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E4A" w:rsidRDefault="00766743">
      <w:proofErr w:type="spellStart"/>
      <w:r>
        <w:t>Biog</w:t>
      </w:r>
      <w:proofErr w:type="spellEnd"/>
      <w:r>
        <w:t xml:space="preserve"> for Kate Granger:</w:t>
      </w:r>
      <w:bookmarkStart w:id="0" w:name="_GoBack"/>
      <w:bookmarkEnd w:id="0"/>
    </w:p>
    <w:p w:rsidR="00766743" w:rsidRDefault="00766743"/>
    <w:p w:rsidR="00766743" w:rsidRDefault="00766743" w:rsidP="00766743">
      <w:pPr>
        <w:pStyle w:val="NormalWeb"/>
        <w:rPr>
          <w:rFonts w:ascii="Cambria" w:hAnsi="Cambria"/>
          <w:sz w:val="22"/>
          <w:szCs w:val="22"/>
        </w:rPr>
      </w:pPr>
      <w:r>
        <w:rPr>
          <w:rFonts w:ascii="Cambria" w:hAnsi="Cambria"/>
          <w:sz w:val="22"/>
          <w:szCs w:val="22"/>
        </w:rPr>
        <w:t>Kate Granger is a doctor and founder of #</w:t>
      </w:r>
      <w:proofErr w:type="spellStart"/>
      <w:r>
        <w:rPr>
          <w:rFonts w:ascii="Cambria" w:hAnsi="Cambria"/>
          <w:sz w:val="22"/>
          <w:szCs w:val="22"/>
        </w:rPr>
        <w:t>hellomynameis</w:t>
      </w:r>
      <w:proofErr w:type="spellEnd"/>
      <w:r>
        <w:rPr>
          <w:rFonts w:ascii="Cambria" w:hAnsi="Cambria"/>
          <w:sz w:val="22"/>
          <w:szCs w:val="22"/>
        </w:rPr>
        <w:t>. Kate is also a terminally ill cancer patient. During a hospital stay in August 2013 with post-operative sepsis Kate made the stark observation that many staff looking after her did not introduce themselves before delivering her care. Kate felt it incredibly wrong that such a basic step in communication was missing. After ranting at her husband during one evening visiting time he encouraged her to "stop whinging and do something!"</w:t>
      </w:r>
    </w:p>
    <w:p w:rsidR="00766743" w:rsidRDefault="00766743" w:rsidP="00766743">
      <w:pPr>
        <w:pStyle w:val="NormalWeb"/>
        <w:rPr>
          <w:rFonts w:ascii="Cambria" w:hAnsi="Cambria"/>
          <w:sz w:val="22"/>
          <w:szCs w:val="22"/>
        </w:rPr>
      </w:pPr>
      <w:r>
        <w:rPr>
          <w:rFonts w:ascii="Cambria" w:hAnsi="Cambria"/>
          <w:sz w:val="22"/>
          <w:szCs w:val="22"/>
        </w:rPr>
        <w:t>Kate started a campaign, primarily using social media initially, to encourage and remind healthcare staff about the importance of introductions in healthcare. #</w:t>
      </w:r>
      <w:proofErr w:type="spellStart"/>
      <w:r>
        <w:rPr>
          <w:rFonts w:ascii="Cambria" w:hAnsi="Cambria"/>
          <w:sz w:val="22"/>
          <w:szCs w:val="22"/>
        </w:rPr>
        <w:t>hellomynameis</w:t>
      </w:r>
      <w:proofErr w:type="spellEnd"/>
      <w:r>
        <w:rPr>
          <w:rFonts w:ascii="Cambria" w:hAnsi="Cambria"/>
          <w:sz w:val="22"/>
          <w:szCs w:val="22"/>
        </w:rPr>
        <w:t xml:space="preserve"> addresses not just common courtesy, but runs much deeper. Introductions are about making a human connection between one human being who is suffering and vulnerable, and another human being who wishes to help. They begin therapeutic relationships and can instantly build trust in difficult circumstances. Kate believes #</w:t>
      </w:r>
      <w:proofErr w:type="spellStart"/>
      <w:r>
        <w:rPr>
          <w:rFonts w:ascii="Cambria" w:hAnsi="Cambria"/>
          <w:sz w:val="22"/>
          <w:szCs w:val="22"/>
        </w:rPr>
        <w:t>hellomynameis</w:t>
      </w:r>
      <w:proofErr w:type="spellEnd"/>
      <w:r>
        <w:rPr>
          <w:rFonts w:ascii="Cambria" w:hAnsi="Cambria"/>
          <w:sz w:val="22"/>
          <w:szCs w:val="22"/>
        </w:rPr>
        <w:t xml:space="preserve"> is the first rung on the ladder to providing truly person-centred, compassionate care.</w:t>
      </w:r>
    </w:p>
    <w:p w:rsidR="00766743" w:rsidRDefault="00766743"/>
    <w:sectPr w:rsidR="007667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43"/>
    <w:rsid w:val="00766743"/>
    <w:rsid w:val="00CB5E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A0ADA-E517-41E6-9DAF-6B63F1EC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743"/>
    <w:pPr>
      <w:spacing w:before="240" w:after="0" w:line="360" w:lineRule="atLeast"/>
    </w:pPr>
    <w:rPr>
      <w:rFonts w:ascii="Times New Roman" w:hAnsi="Times New Roman" w:cs="Times New Roman"/>
      <w:color w:val="111111"/>
      <w:spacing w:val="15"/>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Curran</dc:creator>
  <cp:keywords/>
  <dc:description/>
  <cp:lastModifiedBy>Siobhan Curran</cp:lastModifiedBy>
  <cp:revision>1</cp:revision>
  <dcterms:created xsi:type="dcterms:W3CDTF">2016-03-01T17:15:00Z</dcterms:created>
  <dcterms:modified xsi:type="dcterms:W3CDTF">2016-03-01T17:15:00Z</dcterms:modified>
</cp:coreProperties>
</file>