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780FBB">
        <w:rPr>
          <w:rFonts w:ascii="Verdana" w:hAnsi="Verdana" w:cs="Arial"/>
          <w:b/>
          <w:bCs/>
          <w:color w:val="365F91"/>
          <w:sz w:val="14"/>
          <w:szCs w:val="14"/>
          <w:lang w:val="de-DE"/>
        </w:rPr>
        <w:t xml:space="preserve"> (0)</w:t>
      </w:r>
      <w:r w:rsidR="0080686B">
        <w:rPr>
          <w:rFonts w:ascii="Verdana" w:hAnsi="Verdana" w:cs="Arial"/>
          <w:b/>
          <w:bCs/>
          <w:color w:val="365F91"/>
          <w:sz w:val="14"/>
          <w:szCs w:val="14"/>
          <w:lang w:val="fr-FR"/>
        </w:rPr>
        <w:t>71 9820</w:t>
      </w:r>
      <w:r w:rsidR="00B95E30">
        <w:rPr>
          <w:rFonts w:ascii="Verdana" w:hAnsi="Verdana" w:cs="Arial"/>
          <w:b/>
          <w:bCs/>
          <w:color w:val="365F91"/>
          <w:sz w:val="14"/>
          <w:szCs w:val="14"/>
          <w:lang w:val="fr-FR"/>
        </w:rPr>
        <w:t>465</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1D09DA" w:rsidRPr="0080686B" w:rsidRDefault="00366262"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HR, HSE</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80686B">
      <w:pPr>
        <w:jc w:val="center"/>
        <w:rPr>
          <w:rFonts w:cs="Arial"/>
          <w:b/>
        </w:rPr>
      </w:pPr>
      <w:r>
        <w:rPr>
          <w:rFonts w:cs="Arial"/>
          <w:b/>
          <w:noProof/>
          <w:color w:val="339966"/>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520F46" w:rsidRPr="00520F46">
        <w:rPr>
          <w:noProof/>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" stroked="f">
            <v:textbox style="mso-fit-shape-to-text:t">
              <w:txbxContent>
                <w:p w:rsidR="00C24895" w:rsidRDefault="00C24895"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CB323B" w:rsidRPr="000C79E7" w:rsidRDefault="00CB323B" w:rsidP="000C79E7">
      <w:pPr>
        <w:jc w:val="center"/>
        <w:rPr>
          <w:rFonts w:cs="Arial"/>
          <w:b/>
        </w:rPr>
      </w:pPr>
      <w:r w:rsidRPr="000C79E7">
        <w:rPr>
          <w:rFonts w:cs="Arial"/>
          <w:b/>
        </w:rPr>
        <w:t>Additional Campaign information</w:t>
      </w:r>
    </w:p>
    <w:p w:rsidR="000C79E7" w:rsidRPr="000C79E7" w:rsidRDefault="000C79E7" w:rsidP="000C79E7">
      <w:pPr>
        <w:tabs>
          <w:tab w:val="left" w:pos="283"/>
        </w:tabs>
        <w:jc w:val="center"/>
        <w:rPr>
          <w:rFonts w:cs="Arial"/>
          <w:b/>
          <w:iCs/>
        </w:rPr>
      </w:pPr>
      <w:r w:rsidRPr="000C79E7">
        <w:rPr>
          <w:rFonts w:cs="Arial"/>
          <w:b/>
          <w:iCs/>
        </w:rPr>
        <w:t>Clinical Nurse Specialist (Pain Management)</w:t>
      </w:r>
    </w:p>
    <w:p w:rsidR="000C79E7" w:rsidRPr="000C79E7" w:rsidRDefault="001F3382" w:rsidP="000C79E7">
      <w:pPr>
        <w:jc w:val="center"/>
        <w:rPr>
          <w:rFonts w:cs="Arial"/>
          <w:b/>
          <w:iCs/>
        </w:rPr>
      </w:pPr>
      <w:r>
        <w:rPr>
          <w:rFonts w:cs="Arial"/>
          <w:b/>
          <w:iCs/>
        </w:rPr>
        <w:t>University Hospital</w:t>
      </w:r>
      <w:r w:rsidR="00073871">
        <w:rPr>
          <w:rFonts w:cs="Arial"/>
          <w:b/>
          <w:iCs/>
        </w:rPr>
        <w:t xml:space="preserve"> Waterford</w:t>
      </w:r>
    </w:p>
    <w:p w:rsidR="00AD0CF0" w:rsidRPr="000C79E7" w:rsidRDefault="000C79E7" w:rsidP="000C79E7">
      <w:pPr>
        <w:jc w:val="center"/>
        <w:rPr>
          <w:rFonts w:cs="Arial"/>
          <w:b/>
          <w:sz w:val="16"/>
          <w:szCs w:val="16"/>
        </w:rPr>
      </w:pPr>
      <w:r w:rsidRPr="000C79E7">
        <w:rPr>
          <w:rFonts w:cs="Arial"/>
          <w:b/>
          <w:iCs/>
        </w:rPr>
        <w:t>NRS0</w:t>
      </w:r>
      <w:r w:rsidR="00073871">
        <w:rPr>
          <w:rFonts w:cs="Arial"/>
          <w:b/>
          <w:iCs/>
        </w:rPr>
        <w:t>4818</w:t>
      </w:r>
    </w:p>
    <w:p w:rsidR="00AD0CF0" w:rsidRPr="00E738C2" w:rsidRDefault="00AD0CF0" w:rsidP="00432AD0">
      <w:pPr>
        <w:jc w:val="both"/>
        <w:rPr>
          <w:rFonts w:cs="Arial"/>
        </w:rPr>
      </w:pPr>
      <w:r w:rsidRPr="00E738C2">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0"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806249" w:rsidRDefault="00AD0CF0" w:rsidP="00432AD0">
      <w:pPr>
        <w:jc w:val="both"/>
        <w:rPr>
          <w:rFonts w:cs="Arial"/>
          <w:color w:val="FF0000"/>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w:t>
      </w:r>
      <w:r w:rsidRPr="000C79E7">
        <w:rPr>
          <w:rFonts w:cs="Arial"/>
        </w:rPr>
        <w:t xml:space="preserve">to </w:t>
      </w:r>
      <w:r w:rsidR="00CB323B" w:rsidRPr="000C79E7">
        <w:rPr>
          <w:rFonts w:cs="Arial"/>
          <w:i/>
        </w:rPr>
        <w:t>applynursing@hse.ie</w:t>
      </w:r>
      <w:r w:rsidRPr="000C79E7">
        <w:rPr>
          <w:rFonts w:cs="Arial"/>
        </w:rPr>
        <w:t xml:space="preserve">, </w:t>
      </w:r>
      <w:r w:rsidRPr="00E738C2">
        <w:rPr>
          <w:rFonts w:cs="Arial"/>
        </w:rPr>
        <w:t>or print it and fill in by hand</w:t>
      </w:r>
      <w:r w:rsidRPr="00E738C2">
        <w:rPr>
          <w:rFonts w:cs="Arial"/>
          <w:b/>
        </w:rPr>
        <w:t xml:space="preserve"> </w:t>
      </w:r>
      <w:r w:rsidRPr="00E738C2">
        <w:rPr>
          <w:rFonts w:cs="Arial"/>
        </w:rPr>
        <w:t xml:space="preserve">and return by post to: </w:t>
      </w:r>
      <w:r w:rsidR="00B95E30" w:rsidRPr="00B95E30">
        <w:rPr>
          <w:rFonts w:cs="Arial"/>
        </w:rPr>
        <w:t>Noelle Gormley</w:t>
      </w:r>
      <w:r w:rsidR="00E94705" w:rsidRPr="00B95E30">
        <w:rPr>
          <w:rFonts w:cs="Arial"/>
        </w:rPr>
        <w:t xml:space="preserve">, </w:t>
      </w:r>
      <w:r w:rsidR="00532B5D" w:rsidRPr="00B95E30">
        <w:rPr>
          <w:rFonts w:cs="Arial"/>
        </w:rPr>
        <w:t>HBS Recruit</w:t>
      </w:r>
      <w:r w:rsidRPr="00B95E30">
        <w:rPr>
          <w:rFonts w:cs="Arial"/>
        </w:rPr>
        <w:t xml:space="preserve">, </w:t>
      </w:r>
      <w:r w:rsidR="001F3382" w:rsidRPr="00B95E30">
        <w:rPr>
          <w:rFonts w:cs="Arial"/>
        </w:rPr>
        <w:t xml:space="preserve">HR, HSE, </w:t>
      </w:r>
      <w:r w:rsidR="00C966AF" w:rsidRPr="00B95E30">
        <w:rPr>
          <w:rFonts w:cs="Arial"/>
        </w:rPr>
        <w:t>Health Business Services</w:t>
      </w:r>
      <w:r w:rsidR="005360D7" w:rsidRPr="00B95E30">
        <w:rPr>
          <w:rFonts w:cs="Arial"/>
        </w:rPr>
        <w:t xml:space="preserve">, </w:t>
      </w:r>
      <w:r w:rsidRPr="00B95E30">
        <w:rPr>
          <w:rFonts w:cs="Arial"/>
        </w:rPr>
        <w:t xml:space="preserve">Aras </w:t>
      </w:r>
      <w:proofErr w:type="spellStart"/>
      <w:r w:rsidRPr="00B95E30">
        <w:rPr>
          <w:rFonts w:cs="Arial"/>
        </w:rPr>
        <w:t>Slainte</w:t>
      </w:r>
      <w:proofErr w:type="spellEnd"/>
      <w:r w:rsidRPr="00B95E30">
        <w:rPr>
          <w:rFonts w:cs="Arial"/>
        </w:rPr>
        <w:t xml:space="preserve"> </w:t>
      </w:r>
      <w:proofErr w:type="spellStart"/>
      <w:r w:rsidRPr="00B95E30">
        <w:rPr>
          <w:rFonts w:cs="Arial"/>
        </w:rPr>
        <w:t>Chluainin</w:t>
      </w:r>
      <w:proofErr w:type="spellEnd"/>
      <w:r w:rsidRPr="00B95E30">
        <w:rPr>
          <w:rFonts w:cs="Arial"/>
        </w:rPr>
        <w:t>, Manorhamilton, Co. Leitrim</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w:t>
      </w:r>
      <w:r w:rsidRPr="000C79E7">
        <w:rPr>
          <w:rFonts w:cs="Arial"/>
        </w:rPr>
        <w:t xml:space="preserve">on </w:t>
      </w:r>
      <w:r w:rsidRPr="000C79E7">
        <w:rPr>
          <w:rFonts w:cs="Arial"/>
          <w:b/>
        </w:rPr>
        <w:t xml:space="preserve">page </w:t>
      </w:r>
      <w:r w:rsidR="00CB323B" w:rsidRPr="000C79E7">
        <w:rPr>
          <w:rFonts w:cs="Arial"/>
          <w:b/>
        </w:rPr>
        <w:t>4-</w:t>
      </w:r>
      <w:r w:rsidR="000C79E7" w:rsidRPr="000C79E7">
        <w:rPr>
          <w:rFonts w:cs="Arial"/>
          <w:b/>
        </w:rPr>
        <w:t>9</w:t>
      </w:r>
      <w:r w:rsidRPr="000C79E7">
        <w:rPr>
          <w:rFonts w:cs="Arial"/>
        </w:rPr>
        <w:t xml:space="preserve"> of the Application Form.  Please note that if you omit information in this section pertinent to the eligibility </w:t>
      </w:r>
      <w:r>
        <w:rPr>
          <w:rFonts w:cs="Arial"/>
        </w:rPr>
        <w:t>criteria you may be deemed ineligible and subsequently not called forward to interview. (Full details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Pr="00434080">
        <w:rPr>
          <w:rFonts w:cs="Arial"/>
        </w:rPr>
        <w:t xml:space="preserve"> </w:t>
      </w:r>
      <w:r>
        <w:rPr>
          <w:rFonts w:cs="Arial"/>
        </w:rPr>
        <w:t xml:space="preserve">i.e. </w:t>
      </w:r>
      <w:r w:rsidR="00B95E30">
        <w:rPr>
          <w:rFonts w:cs="Arial"/>
          <w:b/>
        </w:rPr>
        <w:t>Wednesday 1</w:t>
      </w:r>
      <w:r w:rsidR="00B95E30" w:rsidRPr="00E13B86">
        <w:rPr>
          <w:rFonts w:cs="Arial"/>
          <w:b/>
          <w:vertAlign w:val="superscript"/>
        </w:rPr>
        <w:t>st</w:t>
      </w:r>
      <w:r w:rsidR="00B95E30">
        <w:rPr>
          <w:rFonts w:cs="Arial"/>
          <w:b/>
        </w:rPr>
        <w:t xml:space="preserve"> November 2017 @ 12 Noon</w:t>
      </w:r>
      <w:r w:rsidRPr="00AF3E83">
        <w:rPr>
          <w:rFonts w:cs="Arial"/>
          <w:b/>
        </w:rPr>
        <w:t xml:space="preserve">. </w:t>
      </w:r>
      <w:r w:rsidRPr="006B293E">
        <w:rPr>
          <w:rFonts w:cs="Arial"/>
          <w:u w:val="single"/>
        </w:rPr>
        <w:t>No applications received after this time &amp; date will be accepted</w:t>
      </w:r>
      <w:r w:rsidRPr="006B293E">
        <w:rPr>
          <w:rFonts w:cs="Arial"/>
        </w:rPr>
        <w:t xml:space="preserve">. </w:t>
      </w:r>
      <w:r w:rsidRPr="00434080">
        <w:rPr>
          <w:rFonts w:cs="Arial"/>
        </w:rPr>
        <w:t>This means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no internet access etc </w:t>
      </w:r>
      <w:r w:rsidRPr="00434080">
        <w:rPr>
          <w:rFonts w:cs="Arial"/>
        </w:rPr>
        <w:t>or that you have not attached requested re</w:t>
      </w:r>
      <w:r>
        <w:rPr>
          <w:rFonts w:cs="Arial"/>
        </w:rPr>
        <w:t xml:space="preserve">levant supporting documentation, etc </w:t>
      </w:r>
      <w:r w:rsidRPr="00434080">
        <w:rPr>
          <w:rFonts w:cs="Arial"/>
        </w:rPr>
        <w:t>you will not be processed further.</w:t>
      </w:r>
    </w:p>
    <w:p w:rsidR="006B293E" w:rsidRDefault="006B293E">
      <w:pPr>
        <w:jc w:val="both"/>
        <w:rPr>
          <w:rFonts w:cs="Arial"/>
        </w:rPr>
      </w:pPr>
    </w:p>
    <w:p w:rsidR="00E86581" w:rsidRDefault="00E86581">
      <w:pPr>
        <w:jc w:val="both"/>
        <w:rPr>
          <w:rFonts w:cs="Arial"/>
        </w:rPr>
      </w:pPr>
    </w:p>
    <w:p w:rsidR="00E86581" w:rsidRDefault="00E86581">
      <w:pPr>
        <w:jc w:val="both"/>
        <w:rPr>
          <w:rFonts w:cs="Arial"/>
        </w:rPr>
      </w:pPr>
    </w:p>
    <w:p w:rsidR="000C79E7" w:rsidRDefault="000C79E7">
      <w:pPr>
        <w:jc w:val="both"/>
        <w:rPr>
          <w:rFonts w:cs="Arial"/>
        </w:rPr>
      </w:pPr>
    </w:p>
    <w:p w:rsidR="000C79E7" w:rsidRDefault="000C79E7">
      <w:pPr>
        <w:jc w:val="both"/>
        <w:rPr>
          <w:rFonts w:cs="Arial"/>
        </w:rPr>
      </w:pPr>
    </w:p>
    <w:p w:rsidR="006B293E" w:rsidRPr="00434080" w:rsidRDefault="00815C2A">
      <w:pPr>
        <w:jc w:val="both"/>
        <w:rPr>
          <w:rFonts w:cs="Arial"/>
        </w:rPr>
      </w:pPr>
      <w:r>
        <w:rPr>
          <w:rFonts w:cs="Arial"/>
        </w:rPr>
        <w:lastRenderedPageBreak/>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F53B0B" w:rsidRDefault="00AD0CF0">
      <w:pPr>
        <w:ind w:left="720"/>
        <w:rPr>
          <w:rFonts w:cs="Arial"/>
          <w:b/>
          <w:sz w:val="16"/>
          <w:szCs w:val="16"/>
        </w:rPr>
      </w:pPr>
    </w:p>
    <w:p w:rsidR="00AD0CF0" w:rsidRPr="00E738C2" w:rsidRDefault="00AD0CF0">
      <w:pPr>
        <w:autoSpaceDE w:val="0"/>
        <w:autoSpaceDN w:val="0"/>
        <w:adjustRightInd w:val="0"/>
        <w:spacing w:line="240" w:lineRule="atLeast"/>
        <w:rPr>
          <w:rFonts w:cs="Arial"/>
          <w:lang w:val="en-US" w:eastAsia="en-US"/>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CB323B" w:rsidRPr="000C79E7" w:rsidRDefault="00AD0CF0" w:rsidP="000C79E7">
      <w:pPr>
        <w:tabs>
          <w:tab w:val="left" w:pos="283"/>
        </w:tabs>
        <w:jc w:val="both"/>
        <w:rPr>
          <w:rFonts w:cs="Arial"/>
          <w:iCs/>
        </w:rPr>
      </w:pPr>
      <w:r w:rsidRPr="00E738C2">
        <w:rPr>
          <w:rFonts w:cs="Arial"/>
          <w:lang w:val="en-US" w:eastAsia="en-US"/>
        </w:rPr>
        <w:t xml:space="preserve">We welcome applications from all suitably qualified candidates who are interested in </w:t>
      </w:r>
      <w:r w:rsidR="000C79E7" w:rsidRPr="009236EF">
        <w:rPr>
          <w:rFonts w:cs="Arial"/>
          <w:iCs/>
        </w:rPr>
        <w:t xml:space="preserve">Clinical Nurse Specialist </w:t>
      </w:r>
      <w:r w:rsidR="000C79E7">
        <w:rPr>
          <w:rFonts w:cs="Arial"/>
          <w:iCs/>
        </w:rPr>
        <w:t xml:space="preserve">(Pain Management) </w:t>
      </w:r>
      <w:r w:rsidRPr="00A73F5F">
        <w:rPr>
          <w:rFonts w:cs="Arial"/>
          <w:lang w:val="en-US" w:eastAsia="en-US"/>
        </w:rPr>
        <w:t xml:space="preserve">positions </w:t>
      </w:r>
      <w:r w:rsidR="00E86581" w:rsidRPr="00A73F5F">
        <w:rPr>
          <w:rFonts w:cs="Arial"/>
          <w:lang w:val="en-US" w:eastAsia="en-US"/>
        </w:rPr>
        <w:t xml:space="preserve">in </w:t>
      </w:r>
      <w:r w:rsidR="00073871">
        <w:rPr>
          <w:rFonts w:cs="Arial"/>
          <w:iCs/>
        </w:rPr>
        <w:t>University Hospital Waterford</w:t>
      </w:r>
      <w:r w:rsidR="00E86581" w:rsidRPr="00A73F5F">
        <w:rPr>
          <w:rFonts w:cs="Arial"/>
          <w:lang w:val="en-US" w:eastAsia="en-US"/>
        </w:rPr>
        <w:t>.</w:t>
      </w:r>
    </w:p>
    <w:p w:rsidR="00E86581" w:rsidRDefault="00E86581" w:rsidP="00432AD0">
      <w:pPr>
        <w:autoSpaceDE w:val="0"/>
        <w:autoSpaceDN w:val="0"/>
        <w:adjustRightInd w:val="0"/>
        <w:spacing w:line="240" w:lineRule="atLeast"/>
        <w:jc w:val="both"/>
        <w:rPr>
          <w:rFonts w:cs="Arial"/>
          <w:lang w:val="en-US" w:eastAsia="en-US"/>
        </w:rPr>
      </w:pPr>
    </w:p>
    <w:p w:rsidR="00AD0CF0" w:rsidRPr="00151A44" w:rsidRDefault="00151A44" w:rsidP="00432AD0">
      <w:pPr>
        <w:autoSpaceDE w:val="0"/>
        <w:autoSpaceDN w:val="0"/>
        <w:adjustRightInd w:val="0"/>
        <w:spacing w:line="240" w:lineRule="atLeast"/>
        <w:jc w:val="both"/>
        <w:rPr>
          <w:rFonts w:cs="Arial"/>
          <w:color w:val="FF0000"/>
          <w:lang w:val="en-US" w:eastAsia="en-US"/>
        </w:rPr>
      </w:pPr>
      <w:r w:rsidRPr="00E86581">
        <w:rPr>
          <w:rFonts w:cs="Arial"/>
          <w:lang w:val="en-US" w:eastAsia="en-US"/>
        </w:rPr>
        <w:t xml:space="preserve">The panel created on foot of this campaign will fill vacancies which may </w:t>
      </w:r>
      <w:r w:rsidR="00AD0CF0" w:rsidRPr="00E86581">
        <w:rPr>
          <w:rFonts w:cs="Arial"/>
          <w:lang w:val="en-US" w:eastAsia="en-US"/>
        </w:rPr>
        <w:t xml:space="preserve">occur for a </w:t>
      </w:r>
      <w:r w:rsidR="00E86581" w:rsidRPr="00E86581">
        <w:rPr>
          <w:rFonts w:cs="Arial"/>
          <w:lang w:val="en-US" w:eastAsia="en-US"/>
        </w:rPr>
        <w:t>12</w:t>
      </w:r>
      <w:r w:rsidR="00AD0CF0" w:rsidRPr="00E86581">
        <w:rPr>
          <w:rFonts w:cs="Arial"/>
          <w:lang w:val="en-US" w:eastAsia="en-US"/>
        </w:rPr>
        <w:t xml:space="preserve"> month period (panels </w:t>
      </w:r>
      <w:r w:rsidR="00AD0CF0" w:rsidRPr="00E738C2">
        <w:rPr>
          <w:rFonts w:cs="Arial"/>
          <w:lang w:val="en-US" w:eastAsia="en-US"/>
        </w:rPr>
        <w:t xml:space="preserve">may be extended). </w:t>
      </w:r>
    </w:p>
    <w:p w:rsidR="00AD0CF0" w:rsidRPr="00E738C2" w:rsidRDefault="00AD0CF0" w:rsidP="00432AD0">
      <w:pPr>
        <w:autoSpaceDE w:val="0"/>
        <w:autoSpaceDN w:val="0"/>
        <w:adjustRightInd w:val="0"/>
        <w:spacing w:line="240" w:lineRule="atLeast"/>
        <w:jc w:val="both"/>
        <w:rPr>
          <w:rFonts w:cs="Arial"/>
          <w:lang w:val="en-US" w:eastAsia="en-US"/>
        </w:rPr>
      </w:pPr>
    </w:p>
    <w:p w:rsidR="00AA7DB6" w:rsidRPr="003105C6" w:rsidRDefault="00151A44" w:rsidP="00432AD0">
      <w:pPr>
        <w:autoSpaceDE w:val="0"/>
        <w:autoSpaceDN w:val="0"/>
        <w:adjustRightInd w:val="0"/>
        <w:spacing w:line="240" w:lineRule="atLeast"/>
        <w:jc w:val="both"/>
        <w:rPr>
          <w:rFonts w:cs="Arial"/>
          <w:b/>
          <w:lang w:val="en-US" w:eastAsia="en-US"/>
        </w:rPr>
      </w:pPr>
      <w:r>
        <w:rPr>
          <w:rFonts w:cs="Arial"/>
          <w:b/>
          <w:lang w:val="en-US" w:eastAsia="en-US"/>
        </w:rPr>
        <w:t>A</w:t>
      </w:r>
      <w:r w:rsidR="00AA7DB6" w:rsidRPr="003105C6">
        <w:rPr>
          <w:rFonts w:cs="Arial"/>
          <w:b/>
          <w:lang w:val="en-US" w:eastAsia="en-US"/>
        </w:rPr>
        <w:t xml:space="preserve">pplicants invited to apply include:  </w:t>
      </w:r>
    </w:p>
    <w:p w:rsidR="003105C6" w:rsidRDefault="00151A44" w:rsidP="00432AD0">
      <w:pPr>
        <w:numPr>
          <w:ilvl w:val="0"/>
          <w:numId w:val="20"/>
        </w:numPr>
        <w:jc w:val="both"/>
        <w:rPr>
          <w:rFonts w:cs="Arial"/>
          <w:lang w:val="en-US" w:eastAsia="en-US"/>
        </w:rPr>
      </w:pPr>
      <w:r>
        <w:rPr>
          <w:rFonts w:cs="Arial"/>
          <w:lang w:val="en-US" w:eastAsia="en-US"/>
        </w:rPr>
        <w:t>Eligible a</w:t>
      </w:r>
      <w:r w:rsidR="00AA7DB6" w:rsidRPr="003105C6">
        <w:rPr>
          <w:rFonts w:cs="Arial"/>
          <w:lang w:val="en-US" w:eastAsia="en-US"/>
        </w:rPr>
        <w:t xml:space="preserve">pplicants interested in permanent and/or </w:t>
      </w:r>
      <w:r w:rsidR="003105C6" w:rsidRPr="003105C6">
        <w:rPr>
          <w:rFonts w:cs="Arial"/>
          <w:lang w:val="en-US" w:eastAsia="en-US"/>
        </w:rPr>
        <w:t xml:space="preserve">specified purpose </w:t>
      </w:r>
      <w:r w:rsidR="00AA7DB6" w:rsidRPr="003105C6">
        <w:rPr>
          <w:rFonts w:cs="Arial"/>
          <w:lang w:val="en-US" w:eastAsia="en-US"/>
        </w:rPr>
        <w:t>vacancies</w:t>
      </w:r>
      <w:r w:rsidR="003105C6" w:rsidRPr="003105C6">
        <w:rPr>
          <w:rFonts w:cs="Arial"/>
          <w:lang w:val="en-US" w:eastAsia="en-US"/>
        </w:rPr>
        <w:t>*</w:t>
      </w:r>
      <w:r w:rsidR="00AA7DB6" w:rsidRPr="003105C6">
        <w:rPr>
          <w:rFonts w:cs="Arial"/>
          <w:lang w:val="en-US" w:eastAsia="en-US"/>
        </w:rPr>
        <w:t xml:space="preserve"> </w:t>
      </w:r>
      <w:r w:rsidR="00AA7DB6" w:rsidRPr="00CB323B">
        <w:rPr>
          <w:rFonts w:cs="Arial"/>
          <w:lang w:val="en-US" w:eastAsia="en-US"/>
        </w:rPr>
        <w:t xml:space="preserve">(please also read Point 3 below for further details on this). </w:t>
      </w:r>
      <w:r w:rsidR="003105C6" w:rsidRPr="003105C6">
        <w:rPr>
          <w:rFonts w:cs="Arial"/>
          <w:lang w:val="en-US" w:eastAsia="en-US"/>
        </w:rPr>
        <w:t>*</w:t>
      </w:r>
      <w:r w:rsidR="003105C6">
        <w:rPr>
          <w:rFonts w:cs="Arial"/>
          <w:color w:val="0000FF"/>
          <w:lang w:val="en-US" w:eastAsia="en-US"/>
        </w:rPr>
        <w:t xml:space="preserve"> </w:t>
      </w:r>
      <w:r w:rsidR="003105C6">
        <w:rPr>
          <w:rFonts w:cs="Arial"/>
          <w:lang w:val="en-US" w:eastAsia="en-US"/>
        </w:rPr>
        <w:t>Specified Purpose vacancy is a vacancy of defined duration e.g. a six month vacancy</w:t>
      </w:r>
    </w:p>
    <w:p w:rsidR="003105C6" w:rsidRDefault="003105C6" w:rsidP="00432AD0">
      <w:pPr>
        <w:autoSpaceDE w:val="0"/>
        <w:autoSpaceDN w:val="0"/>
        <w:adjustRightInd w:val="0"/>
        <w:spacing w:line="240" w:lineRule="atLeast"/>
        <w:jc w:val="both"/>
        <w:rPr>
          <w:rFonts w:cs="Arial"/>
          <w:b/>
          <w:bCs/>
          <w:color w:val="0000FF"/>
          <w:lang w:val="en-US" w:eastAsia="en-US"/>
        </w:rPr>
      </w:pPr>
    </w:p>
    <w:p w:rsidR="00AA7DB6" w:rsidRPr="003105C6" w:rsidRDefault="00AA7DB6" w:rsidP="00432AD0">
      <w:pPr>
        <w:autoSpaceDE w:val="0"/>
        <w:autoSpaceDN w:val="0"/>
        <w:adjustRightInd w:val="0"/>
        <w:spacing w:line="240" w:lineRule="atLeast"/>
        <w:jc w:val="both"/>
        <w:rPr>
          <w:rFonts w:cs="Arial"/>
          <w:b/>
          <w:bCs/>
          <w:lang w:val="en-US" w:eastAsia="en-US"/>
        </w:rPr>
      </w:pPr>
      <w:r w:rsidRPr="003105C6">
        <w:rPr>
          <w:rFonts w:cs="Arial"/>
          <w:b/>
          <w:bCs/>
          <w:lang w:val="en-US" w:eastAsia="en-US"/>
        </w:rPr>
        <w:t>For more details on suitably qualified applicants see Appendix 1.</w:t>
      </w:r>
    </w:p>
    <w:p w:rsidR="00E64232" w:rsidRPr="00E738C2" w:rsidRDefault="00E64232" w:rsidP="00432AD0">
      <w:pPr>
        <w:autoSpaceDE w:val="0"/>
        <w:autoSpaceDN w:val="0"/>
        <w:adjustRightInd w:val="0"/>
        <w:spacing w:line="240" w:lineRule="atLeast"/>
        <w:jc w:val="both"/>
        <w:rPr>
          <w:rFonts w:cs="Arial"/>
          <w:lang w:val="en-US" w:eastAsia="en-US"/>
        </w:rPr>
      </w:pPr>
    </w:p>
    <w:p w:rsidR="00291575" w:rsidRDefault="00291575" w:rsidP="00432AD0">
      <w:pPr>
        <w:jc w:val="both"/>
        <w:rPr>
          <w:b/>
          <w:u w:val="single"/>
        </w:rPr>
      </w:pPr>
      <w:r>
        <w:rPr>
          <w:b/>
          <w:u w:val="single"/>
        </w:rPr>
        <w:t>Information for Non-European Economic Area Applicants</w:t>
      </w:r>
    </w:p>
    <w:p w:rsidR="008960E3" w:rsidRDefault="00291575" w:rsidP="00432AD0">
      <w:pPr>
        <w:jc w:val="both"/>
      </w:pPr>
      <w:r w:rsidRPr="00E738C2">
        <w:t xml:space="preserve">While the </w:t>
      </w:r>
      <w:smartTag w:uri="urn:schemas-microsoft-com:office:smarttags" w:element="stockticker">
        <w:r w:rsidRPr="00E738C2">
          <w:t>HSE</w:t>
        </w:r>
      </w:smartTag>
      <w:r w:rsidRPr="00E738C2">
        <w:t xml:space="preserve"> is an equal opportunities employer, in line with c</w:t>
      </w:r>
      <w:r>
        <w:t xml:space="preserve">urrent Department of Jobs, Enterprise and Innovation </w:t>
      </w:r>
      <w:r w:rsidRPr="007E755B">
        <w:t>Employment Permit</w:t>
      </w:r>
      <w:r w:rsidRPr="00E738C2">
        <w:t xml:space="preserve"> requirements, applications from </w:t>
      </w:r>
      <w:r w:rsidR="009E64D2" w:rsidRPr="00E738C2">
        <w:t>n</w:t>
      </w:r>
      <w:r w:rsidR="009E64D2">
        <w:t>on-European</w:t>
      </w:r>
      <w:r>
        <w:t xml:space="preserve">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1" w:history="1">
        <w:r w:rsidRPr="00986710">
          <w:rPr>
            <w:rStyle w:val="Hyperlink"/>
            <w:rFonts w:cs="Arial"/>
            <w:color w:val="auto"/>
          </w:rPr>
          <w:t>www.djei.ie</w:t>
        </w:r>
      </w:hyperlink>
      <w:r w:rsidR="00986710">
        <w:rPr>
          <w:rFonts w:cs="Arial"/>
        </w:rPr>
        <w:t>.</w:t>
      </w:r>
    </w:p>
    <w:p w:rsidR="00291575" w:rsidRDefault="00291575"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8D656A" w:rsidRDefault="008D656A"/>
    <w:p w:rsidR="00291575" w:rsidRDefault="00291575">
      <w:pPr>
        <w:rPr>
          <w:rFonts w:cs="Arial"/>
          <w:i/>
          <w:lang w:val="en-US" w:eastAsia="en-US"/>
        </w:rPr>
      </w:pPr>
    </w:p>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AD0CF0" w:rsidRDefault="00AD0CF0">
      <w:pPr>
        <w:ind w:left="-360"/>
        <w:rPr>
          <w:rFonts w:cs="Arial"/>
          <w:b/>
          <w:sz w:val="22"/>
          <w:szCs w:val="22"/>
        </w:rPr>
      </w:pPr>
    </w:p>
    <w:p w:rsidR="003105C6" w:rsidRPr="003523C2"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AD0CF0" w:rsidRPr="007F0B69" w:rsidRDefault="00AD0CF0" w:rsidP="00432AD0">
      <w:pPr>
        <w:jc w:val="both"/>
        <w:rPr>
          <w:rFonts w:cs="Arial"/>
          <w:b/>
          <w:color w:val="FF0000"/>
        </w:rPr>
      </w:pPr>
    </w:p>
    <w:p w:rsidR="00AD0CF0" w:rsidRPr="006D7C41" w:rsidRDefault="00AD0CF0" w:rsidP="00432AD0">
      <w:pPr>
        <w:numPr>
          <w:ilvl w:val="0"/>
          <w:numId w:val="15"/>
        </w:num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AD0CF0" w:rsidRPr="006D7C41" w:rsidRDefault="00AD0CF0" w:rsidP="00432AD0">
      <w:pPr>
        <w:autoSpaceDE w:val="0"/>
        <w:autoSpaceDN w:val="0"/>
        <w:adjustRightInd w:val="0"/>
        <w:spacing w:line="240" w:lineRule="atLeast"/>
        <w:ind w:left="360"/>
        <w:jc w:val="both"/>
        <w:rPr>
          <w:rFonts w:cs="Arial"/>
          <w:bCs/>
        </w:rPr>
      </w:pPr>
      <w:r w:rsidRPr="006D7C41">
        <w:rPr>
          <w:rFonts w:cs="Arial"/>
          <w:bCs/>
        </w:rPr>
        <w:tab/>
      </w:r>
    </w:p>
    <w:p w:rsidR="00AD0CF0" w:rsidRPr="003105C6" w:rsidRDefault="00AD0CF0" w:rsidP="00432AD0">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Default="00AD0CF0">
      <w:pPr>
        <w:rPr>
          <w:rFonts w:cs="Arial"/>
          <w:b/>
          <w:color w:val="FF0000"/>
        </w:rPr>
      </w:pPr>
    </w:p>
    <w:p w:rsidR="00F2273D" w:rsidRDefault="00F2273D">
      <w:pPr>
        <w:rPr>
          <w:rFonts w:cs="Arial"/>
          <w:b/>
          <w:color w:val="FF0000"/>
        </w:rPr>
      </w:pPr>
    </w:p>
    <w:p w:rsidR="00F2273D" w:rsidRDefault="00F2273D">
      <w:pPr>
        <w:rPr>
          <w:rFonts w:cs="Arial"/>
          <w:b/>
          <w:color w:val="FF0000"/>
        </w:rPr>
      </w:pPr>
    </w:p>
    <w:p w:rsidR="00F2273D" w:rsidRDefault="00F2273D">
      <w:pPr>
        <w:rPr>
          <w:rFonts w:cs="Arial"/>
          <w:b/>
          <w:color w:val="FF0000"/>
        </w:rPr>
      </w:pPr>
    </w:p>
    <w:p w:rsidR="00F2273D" w:rsidRDefault="00F2273D">
      <w:pPr>
        <w:rPr>
          <w:rFonts w:cs="Arial"/>
          <w:b/>
          <w:color w:val="FF0000"/>
        </w:rPr>
      </w:pPr>
    </w:p>
    <w:p w:rsidR="00F2273D" w:rsidRDefault="00F2273D">
      <w:pPr>
        <w:rPr>
          <w:rFonts w:cs="Arial"/>
          <w:b/>
          <w:color w:val="FF0000"/>
        </w:rPr>
      </w:pPr>
    </w:p>
    <w:p w:rsidR="000C79E7" w:rsidRDefault="000C79E7">
      <w:pPr>
        <w:rPr>
          <w:rFonts w:cs="Arial"/>
          <w:b/>
          <w:color w:val="FF0000"/>
        </w:rPr>
      </w:pPr>
    </w:p>
    <w:p w:rsidR="000C79E7" w:rsidRDefault="000C79E7">
      <w:pPr>
        <w:rPr>
          <w:rFonts w:cs="Arial"/>
          <w:b/>
          <w:color w:val="FF0000"/>
        </w:rPr>
      </w:pPr>
    </w:p>
    <w:p w:rsidR="000C79E7" w:rsidRDefault="000C79E7">
      <w:pPr>
        <w:rPr>
          <w:rFonts w:cs="Arial"/>
          <w:b/>
          <w:color w:val="FF0000"/>
        </w:rPr>
      </w:pPr>
    </w:p>
    <w:p w:rsidR="000C79E7" w:rsidRPr="00B805E6" w:rsidRDefault="000C79E7">
      <w:pPr>
        <w:rPr>
          <w:rFonts w:cs="Arial"/>
          <w:b/>
          <w:color w:val="FF0000"/>
        </w:rPr>
      </w:pPr>
    </w:p>
    <w:p w:rsidR="00AD0CF0" w:rsidRPr="00AA7DB6" w:rsidRDefault="00AD0CF0">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AD0CF0" w:rsidRPr="00E738C2" w:rsidRDefault="000943A8" w:rsidP="00432AD0">
      <w:pPr>
        <w:jc w:val="both"/>
        <w:rPr>
          <w:rFonts w:cs="Arial"/>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a recruitment and selection process to fill </w:t>
      </w:r>
      <w:r>
        <w:rPr>
          <w:rFonts w:cs="Arial"/>
        </w:rPr>
        <w:t xml:space="preserve">current and </w:t>
      </w:r>
      <w:r w:rsidR="00AD0CF0" w:rsidRPr="00E738C2">
        <w:rPr>
          <w:rFonts w:cs="Arial"/>
        </w:rPr>
        <w:t xml:space="preserve">anticipated vacancies </w:t>
      </w:r>
      <w:r w:rsidR="00AD0CF0" w:rsidRPr="00A73F5F">
        <w:rPr>
          <w:rFonts w:cs="Arial"/>
        </w:rPr>
        <w:t>during the lifetime of the panel.  T</w:t>
      </w:r>
      <w:r w:rsidR="00E86581" w:rsidRPr="00A73F5F">
        <w:rPr>
          <w:rFonts w:cs="Arial"/>
        </w:rPr>
        <w:t xml:space="preserve">here is </w:t>
      </w:r>
      <w:r w:rsidR="00AD0CF0" w:rsidRPr="00A73F5F">
        <w:rPr>
          <w:rFonts w:cs="Arial"/>
        </w:rPr>
        <w:t>current</w:t>
      </w:r>
      <w:r w:rsidR="007F0B69" w:rsidRPr="00A73F5F">
        <w:rPr>
          <w:rFonts w:cs="Arial"/>
        </w:rPr>
        <w:t xml:space="preserve">ly </w:t>
      </w:r>
      <w:r w:rsidR="00E86581" w:rsidRPr="00A73F5F">
        <w:rPr>
          <w:rFonts w:cs="Arial"/>
        </w:rPr>
        <w:t>one</w:t>
      </w:r>
      <w:r w:rsidR="007F0B69" w:rsidRPr="00A73F5F">
        <w:rPr>
          <w:rFonts w:cs="Arial"/>
        </w:rPr>
        <w:t xml:space="preserve"> whole time, permanent</w:t>
      </w:r>
      <w:r w:rsidR="00E86581" w:rsidRPr="00A73F5F">
        <w:rPr>
          <w:rFonts w:cs="Arial"/>
        </w:rPr>
        <w:t xml:space="preserve"> vacancy</w:t>
      </w:r>
      <w:r w:rsidR="007F0B69" w:rsidRPr="00A73F5F">
        <w:rPr>
          <w:rFonts w:cs="Arial"/>
        </w:rPr>
        <w:t xml:space="preserve"> in</w:t>
      </w:r>
      <w:r w:rsidR="00525A77" w:rsidRPr="00A73F5F">
        <w:rPr>
          <w:rFonts w:cs="Arial"/>
        </w:rPr>
        <w:t xml:space="preserve"> </w:t>
      </w:r>
      <w:r w:rsidR="00073871">
        <w:rPr>
          <w:rFonts w:cs="Arial"/>
          <w:iCs/>
        </w:rPr>
        <w:t>University Hospital Waterford</w:t>
      </w:r>
      <w:r w:rsidR="00AD0CF0" w:rsidRPr="00A73F5F">
        <w:rPr>
          <w:rFonts w:cs="Arial"/>
        </w:rPr>
        <w:t>.</w:t>
      </w:r>
      <w:r w:rsidR="00AD0CF0">
        <w:rPr>
          <w:rFonts w:cs="Arial"/>
        </w:rPr>
        <w:t xml:space="preserve">  </w:t>
      </w:r>
      <w:r w:rsidR="00AD0CF0" w:rsidRPr="00E738C2">
        <w:rPr>
          <w:rFonts w:cs="Arial"/>
        </w:rPr>
        <w:t xml:space="preserve">By participating in this process you are ensuring that you will be included for access to </w:t>
      </w:r>
      <w:r w:rsidR="00AD0CF0">
        <w:rPr>
          <w:rFonts w:cs="Arial"/>
        </w:rPr>
        <w:t xml:space="preserve">these and future </w:t>
      </w:r>
      <w:r w:rsidR="00AD0CF0" w:rsidRPr="00E738C2">
        <w:rPr>
          <w:rFonts w:cs="Arial"/>
        </w:rPr>
        <w:t>opportunities that may occur.</w:t>
      </w:r>
    </w:p>
    <w:p w:rsidR="00AD0CF0" w:rsidRDefault="00AD0CF0" w:rsidP="00432AD0">
      <w:pPr>
        <w:jc w:val="both"/>
        <w:rPr>
          <w:rFonts w:cs="Arial"/>
        </w:rPr>
      </w:pPr>
    </w:p>
    <w:p w:rsidR="00AD0CF0" w:rsidRPr="00E738C2" w:rsidRDefault="00AD0CF0" w:rsidP="00432AD0">
      <w:pPr>
        <w:jc w:val="both"/>
        <w:rPr>
          <w:rFonts w:cs="Arial"/>
        </w:rPr>
      </w:pPr>
      <w:r w:rsidRPr="00E738C2">
        <w:rPr>
          <w:rFonts w:cs="Arial"/>
        </w:rPr>
        <w:t>A position on the panel is not a job offer and does not necessarily mean that you will be offered a post.</w:t>
      </w:r>
    </w:p>
    <w:p w:rsidR="00AD0CF0" w:rsidRPr="00E738C2" w:rsidRDefault="00AD0CF0" w:rsidP="00432AD0">
      <w:pPr>
        <w:jc w:val="both"/>
        <w:rPr>
          <w:rFonts w:cs="Arial"/>
        </w:rPr>
      </w:pPr>
    </w:p>
    <w:p w:rsidR="00AD0CF0" w:rsidRPr="00E738C2" w:rsidRDefault="00AD0CF0" w:rsidP="00432AD0">
      <w:pPr>
        <w:jc w:val="both"/>
        <w:rPr>
          <w:rFonts w:cs="Arial"/>
        </w:rPr>
      </w:pPr>
      <w:r w:rsidRPr="00E738C2">
        <w:rPr>
          <w:rFonts w:cs="Arial"/>
        </w:rPr>
        <w:t xml:space="preserve">Depending on the outcome of the selection process (ranking exercise* and interview) you may be placed on a panel in order of merit, from which </w:t>
      </w:r>
      <w:r>
        <w:rPr>
          <w:rFonts w:cs="Arial"/>
        </w:rPr>
        <w:t>specified purpose</w:t>
      </w:r>
      <w:r w:rsidRPr="00E738C2">
        <w:rPr>
          <w:rFonts w:cs="Arial"/>
        </w:rPr>
        <w:t xml:space="preserve"> and permanent job offers will be made.</w:t>
      </w:r>
    </w:p>
    <w:p w:rsidR="00AD0CF0" w:rsidRPr="00E738C2" w:rsidRDefault="00AD0CF0" w:rsidP="00432AD0">
      <w:pPr>
        <w:jc w:val="both"/>
        <w:rPr>
          <w:rFonts w:cs="Arial"/>
        </w:rPr>
      </w:pPr>
    </w:p>
    <w:p w:rsidR="006E3067" w:rsidRPr="00E61F57" w:rsidRDefault="006E3067" w:rsidP="006E3067">
      <w:pPr>
        <w:rPr>
          <w:rFonts w:cs="Arial"/>
          <w:color w:val="000000"/>
          <w:lang w:val="en-GB" w:eastAsia="en-GB"/>
        </w:rPr>
      </w:pPr>
      <w:r>
        <w:rPr>
          <w:rFonts w:cs="Arial"/>
          <w:color w:val="000000"/>
        </w:rPr>
        <w:t xml:space="preserve">Applicants who are successful at interview and who are not registered in </w:t>
      </w:r>
      <w:r w:rsidRPr="000C79E7">
        <w:rPr>
          <w:rFonts w:cs="Arial"/>
        </w:rPr>
        <w:t xml:space="preserve">the </w:t>
      </w:r>
      <w:r w:rsidR="000C79E7" w:rsidRPr="000C79E7">
        <w:rPr>
          <w:rFonts w:cs="Arial"/>
        </w:rPr>
        <w:t>General</w:t>
      </w:r>
      <w:r w:rsidRPr="000C79E7">
        <w:rPr>
          <w:rFonts w:cs="Arial"/>
        </w:rPr>
        <w:t xml:space="preserve"> Division of the Register of Nurses maintained by </w:t>
      </w:r>
      <w:proofErr w:type="spellStart"/>
      <w:r w:rsidRPr="000C79E7">
        <w:rPr>
          <w:rFonts w:cs="Arial"/>
        </w:rPr>
        <w:t>Bord</w:t>
      </w:r>
      <w:proofErr w:type="spellEnd"/>
      <w:r w:rsidRPr="000C79E7">
        <w:rPr>
          <w:rFonts w:cs="Arial"/>
        </w:rPr>
        <w:t xml:space="preserve"> </w:t>
      </w:r>
      <w:proofErr w:type="spellStart"/>
      <w:r w:rsidRPr="000C79E7">
        <w:rPr>
          <w:rFonts w:cs="Arial"/>
        </w:rPr>
        <w:t>Altranais</w:t>
      </w:r>
      <w:proofErr w:type="spellEnd"/>
      <w:r w:rsidRPr="000C79E7">
        <w:rPr>
          <w:rFonts w:cs="Arial"/>
        </w:rPr>
        <w:t xml:space="preserve"> </w:t>
      </w:r>
      <w:proofErr w:type="spellStart"/>
      <w:r w:rsidRPr="000C79E7">
        <w:rPr>
          <w:rFonts w:cs="Arial"/>
        </w:rPr>
        <w:t>agus</w:t>
      </w:r>
      <w:proofErr w:type="spellEnd"/>
      <w:r w:rsidRPr="000C79E7">
        <w:rPr>
          <w:rFonts w:cs="Arial"/>
        </w:rPr>
        <w:t xml:space="preserve"> </w:t>
      </w:r>
      <w:proofErr w:type="spellStart"/>
      <w:r w:rsidRPr="000C79E7">
        <w:rPr>
          <w:rFonts w:cs="Arial"/>
        </w:rPr>
        <w:t>Cnáimhseachais</w:t>
      </w:r>
      <w:proofErr w:type="spellEnd"/>
      <w:r w:rsidRPr="000C79E7">
        <w:rPr>
          <w:rFonts w:cs="Arial"/>
        </w:rPr>
        <w:t xml:space="preserve"> </w:t>
      </w:r>
      <w:proofErr w:type="spellStart"/>
      <w:r w:rsidRPr="000C79E7">
        <w:rPr>
          <w:rFonts w:cs="Arial"/>
        </w:rPr>
        <w:t>na</w:t>
      </w:r>
      <w:proofErr w:type="spellEnd"/>
      <w:r w:rsidRPr="000C79E7">
        <w:rPr>
          <w:rFonts w:cs="Arial"/>
        </w:rPr>
        <w:t xml:space="preserve"> </w:t>
      </w:r>
      <w:proofErr w:type="spellStart"/>
      <w:r w:rsidRPr="000C79E7">
        <w:rPr>
          <w:rFonts w:cs="Arial"/>
        </w:rPr>
        <w:t>hÉireann</w:t>
      </w:r>
      <w:proofErr w:type="spellEnd"/>
      <w:r w:rsidRPr="000C79E7">
        <w:rPr>
          <w:rFonts w:cs="Arial"/>
        </w:rPr>
        <w:t xml:space="preserve"> (Nursing </w:t>
      </w:r>
      <w:r>
        <w:rPr>
          <w:rFonts w:cs="Arial"/>
          <w:color w:val="000000"/>
        </w:rPr>
        <w:t xml:space="preserve">and Midwifery Board of Ireland) will remain dormant** on panels and will not be offered any posts until they have informed HBS Recruit that they are in receipt of their appropriate Nursing and Midwifery Board of Ireland registration. Please see Appendix 1. </w:t>
      </w:r>
    </w:p>
    <w:p w:rsidR="003313F5" w:rsidRDefault="003313F5" w:rsidP="00432AD0">
      <w:pPr>
        <w:jc w:val="both"/>
        <w:rPr>
          <w:rFonts w:cs="Arial"/>
        </w:rPr>
      </w:pPr>
    </w:p>
    <w:p w:rsidR="00AD0CF0" w:rsidRPr="00691923" w:rsidRDefault="00AD0CF0" w:rsidP="00432AD0">
      <w:pPr>
        <w:jc w:val="both"/>
        <w:rPr>
          <w:rFonts w:cs="Arial"/>
          <w:color w:val="000000"/>
          <w:u w:val="single"/>
        </w:rPr>
      </w:pPr>
      <w:r w:rsidRPr="00E738C2">
        <w:rPr>
          <w:rFonts w:cs="Arial"/>
        </w:rPr>
        <w:t>*</w:t>
      </w:r>
      <w:r>
        <w:rPr>
          <w:rFonts w:cs="Arial"/>
        </w:rPr>
        <w:t xml:space="preserve"> </w:t>
      </w:r>
      <w:r w:rsidRPr="00E738C2">
        <w:rPr>
          <w:rFonts w:cs="Arial"/>
        </w:rPr>
        <w:t>Ran</w:t>
      </w:r>
      <w:r w:rsidR="005C6C87">
        <w:rPr>
          <w:rFonts w:cs="Arial"/>
        </w:rPr>
        <w:t>king exercise = a</w:t>
      </w:r>
      <w:r>
        <w:rPr>
          <w:rFonts w:cs="Arial"/>
        </w:rPr>
        <w:t xml:space="preserve">n assessment that </w:t>
      </w:r>
      <w:r w:rsidRPr="00691923">
        <w:rPr>
          <w:rFonts w:cs="Arial"/>
          <w:color w:val="000000"/>
        </w:rPr>
        <w:t>may be carried out on the basis of information supp</w:t>
      </w:r>
      <w:r w:rsidR="00C732DF">
        <w:rPr>
          <w:rFonts w:cs="Arial"/>
          <w:color w:val="000000"/>
        </w:rPr>
        <w:t xml:space="preserve">lied </w:t>
      </w:r>
      <w:r w:rsidR="00A93E51">
        <w:rPr>
          <w:rFonts w:cs="Arial"/>
          <w:color w:val="000000"/>
        </w:rPr>
        <w:t>o</w:t>
      </w:r>
      <w:r w:rsidR="00C732DF">
        <w:rPr>
          <w:rFonts w:cs="Arial"/>
          <w:color w:val="000000"/>
        </w:rPr>
        <w:t xml:space="preserve">n your application form. </w:t>
      </w:r>
      <w:r w:rsidRPr="00691923">
        <w:rPr>
          <w:rFonts w:cs="Arial"/>
          <w:color w:val="000000"/>
        </w:rPr>
        <w:t xml:space="preserve">The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 is very important that you think about your experience in light of those requirements.  </w:t>
      </w:r>
      <w:r w:rsidRPr="00691923">
        <w:rPr>
          <w:rFonts w:cs="Arial"/>
          <w:color w:val="000000"/>
          <w:u w:val="single"/>
        </w:rPr>
        <w:t xml:space="preserve">Failure to include information regarding these requirements may result in you not being called forward to the next stage of the selection process.  </w:t>
      </w:r>
    </w:p>
    <w:p w:rsidR="00AD0CF0" w:rsidRPr="00E738C2" w:rsidRDefault="00AD0CF0" w:rsidP="00432AD0">
      <w:pPr>
        <w:jc w:val="both"/>
        <w:rPr>
          <w:rFonts w:cs="Arial"/>
        </w:rPr>
      </w:pPr>
      <w:r w:rsidRPr="00691923">
        <w:rPr>
          <w:rFonts w:cs="Arial"/>
          <w:iCs/>
          <w:color w:val="000000"/>
        </w:rPr>
        <w:t xml:space="preserve">Those successful at the </w:t>
      </w:r>
      <w:r>
        <w:rPr>
          <w:rFonts w:cs="Arial"/>
          <w:iCs/>
          <w:color w:val="000000"/>
        </w:rPr>
        <w:t xml:space="preserve">ranking </w:t>
      </w:r>
      <w:r w:rsidRPr="00691923">
        <w:rPr>
          <w:rFonts w:cs="Arial"/>
          <w:iCs/>
          <w:color w:val="000000"/>
        </w:rPr>
        <w:t>stage of this process (where applied) will</w:t>
      </w:r>
      <w:r>
        <w:rPr>
          <w:rFonts w:cs="Arial"/>
          <w:iCs/>
          <w:color w:val="000000"/>
        </w:rPr>
        <w:t xml:space="preserve"> be placed on an order of merit and will be called to interview in ‘bands’ depending on the service needs of the organisation.</w:t>
      </w:r>
    </w:p>
    <w:p w:rsidR="00AD0CF0" w:rsidRPr="00E738C2" w:rsidRDefault="00AD0CF0" w:rsidP="00432AD0">
      <w:pPr>
        <w:jc w:val="both"/>
        <w:rPr>
          <w:rFonts w:cs="Arial"/>
          <w:lang w:val="en-US"/>
        </w:rPr>
      </w:pPr>
    </w:p>
    <w:p w:rsidR="00AD0CF0" w:rsidRPr="00E738C2" w:rsidRDefault="00AD0CF0" w:rsidP="00432AD0">
      <w:pPr>
        <w:jc w:val="both"/>
        <w:rPr>
          <w:rFonts w:cs="Arial"/>
          <w:bCs/>
        </w:rPr>
      </w:pPr>
      <w:r w:rsidRPr="00E738C2">
        <w:rPr>
          <w:rFonts w:cs="Arial"/>
          <w:bCs/>
        </w:rPr>
        <w:t>**</w:t>
      </w:r>
      <w:r>
        <w:rPr>
          <w:rFonts w:cs="Arial"/>
          <w:bCs/>
        </w:rPr>
        <w:t xml:space="preserve"> </w:t>
      </w:r>
      <w:r w:rsidRPr="00E738C2">
        <w:rPr>
          <w:rFonts w:cs="Arial"/>
          <w:bCs/>
        </w:rPr>
        <w:t>Dormant = you retain your place on the panel but you are not contacted about opportunities</w:t>
      </w:r>
    </w:p>
    <w:p w:rsidR="00AD0CF0" w:rsidRDefault="00AD0CF0">
      <w:pPr>
        <w:rPr>
          <w:rFonts w:cs="Arial"/>
        </w:rPr>
      </w:pPr>
    </w:p>
    <w:p w:rsidR="00AD0CF0" w:rsidRPr="00E738C2"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E738C2" w:rsidRDefault="00AD0CF0">
      <w:pPr>
        <w:ind w:left="360"/>
        <w:rPr>
          <w:rFonts w:cs="Arial"/>
          <w:b/>
        </w:rPr>
      </w:pPr>
    </w:p>
    <w:p w:rsidR="006E3067" w:rsidRPr="00C24895" w:rsidRDefault="00AD0CF0" w:rsidP="00E86581">
      <w:pPr>
        <w:rPr>
          <w:rFonts w:cs="Arial"/>
          <w:lang w:val="en-US" w:eastAsia="en-US"/>
        </w:rPr>
      </w:pPr>
      <w:r w:rsidRPr="00C24895">
        <w:rPr>
          <w:rFonts w:cs="Arial"/>
          <w:lang w:val="en-US" w:eastAsia="en-US"/>
        </w:rPr>
        <w:t xml:space="preserve">It is our intention to fill all permanent and specified purpose </w:t>
      </w:r>
      <w:r w:rsidR="00C24895" w:rsidRPr="00C24895">
        <w:rPr>
          <w:rFonts w:cs="Arial"/>
          <w:iCs/>
        </w:rPr>
        <w:t xml:space="preserve">Clinical Nurse Specialist (Pain Management) </w:t>
      </w:r>
      <w:r w:rsidRPr="00C24895">
        <w:rPr>
          <w:rFonts w:cs="Arial"/>
          <w:lang w:val="en-US" w:eastAsia="en-US"/>
        </w:rPr>
        <w:t xml:space="preserve">vacancies </w:t>
      </w:r>
      <w:r w:rsidR="006E3067" w:rsidRPr="00C24895">
        <w:rPr>
          <w:rFonts w:cs="Arial"/>
          <w:lang w:val="en-US" w:eastAsia="en-US"/>
        </w:rPr>
        <w:t>in</w:t>
      </w:r>
      <w:r w:rsidR="00151A44" w:rsidRPr="00C24895">
        <w:rPr>
          <w:rFonts w:cs="Arial"/>
          <w:lang w:val="en-US" w:eastAsia="en-US"/>
        </w:rPr>
        <w:t xml:space="preserve"> </w:t>
      </w:r>
      <w:r w:rsidR="00073871">
        <w:rPr>
          <w:rFonts w:cs="Arial"/>
          <w:iCs/>
        </w:rPr>
        <w:t>University Hospital Waterford</w:t>
      </w:r>
      <w:r w:rsidR="00073871" w:rsidRPr="00A73F5F">
        <w:rPr>
          <w:rFonts w:cs="Arial"/>
          <w:lang w:val="en-US" w:eastAsia="en-US"/>
        </w:rPr>
        <w:t xml:space="preserve"> </w:t>
      </w:r>
      <w:r w:rsidRPr="00A73F5F">
        <w:rPr>
          <w:rFonts w:cs="Arial"/>
          <w:lang w:val="en-US" w:eastAsia="en-US"/>
        </w:rPr>
        <w:t>through</w:t>
      </w:r>
      <w:r w:rsidRPr="00C24895">
        <w:rPr>
          <w:rFonts w:cs="Arial"/>
          <w:lang w:val="en-US" w:eastAsia="en-US"/>
        </w:rPr>
        <w:t xml:space="preserve"> this campaign.  </w:t>
      </w:r>
    </w:p>
    <w:p w:rsidR="006E3067" w:rsidRPr="00C24895" w:rsidRDefault="006E3067" w:rsidP="00432AD0">
      <w:pPr>
        <w:jc w:val="both"/>
        <w:rPr>
          <w:rFonts w:cs="Arial"/>
          <w:lang w:val="en-US" w:eastAsia="en-US"/>
        </w:rPr>
      </w:pPr>
    </w:p>
    <w:p w:rsidR="00AD0CF0" w:rsidRPr="00E738C2" w:rsidRDefault="00AD0CF0" w:rsidP="00432AD0">
      <w:pPr>
        <w:jc w:val="both"/>
        <w:rPr>
          <w:rFonts w:cs="Arial"/>
          <w:lang w:val="en-US" w:eastAsia="en-US"/>
        </w:rPr>
      </w:pPr>
      <w:r w:rsidRPr="00C24895">
        <w:rPr>
          <w:rFonts w:cs="Arial"/>
        </w:rPr>
        <w:t xml:space="preserve">From </w:t>
      </w:r>
      <w:r w:rsidR="007F0B69" w:rsidRPr="00C24895">
        <w:rPr>
          <w:rFonts w:cs="Arial"/>
        </w:rPr>
        <w:t>the go live date</w:t>
      </w:r>
      <w:r w:rsidRPr="00C24895">
        <w:rPr>
          <w:rFonts w:cs="Arial"/>
          <w:bCs/>
        </w:rPr>
        <w:t xml:space="preserve"> </w:t>
      </w:r>
      <w:r w:rsidRPr="00A73F5F">
        <w:rPr>
          <w:rFonts w:cs="Arial"/>
        </w:rPr>
        <w:t xml:space="preserve">posts in </w:t>
      </w:r>
      <w:r w:rsidR="00073871">
        <w:rPr>
          <w:rFonts w:cs="Arial"/>
          <w:iCs/>
        </w:rPr>
        <w:t>University Hospital Waterford</w:t>
      </w:r>
      <w:r w:rsidR="00073871" w:rsidRPr="00A73F5F">
        <w:rPr>
          <w:rFonts w:cs="Arial"/>
        </w:rPr>
        <w:t xml:space="preserve"> </w:t>
      </w:r>
      <w:r w:rsidRPr="00A73F5F">
        <w:rPr>
          <w:rFonts w:cs="Arial"/>
        </w:rPr>
        <w:t>will</w:t>
      </w:r>
      <w:r w:rsidRPr="00C24895">
        <w:rPr>
          <w:rFonts w:cs="Arial"/>
        </w:rPr>
        <w:t xml:space="preserve"> be filled fro</w:t>
      </w:r>
      <w:r w:rsidR="00823403">
        <w:rPr>
          <w:rFonts w:cs="Arial"/>
        </w:rPr>
        <w:t>m the panel</w:t>
      </w:r>
      <w:bookmarkStart w:id="0" w:name="_GoBack"/>
      <w:bookmarkEnd w:id="0"/>
      <w:r w:rsidRPr="00C24895">
        <w:rPr>
          <w:rFonts w:cs="Arial"/>
        </w:rPr>
        <w:t xml:space="preserve"> formed through this campaign</w:t>
      </w:r>
      <w:r w:rsidR="006E3067" w:rsidRPr="00C24895">
        <w:rPr>
          <w:rFonts w:cs="Arial"/>
        </w:rPr>
        <w:t>.</w:t>
      </w:r>
      <w:r w:rsidRPr="00C24895">
        <w:rPr>
          <w:rFonts w:cs="Arial"/>
        </w:rPr>
        <w:t xml:space="preserve">  </w:t>
      </w:r>
      <w:r w:rsidRPr="00C24895">
        <w:rPr>
          <w:rFonts w:cs="Arial"/>
          <w:lang w:val="en-US" w:eastAsia="en-US"/>
        </w:rPr>
        <w:t xml:space="preserve">It does not include vacancies for </w:t>
      </w:r>
      <w:r w:rsidR="00C24895" w:rsidRPr="00C24895">
        <w:rPr>
          <w:rFonts w:cs="Arial"/>
          <w:iCs/>
        </w:rPr>
        <w:t>Clinical Nurse Specialist (Pain Management)</w:t>
      </w:r>
      <w:r w:rsidR="006E3067" w:rsidRPr="00C24895">
        <w:rPr>
          <w:rFonts w:cs="Arial"/>
          <w:lang w:val="en-US" w:eastAsia="en-US"/>
        </w:rPr>
        <w:t xml:space="preserve"> </w:t>
      </w:r>
      <w:r w:rsidRPr="00C24895">
        <w:rPr>
          <w:rFonts w:cs="Arial"/>
          <w:lang w:val="en-US" w:eastAsia="en-US"/>
        </w:rPr>
        <w:t>in other Health Service providers e.g. Voluntary</w:t>
      </w:r>
      <w:r w:rsidRPr="00C24895">
        <w:rPr>
          <w:rFonts w:cs="Arial"/>
          <w:lang w:val="en-GB" w:eastAsia="en-US"/>
        </w:rPr>
        <w:t xml:space="preserve"> Organisations</w:t>
      </w:r>
      <w:r w:rsidRPr="00C24895">
        <w:rPr>
          <w:rFonts w:cs="Arial"/>
          <w:lang w:val="en-US" w:eastAsia="en-US"/>
        </w:rPr>
        <w:t>, Charitable</w:t>
      </w:r>
      <w:r w:rsidRPr="00C24895">
        <w:rPr>
          <w:rFonts w:cs="Arial"/>
          <w:lang w:val="en-GB" w:eastAsia="en-US"/>
        </w:rPr>
        <w:t xml:space="preserve"> Organisations</w:t>
      </w:r>
      <w:r w:rsidRPr="00E738C2">
        <w:rPr>
          <w:rFonts w:cs="Arial"/>
          <w:lang w:val="en-US" w:eastAsia="en-US"/>
        </w:rPr>
        <w:t>.</w:t>
      </w:r>
    </w:p>
    <w:p w:rsidR="00AD0CF0" w:rsidRPr="00E738C2" w:rsidRDefault="00AD0CF0">
      <w:pPr>
        <w:rPr>
          <w:rFonts w:cs="Arial"/>
        </w:rPr>
      </w:pPr>
    </w:p>
    <w:p w:rsidR="00AD0CF0" w:rsidRPr="00E738C2" w:rsidRDefault="00AD0CF0"/>
    <w:p w:rsidR="00AD0CF0" w:rsidRPr="00FA7B40" w:rsidRDefault="00AD0CF0">
      <w:pPr>
        <w:numPr>
          <w:ilvl w:val="0"/>
          <w:numId w:val="2"/>
        </w:numPr>
        <w:shd w:val="clear" w:color="auto" w:fill="D9D9D9"/>
        <w:rPr>
          <w:rFonts w:cs="Arial"/>
          <w:b/>
          <w:sz w:val="22"/>
          <w:szCs w:val="22"/>
        </w:rPr>
      </w:pPr>
      <w:r w:rsidRPr="00FA7B40">
        <w:rPr>
          <w:rFonts w:cs="Arial"/>
          <w:b/>
          <w:sz w:val="22"/>
          <w:szCs w:val="22"/>
        </w:rPr>
        <w:t xml:space="preserve">I wish to work in a particular </w:t>
      </w:r>
      <w:r w:rsidRPr="007F0B69">
        <w:rPr>
          <w:rFonts w:cs="Arial"/>
          <w:b/>
          <w:sz w:val="22"/>
          <w:szCs w:val="22"/>
        </w:rPr>
        <w:t>Specialty Area / Care Group</w:t>
      </w:r>
      <w:r w:rsidRPr="00FA7B40">
        <w:rPr>
          <w:rFonts w:cs="Arial"/>
          <w:b/>
          <w:sz w:val="22"/>
          <w:szCs w:val="22"/>
        </w:rPr>
        <w:t>?</w:t>
      </w:r>
    </w:p>
    <w:p w:rsidR="00432AD0" w:rsidRDefault="00432AD0" w:rsidP="00432AD0">
      <w:pPr>
        <w:jc w:val="both"/>
        <w:rPr>
          <w:color w:val="FF0000"/>
        </w:rPr>
      </w:pPr>
    </w:p>
    <w:p w:rsidR="00AD0CF0" w:rsidRPr="007F0B69" w:rsidRDefault="00817BC9" w:rsidP="00432AD0">
      <w:pPr>
        <w:jc w:val="both"/>
      </w:pPr>
      <w:r w:rsidRPr="007F0B69">
        <w:t xml:space="preserve">Speciality areas and care groups are not relevant to this </w:t>
      </w:r>
      <w:r w:rsidR="00177C2C" w:rsidRPr="007F0B69">
        <w:t xml:space="preserve">recruitment </w:t>
      </w:r>
      <w:r w:rsidRPr="007F0B69">
        <w:t>campaign.</w:t>
      </w:r>
    </w:p>
    <w:p w:rsidR="00AD0CF0" w:rsidRPr="006D21B5" w:rsidRDefault="00AD0CF0" w:rsidP="00432AD0">
      <w:pPr>
        <w:jc w:val="both"/>
        <w:rPr>
          <w:color w:val="FF0000"/>
        </w:rPr>
      </w:pPr>
    </w:p>
    <w:p w:rsidR="00AD0CF0" w:rsidRPr="00E738C2" w:rsidRDefault="00AD0CF0">
      <w:pPr>
        <w:tabs>
          <w:tab w:val="num" w:pos="900"/>
        </w:tabs>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 xml:space="preserve">hould pay due attention to </w:t>
      </w:r>
      <w:r w:rsidR="00AD0CF0" w:rsidRPr="00C24895">
        <w:rPr>
          <w:rFonts w:cs="Arial"/>
        </w:rPr>
        <w:t xml:space="preserve">page </w:t>
      </w:r>
      <w:r w:rsidR="007F0B69" w:rsidRPr="00C24895">
        <w:rPr>
          <w:rFonts w:cs="Arial"/>
        </w:rPr>
        <w:t>4-</w:t>
      </w:r>
      <w:r w:rsidR="00C24895" w:rsidRPr="00C24895">
        <w:rPr>
          <w:rFonts w:cs="Arial"/>
        </w:rPr>
        <w:t>9</w:t>
      </w:r>
      <w:r w:rsidR="00AD0CF0" w:rsidRPr="00C24895">
        <w:rPr>
          <w:rFonts w:cs="Arial"/>
        </w:rPr>
        <w:t xml:space="preserve"> of </w:t>
      </w:r>
      <w:r w:rsidR="00AD0CF0">
        <w:rPr>
          <w:rFonts w:cs="Arial"/>
        </w:rPr>
        <w:t xml:space="preserve">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Pr>
          <w:rFonts w:cs="Arial"/>
        </w:rPr>
        <w:t xml:space="preserve">Applicants </w:t>
      </w:r>
      <w:r>
        <w:rPr>
          <w:rFonts w:cs="Arial"/>
        </w:rPr>
        <w:t xml:space="preserve">provide </w:t>
      </w:r>
      <w:r w:rsidR="00A93E51">
        <w:rPr>
          <w:rFonts w:cs="Arial"/>
        </w:rPr>
        <w:t>o</w:t>
      </w:r>
      <w:r w:rsidRPr="00434080">
        <w:rPr>
          <w:rFonts w:cs="Arial"/>
        </w:rPr>
        <w:t xml:space="preserve">n </w:t>
      </w:r>
      <w:r>
        <w:rPr>
          <w:rFonts w:cs="Arial"/>
        </w:rPr>
        <w:t>their</w:t>
      </w:r>
      <w:r w:rsidRPr="00434080">
        <w:rPr>
          <w:rFonts w:cs="Arial"/>
        </w:rPr>
        <w:t xml:space="preserve"> application form.</w:t>
      </w:r>
      <w:r>
        <w:rPr>
          <w:rFonts w:cs="Arial"/>
        </w:rPr>
        <w:t xml:space="preserve"> This means that a ranking board comprised of </w:t>
      </w:r>
      <w:r w:rsidR="007F0B69">
        <w:rPr>
          <w:rFonts w:cs="Arial"/>
        </w:rPr>
        <w:t>Service manager</w:t>
      </w:r>
      <w:r w:rsidR="005F28FD" w:rsidRPr="007F0B69">
        <w:rPr>
          <w:rFonts w:cs="Arial"/>
        </w:rPr>
        <w:t xml:space="preserve"> </w:t>
      </w:r>
      <w:r w:rsidR="005F28FD">
        <w:rPr>
          <w:rFonts w:cs="Arial"/>
        </w:rPr>
        <w:t>will “rank” A</w:t>
      </w:r>
      <w:r>
        <w:rPr>
          <w:rFonts w:cs="Arial"/>
        </w:rPr>
        <w:t xml:space="preserve">pplicants based on information put forward in the </w:t>
      </w:r>
      <w:r w:rsidRPr="00DF7333">
        <w:rPr>
          <w:rFonts w:cs="Arial"/>
          <w:b/>
          <w:u w:val="single"/>
        </w:rPr>
        <w:t xml:space="preserve">supplementary questions section of </w:t>
      </w:r>
      <w:r>
        <w:rPr>
          <w:rFonts w:cs="Arial"/>
          <w:b/>
          <w:u w:val="single"/>
        </w:rPr>
        <w:t>their</w:t>
      </w:r>
      <w:r w:rsidRPr="00DF7333">
        <w:rPr>
          <w:rFonts w:cs="Arial"/>
          <w:b/>
          <w:u w:val="single"/>
        </w:rPr>
        <w:t xml:space="preserve"> application</w:t>
      </w:r>
      <w:r>
        <w:rPr>
          <w:rFonts w:cs="Arial"/>
        </w:rPr>
        <w:t xml:space="preserve"> form.  Please note </w:t>
      </w:r>
      <w:r>
        <w:rPr>
          <w:rFonts w:cs="Arial"/>
          <w:color w:val="000000"/>
        </w:rPr>
        <w:t>t</w:t>
      </w:r>
      <w:r w:rsidRPr="00691923">
        <w:rPr>
          <w:rFonts w:cs="Arial"/>
          <w:color w:val="000000"/>
        </w:rPr>
        <w:t xml:space="preserve">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If a candidate declines the post we will offer it to the next highest scoring candidate that expressed an interest etc</w:t>
      </w:r>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A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926E61" w:rsidRPr="0077237D" w:rsidRDefault="00926E61">
      <w:pPr>
        <w:ind w:left="170"/>
        <w:rPr>
          <w:rFonts w:cs="Arial"/>
        </w:rPr>
      </w:pPr>
    </w:p>
    <w:p w:rsidR="00503691" w:rsidRPr="00E738C2"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AD0CF0" w:rsidRPr="00E738C2" w:rsidRDefault="00AD0CF0">
      <w:pPr>
        <w:ind w:left="360"/>
        <w:rPr>
          <w:rFonts w:cs="Arial"/>
        </w:rPr>
      </w:pPr>
    </w:p>
    <w:p w:rsidR="00AD0CF0" w:rsidRPr="00E738C2" w:rsidRDefault="00AD0CF0" w:rsidP="00432AD0">
      <w:pPr>
        <w:jc w:val="both"/>
        <w:rPr>
          <w:rFonts w:cs="Arial"/>
          <w:b/>
        </w:rPr>
      </w:pPr>
      <w:r w:rsidRPr="00E738C2">
        <w:rPr>
          <w:rFonts w:cs="Arial"/>
          <w:b/>
        </w:rPr>
        <w:t>What is a panel?</w:t>
      </w:r>
    </w:p>
    <w:p w:rsidR="00AD0CF0" w:rsidRPr="00E738C2" w:rsidRDefault="00AD0CF0" w:rsidP="00432AD0">
      <w:pPr>
        <w:jc w:val="both"/>
        <w:rPr>
          <w:rFonts w:cs="Arial"/>
        </w:rPr>
      </w:pPr>
      <w:r w:rsidRPr="00E738C2">
        <w:rPr>
          <w:rFonts w:cs="Arial"/>
        </w:rPr>
        <w:t>A panel is a list of candidates successful at inter</w:t>
      </w:r>
      <w:r w:rsidR="007F0B69">
        <w:rPr>
          <w:rFonts w:cs="Arial"/>
        </w:rPr>
        <w:t>view placed in order of merit</w:t>
      </w:r>
      <w:r w:rsidR="00C24895">
        <w:rPr>
          <w:rFonts w:cs="Arial"/>
        </w:rPr>
        <w:t xml:space="preserve"> </w:t>
      </w:r>
      <w:r w:rsidRPr="00E738C2">
        <w:rPr>
          <w:rFonts w:cs="Arial"/>
        </w:rPr>
        <w:t>Candidates are awarded a mark during the interview process and the candidate who scores the highest mark is placed first on the panel. Subse</w:t>
      </w:r>
      <w:r w:rsidR="00CA23F4">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sidR="00AB35E0">
        <w:rPr>
          <w:rFonts w:cs="Arial"/>
        </w:rPr>
        <w:t xml:space="preserve">number one successful candidate, that expressed an interest </w:t>
      </w:r>
      <w:r w:rsidRPr="00E738C2">
        <w:rPr>
          <w:rFonts w:cs="Arial"/>
        </w:rPr>
        <w:t xml:space="preserve">on the panel refuses the job offer, it is then offered to the second candidate </w:t>
      </w:r>
      <w:r w:rsidR="00525A77">
        <w:rPr>
          <w:rFonts w:cs="Arial"/>
        </w:rPr>
        <w:t xml:space="preserve">who expressed interest </w:t>
      </w:r>
      <w:r w:rsidRPr="00E738C2">
        <w:rPr>
          <w:rFonts w:cs="Arial"/>
        </w:rPr>
        <w:t>on the panel.  Once a panel is formed, it remains in existence for 1 year and may be extended.</w:t>
      </w:r>
    </w:p>
    <w:p w:rsidR="00AD0CF0" w:rsidRPr="001E5F0D" w:rsidRDefault="00AD0CF0" w:rsidP="00432AD0">
      <w:pPr>
        <w:autoSpaceDE w:val="0"/>
        <w:autoSpaceDN w:val="0"/>
        <w:adjustRightInd w:val="0"/>
        <w:spacing w:line="240" w:lineRule="atLeast"/>
        <w:jc w:val="both"/>
        <w:rPr>
          <w:rFonts w:cs="Arial"/>
          <w:color w:val="FF0000"/>
          <w:lang w:val="en-US" w:eastAsia="en-US"/>
        </w:rPr>
      </w:pPr>
    </w:p>
    <w:p w:rsidR="00AD0CF0" w:rsidRPr="00663D6D" w:rsidRDefault="00AD0CF0" w:rsidP="00432AD0">
      <w:pPr>
        <w:jc w:val="both"/>
        <w:rPr>
          <w:rFonts w:cs="Arial"/>
          <w:b/>
        </w:rPr>
      </w:pPr>
      <w:r w:rsidRPr="00663D6D">
        <w:rPr>
          <w:rFonts w:cs="Arial"/>
          <w:b/>
        </w:rPr>
        <w:t>Specific Work Sites</w:t>
      </w:r>
    </w:p>
    <w:p w:rsidR="00AD0CF0" w:rsidRDefault="00AD0CF0" w:rsidP="00432AD0">
      <w:pPr>
        <w:jc w:val="both"/>
        <w:rPr>
          <w:rFonts w:cs="Arial"/>
        </w:rPr>
      </w:pPr>
      <w:r w:rsidRPr="00663D6D">
        <w:rPr>
          <w:rFonts w:cs="Arial"/>
        </w:rPr>
        <w:t xml:space="preserve">The purpose of the panel formed is to fill anticipated vacancies </w:t>
      </w:r>
      <w:r w:rsidRPr="00A73F5F">
        <w:rPr>
          <w:rFonts w:cs="Arial"/>
        </w:rPr>
        <w:t xml:space="preserve">within </w:t>
      </w:r>
      <w:r w:rsidR="00073871">
        <w:rPr>
          <w:rFonts w:cs="Arial"/>
          <w:iCs/>
        </w:rPr>
        <w:t>University Hospital Waterford</w:t>
      </w:r>
    </w:p>
    <w:p w:rsidR="007F0B69" w:rsidRPr="00E738C2" w:rsidRDefault="007F0B69" w:rsidP="00432AD0">
      <w:pPr>
        <w:jc w:val="both"/>
        <w:rPr>
          <w:rFonts w:cs="Arial"/>
        </w:rPr>
      </w:pPr>
    </w:p>
    <w:p w:rsidR="00AD0CF0" w:rsidRPr="00E738C2" w:rsidRDefault="00AD0CF0" w:rsidP="00432AD0">
      <w:pPr>
        <w:jc w:val="both"/>
        <w:rPr>
          <w:rFonts w:cs="Arial"/>
          <w:b/>
        </w:rPr>
      </w:pPr>
      <w:r w:rsidRPr="00E738C2">
        <w:rPr>
          <w:rFonts w:cs="Arial"/>
          <w:b/>
        </w:rPr>
        <w:t>Marking System</w:t>
      </w:r>
    </w:p>
    <w:p w:rsidR="00AD0CF0" w:rsidRPr="00E738C2" w:rsidRDefault="00AD0CF0" w:rsidP="00432AD0">
      <w:pPr>
        <w:jc w:val="both"/>
        <w:rPr>
          <w:rFonts w:cs="Arial"/>
        </w:rPr>
      </w:pPr>
      <w:r w:rsidRPr="00E738C2">
        <w:rPr>
          <w:rFonts w:cs="Arial"/>
        </w:rPr>
        <w:t xml:space="preserve">Candidates are given marks for skill areas during the interview.  These elements are clearly indicated </w:t>
      </w:r>
      <w:r w:rsidR="00A318D2">
        <w:rPr>
          <w:rFonts w:cs="Arial"/>
        </w:rPr>
        <w:t>o</w:t>
      </w:r>
      <w:r w:rsidRPr="00E738C2">
        <w:rPr>
          <w:rFonts w:cs="Arial"/>
        </w:rPr>
        <w:t>n the Application Form.</w:t>
      </w:r>
    </w:p>
    <w:p w:rsidR="00AD0CF0" w:rsidRPr="00E738C2" w:rsidRDefault="00AD0CF0" w:rsidP="00432AD0">
      <w:pPr>
        <w:jc w:val="both"/>
        <w:rPr>
          <w:rFonts w:cs="Arial"/>
        </w:rPr>
      </w:pPr>
      <w:r w:rsidRPr="00E738C2">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Pr>
          <w:rFonts w:cs="Arial"/>
        </w:rPr>
        <w:t>at interview.  They both score 4</w:t>
      </w:r>
      <w:r w:rsidRPr="00E738C2">
        <w:rPr>
          <w:rFonts w:cs="Arial"/>
        </w:rPr>
        <w:t>21 at interview, which would place them at joint number 3 on the panel.</w:t>
      </w:r>
    </w:p>
    <w:p w:rsidR="00AD0CF0" w:rsidRPr="00E738C2" w:rsidRDefault="00AD0CF0" w:rsidP="00432AD0">
      <w:pPr>
        <w:jc w:val="both"/>
        <w:rPr>
          <w:rFonts w:cs="Arial"/>
        </w:rPr>
      </w:pPr>
      <w:r w:rsidRPr="00E738C2">
        <w:rPr>
          <w:rFonts w:cs="Arial"/>
        </w:rPr>
        <w:t>If Professional Knowledge has been the secondary ranking</w:t>
      </w:r>
      <w:r>
        <w:rPr>
          <w:rFonts w:cs="Arial"/>
        </w:rPr>
        <w:t xml:space="preserve"> area</w:t>
      </w:r>
      <w:r w:rsidRPr="00E738C2">
        <w:rPr>
          <w:rFonts w:cs="Arial"/>
        </w:rPr>
        <w:t xml:space="preserve"> chosen then the candidate who has scored highe</w:t>
      </w:r>
      <w:r>
        <w:rPr>
          <w:rFonts w:cs="Arial"/>
        </w:rPr>
        <w:t>r</w:t>
      </w:r>
      <w:r w:rsidRPr="00E738C2">
        <w:rPr>
          <w:rFonts w:cs="Arial"/>
        </w:rPr>
        <w:t xml:space="preserve"> in this area </w:t>
      </w:r>
      <w:r w:rsidR="000E64CA">
        <w:rPr>
          <w:rFonts w:cs="Arial"/>
        </w:rPr>
        <w:t xml:space="preserve">and expressed an interest </w:t>
      </w:r>
      <w:r w:rsidRPr="00E738C2">
        <w:rPr>
          <w:rFonts w:cs="Arial"/>
        </w:rPr>
        <w:t>will receive the first job offer.</w:t>
      </w:r>
    </w:p>
    <w:p w:rsidR="00AD0CF0" w:rsidRPr="00E738C2" w:rsidRDefault="00D970C1" w:rsidP="00432AD0">
      <w:pPr>
        <w:jc w:val="both"/>
        <w:rPr>
          <w:rFonts w:cs="Arial"/>
        </w:rPr>
      </w:pPr>
      <w:r>
        <w:rPr>
          <w:rFonts w:cs="Arial"/>
        </w:rPr>
        <w:t>Karen scored 6</w:t>
      </w:r>
      <w:r w:rsidR="00AD0CF0" w:rsidRPr="00E738C2">
        <w:rPr>
          <w:rFonts w:cs="Arial"/>
        </w:rPr>
        <w:t>9 in the Professional Kno</w:t>
      </w:r>
      <w:r>
        <w:rPr>
          <w:rFonts w:cs="Arial"/>
        </w:rPr>
        <w:t>wledge element and Mary scored 6</w:t>
      </w:r>
      <w:r w:rsidR="00AD0CF0" w:rsidRPr="00E738C2">
        <w:rPr>
          <w:rFonts w:cs="Arial"/>
        </w:rPr>
        <w:t xml:space="preserve">8.  Karen will be number 3 a. on the panel and Mary will be number 3 b. on the panel. </w:t>
      </w:r>
    </w:p>
    <w:p w:rsidR="00AD0CF0" w:rsidRPr="00E738C2" w:rsidRDefault="00AD0CF0" w:rsidP="00432AD0">
      <w:pPr>
        <w:jc w:val="both"/>
        <w:rPr>
          <w:rFonts w:cs="Arial"/>
        </w:rPr>
      </w:pPr>
      <w:r w:rsidRPr="00E738C2">
        <w:rPr>
          <w:rFonts w:cs="Arial"/>
        </w:rPr>
        <w:t>Where candidates have the same mark on the secondary ranking, an additional ranking will be applied and so forth.</w:t>
      </w:r>
    </w:p>
    <w:p w:rsidR="00AD0CF0" w:rsidRPr="0099240F" w:rsidRDefault="00AD0CF0" w:rsidP="00432AD0">
      <w:pPr>
        <w:jc w:val="both"/>
        <w:rPr>
          <w:rFonts w:cs="Arial"/>
        </w:rPr>
      </w:pPr>
      <w:r w:rsidRPr="0099240F">
        <w:rPr>
          <w:rFonts w:cs="Arial"/>
        </w:rPr>
        <w:t xml:space="preserve">Please note in order to be deemed </w:t>
      </w:r>
      <w:r w:rsidRPr="000D62F2">
        <w:rPr>
          <w:rFonts w:cs="Arial"/>
        </w:rPr>
        <w:t xml:space="preserve">successful for </w:t>
      </w:r>
      <w:r w:rsidR="000D62F2" w:rsidRPr="000D62F2">
        <w:rPr>
          <w:rFonts w:cs="Arial"/>
        </w:rPr>
        <w:t>this panel</w:t>
      </w:r>
      <w:r w:rsidRPr="000D62F2">
        <w:rPr>
          <w:rFonts w:cs="Arial"/>
        </w:rPr>
        <w:t xml:space="preserve"> you </w:t>
      </w:r>
      <w:r w:rsidRPr="0099240F">
        <w:rPr>
          <w:rFonts w:cs="Arial"/>
        </w:rPr>
        <w:t>must be awarded a minimum score of 40 for each competency area.</w:t>
      </w:r>
    </w:p>
    <w:p w:rsidR="00AD0CF0" w:rsidRPr="00E738C2" w:rsidRDefault="00AD0CF0" w:rsidP="00432AD0">
      <w:pPr>
        <w:jc w:val="both"/>
        <w:rPr>
          <w:rFonts w:cs="Arial"/>
        </w:rPr>
      </w:pPr>
    </w:p>
    <w:p w:rsidR="00104B06" w:rsidRPr="00104B06" w:rsidRDefault="00104B06" w:rsidP="00432AD0">
      <w:pPr>
        <w:jc w:val="both"/>
        <w:rPr>
          <w:rFonts w:cs="Arial"/>
          <w:b/>
          <w:lang w:val="en-US" w:eastAsia="en-US"/>
        </w:rPr>
      </w:pPr>
      <w:r w:rsidRPr="00104B06">
        <w:rPr>
          <w:rFonts w:cs="Arial"/>
          <w:b/>
          <w:lang w:val="en-US" w:eastAsia="en-US"/>
        </w:rPr>
        <w:t>Future panels</w:t>
      </w:r>
    </w:p>
    <w:p w:rsidR="00104B06" w:rsidRPr="009F1C77" w:rsidRDefault="00104B06" w:rsidP="00432AD0">
      <w:pPr>
        <w:jc w:val="both"/>
        <w:rPr>
          <w:rFonts w:cs="Arial"/>
          <w:i/>
          <w:lang w:val="en-US" w:eastAsia="en-US"/>
        </w:rPr>
      </w:pPr>
      <w:r>
        <w:rPr>
          <w:rFonts w:cs="Arial"/>
          <w:lang w:val="en-US" w:eastAsia="en-US"/>
        </w:rPr>
        <w:t xml:space="preserve">Please note that candidates successful at interview and placed on the panel formed through this campaign </w:t>
      </w:r>
      <w:r w:rsidR="00027100">
        <w:rPr>
          <w:rFonts w:cs="Arial"/>
          <w:lang w:val="en-US" w:eastAsia="en-US"/>
        </w:rPr>
        <w:t>may</w:t>
      </w:r>
      <w:r>
        <w:rPr>
          <w:rFonts w:cs="Arial"/>
          <w:lang w:val="en-US" w:eastAsia="en-US"/>
        </w:rPr>
        <w:t xml:space="preserve"> not be considered as applicants for any supplementary campaigns to add to this panel.  </w:t>
      </w:r>
    </w:p>
    <w:p w:rsidR="00427434" w:rsidRDefault="00427434" w:rsidP="00432AD0">
      <w:pPr>
        <w:jc w:val="both"/>
        <w:rPr>
          <w:rFonts w:cs="Arial"/>
          <w:bCs/>
        </w:rPr>
      </w:pPr>
    </w:p>
    <w:p w:rsidR="006E3067" w:rsidRDefault="00AD0CF0" w:rsidP="00C24895">
      <w:pPr>
        <w:jc w:val="both"/>
        <w:rPr>
          <w:rFonts w:cs="Arial"/>
          <w:b/>
          <w:bCs/>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w:t>
      </w:r>
      <w:r w:rsidR="00525A77" w:rsidRPr="0077237D">
        <w:rPr>
          <w:rFonts w:cs="Arial"/>
          <w:bCs/>
        </w:rPr>
        <w:t xml:space="preserve">all remaining </w:t>
      </w:r>
      <w:r w:rsidRPr="0077237D">
        <w:rPr>
          <w:rFonts w:cs="Arial"/>
          <w:bCs/>
        </w:rPr>
        <w:t>candidates of any changes.</w:t>
      </w:r>
      <w:r w:rsidRPr="0077237D">
        <w:rPr>
          <w:rFonts w:cs="Arial"/>
          <w:bCs/>
          <w:color w:val="FF0000"/>
        </w:rPr>
        <w:t xml:space="preserve"> </w:t>
      </w:r>
    </w:p>
    <w:p w:rsidR="006E3067" w:rsidRPr="00E738C2" w:rsidRDefault="006E3067">
      <w:pPr>
        <w:rPr>
          <w:rFonts w:cs="Arial"/>
          <w:b/>
          <w:bCs/>
        </w:rPr>
      </w:pPr>
    </w:p>
    <w:p w:rsidR="00AD0CF0" w:rsidRPr="00E738C2"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926E61" w:rsidRPr="00E738C2" w:rsidRDefault="00926E61" w:rsidP="00432AD0">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AD0CF0" w:rsidRDefault="00AD0CF0">
      <w:pPr>
        <w:rPr>
          <w:rFonts w:cs="Arial"/>
        </w:rPr>
      </w:pPr>
    </w:p>
    <w:p w:rsidR="00AD0CF0" w:rsidRPr="00E738C2"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Campaign Time Scales</w:t>
      </w:r>
    </w:p>
    <w:p w:rsidR="00AD0CF0" w:rsidRPr="00E738C2" w:rsidRDefault="00AD0CF0">
      <w:pPr>
        <w:ind w:left="360"/>
        <w:rPr>
          <w:rFonts w:cs="Arial"/>
        </w:rPr>
      </w:pPr>
    </w:p>
    <w:p w:rsidR="00AD0CF0" w:rsidRPr="00E738C2" w:rsidRDefault="00AD0CF0" w:rsidP="00432AD0">
      <w:pPr>
        <w:jc w:val="both"/>
        <w:rPr>
          <w:rFonts w:cs="Arial"/>
        </w:rPr>
      </w:pPr>
      <w:r w:rsidRPr="00E738C2">
        <w:rPr>
          <w:rFonts w:cs="Arial"/>
        </w:rPr>
        <w:t xml:space="preserve">Closing date for </w:t>
      </w:r>
      <w:r w:rsidR="000D62F2" w:rsidRPr="000D62F2">
        <w:rPr>
          <w:rFonts w:cs="Arial"/>
          <w:bCs/>
        </w:rPr>
        <w:t xml:space="preserve">this </w:t>
      </w:r>
      <w:r w:rsidR="00C24895" w:rsidRPr="009236EF">
        <w:rPr>
          <w:rFonts w:cs="Arial"/>
          <w:iCs/>
        </w:rPr>
        <w:t xml:space="preserve">Clinical Nurse Specialist </w:t>
      </w:r>
      <w:r w:rsidR="00C24895">
        <w:rPr>
          <w:rFonts w:cs="Arial"/>
          <w:iCs/>
        </w:rPr>
        <w:t>(Pain Management)</w:t>
      </w:r>
      <w:r w:rsidR="000D62F2">
        <w:rPr>
          <w:rFonts w:cs="Arial"/>
          <w:lang w:val="en-US" w:eastAsia="en-US"/>
        </w:rPr>
        <w:t xml:space="preserve"> campaign</w:t>
      </w:r>
      <w:r w:rsidRPr="00E738C2">
        <w:rPr>
          <w:rFonts w:cs="Arial"/>
        </w:rPr>
        <w:t xml:space="preserve"> is:  </w:t>
      </w:r>
      <w:r w:rsidR="00B95E30">
        <w:rPr>
          <w:rFonts w:cs="Arial"/>
          <w:b/>
        </w:rPr>
        <w:t>Wednesday 1</w:t>
      </w:r>
      <w:r w:rsidR="00B95E30" w:rsidRPr="00E13B86">
        <w:rPr>
          <w:rFonts w:cs="Arial"/>
          <w:b/>
          <w:vertAlign w:val="superscript"/>
        </w:rPr>
        <w:t>st</w:t>
      </w:r>
      <w:r w:rsidR="00B95E30">
        <w:rPr>
          <w:rFonts w:cs="Arial"/>
          <w:b/>
        </w:rPr>
        <w:t xml:space="preserve"> November 2017 @ 12 Noon</w:t>
      </w:r>
    </w:p>
    <w:p w:rsidR="00AD0CF0" w:rsidRPr="00E738C2" w:rsidRDefault="00AD0CF0" w:rsidP="00432AD0">
      <w:pPr>
        <w:jc w:val="both"/>
        <w:rPr>
          <w:rFonts w:cs="Arial"/>
        </w:rPr>
      </w:pPr>
    </w:p>
    <w:p w:rsidR="00AD0CF0" w:rsidRPr="00E738C2" w:rsidRDefault="005C6E69" w:rsidP="00432AD0">
      <w:pPr>
        <w:jc w:val="both"/>
        <w:rPr>
          <w:rFonts w:cs="Arial"/>
        </w:rPr>
      </w:pPr>
      <w:r>
        <w:rPr>
          <w:rFonts w:cs="Arial"/>
        </w:rPr>
        <w:t>It is anticipated that i</w:t>
      </w:r>
      <w:r w:rsidR="00AD0CF0" w:rsidRPr="00E738C2">
        <w:rPr>
          <w:rFonts w:cs="Arial"/>
        </w:rPr>
        <w:t xml:space="preserve">nterviews </w:t>
      </w:r>
      <w:r w:rsidR="00AD0CF0">
        <w:rPr>
          <w:rFonts w:cs="Arial"/>
        </w:rPr>
        <w:t xml:space="preserve">will be </w:t>
      </w:r>
      <w:r>
        <w:rPr>
          <w:rFonts w:cs="Arial"/>
        </w:rPr>
        <w:t>scheduled</w:t>
      </w:r>
      <w:r w:rsidRPr="00F2273D">
        <w:rPr>
          <w:rFonts w:cs="Arial"/>
          <w:color w:val="FF0000"/>
        </w:rPr>
        <w:t xml:space="preserve"> </w:t>
      </w:r>
      <w:r w:rsidR="00B95E30" w:rsidRPr="00B95E30">
        <w:rPr>
          <w:rFonts w:cs="Arial"/>
        </w:rPr>
        <w:t xml:space="preserve">for </w:t>
      </w:r>
      <w:r w:rsidR="00B95E30" w:rsidRPr="00B95E30">
        <w:rPr>
          <w:rFonts w:cs="Arial"/>
          <w:b/>
        </w:rPr>
        <w:t>Mid December 2017</w:t>
      </w:r>
      <w:r w:rsidR="00B95E30">
        <w:rPr>
          <w:rFonts w:cs="Arial"/>
          <w:color w:val="FF0000"/>
        </w:rPr>
        <w:t>.</w:t>
      </w:r>
      <w:r w:rsidR="00AD0CF0" w:rsidRPr="00F2273D">
        <w:rPr>
          <w:rFonts w:cs="Arial"/>
          <w:color w:val="FF0000"/>
        </w:rPr>
        <w:t xml:space="preserve">  </w:t>
      </w:r>
      <w:r w:rsidR="00AD0CF0" w:rsidRPr="009978A3">
        <w:rPr>
          <w:rFonts w:cs="Arial"/>
          <w:b/>
        </w:rPr>
        <w:t>Therefore we strongly advise that you note these dates in your diary now.  It is unlikely that an alternative interview date and time can be offered.</w:t>
      </w:r>
      <w:r w:rsidR="00AD0CF0">
        <w:rPr>
          <w:rFonts w:cs="Arial"/>
        </w:rPr>
        <w:t xml:space="preserve">  It is our intention </w:t>
      </w:r>
      <w:r w:rsidR="00AD0CF0" w:rsidRPr="004B26C8">
        <w:rPr>
          <w:rFonts w:cs="Arial"/>
        </w:rPr>
        <w:t>to post out the invitations to interview to the correspondence address on your application form.  You will receive a text and email to let you kn</w:t>
      </w:r>
      <w:r w:rsidR="00F2273D">
        <w:rPr>
          <w:rFonts w:cs="Arial"/>
        </w:rPr>
        <w:t>ow invitations have been posted.</w:t>
      </w:r>
    </w:p>
    <w:p w:rsidR="00AD0CF0" w:rsidRPr="00E738C2" w:rsidRDefault="00AD0CF0" w:rsidP="00432AD0">
      <w:pPr>
        <w:jc w:val="both"/>
        <w:rPr>
          <w:rFonts w:cs="Arial"/>
        </w:rPr>
      </w:pPr>
    </w:p>
    <w:p w:rsidR="00AD0CF0" w:rsidRPr="00E738C2" w:rsidRDefault="00AD0CF0" w:rsidP="00432AD0">
      <w:pPr>
        <w:tabs>
          <w:tab w:val="num" w:pos="1080"/>
        </w:tabs>
        <w:jc w:val="both"/>
        <w:rPr>
          <w:rFonts w:cs="Arial"/>
        </w:rPr>
      </w:pPr>
      <w:r w:rsidRPr="00E738C2">
        <w:rPr>
          <w:rFonts w:cs="Arial"/>
        </w:rPr>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AD0CF0" w:rsidRDefault="00AD0CF0">
      <w:pPr>
        <w:ind w:left="360"/>
        <w:rPr>
          <w:rFonts w:cs="Arial"/>
        </w:rPr>
      </w:pPr>
    </w:p>
    <w:p w:rsidR="00503691" w:rsidRPr="00E738C2" w:rsidRDefault="00503691">
      <w:pPr>
        <w:ind w:left="360"/>
        <w:rPr>
          <w:rFonts w:cs="Arial"/>
        </w:rPr>
      </w:pPr>
    </w:p>
    <w:p w:rsidR="00AD0CF0" w:rsidRPr="00E738C2" w:rsidRDefault="00AD0CF0">
      <w:pPr>
        <w:numPr>
          <w:ilvl w:val="0"/>
          <w:numId w:val="2"/>
        </w:numPr>
        <w:shd w:val="clear" w:color="auto" w:fill="D9D9D9"/>
        <w:rPr>
          <w:rFonts w:cs="Arial"/>
          <w:b/>
          <w:sz w:val="22"/>
          <w:szCs w:val="22"/>
        </w:rPr>
      </w:pPr>
      <w:bookmarkStart w:id="1" w:name="OLE_LINK1"/>
      <w:bookmarkStart w:id="2" w:name="OLE_LINK2"/>
      <w:r w:rsidRPr="00E738C2">
        <w:rPr>
          <w:rFonts w:cs="Arial"/>
          <w:b/>
          <w:sz w:val="22"/>
          <w:szCs w:val="22"/>
        </w:rPr>
        <w:t>Interview Locations</w:t>
      </w:r>
    </w:p>
    <w:bookmarkEnd w:id="1"/>
    <w:bookmarkEnd w:id="2"/>
    <w:p w:rsidR="00AD0CF0" w:rsidRPr="00E738C2" w:rsidRDefault="00AD0CF0">
      <w:pPr>
        <w:rPr>
          <w:rFonts w:cs="Arial"/>
        </w:rPr>
      </w:pPr>
    </w:p>
    <w:p w:rsidR="00AD0CF0" w:rsidRPr="00E738C2" w:rsidRDefault="00AD0CF0">
      <w:pPr>
        <w:rPr>
          <w:rFonts w:cs="Arial"/>
        </w:rPr>
      </w:pPr>
      <w:r w:rsidRPr="00E738C2">
        <w:rPr>
          <w:rFonts w:cs="Arial"/>
        </w:rPr>
        <w:t xml:space="preserve">Interviews will be scheduled </w:t>
      </w:r>
      <w:r w:rsidR="00BC4E29" w:rsidRPr="000D62F2">
        <w:rPr>
          <w:rFonts w:cs="Arial"/>
        </w:rPr>
        <w:t>locally</w:t>
      </w:r>
      <w:r w:rsidRPr="00E738C2">
        <w:rPr>
          <w:rFonts w:cs="Arial"/>
        </w:rPr>
        <w:t xml:space="preserve"> </w:t>
      </w:r>
      <w:r w:rsidR="000D62F2">
        <w:rPr>
          <w:rFonts w:cs="Arial"/>
        </w:rPr>
        <w:t>where possible</w:t>
      </w:r>
      <w:r w:rsidR="00701F67">
        <w:rPr>
          <w:rFonts w:cs="Arial"/>
        </w:rPr>
        <w:t>.</w:t>
      </w:r>
    </w:p>
    <w:p w:rsidR="00AD0CF0" w:rsidRPr="00E738C2" w:rsidRDefault="00AD0CF0">
      <w:pPr>
        <w:rPr>
          <w:rFonts w:cs="Arial"/>
        </w:rPr>
      </w:pPr>
    </w:p>
    <w:p w:rsidR="00AD0CF0" w:rsidRDefault="00AD0CF0">
      <w:pPr>
        <w:rPr>
          <w:rFonts w:cs="Arial"/>
        </w:rPr>
      </w:pPr>
      <w:r w:rsidRPr="00E738C2">
        <w:rPr>
          <w:rFonts w:cs="Arial"/>
        </w:rPr>
        <w:t>Interviews will be he</w:t>
      </w:r>
      <w:r w:rsidR="00815C2A">
        <w:rPr>
          <w:rFonts w:cs="Arial"/>
        </w:rPr>
        <w:t>ld on the dates specified by</w:t>
      </w:r>
      <w:r w:rsidRPr="00E738C2">
        <w:rPr>
          <w:rFonts w:cs="Arial"/>
        </w:rPr>
        <w:t xml:space="preserve"> </w:t>
      </w:r>
      <w:r w:rsidR="00004121">
        <w:rPr>
          <w:rFonts w:cs="Arial"/>
        </w:rPr>
        <w:t>HBS Recruit</w:t>
      </w:r>
      <w:r w:rsidRPr="00E738C2">
        <w:rPr>
          <w:rFonts w:cs="Arial"/>
        </w:rPr>
        <w:t xml:space="preserve">, no subsequent or alternative interview dates will be offered to candidates </w:t>
      </w:r>
    </w:p>
    <w:p w:rsidR="006E51DF" w:rsidRPr="00E738C2" w:rsidRDefault="006E51DF">
      <w:pPr>
        <w:rPr>
          <w:rFonts w:cs="Arial"/>
        </w:rPr>
      </w:pPr>
    </w:p>
    <w:p w:rsidR="000A1D7B" w:rsidRDefault="000A1D7B">
      <w:pPr>
        <w:rPr>
          <w:rFonts w:cs="Arial"/>
        </w:rPr>
      </w:pPr>
      <w:r>
        <w:rPr>
          <w:rFonts w:cs="Arial"/>
        </w:rPr>
        <w:t>If you are to invited to interview you will receive a letter detailing what document</w:t>
      </w:r>
      <w:r w:rsidR="00B27705">
        <w:rPr>
          <w:rFonts w:cs="Arial"/>
        </w:rPr>
        <w:t>at</w:t>
      </w:r>
      <w:r>
        <w:rPr>
          <w:rFonts w:cs="Arial"/>
        </w:rPr>
        <w:t xml:space="preserve">ion is required to be presented at interview. Please see Appendix </w:t>
      </w:r>
      <w:r w:rsidR="00820BD0">
        <w:rPr>
          <w:rFonts w:cs="Arial"/>
        </w:rPr>
        <w:t>6</w:t>
      </w:r>
      <w:r>
        <w:rPr>
          <w:rFonts w:cs="Arial"/>
        </w:rPr>
        <w:t xml:space="preserve"> which details the documentation needed at interview stage. </w:t>
      </w:r>
    </w:p>
    <w:p w:rsidR="000A1D7B" w:rsidRDefault="000A1D7B">
      <w:pPr>
        <w:rPr>
          <w:rFonts w:cs="Arial"/>
        </w:rPr>
      </w:pPr>
    </w:p>
    <w:p w:rsidR="00503691" w:rsidRDefault="00503691">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USA etc)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information on international clearances.</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AD0CF0" w:rsidRDefault="00AD0CF0">
      <w:pPr>
        <w:pStyle w:val="Footer"/>
        <w:tabs>
          <w:tab w:val="clear" w:pos="4320"/>
          <w:tab w:val="clear" w:pos="8640"/>
        </w:tabs>
        <w:ind w:left="-360"/>
        <w:rPr>
          <w:rFonts w:ascii="Arial" w:hAnsi="Arial" w:cs="Arial"/>
          <w:sz w:val="20"/>
        </w:rPr>
      </w:pPr>
    </w:p>
    <w:p w:rsidR="00AD0CF0" w:rsidRDefault="00AD0CF0">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F2273D" w:rsidRDefault="00F2273D">
      <w:pPr>
        <w:pStyle w:val="Footer"/>
        <w:tabs>
          <w:tab w:val="clear" w:pos="4320"/>
          <w:tab w:val="clear" w:pos="8640"/>
        </w:tabs>
        <w:ind w:left="-360"/>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r>
        <w:rPr>
          <w:rFonts w:cs="Arial"/>
          <w:iCs/>
          <w:color w:val="000000"/>
        </w:rPr>
        <w:t xml:space="preserve">their </w:t>
      </w:r>
      <w:r w:rsidRPr="00067650">
        <w:rPr>
          <w:rFonts w:cs="Arial"/>
          <w:iCs/>
          <w:color w:val="000000"/>
        </w:rPr>
        <w:t xml:space="preserve">particular circumstances. </w:t>
      </w:r>
      <w:r w:rsidRPr="00067650">
        <w:rPr>
          <w:rFonts w:cs="Arial"/>
          <w:iCs/>
          <w:color w:val="000000"/>
        </w:rPr>
        <w:br/>
      </w:r>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w:t>
      </w:r>
      <w:r w:rsidR="00B95E30">
        <w:rPr>
          <w:rFonts w:cs="Arial"/>
          <w:b/>
          <w:iCs/>
        </w:rPr>
        <w:t>Noelle Gormley</w:t>
      </w:r>
      <w:r w:rsidR="00B95E30" w:rsidRPr="00E06105">
        <w:rPr>
          <w:rFonts w:cs="Arial"/>
          <w:iCs/>
        </w:rPr>
        <w:t>,</w:t>
      </w:r>
      <w:r w:rsidR="00B95E30">
        <w:rPr>
          <w:rFonts w:cs="Arial"/>
          <w:iCs/>
        </w:rPr>
        <w:t xml:space="preserve"> </w:t>
      </w:r>
      <w:r w:rsidR="00B95E30" w:rsidRPr="00E06105">
        <w:rPr>
          <w:rFonts w:cs="Arial"/>
          <w:iCs/>
        </w:rPr>
        <w:t>Campaign Lead (</w:t>
      </w:r>
      <w:r w:rsidR="00B95E30" w:rsidRPr="00E13B86">
        <w:rPr>
          <w:rFonts w:cs="Arial"/>
          <w:iCs/>
        </w:rPr>
        <w:t>Noelle.gormley1@hse.ie</w:t>
      </w:r>
      <w:r w:rsidR="00B95E30" w:rsidRPr="00E06105">
        <w:rPr>
          <w:rFonts w:cs="Arial"/>
          <w:iCs/>
        </w:rPr>
        <w:t>)</w:t>
      </w:r>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p>
    <w:p w:rsidR="00AD4E2D" w:rsidRPr="000359DB" w:rsidRDefault="00AD4E2D" w:rsidP="00AD4E2D">
      <w:pPr>
        <w:autoSpaceDE w:val="0"/>
        <w:autoSpaceDN w:val="0"/>
        <w:adjustRightInd w:val="0"/>
        <w:jc w:val="both"/>
        <w:rPr>
          <w:rFonts w:cs="Arial"/>
        </w:rPr>
      </w:pPr>
    </w:p>
    <w:p w:rsidR="00AD4E2D" w:rsidRPr="000359DB" w:rsidRDefault="00AD4E2D" w:rsidP="00AD4E2D">
      <w:pPr>
        <w:autoSpaceDE w:val="0"/>
        <w:autoSpaceDN w:val="0"/>
        <w:adjustRightInd w:val="0"/>
        <w:jc w:val="both"/>
        <w:rPr>
          <w:rFonts w:cs="Arial"/>
          <w:b/>
        </w:rPr>
      </w:pPr>
      <w:r w:rsidRPr="000359DB">
        <w:rPr>
          <w:rFonts w:cs="Arial"/>
          <w:b/>
        </w:rPr>
        <w:t xml:space="preserve">We encourage you to visit </w:t>
      </w:r>
      <w:hyperlink r:id="rId12" w:history="1">
        <w:r w:rsidRPr="000359DB">
          <w:rPr>
            <w:rStyle w:val="Hyperlink"/>
            <w:rFonts w:cs="Arial"/>
            <w:b/>
            <w:color w:val="auto"/>
          </w:rPr>
          <w:t>www.cpsa.ie</w:t>
        </w:r>
      </w:hyperlink>
      <w:r w:rsidRPr="000359DB">
        <w:rPr>
          <w:rFonts w:cs="Arial"/>
          <w:b/>
        </w:rPr>
        <w:t xml:space="preserve"> for further information on the code of practice and informal and formal review procedures.</w:t>
      </w:r>
    </w:p>
    <w:p w:rsidR="00AD0CF0" w:rsidRPr="00250877"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738C2">
        <w:rPr>
          <w:rFonts w:cs="Arial"/>
        </w:rPr>
        <w:br w:type="page"/>
      </w:r>
      <w:r w:rsidRPr="00250877">
        <w:rPr>
          <w:rFonts w:cs="Arial"/>
          <w:b/>
          <w:sz w:val="24"/>
          <w:szCs w:val="24"/>
        </w:rPr>
        <w:t>Appendix 1</w:t>
      </w:r>
    </w:p>
    <w:p w:rsidR="00AD0CF0" w:rsidRPr="00E738C2" w:rsidRDefault="00AD0CF0">
      <w:pPr>
        <w:rPr>
          <w:rFonts w:cs="Arial"/>
        </w:rPr>
      </w:pPr>
    </w:p>
    <w:p w:rsidR="00AD0CF0" w:rsidRPr="00D82516"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C24895" w:rsidRDefault="00C24895">
      <w:pPr>
        <w:rPr>
          <w:rFonts w:cs="Arial"/>
          <w:b/>
          <w:bCs/>
          <w:iCs/>
        </w:rPr>
      </w:pPr>
      <w:r w:rsidRPr="002C0E1B">
        <w:rPr>
          <w:rFonts w:cs="Arial"/>
          <w:b/>
          <w:bCs/>
          <w:iCs/>
        </w:rPr>
        <w:t>Candidates must have at the latest date of application</w:t>
      </w:r>
    </w:p>
    <w:p w:rsidR="00073871" w:rsidRPr="00DF3C78" w:rsidRDefault="00073871" w:rsidP="00073871">
      <w:pPr>
        <w:jc w:val="both"/>
        <w:rPr>
          <w:rFonts w:cs="Arial"/>
          <w:b/>
          <w:bCs/>
          <w:iCs/>
        </w:rPr>
      </w:pPr>
    </w:p>
    <w:p w:rsidR="00073871" w:rsidRPr="00DF3C78" w:rsidRDefault="00073871" w:rsidP="00073871">
      <w:pPr>
        <w:numPr>
          <w:ilvl w:val="0"/>
          <w:numId w:val="33"/>
        </w:numPr>
        <w:jc w:val="both"/>
        <w:rPr>
          <w:rFonts w:cs="Arial"/>
          <w:b/>
          <w:bCs/>
          <w:iCs/>
          <w:u w:val="single"/>
        </w:rPr>
      </w:pPr>
      <w:r w:rsidRPr="00DF3C78">
        <w:rPr>
          <w:rFonts w:cs="Arial"/>
          <w:b/>
          <w:bCs/>
          <w:iCs/>
          <w:u w:val="single"/>
        </w:rPr>
        <w:t>Professional Qualifications, experience etc</w:t>
      </w:r>
    </w:p>
    <w:p w:rsidR="00073871" w:rsidRPr="00DF3C78" w:rsidRDefault="00073871" w:rsidP="00073871">
      <w:pPr>
        <w:autoSpaceDE w:val="0"/>
        <w:autoSpaceDN w:val="0"/>
        <w:adjustRightInd w:val="0"/>
        <w:rPr>
          <w:rFonts w:cs="Arial"/>
          <w:b/>
          <w:sz w:val="24"/>
          <w:szCs w:val="24"/>
        </w:rPr>
      </w:pPr>
      <w:r w:rsidRPr="00DF3C78">
        <w:rPr>
          <w:rFonts w:cs="Arial"/>
          <w:b/>
          <w:sz w:val="24"/>
          <w:szCs w:val="24"/>
        </w:rPr>
        <w:t xml:space="preserve">(a) </w:t>
      </w:r>
    </w:p>
    <w:p w:rsidR="00073871" w:rsidRPr="00DF3C78" w:rsidRDefault="00073871" w:rsidP="00073871">
      <w:pPr>
        <w:numPr>
          <w:ilvl w:val="0"/>
          <w:numId w:val="35"/>
        </w:numPr>
        <w:autoSpaceDE w:val="0"/>
        <w:autoSpaceDN w:val="0"/>
        <w:adjustRightInd w:val="0"/>
        <w:rPr>
          <w:rFonts w:cs="Arial"/>
        </w:rPr>
      </w:pPr>
      <w:r w:rsidRPr="00DF3C78">
        <w:rPr>
          <w:rFonts w:cs="Arial"/>
        </w:rPr>
        <w:t xml:space="preserve">Be a registered nurse on the active Register of Nurses and Midwives held by An </w:t>
      </w:r>
      <w:proofErr w:type="spellStart"/>
      <w:r w:rsidRPr="00DF3C78">
        <w:rPr>
          <w:rFonts w:cs="Arial"/>
        </w:rPr>
        <w:t>Bord</w:t>
      </w:r>
      <w:proofErr w:type="spellEnd"/>
      <w:r w:rsidRPr="00DF3C78">
        <w:rPr>
          <w:rFonts w:cs="Arial"/>
        </w:rPr>
        <w:t xml:space="preserve"> </w:t>
      </w:r>
      <w:proofErr w:type="spellStart"/>
      <w:r w:rsidRPr="00DF3C78">
        <w:rPr>
          <w:rFonts w:cs="Arial"/>
        </w:rPr>
        <w:t>Altranais</w:t>
      </w:r>
      <w:proofErr w:type="spellEnd"/>
      <w:r w:rsidRPr="00DF3C78">
        <w:rPr>
          <w:rFonts w:cs="Arial"/>
        </w:rPr>
        <w:t xml:space="preserve"> </w:t>
      </w:r>
      <w:proofErr w:type="spellStart"/>
      <w:r w:rsidRPr="00DF3C78">
        <w:rPr>
          <w:rFonts w:cs="Arial"/>
        </w:rPr>
        <w:t>agus</w:t>
      </w:r>
      <w:proofErr w:type="spellEnd"/>
      <w:r w:rsidRPr="00DF3C78">
        <w:rPr>
          <w:rFonts w:cs="Arial"/>
        </w:rPr>
        <w:t xml:space="preserve"> </w:t>
      </w:r>
      <w:proofErr w:type="spellStart"/>
      <w:r w:rsidRPr="00DF3C78">
        <w:rPr>
          <w:rFonts w:cs="Arial"/>
        </w:rPr>
        <w:t>Cnáimhseachais</w:t>
      </w:r>
      <w:proofErr w:type="spellEnd"/>
      <w:r w:rsidRPr="00DF3C78">
        <w:rPr>
          <w:rFonts w:cs="Arial"/>
        </w:rPr>
        <w:t xml:space="preserve"> </w:t>
      </w:r>
      <w:proofErr w:type="spellStart"/>
      <w:r w:rsidRPr="00DF3C78">
        <w:rPr>
          <w:rFonts w:cs="Arial"/>
        </w:rPr>
        <w:t>na</w:t>
      </w:r>
      <w:proofErr w:type="spellEnd"/>
      <w:r w:rsidRPr="00DF3C78">
        <w:rPr>
          <w:rFonts w:cs="Arial"/>
        </w:rPr>
        <w:t xml:space="preserve"> </w:t>
      </w:r>
      <w:proofErr w:type="spellStart"/>
      <w:r w:rsidRPr="00DF3C78">
        <w:rPr>
          <w:rFonts w:cs="Arial"/>
        </w:rPr>
        <w:t>hÉireann</w:t>
      </w:r>
      <w:proofErr w:type="spellEnd"/>
      <w:r w:rsidRPr="00DF3C78">
        <w:rPr>
          <w:rFonts w:cs="Arial"/>
        </w:rPr>
        <w:t xml:space="preserve"> (Nursing and Midwifery  Board of Ireland) or be eligible to be so registered</w:t>
      </w:r>
    </w:p>
    <w:p w:rsidR="00073871" w:rsidRPr="00DF3C78" w:rsidRDefault="00073871" w:rsidP="00073871">
      <w:pPr>
        <w:autoSpaceDE w:val="0"/>
        <w:autoSpaceDN w:val="0"/>
        <w:adjustRightInd w:val="0"/>
        <w:rPr>
          <w:rFonts w:cs="Arial"/>
        </w:rPr>
      </w:pPr>
    </w:p>
    <w:p w:rsidR="00073871" w:rsidRPr="00DF3C78" w:rsidRDefault="00073871" w:rsidP="00073871">
      <w:pPr>
        <w:jc w:val="center"/>
        <w:rPr>
          <w:rFonts w:cs="Arial"/>
        </w:rPr>
      </w:pPr>
      <w:r w:rsidRPr="00DF3C78">
        <w:rPr>
          <w:rFonts w:cs="Arial"/>
        </w:rPr>
        <w:t>And</w:t>
      </w:r>
    </w:p>
    <w:p w:rsidR="00073871" w:rsidRPr="00DF3C78" w:rsidRDefault="00073871" w:rsidP="00073871">
      <w:pPr>
        <w:jc w:val="center"/>
        <w:rPr>
          <w:rFonts w:cs="Arial"/>
        </w:rPr>
      </w:pPr>
    </w:p>
    <w:p w:rsidR="00073871" w:rsidRPr="00DF3C78" w:rsidRDefault="00073871" w:rsidP="00073871">
      <w:pPr>
        <w:numPr>
          <w:ilvl w:val="0"/>
          <w:numId w:val="35"/>
        </w:numPr>
        <w:autoSpaceDE w:val="0"/>
        <w:autoSpaceDN w:val="0"/>
        <w:adjustRightInd w:val="0"/>
        <w:rPr>
          <w:rFonts w:cs="Arial"/>
        </w:rPr>
      </w:pPr>
      <w:r w:rsidRPr="00DF3C78">
        <w:rPr>
          <w:rFonts w:cs="Arial"/>
        </w:rPr>
        <w:t>Be registered in General Division of the register of Nurses and Midwives in which the application is being made</w:t>
      </w:r>
    </w:p>
    <w:p w:rsidR="00073871" w:rsidRPr="00DF3C78" w:rsidRDefault="00073871" w:rsidP="00073871">
      <w:pPr>
        <w:autoSpaceDE w:val="0"/>
        <w:autoSpaceDN w:val="0"/>
        <w:adjustRightInd w:val="0"/>
        <w:rPr>
          <w:rFonts w:cs="Arial"/>
        </w:rPr>
      </w:pPr>
    </w:p>
    <w:p w:rsidR="00073871" w:rsidRPr="00DF3C78" w:rsidRDefault="00073871" w:rsidP="00073871">
      <w:pPr>
        <w:autoSpaceDE w:val="0"/>
        <w:autoSpaceDN w:val="0"/>
        <w:adjustRightInd w:val="0"/>
        <w:jc w:val="center"/>
        <w:rPr>
          <w:rFonts w:cs="Arial"/>
          <w:bCs/>
        </w:rPr>
      </w:pPr>
      <w:r w:rsidRPr="00DF3C78">
        <w:rPr>
          <w:rFonts w:cs="Arial"/>
          <w:bCs/>
        </w:rPr>
        <w:t>And</w:t>
      </w:r>
    </w:p>
    <w:p w:rsidR="00073871" w:rsidRPr="00DF3C78" w:rsidRDefault="00073871" w:rsidP="00073871">
      <w:pPr>
        <w:autoSpaceDE w:val="0"/>
        <w:autoSpaceDN w:val="0"/>
        <w:adjustRightInd w:val="0"/>
        <w:jc w:val="center"/>
        <w:rPr>
          <w:rFonts w:cs="Arial"/>
        </w:rPr>
      </w:pPr>
    </w:p>
    <w:p w:rsidR="00073871" w:rsidRPr="00DF3C78" w:rsidRDefault="00073871" w:rsidP="00073871">
      <w:pPr>
        <w:pStyle w:val="ListParagraph"/>
        <w:numPr>
          <w:ilvl w:val="0"/>
          <w:numId w:val="35"/>
        </w:numPr>
        <w:autoSpaceDE w:val="0"/>
        <w:autoSpaceDN w:val="0"/>
        <w:adjustRightInd w:val="0"/>
        <w:contextualSpacing w:val="0"/>
        <w:rPr>
          <w:rFonts w:ascii="Arial" w:hAnsi="Arial" w:cs="Arial"/>
          <w:lang w:val="en-IE" w:eastAsia="en-IE"/>
        </w:rPr>
      </w:pPr>
      <w:r w:rsidRPr="00DF3C78">
        <w:rPr>
          <w:rFonts w:ascii="Arial" w:hAnsi="Arial" w:cs="Arial"/>
          <w:lang w:val="en-IE" w:eastAsia="en-IE"/>
        </w:rPr>
        <w:t xml:space="preserve"> Have successfully completed a post registration programme of study, as certified by the education provider, which verifies that the applicant has achieved a Quality and Qualifications Ireland (QQI), National Framework of Qualifications (NFQ) major academic Level 8 or higher relevant to the specialist area of Pain Management prior to application</w:t>
      </w:r>
    </w:p>
    <w:p w:rsidR="00073871" w:rsidRPr="00DF3C78" w:rsidRDefault="00073871" w:rsidP="00073871">
      <w:pPr>
        <w:autoSpaceDE w:val="0"/>
        <w:autoSpaceDN w:val="0"/>
        <w:adjustRightInd w:val="0"/>
        <w:jc w:val="center"/>
        <w:rPr>
          <w:rFonts w:cs="Arial"/>
          <w:bCs/>
        </w:rPr>
      </w:pPr>
    </w:p>
    <w:p w:rsidR="00073871" w:rsidRPr="00DF3C78" w:rsidRDefault="00073871" w:rsidP="00073871">
      <w:pPr>
        <w:autoSpaceDE w:val="0"/>
        <w:autoSpaceDN w:val="0"/>
        <w:adjustRightInd w:val="0"/>
        <w:jc w:val="center"/>
        <w:rPr>
          <w:rFonts w:cs="Arial"/>
          <w:bCs/>
        </w:rPr>
      </w:pPr>
      <w:r w:rsidRPr="00DF3C78">
        <w:rPr>
          <w:rFonts w:cs="Arial"/>
          <w:bCs/>
        </w:rPr>
        <w:t>Or</w:t>
      </w:r>
    </w:p>
    <w:p w:rsidR="00073871" w:rsidRPr="00DF3C78" w:rsidRDefault="00073871" w:rsidP="00073871">
      <w:pPr>
        <w:autoSpaceDE w:val="0"/>
        <w:autoSpaceDN w:val="0"/>
        <w:adjustRightInd w:val="0"/>
        <w:ind w:left="360"/>
        <w:rPr>
          <w:rFonts w:cs="Arial"/>
        </w:rPr>
      </w:pPr>
    </w:p>
    <w:p w:rsidR="009556CE" w:rsidRPr="0059101D" w:rsidRDefault="009556CE" w:rsidP="009556CE">
      <w:pPr>
        <w:autoSpaceDE w:val="0"/>
        <w:autoSpaceDN w:val="0"/>
        <w:adjustRightInd w:val="0"/>
        <w:ind w:left="1056"/>
        <w:rPr>
          <w:rFonts w:cs="Arial"/>
        </w:rPr>
      </w:pPr>
      <w:r w:rsidRPr="0059101D">
        <w:rPr>
          <w:rFonts w:cs="Arial"/>
        </w:rPr>
        <w:t>Can provide written evidence from higher education institute that they have achieved the number of ECTS credits equivalent to a Level 8 or higher standard, relevant to the specialist area of Pain Management prior to application</w:t>
      </w:r>
    </w:p>
    <w:p w:rsidR="00073871" w:rsidRPr="00DF3C78" w:rsidRDefault="00073871" w:rsidP="00073871">
      <w:pPr>
        <w:autoSpaceDE w:val="0"/>
        <w:autoSpaceDN w:val="0"/>
        <w:adjustRightInd w:val="0"/>
        <w:rPr>
          <w:rFonts w:cs="Arial"/>
        </w:rPr>
      </w:pPr>
    </w:p>
    <w:p w:rsidR="00073871" w:rsidRPr="00DF3C78" w:rsidRDefault="00073871" w:rsidP="00073871">
      <w:pPr>
        <w:autoSpaceDE w:val="0"/>
        <w:autoSpaceDN w:val="0"/>
        <w:adjustRightInd w:val="0"/>
        <w:jc w:val="center"/>
        <w:rPr>
          <w:rFonts w:cs="Arial"/>
          <w:bCs/>
        </w:rPr>
      </w:pPr>
      <w:r w:rsidRPr="00DF3C78">
        <w:rPr>
          <w:rFonts w:cs="Arial"/>
          <w:bCs/>
        </w:rPr>
        <w:t>And</w:t>
      </w:r>
    </w:p>
    <w:p w:rsidR="00073871" w:rsidRPr="00DF3C78" w:rsidRDefault="00073871" w:rsidP="00073871">
      <w:pPr>
        <w:autoSpaceDE w:val="0"/>
        <w:autoSpaceDN w:val="0"/>
        <w:adjustRightInd w:val="0"/>
        <w:jc w:val="center"/>
        <w:rPr>
          <w:rFonts w:cs="Arial"/>
        </w:rPr>
      </w:pPr>
    </w:p>
    <w:p w:rsidR="00073871" w:rsidRPr="00DF3C78" w:rsidRDefault="00073871" w:rsidP="00073871">
      <w:pPr>
        <w:pStyle w:val="ListParagraph"/>
        <w:numPr>
          <w:ilvl w:val="0"/>
          <w:numId w:val="35"/>
        </w:numPr>
        <w:autoSpaceDE w:val="0"/>
        <w:autoSpaceDN w:val="0"/>
        <w:adjustRightInd w:val="0"/>
        <w:contextualSpacing w:val="0"/>
        <w:rPr>
          <w:rFonts w:ascii="Arial" w:hAnsi="Arial" w:cs="Arial"/>
          <w:lang w:val="en-IE" w:eastAsia="en-IE"/>
        </w:rPr>
      </w:pPr>
      <w:r w:rsidRPr="00DF3C78">
        <w:rPr>
          <w:rFonts w:ascii="Arial" w:hAnsi="Arial" w:cs="Arial"/>
          <w:lang w:val="en-IE" w:eastAsia="en-IE"/>
        </w:rPr>
        <w:t xml:space="preserve"> Have a minimum of 5 years post registration full time experience or an aggregate of 5 years full time in the General division of the register in which the application is being made </w:t>
      </w:r>
    </w:p>
    <w:p w:rsidR="00073871" w:rsidRPr="00DF3C78" w:rsidRDefault="00073871" w:rsidP="00073871">
      <w:pPr>
        <w:autoSpaceDE w:val="0"/>
        <w:autoSpaceDN w:val="0"/>
        <w:adjustRightInd w:val="0"/>
        <w:ind w:left="1080"/>
        <w:rPr>
          <w:rFonts w:cs="Arial"/>
        </w:rPr>
      </w:pPr>
    </w:p>
    <w:p w:rsidR="00073871" w:rsidRPr="00DF3C78" w:rsidRDefault="00073871" w:rsidP="00073871">
      <w:pPr>
        <w:autoSpaceDE w:val="0"/>
        <w:autoSpaceDN w:val="0"/>
        <w:adjustRightInd w:val="0"/>
        <w:jc w:val="center"/>
        <w:rPr>
          <w:rFonts w:cs="Arial"/>
        </w:rPr>
      </w:pPr>
      <w:r w:rsidRPr="00DF3C78">
        <w:rPr>
          <w:rFonts w:cs="Arial"/>
        </w:rPr>
        <w:t>And</w:t>
      </w:r>
    </w:p>
    <w:p w:rsidR="00073871" w:rsidRPr="00DF3C78" w:rsidRDefault="00073871" w:rsidP="00073871">
      <w:pPr>
        <w:autoSpaceDE w:val="0"/>
        <w:autoSpaceDN w:val="0"/>
        <w:adjustRightInd w:val="0"/>
        <w:ind w:left="1080"/>
        <w:rPr>
          <w:rFonts w:cs="Arial"/>
        </w:rPr>
      </w:pPr>
    </w:p>
    <w:p w:rsidR="00073871" w:rsidRPr="00DF3C78" w:rsidRDefault="001F3382" w:rsidP="00073871">
      <w:pPr>
        <w:pStyle w:val="ListParagraph"/>
        <w:numPr>
          <w:ilvl w:val="0"/>
          <w:numId w:val="35"/>
        </w:numPr>
        <w:autoSpaceDE w:val="0"/>
        <w:autoSpaceDN w:val="0"/>
        <w:adjustRightInd w:val="0"/>
        <w:contextualSpacing w:val="0"/>
        <w:rPr>
          <w:rFonts w:ascii="Arial" w:hAnsi="Arial" w:cs="Arial"/>
          <w:lang w:val="en-IE" w:eastAsia="en-IE"/>
        </w:rPr>
      </w:pPr>
      <w:r w:rsidRPr="001F3382">
        <w:rPr>
          <w:rFonts w:ascii="Arial" w:hAnsi="Arial" w:cs="Arial"/>
          <w:lang w:val="en-IE" w:eastAsia="en-IE"/>
        </w:rPr>
        <w:t>Have a minimum of 2 years’ full time experience or an aggregate of 2 years full time experience in specialist area of</w:t>
      </w:r>
      <w:r w:rsidRPr="00DF3C78">
        <w:rPr>
          <w:rFonts w:ascii="Arial" w:hAnsi="Arial" w:cs="Arial"/>
          <w:lang w:val="en-IE" w:eastAsia="en-IE"/>
        </w:rPr>
        <w:t xml:space="preserve"> </w:t>
      </w:r>
      <w:r w:rsidR="00073871" w:rsidRPr="00DF3C78">
        <w:rPr>
          <w:rFonts w:ascii="Arial" w:hAnsi="Arial" w:cs="Arial"/>
          <w:lang w:val="en-IE" w:eastAsia="en-IE"/>
        </w:rPr>
        <w:t>Pain Management</w:t>
      </w:r>
    </w:p>
    <w:p w:rsidR="00073871" w:rsidRPr="00DF3C78" w:rsidRDefault="00073871" w:rsidP="00073871">
      <w:pPr>
        <w:autoSpaceDE w:val="0"/>
        <w:autoSpaceDN w:val="0"/>
        <w:adjustRightInd w:val="0"/>
        <w:ind w:left="1080"/>
        <w:rPr>
          <w:rFonts w:cs="Arial"/>
        </w:rPr>
      </w:pPr>
    </w:p>
    <w:p w:rsidR="00073871" w:rsidRPr="00DF3C78" w:rsidRDefault="00073871" w:rsidP="00073871">
      <w:pPr>
        <w:autoSpaceDE w:val="0"/>
        <w:autoSpaceDN w:val="0"/>
        <w:adjustRightInd w:val="0"/>
        <w:jc w:val="center"/>
        <w:rPr>
          <w:rFonts w:cs="Arial"/>
        </w:rPr>
      </w:pPr>
      <w:r w:rsidRPr="00DF3C78">
        <w:rPr>
          <w:rFonts w:cs="Arial"/>
        </w:rPr>
        <w:t>And</w:t>
      </w:r>
    </w:p>
    <w:p w:rsidR="00073871" w:rsidRPr="00DF3C78" w:rsidRDefault="00073871" w:rsidP="00073871">
      <w:pPr>
        <w:autoSpaceDE w:val="0"/>
        <w:autoSpaceDN w:val="0"/>
        <w:adjustRightInd w:val="0"/>
        <w:ind w:left="1080"/>
        <w:rPr>
          <w:rFonts w:cs="Arial"/>
        </w:rPr>
      </w:pPr>
    </w:p>
    <w:p w:rsidR="00073871" w:rsidRPr="00DF3C78" w:rsidRDefault="00073871" w:rsidP="00073871">
      <w:pPr>
        <w:pStyle w:val="ListParagraph"/>
        <w:numPr>
          <w:ilvl w:val="0"/>
          <w:numId w:val="35"/>
        </w:numPr>
        <w:autoSpaceDE w:val="0"/>
        <w:autoSpaceDN w:val="0"/>
        <w:adjustRightInd w:val="0"/>
        <w:contextualSpacing w:val="0"/>
      </w:pPr>
      <w:r w:rsidRPr="00DF3C78">
        <w:rPr>
          <w:rFonts w:ascii="Arial" w:hAnsi="Arial" w:cs="Arial"/>
          <w:lang w:val="en-IE" w:eastAsia="en-IE"/>
        </w:rPr>
        <w:t>Demonstrate evidence of continuing professional development</w:t>
      </w:r>
    </w:p>
    <w:p w:rsidR="00073871" w:rsidRPr="00DF3C78" w:rsidRDefault="00073871" w:rsidP="00073871">
      <w:pPr>
        <w:pStyle w:val="Default"/>
        <w:rPr>
          <w:b/>
          <w:color w:val="auto"/>
          <w:sz w:val="20"/>
          <w:szCs w:val="20"/>
          <w:lang w:val="en-GB" w:eastAsia="en-GB"/>
        </w:rPr>
      </w:pPr>
    </w:p>
    <w:p w:rsidR="00073871" w:rsidRPr="00DF3C78" w:rsidRDefault="00073871" w:rsidP="00073871">
      <w:pPr>
        <w:pStyle w:val="ListParagraph"/>
        <w:numPr>
          <w:ilvl w:val="0"/>
          <w:numId w:val="36"/>
        </w:numPr>
        <w:contextualSpacing w:val="0"/>
        <w:jc w:val="both"/>
        <w:rPr>
          <w:rFonts w:ascii="Arial" w:hAnsi="Arial" w:cs="Arial"/>
          <w:lang w:eastAsia="en-IE"/>
        </w:rPr>
      </w:pPr>
      <w:r w:rsidRPr="00DF3C78">
        <w:rPr>
          <w:rFonts w:ascii="Arial" w:hAnsi="Arial" w:cs="Arial"/>
          <w:lang w:eastAsia="en-IE"/>
        </w:rPr>
        <w:t>Have the ability to practice safely and effectively fulfilling his/her professional responsibility within his/her scope of practice</w:t>
      </w:r>
    </w:p>
    <w:p w:rsidR="00073871" w:rsidRPr="00DF3C78" w:rsidRDefault="00073871" w:rsidP="00073871">
      <w:pPr>
        <w:pStyle w:val="Default"/>
        <w:rPr>
          <w:b/>
          <w:color w:val="auto"/>
        </w:rPr>
      </w:pPr>
    </w:p>
    <w:p w:rsidR="00073871" w:rsidRPr="00DF3C78" w:rsidRDefault="00073871" w:rsidP="00073871">
      <w:pPr>
        <w:pStyle w:val="ListParagraph"/>
        <w:numPr>
          <w:ilvl w:val="0"/>
          <w:numId w:val="37"/>
        </w:numPr>
        <w:contextualSpacing w:val="0"/>
        <w:jc w:val="both"/>
        <w:rPr>
          <w:rFonts w:ascii="Arial" w:hAnsi="Arial" w:cs="Arial"/>
          <w:b/>
          <w:u w:val="single"/>
          <w:lang w:val="en-IE" w:eastAsia="en-IE"/>
        </w:rPr>
      </w:pPr>
      <w:r w:rsidRPr="00DF3C78">
        <w:rPr>
          <w:rFonts w:ascii="Arial" w:hAnsi="Arial" w:cs="Arial"/>
          <w:b/>
          <w:u w:val="single"/>
          <w:lang w:val="en-IE" w:eastAsia="en-IE"/>
        </w:rPr>
        <w:t>Annual registration</w:t>
      </w:r>
    </w:p>
    <w:p w:rsidR="00073871" w:rsidRPr="00DF3C78" w:rsidRDefault="00073871" w:rsidP="00073871">
      <w:pPr>
        <w:ind w:left="426"/>
        <w:rPr>
          <w:rFonts w:cs="Arial"/>
        </w:rPr>
      </w:pPr>
      <w:r w:rsidRPr="00DF3C78">
        <w:rPr>
          <w:rFonts w:cs="Arial"/>
        </w:rPr>
        <w:t>(</w:t>
      </w:r>
      <w:proofErr w:type="spellStart"/>
      <w:r w:rsidRPr="00DF3C78">
        <w:rPr>
          <w:rFonts w:cs="Arial"/>
        </w:rPr>
        <w:t>i</w:t>
      </w:r>
      <w:proofErr w:type="spellEnd"/>
      <w:r w:rsidRPr="00DF3C78">
        <w:rPr>
          <w:rFonts w:cs="Arial"/>
        </w:rPr>
        <w:t>) Practitioners must maintain live annual registration on the appropriate/relevant Division of the register of Nurses and Midwives maintained by the Nursing and Midwifery Board of Ireland (</w:t>
      </w:r>
      <w:proofErr w:type="spellStart"/>
      <w:r w:rsidRPr="00DF3C78">
        <w:rPr>
          <w:rFonts w:cs="Arial"/>
        </w:rPr>
        <w:t>Bord</w:t>
      </w:r>
      <w:proofErr w:type="spellEnd"/>
      <w:r w:rsidRPr="00DF3C78">
        <w:rPr>
          <w:rFonts w:cs="Arial"/>
        </w:rPr>
        <w:t xml:space="preserve"> </w:t>
      </w:r>
      <w:proofErr w:type="spellStart"/>
      <w:r w:rsidRPr="00DF3C78">
        <w:rPr>
          <w:rFonts w:cs="Arial"/>
        </w:rPr>
        <w:t>Altranais</w:t>
      </w:r>
      <w:proofErr w:type="spellEnd"/>
      <w:r w:rsidRPr="00DF3C78">
        <w:rPr>
          <w:rFonts w:cs="Arial"/>
        </w:rPr>
        <w:t xml:space="preserve"> </w:t>
      </w:r>
      <w:proofErr w:type="spellStart"/>
      <w:r w:rsidRPr="00DF3C78">
        <w:rPr>
          <w:rFonts w:cs="Arial"/>
        </w:rPr>
        <w:t>agus</w:t>
      </w:r>
      <w:proofErr w:type="spellEnd"/>
      <w:r w:rsidRPr="00DF3C78">
        <w:rPr>
          <w:rFonts w:cs="Arial"/>
        </w:rPr>
        <w:t xml:space="preserve"> </w:t>
      </w:r>
      <w:proofErr w:type="spellStart"/>
      <w:r w:rsidRPr="00DF3C78">
        <w:rPr>
          <w:rFonts w:cs="Arial"/>
        </w:rPr>
        <w:t>Cnáimhseachais</w:t>
      </w:r>
      <w:proofErr w:type="spellEnd"/>
      <w:r w:rsidRPr="00DF3C78">
        <w:rPr>
          <w:rFonts w:cs="Arial"/>
        </w:rPr>
        <w:t xml:space="preserve"> </w:t>
      </w:r>
      <w:proofErr w:type="spellStart"/>
      <w:proofErr w:type="gramStart"/>
      <w:r w:rsidRPr="00DF3C78">
        <w:rPr>
          <w:rFonts w:cs="Arial"/>
        </w:rPr>
        <w:t>na</w:t>
      </w:r>
      <w:proofErr w:type="spellEnd"/>
      <w:proofErr w:type="gramEnd"/>
      <w:r w:rsidRPr="00DF3C78">
        <w:rPr>
          <w:rFonts w:cs="Arial"/>
        </w:rPr>
        <w:t xml:space="preserve"> </w:t>
      </w:r>
      <w:proofErr w:type="spellStart"/>
      <w:r w:rsidRPr="00DF3C78">
        <w:rPr>
          <w:rFonts w:cs="Arial"/>
        </w:rPr>
        <w:t>hÉireann</w:t>
      </w:r>
      <w:proofErr w:type="spellEnd"/>
      <w:r w:rsidRPr="00DF3C78">
        <w:rPr>
          <w:rFonts w:cs="Arial"/>
        </w:rPr>
        <w:t xml:space="preserve">) for the role </w:t>
      </w:r>
    </w:p>
    <w:p w:rsidR="00073871" w:rsidRPr="00DF3C78" w:rsidRDefault="00073871" w:rsidP="00073871">
      <w:pPr>
        <w:ind w:left="426"/>
        <w:rPr>
          <w:rFonts w:cs="Arial"/>
        </w:rPr>
      </w:pPr>
    </w:p>
    <w:p w:rsidR="00073871" w:rsidRPr="00DF3C78" w:rsidRDefault="00073871" w:rsidP="00073871">
      <w:pPr>
        <w:ind w:left="426"/>
        <w:rPr>
          <w:rFonts w:cs="Arial"/>
        </w:rPr>
      </w:pPr>
      <w:r w:rsidRPr="00DF3C78">
        <w:rPr>
          <w:rFonts w:cs="Arial"/>
        </w:rPr>
        <w:t>(ii) Confirm annual registration with NMBI to the HSE by way of the annual Patient Safety Assurance Certificate (PSAC).</w:t>
      </w:r>
    </w:p>
    <w:p w:rsidR="00073871" w:rsidRPr="00DF3C78" w:rsidRDefault="00073871" w:rsidP="00073871">
      <w:pPr>
        <w:rPr>
          <w:rFonts w:cs="Arial"/>
        </w:rPr>
      </w:pPr>
    </w:p>
    <w:p w:rsidR="00073871" w:rsidRPr="00DF3C78" w:rsidRDefault="00073871" w:rsidP="00073871">
      <w:pPr>
        <w:pStyle w:val="ListParagraph"/>
        <w:numPr>
          <w:ilvl w:val="0"/>
          <w:numId w:val="37"/>
        </w:numPr>
        <w:contextualSpacing w:val="0"/>
        <w:jc w:val="both"/>
        <w:rPr>
          <w:rFonts w:ascii="Arial" w:hAnsi="Arial" w:cs="Arial"/>
          <w:b/>
          <w:u w:val="single"/>
          <w:lang w:val="en-IE" w:eastAsia="en-IE"/>
        </w:rPr>
      </w:pPr>
      <w:r w:rsidRPr="00DF3C78">
        <w:rPr>
          <w:rFonts w:ascii="Arial" w:hAnsi="Arial" w:cs="Arial"/>
          <w:b/>
          <w:u w:val="single"/>
          <w:lang w:val="en-IE" w:eastAsia="en-IE"/>
        </w:rPr>
        <w:t>Age</w:t>
      </w:r>
    </w:p>
    <w:p w:rsidR="00073871" w:rsidRPr="00DF3C78" w:rsidRDefault="00073871" w:rsidP="00073871">
      <w:pPr>
        <w:ind w:left="397"/>
        <w:jc w:val="both"/>
        <w:rPr>
          <w:rFonts w:cs="Arial"/>
        </w:rPr>
      </w:pPr>
      <w:r w:rsidRPr="00DF3C78">
        <w:rPr>
          <w:rFonts w:cs="Arial"/>
        </w:rPr>
        <w:t>Age restriction shall only apply to a candidate where s/he is not classified as a new entrant (within the meaning of the Public Service Superannuation (Miscellaneous Provisions) Act, 2004). A candidate who is not classified as a new entrant must be under 65 years of age on the first day of the month in which the latest date for receiving completed application forms for the office occurs.</w:t>
      </w:r>
    </w:p>
    <w:p w:rsidR="00073871" w:rsidRPr="00DF3C78" w:rsidRDefault="00073871" w:rsidP="00073871">
      <w:pPr>
        <w:jc w:val="both"/>
        <w:rPr>
          <w:rFonts w:cs="Arial"/>
        </w:rPr>
      </w:pPr>
    </w:p>
    <w:p w:rsidR="00073871" w:rsidRPr="00DF3C78" w:rsidRDefault="00073871" w:rsidP="00073871">
      <w:pPr>
        <w:numPr>
          <w:ilvl w:val="0"/>
          <w:numId w:val="37"/>
        </w:numPr>
        <w:jc w:val="both"/>
        <w:rPr>
          <w:rFonts w:cs="Arial"/>
          <w:b/>
          <w:u w:val="single"/>
        </w:rPr>
      </w:pPr>
      <w:r w:rsidRPr="00DF3C78">
        <w:rPr>
          <w:rFonts w:cs="Arial"/>
          <w:b/>
          <w:u w:val="single"/>
        </w:rPr>
        <w:t>Health</w:t>
      </w:r>
    </w:p>
    <w:p w:rsidR="00073871" w:rsidRPr="00DF3C78" w:rsidRDefault="00073871" w:rsidP="00073871">
      <w:pPr>
        <w:ind w:left="397"/>
        <w:jc w:val="both"/>
        <w:rPr>
          <w:rFonts w:cs="Arial"/>
        </w:rPr>
      </w:pPr>
      <w:r w:rsidRPr="00DF3C78">
        <w:rPr>
          <w:rFonts w:cs="Arial"/>
        </w:rPr>
        <w:t>Candidates for and any person holding the office must be fully competent and capable of undertaking the duties attached to the office and be in a state of health such as would indicate a reasonable prospect of ability to render regular and efficient service.</w:t>
      </w:r>
    </w:p>
    <w:p w:rsidR="00073871" w:rsidRDefault="00073871" w:rsidP="00073871">
      <w:pPr>
        <w:ind w:left="397"/>
        <w:jc w:val="both"/>
        <w:rPr>
          <w:rFonts w:cs="Arial"/>
        </w:rPr>
      </w:pPr>
    </w:p>
    <w:p w:rsidR="00073871" w:rsidRDefault="00073871" w:rsidP="00073871">
      <w:pPr>
        <w:ind w:left="397"/>
        <w:jc w:val="both"/>
        <w:rPr>
          <w:rFonts w:cs="Arial"/>
        </w:rPr>
      </w:pPr>
    </w:p>
    <w:p w:rsidR="00073871" w:rsidRPr="00DF3C78" w:rsidRDefault="00073871" w:rsidP="00073871">
      <w:pPr>
        <w:ind w:left="397"/>
        <w:jc w:val="both"/>
        <w:rPr>
          <w:rFonts w:cs="Arial"/>
        </w:rPr>
      </w:pPr>
    </w:p>
    <w:p w:rsidR="00073871" w:rsidRPr="00DF3C78" w:rsidRDefault="00073871" w:rsidP="00073871">
      <w:pPr>
        <w:numPr>
          <w:ilvl w:val="0"/>
          <w:numId w:val="37"/>
        </w:numPr>
        <w:jc w:val="both"/>
        <w:rPr>
          <w:rFonts w:cs="Arial"/>
          <w:b/>
          <w:u w:val="single"/>
        </w:rPr>
      </w:pPr>
      <w:r w:rsidRPr="00DF3C78">
        <w:rPr>
          <w:rFonts w:cs="Arial"/>
          <w:b/>
          <w:u w:val="single"/>
        </w:rPr>
        <w:t>Character</w:t>
      </w:r>
    </w:p>
    <w:p w:rsidR="00073871" w:rsidRPr="00DF3C78" w:rsidRDefault="00073871" w:rsidP="00073871">
      <w:r w:rsidRPr="00DF3C78">
        <w:rPr>
          <w:rFonts w:cs="Arial"/>
        </w:rPr>
        <w:t xml:space="preserve">       Candidates for and any person holding the office must be of good character.</w:t>
      </w:r>
    </w:p>
    <w:p w:rsidR="00917E32" w:rsidRPr="00073871" w:rsidRDefault="00917E32" w:rsidP="00073871">
      <w:pPr>
        <w:jc w:val="both"/>
        <w:rPr>
          <w:rFonts w:cs="Arial"/>
          <w:b/>
        </w:rPr>
      </w:pPr>
    </w:p>
    <w:p w:rsidR="0020285E" w:rsidRPr="00031655" w:rsidRDefault="0030514A">
      <w:pPr>
        <w:rPr>
          <w:rFonts w:cs="Arial"/>
          <w:b/>
        </w:rPr>
      </w:pPr>
      <w:r w:rsidRPr="00031655">
        <w:rPr>
          <w:rFonts w:cs="Arial"/>
          <w:b/>
        </w:rPr>
        <w:t>Level 8</w:t>
      </w:r>
      <w:r w:rsidR="0024265F">
        <w:rPr>
          <w:rFonts w:cs="Arial"/>
          <w:b/>
        </w:rPr>
        <w:t xml:space="preserve"> Award</w:t>
      </w:r>
      <w:r w:rsidRPr="00031655">
        <w:rPr>
          <w:rFonts w:cs="Arial"/>
          <w:b/>
        </w:rPr>
        <w:t xml:space="preserve"> (or higher) recognised</w:t>
      </w:r>
      <w:r w:rsidR="00661BF4">
        <w:rPr>
          <w:rFonts w:cs="Arial"/>
          <w:b/>
        </w:rPr>
        <w:t xml:space="preserve"> post registration</w:t>
      </w:r>
      <w:r w:rsidR="00917E32">
        <w:rPr>
          <w:rFonts w:cs="Arial"/>
          <w:b/>
        </w:rPr>
        <w:t xml:space="preserve"> qualification,</w:t>
      </w:r>
      <w:r w:rsidR="00661BF4">
        <w:rPr>
          <w:rFonts w:cs="Arial"/>
          <w:b/>
        </w:rPr>
        <w:t xml:space="preserve"> Quality and Q</w:t>
      </w:r>
      <w:r w:rsidRPr="00031655">
        <w:rPr>
          <w:rFonts w:cs="Arial"/>
          <w:b/>
        </w:rPr>
        <w:t xml:space="preserve">ualification Ireland </w:t>
      </w:r>
      <w:r w:rsidR="00917E32">
        <w:rPr>
          <w:rFonts w:cs="Arial"/>
          <w:b/>
        </w:rPr>
        <w:t>(QQI)</w:t>
      </w:r>
      <w:r w:rsidR="00E84035">
        <w:rPr>
          <w:rFonts w:cs="Arial"/>
          <w:b/>
        </w:rPr>
        <w:t>, National</w:t>
      </w:r>
      <w:r w:rsidR="00917E32">
        <w:rPr>
          <w:rFonts w:cs="Arial"/>
          <w:b/>
        </w:rPr>
        <w:t xml:space="preserve"> Framework of Qualifications (NFQ) </w:t>
      </w:r>
      <w:proofErr w:type="gramStart"/>
      <w:r w:rsidR="00073871">
        <w:rPr>
          <w:rFonts w:cs="Arial"/>
          <w:b/>
        </w:rPr>
        <w:t xml:space="preserve">major </w:t>
      </w:r>
      <w:r w:rsidRPr="00031655">
        <w:rPr>
          <w:rFonts w:cs="Arial"/>
          <w:b/>
        </w:rPr>
        <w:t xml:space="preserve"> academic</w:t>
      </w:r>
      <w:proofErr w:type="gramEnd"/>
      <w:r w:rsidRPr="00031655">
        <w:rPr>
          <w:rFonts w:cs="Arial"/>
          <w:b/>
        </w:rPr>
        <w:t xml:space="preserve"> award</w:t>
      </w:r>
    </w:p>
    <w:p w:rsidR="00EE2EEA" w:rsidRPr="00031655" w:rsidRDefault="00C076FD" w:rsidP="0030514A">
      <w:pPr>
        <w:pStyle w:val="ListParagraph"/>
        <w:numPr>
          <w:ilvl w:val="0"/>
          <w:numId w:val="20"/>
        </w:numPr>
        <w:rPr>
          <w:rFonts w:ascii="Arial" w:hAnsi="Arial" w:cs="Arial"/>
        </w:rPr>
      </w:pPr>
      <w:r>
        <w:rPr>
          <w:rFonts w:ascii="Arial" w:hAnsi="Arial" w:cs="Arial"/>
        </w:rPr>
        <w:t>The award</w:t>
      </w:r>
      <w:r w:rsidR="0030514A" w:rsidRPr="00031655">
        <w:rPr>
          <w:rFonts w:ascii="Arial" w:hAnsi="Arial" w:cs="Arial"/>
        </w:rPr>
        <w:t xml:space="preserve"> that you have</w:t>
      </w:r>
      <w:r w:rsidR="00917E32">
        <w:rPr>
          <w:rFonts w:ascii="Arial" w:hAnsi="Arial" w:cs="Arial"/>
        </w:rPr>
        <w:t xml:space="preserve"> obtained</w:t>
      </w:r>
      <w:r w:rsidR="0030514A" w:rsidRPr="00031655">
        <w:rPr>
          <w:rFonts w:ascii="Arial" w:hAnsi="Arial" w:cs="Arial"/>
        </w:rPr>
        <w:t xml:space="preserve"> must be relevan</w:t>
      </w:r>
      <w:r>
        <w:rPr>
          <w:rFonts w:ascii="Arial" w:hAnsi="Arial" w:cs="Arial"/>
        </w:rPr>
        <w:t xml:space="preserve">t to the specialist area of </w:t>
      </w:r>
      <w:r w:rsidR="00C24895">
        <w:rPr>
          <w:rFonts w:ascii="Arial" w:hAnsi="Arial" w:cs="Arial"/>
          <w:iCs/>
        </w:rPr>
        <w:t>Pain Management</w:t>
      </w:r>
    </w:p>
    <w:p w:rsidR="0030514A" w:rsidRPr="00031655" w:rsidRDefault="0030514A" w:rsidP="0030514A">
      <w:pPr>
        <w:pStyle w:val="ListParagraph"/>
        <w:numPr>
          <w:ilvl w:val="0"/>
          <w:numId w:val="20"/>
        </w:numPr>
        <w:rPr>
          <w:rFonts w:ascii="Arial" w:hAnsi="Arial" w:cs="Arial"/>
        </w:rPr>
      </w:pPr>
      <w:r w:rsidRPr="00031655">
        <w:rPr>
          <w:rFonts w:ascii="Arial" w:hAnsi="Arial" w:cs="Arial"/>
        </w:rPr>
        <w:t>The award must be completed prior to application</w:t>
      </w:r>
    </w:p>
    <w:p w:rsidR="00917E32" w:rsidRDefault="0030514A" w:rsidP="0030514A">
      <w:pPr>
        <w:pStyle w:val="ListParagraph"/>
        <w:numPr>
          <w:ilvl w:val="0"/>
          <w:numId w:val="20"/>
        </w:numPr>
        <w:rPr>
          <w:rFonts w:ascii="Arial" w:hAnsi="Arial" w:cs="Arial"/>
        </w:rPr>
      </w:pPr>
      <w:r w:rsidRPr="00031655">
        <w:rPr>
          <w:rFonts w:ascii="Arial" w:hAnsi="Arial" w:cs="Arial"/>
        </w:rPr>
        <w:t xml:space="preserve">A photocopy of your level 8 </w:t>
      </w:r>
      <w:r w:rsidR="0024265F">
        <w:rPr>
          <w:rFonts w:ascii="Arial" w:hAnsi="Arial" w:cs="Arial"/>
        </w:rPr>
        <w:t xml:space="preserve">award </w:t>
      </w:r>
      <w:r w:rsidRPr="00031655">
        <w:rPr>
          <w:rFonts w:ascii="Arial" w:hAnsi="Arial" w:cs="Arial"/>
        </w:rPr>
        <w:t xml:space="preserve">(or higher) post registration qualification Quality and Qualification Ireland </w:t>
      </w:r>
      <w:r w:rsidR="006A5BD1" w:rsidRPr="00143774">
        <w:rPr>
          <w:rFonts w:ascii="Arial" w:hAnsi="Arial" w:cs="Arial"/>
        </w:rPr>
        <w:t>(QQI), National Framework of Qualifications (NFQ)</w:t>
      </w:r>
      <w:r w:rsidR="00143774">
        <w:rPr>
          <w:rFonts w:ascii="Arial" w:hAnsi="Arial" w:cs="Arial"/>
        </w:rPr>
        <w:t xml:space="preserve"> </w:t>
      </w:r>
      <w:r w:rsidRPr="00031655">
        <w:rPr>
          <w:rFonts w:ascii="Arial" w:hAnsi="Arial" w:cs="Arial"/>
        </w:rPr>
        <w:t>major academic award course transcript must be submitted with your a</w:t>
      </w:r>
      <w:r w:rsidR="00917E32">
        <w:rPr>
          <w:rFonts w:ascii="Arial" w:hAnsi="Arial" w:cs="Arial"/>
        </w:rPr>
        <w:t>pplication form.</w:t>
      </w:r>
    </w:p>
    <w:p w:rsidR="0030514A" w:rsidRPr="00031655" w:rsidRDefault="0030514A" w:rsidP="0030514A">
      <w:pPr>
        <w:pStyle w:val="ListParagraph"/>
        <w:numPr>
          <w:ilvl w:val="0"/>
          <w:numId w:val="20"/>
        </w:numPr>
        <w:rPr>
          <w:rFonts w:ascii="Arial" w:hAnsi="Arial" w:cs="Arial"/>
        </w:rPr>
      </w:pPr>
      <w:r w:rsidRPr="00031655">
        <w:rPr>
          <w:rFonts w:ascii="Arial" w:hAnsi="Arial" w:cs="Arial"/>
        </w:rPr>
        <w:t>Failure to submit a copy of your course transcript will result in y</w:t>
      </w:r>
      <w:r w:rsidR="00C076FD">
        <w:rPr>
          <w:rFonts w:ascii="Arial" w:hAnsi="Arial" w:cs="Arial"/>
        </w:rPr>
        <w:t xml:space="preserve">ou not being brought </w:t>
      </w:r>
      <w:r w:rsidRPr="00031655">
        <w:rPr>
          <w:rFonts w:ascii="Arial" w:hAnsi="Arial" w:cs="Arial"/>
        </w:rPr>
        <w:t xml:space="preserve"> forward to the next stage of the selection process</w:t>
      </w:r>
    </w:p>
    <w:p w:rsidR="00E84035" w:rsidRPr="00F64296" w:rsidRDefault="00E84035" w:rsidP="00F64296">
      <w:pPr>
        <w:rPr>
          <w:rFonts w:cs="Arial"/>
        </w:rPr>
      </w:pPr>
    </w:p>
    <w:p w:rsidR="0030514A" w:rsidRPr="00031655" w:rsidRDefault="007747F9" w:rsidP="0030514A">
      <w:pPr>
        <w:pStyle w:val="ListParagraph"/>
        <w:ind w:left="360"/>
        <w:rPr>
          <w:rFonts w:ascii="Arial" w:hAnsi="Arial" w:cs="Arial"/>
          <w:b/>
          <w:color w:val="000000"/>
        </w:rPr>
      </w:pPr>
      <w:r w:rsidRPr="00031655">
        <w:rPr>
          <w:rFonts w:ascii="Arial" w:hAnsi="Arial" w:cs="Arial"/>
          <w:b/>
          <w:color w:val="000000"/>
        </w:rPr>
        <w:t>D</w:t>
      </w:r>
      <w:r w:rsidR="0030514A" w:rsidRPr="00031655">
        <w:rPr>
          <w:rFonts w:ascii="Arial" w:hAnsi="Arial" w:cs="Arial"/>
          <w:b/>
          <w:color w:val="000000"/>
        </w:rPr>
        <w:t xml:space="preserve">emonstrate in writing that </w:t>
      </w:r>
      <w:r w:rsidRPr="00031655">
        <w:rPr>
          <w:rFonts w:ascii="Arial" w:hAnsi="Arial" w:cs="Arial"/>
          <w:b/>
          <w:color w:val="000000"/>
        </w:rPr>
        <w:t>you</w:t>
      </w:r>
      <w:r w:rsidR="0030514A" w:rsidRPr="00031655">
        <w:rPr>
          <w:rFonts w:ascii="Arial" w:hAnsi="Arial" w:cs="Arial"/>
          <w:b/>
          <w:color w:val="000000"/>
        </w:rPr>
        <w:t xml:space="preserve"> </w:t>
      </w:r>
      <w:r w:rsidR="00C076FD">
        <w:rPr>
          <w:rFonts w:ascii="Arial" w:hAnsi="Arial" w:cs="Arial"/>
          <w:b/>
          <w:color w:val="000000"/>
        </w:rPr>
        <w:t>have achieved the number of ECTS</w:t>
      </w:r>
      <w:r w:rsidR="0030514A" w:rsidRPr="00031655">
        <w:rPr>
          <w:rFonts w:ascii="Arial" w:hAnsi="Arial" w:cs="Arial"/>
          <w:b/>
          <w:color w:val="000000"/>
        </w:rPr>
        <w:t xml:space="preserve"> credits (min of 60</w:t>
      </w:r>
      <w:r w:rsidR="00C076FD">
        <w:rPr>
          <w:rFonts w:ascii="Arial" w:hAnsi="Arial" w:cs="Arial"/>
          <w:b/>
          <w:color w:val="000000"/>
        </w:rPr>
        <w:t xml:space="preserve"> ECTS Credits</w:t>
      </w:r>
      <w:r w:rsidR="0030514A" w:rsidRPr="00031655">
        <w:rPr>
          <w:rFonts w:ascii="Arial" w:hAnsi="Arial" w:cs="Arial"/>
          <w:b/>
          <w:color w:val="000000"/>
        </w:rPr>
        <w:t>) equivalent to a Level 8</w:t>
      </w:r>
      <w:r w:rsidR="00C076FD">
        <w:rPr>
          <w:rFonts w:ascii="Arial" w:hAnsi="Arial" w:cs="Arial"/>
          <w:b/>
          <w:color w:val="000000"/>
        </w:rPr>
        <w:t xml:space="preserve"> </w:t>
      </w:r>
      <w:r w:rsidR="0024265F">
        <w:rPr>
          <w:rFonts w:ascii="Arial" w:hAnsi="Arial" w:cs="Arial"/>
          <w:b/>
          <w:color w:val="000000"/>
        </w:rPr>
        <w:t xml:space="preserve">award </w:t>
      </w:r>
      <w:r w:rsidR="00C076FD">
        <w:rPr>
          <w:rFonts w:ascii="Arial" w:hAnsi="Arial" w:cs="Arial"/>
          <w:b/>
          <w:color w:val="000000"/>
        </w:rPr>
        <w:t>in the area</w:t>
      </w:r>
      <w:r w:rsidRPr="00031655">
        <w:rPr>
          <w:rFonts w:ascii="Arial" w:hAnsi="Arial" w:cs="Arial"/>
          <w:b/>
          <w:color w:val="000000"/>
        </w:rPr>
        <w:t xml:space="preserve"> of </w:t>
      </w:r>
      <w:r w:rsidR="00C24895" w:rsidRPr="00C24895">
        <w:rPr>
          <w:rFonts w:ascii="Arial" w:hAnsi="Arial" w:cs="Arial"/>
          <w:b/>
          <w:color w:val="000000"/>
        </w:rPr>
        <w:t>Pain Management</w:t>
      </w:r>
    </w:p>
    <w:p w:rsidR="00C076FD" w:rsidRPr="00031655" w:rsidRDefault="00C076FD" w:rsidP="00C076FD">
      <w:pPr>
        <w:pStyle w:val="ListParagraph"/>
        <w:numPr>
          <w:ilvl w:val="0"/>
          <w:numId w:val="20"/>
        </w:numPr>
        <w:rPr>
          <w:rFonts w:ascii="Arial" w:hAnsi="Arial" w:cs="Arial"/>
        </w:rPr>
      </w:pPr>
      <w:r>
        <w:rPr>
          <w:rFonts w:ascii="Arial" w:hAnsi="Arial" w:cs="Arial"/>
        </w:rPr>
        <w:t>The ECTS credits</w:t>
      </w:r>
      <w:r w:rsidRPr="00031655">
        <w:rPr>
          <w:rFonts w:ascii="Arial" w:hAnsi="Arial" w:cs="Arial"/>
        </w:rPr>
        <w:t xml:space="preserve"> that you have must be relevan</w:t>
      </w:r>
      <w:r>
        <w:rPr>
          <w:rFonts w:ascii="Arial" w:hAnsi="Arial" w:cs="Arial"/>
        </w:rPr>
        <w:t xml:space="preserve">t to the specialist area of </w:t>
      </w:r>
      <w:r w:rsidR="00C24895">
        <w:rPr>
          <w:rFonts w:ascii="Arial" w:hAnsi="Arial" w:cs="Arial"/>
          <w:iCs/>
        </w:rPr>
        <w:t>Pain Management</w:t>
      </w:r>
    </w:p>
    <w:p w:rsidR="00C076FD" w:rsidRPr="00C076FD" w:rsidRDefault="00C076FD" w:rsidP="00C076FD">
      <w:pPr>
        <w:pStyle w:val="ListParagraph"/>
        <w:numPr>
          <w:ilvl w:val="0"/>
          <w:numId w:val="20"/>
        </w:numPr>
        <w:rPr>
          <w:rFonts w:ascii="Arial" w:hAnsi="Arial" w:cs="Arial"/>
        </w:rPr>
      </w:pPr>
      <w:r w:rsidRPr="00031655">
        <w:rPr>
          <w:rFonts w:ascii="Arial" w:hAnsi="Arial" w:cs="Arial"/>
        </w:rPr>
        <w:t xml:space="preserve">The </w:t>
      </w:r>
      <w:r>
        <w:rPr>
          <w:rFonts w:ascii="Arial" w:hAnsi="Arial" w:cs="Arial"/>
        </w:rPr>
        <w:t>E</w:t>
      </w:r>
      <w:r w:rsidR="00CF233C">
        <w:rPr>
          <w:rFonts w:ascii="Arial" w:hAnsi="Arial" w:cs="Arial"/>
        </w:rPr>
        <w:t>CTS</w:t>
      </w:r>
      <w:r>
        <w:rPr>
          <w:rFonts w:ascii="Arial" w:hAnsi="Arial" w:cs="Arial"/>
        </w:rPr>
        <w:t xml:space="preserve"> credits</w:t>
      </w:r>
      <w:r w:rsidRPr="00031655">
        <w:rPr>
          <w:rFonts w:ascii="Arial" w:hAnsi="Arial" w:cs="Arial"/>
        </w:rPr>
        <w:t xml:space="preserve"> must be</w:t>
      </w:r>
      <w:r w:rsidR="00917E32">
        <w:rPr>
          <w:rFonts w:ascii="Arial" w:hAnsi="Arial" w:cs="Arial"/>
        </w:rPr>
        <w:t xml:space="preserve"> obtained</w:t>
      </w:r>
      <w:r w:rsidRPr="00031655">
        <w:rPr>
          <w:rFonts w:ascii="Arial" w:hAnsi="Arial" w:cs="Arial"/>
        </w:rPr>
        <w:t xml:space="preserve"> prior to application</w:t>
      </w:r>
    </w:p>
    <w:p w:rsidR="00A81141" w:rsidRPr="00CF233C" w:rsidRDefault="007747F9" w:rsidP="00CF233C">
      <w:pPr>
        <w:pStyle w:val="ListParagraph"/>
        <w:numPr>
          <w:ilvl w:val="0"/>
          <w:numId w:val="20"/>
        </w:numPr>
        <w:rPr>
          <w:rFonts w:ascii="Arial" w:hAnsi="Arial" w:cs="Arial"/>
          <w:color w:val="000000"/>
        </w:rPr>
      </w:pPr>
      <w:r w:rsidRPr="00031655">
        <w:rPr>
          <w:rFonts w:ascii="Arial" w:hAnsi="Arial" w:cs="Arial"/>
          <w:color w:val="000000"/>
        </w:rPr>
        <w:t>If you have completed</w:t>
      </w:r>
      <w:r w:rsidR="00CF233C">
        <w:rPr>
          <w:rFonts w:ascii="Arial" w:hAnsi="Arial" w:cs="Arial"/>
          <w:color w:val="000000"/>
        </w:rPr>
        <w:t xml:space="preserve"> year 1 of a 2 year </w:t>
      </w:r>
      <w:proofErr w:type="spellStart"/>
      <w:r w:rsidR="00CF233C">
        <w:rPr>
          <w:rFonts w:ascii="Arial" w:hAnsi="Arial" w:cs="Arial"/>
          <w:color w:val="000000"/>
        </w:rPr>
        <w:t>Msc</w:t>
      </w:r>
      <w:proofErr w:type="spellEnd"/>
      <w:r w:rsidR="00CF233C">
        <w:rPr>
          <w:rFonts w:ascii="Arial" w:hAnsi="Arial" w:cs="Arial"/>
          <w:color w:val="000000"/>
        </w:rPr>
        <w:t xml:space="preserve">  please </w:t>
      </w:r>
      <w:r w:rsidRPr="00031655">
        <w:rPr>
          <w:rFonts w:ascii="Arial" w:hAnsi="Arial" w:cs="Arial"/>
          <w:color w:val="000000"/>
        </w:rPr>
        <w:t>demonstrate in writing that you have successfully completed the required number of</w:t>
      </w:r>
      <w:r w:rsidR="00CF233C">
        <w:rPr>
          <w:rFonts w:ascii="Arial" w:hAnsi="Arial" w:cs="Arial"/>
          <w:color w:val="000000"/>
        </w:rPr>
        <w:t xml:space="preserve"> relevant modules to attain ECTS</w:t>
      </w:r>
      <w:r w:rsidRPr="00031655">
        <w:rPr>
          <w:rFonts w:ascii="Arial" w:hAnsi="Arial" w:cs="Arial"/>
          <w:color w:val="000000"/>
        </w:rPr>
        <w:t xml:space="preserve"> credits equivalent (or higher) to post </w:t>
      </w:r>
      <w:r w:rsidR="00D557B7" w:rsidRPr="00D557B7">
        <w:rPr>
          <w:rFonts w:ascii="Arial" w:hAnsi="Arial" w:cs="Arial"/>
          <w:color w:val="000000"/>
        </w:rPr>
        <w:t>registration programme of study</w:t>
      </w:r>
      <w:r w:rsidRPr="00031655">
        <w:rPr>
          <w:rFonts w:ascii="Arial" w:hAnsi="Arial" w:cs="Arial"/>
          <w:color w:val="000000"/>
        </w:rPr>
        <w:t xml:space="preserve">, relevant to the area of </w:t>
      </w:r>
      <w:r w:rsidR="00C24895">
        <w:rPr>
          <w:rFonts w:ascii="Arial" w:hAnsi="Arial" w:cs="Arial"/>
          <w:iCs/>
        </w:rPr>
        <w:t>Pain Management</w:t>
      </w:r>
      <w:r w:rsidRPr="00031655">
        <w:rPr>
          <w:rFonts w:ascii="Arial" w:hAnsi="Arial" w:cs="Arial"/>
          <w:color w:val="000000"/>
        </w:rPr>
        <w:t xml:space="preserve"> at level 8 or above</w:t>
      </w:r>
      <w:r w:rsidR="00CF233C">
        <w:rPr>
          <w:rFonts w:ascii="Arial" w:hAnsi="Arial" w:cs="Arial"/>
          <w:color w:val="000000"/>
        </w:rPr>
        <w:t xml:space="preserve">. </w:t>
      </w:r>
      <w:r w:rsidRPr="00CF233C">
        <w:rPr>
          <w:rFonts w:ascii="Arial" w:hAnsi="Arial" w:cs="Arial"/>
          <w:color w:val="000000"/>
        </w:rPr>
        <w:t xml:space="preserve">This letter must be </w:t>
      </w:r>
      <w:r w:rsidR="00A81141" w:rsidRPr="00CF233C">
        <w:rPr>
          <w:rFonts w:ascii="Arial" w:hAnsi="Arial" w:cs="Arial"/>
          <w:color w:val="000000"/>
        </w:rPr>
        <w:t>from</w:t>
      </w:r>
      <w:r w:rsidR="00031655" w:rsidRPr="00CF233C">
        <w:rPr>
          <w:rFonts w:ascii="Arial" w:hAnsi="Arial" w:cs="Arial"/>
          <w:color w:val="000000"/>
        </w:rPr>
        <w:t xml:space="preserve"> the </w:t>
      </w:r>
      <w:r w:rsidRPr="00CF233C">
        <w:rPr>
          <w:rFonts w:ascii="Arial" w:hAnsi="Arial" w:cs="Arial"/>
          <w:color w:val="000000"/>
        </w:rPr>
        <w:t>third level educator that your completed learning equates to 60</w:t>
      </w:r>
      <w:r w:rsidR="00C076FD" w:rsidRPr="00CF233C">
        <w:rPr>
          <w:rFonts w:ascii="Arial" w:hAnsi="Arial" w:cs="Arial"/>
          <w:color w:val="000000"/>
        </w:rPr>
        <w:t xml:space="preserve"> ECTS</w:t>
      </w:r>
      <w:r w:rsidRPr="00CF233C">
        <w:rPr>
          <w:rFonts w:ascii="Arial" w:hAnsi="Arial" w:cs="Arial"/>
          <w:color w:val="000000"/>
        </w:rPr>
        <w:t xml:space="preserve"> and </w:t>
      </w:r>
      <w:r w:rsidR="00031655" w:rsidRPr="00CF233C">
        <w:rPr>
          <w:rFonts w:ascii="Arial" w:hAnsi="Arial" w:cs="Arial"/>
          <w:color w:val="000000"/>
        </w:rPr>
        <w:t>entitle</w:t>
      </w:r>
      <w:r w:rsidR="00A81141" w:rsidRPr="00CF233C">
        <w:rPr>
          <w:rFonts w:ascii="Arial" w:hAnsi="Arial" w:cs="Arial"/>
          <w:color w:val="000000"/>
        </w:rPr>
        <w:t>s</w:t>
      </w:r>
      <w:r w:rsidRPr="00CF233C">
        <w:rPr>
          <w:rFonts w:ascii="Arial" w:hAnsi="Arial" w:cs="Arial"/>
          <w:color w:val="000000"/>
        </w:rPr>
        <w:t xml:space="preserve"> you to be granted an award at level 8 </w:t>
      </w:r>
      <w:r w:rsidR="0024265F">
        <w:rPr>
          <w:rFonts w:ascii="Arial" w:hAnsi="Arial" w:cs="Arial"/>
          <w:color w:val="000000"/>
        </w:rPr>
        <w:t xml:space="preserve">award </w:t>
      </w:r>
      <w:r w:rsidRPr="00CF233C">
        <w:rPr>
          <w:rFonts w:ascii="Arial" w:hAnsi="Arial" w:cs="Arial"/>
          <w:color w:val="000000"/>
        </w:rPr>
        <w:t xml:space="preserve">or higher as </w:t>
      </w:r>
      <w:r w:rsidR="00C076FD" w:rsidRPr="00CF233C">
        <w:rPr>
          <w:rFonts w:ascii="Arial" w:hAnsi="Arial" w:cs="Arial"/>
          <w:color w:val="000000"/>
        </w:rPr>
        <w:t xml:space="preserve">certified </w:t>
      </w:r>
      <w:r w:rsidR="00031655" w:rsidRPr="00CF233C">
        <w:rPr>
          <w:rFonts w:ascii="Arial" w:hAnsi="Arial" w:cs="Arial"/>
          <w:color w:val="000000"/>
        </w:rPr>
        <w:t>by the QQI</w:t>
      </w:r>
    </w:p>
    <w:p w:rsidR="007747F9" w:rsidRPr="00C076FD" w:rsidRDefault="007747F9" w:rsidP="00C076FD">
      <w:pPr>
        <w:rPr>
          <w:rFonts w:cs="Arial"/>
          <w:color w:val="000000"/>
        </w:rPr>
      </w:pPr>
    </w:p>
    <w:p w:rsidR="00C076FD" w:rsidRPr="00F64296" w:rsidRDefault="00F64296">
      <w:pPr>
        <w:autoSpaceDE w:val="0"/>
        <w:autoSpaceDN w:val="0"/>
        <w:adjustRightInd w:val="0"/>
        <w:spacing w:line="240" w:lineRule="atLeast"/>
        <w:rPr>
          <w:rFonts w:cs="Arial"/>
          <w:b/>
          <w:bCs/>
          <w:iCs/>
          <w:lang w:val="en-US" w:eastAsia="en-US"/>
        </w:rPr>
      </w:pPr>
      <w:r w:rsidRPr="00F64296">
        <w:rPr>
          <w:rFonts w:cs="Arial"/>
          <w:b/>
          <w:bCs/>
          <w:iCs/>
          <w:lang w:val="en-US" w:eastAsia="en-US"/>
        </w:rPr>
        <w:t xml:space="preserve">Post Specific Requirements </w:t>
      </w:r>
    </w:p>
    <w:p w:rsidR="00F64296" w:rsidRPr="00F64296" w:rsidRDefault="00F64296">
      <w:pPr>
        <w:autoSpaceDE w:val="0"/>
        <w:autoSpaceDN w:val="0"/>
        <w:adjustRightInd w:val="0"/>
        <w:spacing w:line="240" w:lineRule="atLeast"/>
        <w:rPr>
          <w:rFonts w:cs="Arial"/>
          <w:b/>
          <w:bCs/>
          <w:iCs/>
          <w:lang w:val="en-US" w:eastAsia="en-US"/>
        </w:rPr>
      </w:pPr>
      <w:r w:rsidRPr="002C0E1B">
        <w:rPr>
          <w:rFonts w:cs="Arial"/>
          <w:iCs/>
        </w:rPr>
        <w:t>Have undertaken or agree to undertake, within an agreed timeframe, the Nurse Prescribing of Medicinal Products Certificate.</w:t>
      </w:r>
    </w:p>
    <w:p w:rsidR="00326F5E" w:rsidRDefault="00326F5E">
      <w:pPr>
        <w:autoSpaceDE w:val="0"/>
        <w:autoSpaceDN w:val="0"/>
        <w:adjustRightInd w:val="0"/>
        <w:spacing w:line="240" w:lineRule="atLeast"/>
        <w:rPr>
          <w:rFonts w:cs="Arial"/>
          <w:b/>
          <w:bCs/>
          <w:iCs/>
          <w:color w:val="FF0000"/>
          <w:lang w:val="en-US" w:eastAsia="en-US"/>
        </w:rPr>
      </w:pPr>
    </w:p>
    <w:p w:rsidR="0012197A" w:rsidRPr="002C76BD" w:rsidRDefault="0012197A" w:rsidP="0012197A">
      <w:pPr>
        <w:autoSpaceDE w:val="0"/>
        <w:autoSpaceDN w:val="0"/>
        <w:adjustRightInd w:val="0"/>
        <w:rPr>
          <w:rFonts w:cs="Arial"/>
          <w:b/>
          <w:bCs/>
        </w:rPr>
      </w:pPr>
      <w:r w:rsidRPr="002C76BD">
        <w:rPr>
          <w:rFonts w:cs="Arial"/>
          <w:b/>
          <w:bCs/>
        </w:rPr>
        <w:t xml:space="preserve">Qualified candidates not on </w:t>
      </w:r>
      <w:r w:rsidRPr="00F64296">
        <w:rPr>
          <w:rFonts w:cs="Arial"/>
          <w:b/>
          <w:bCs/>
        </w:rPr>
        <w:t xml:space="preserve">the </w:t>
      </w:r>
      <w:r w:rsidR="00F64296" w:rsidRPr="00F64296">
        <w:rPr>
          <w:rFonts w:cs="Arial"/>
          <w:b/>
          <w:bCs/>
        </w:rPr>
        <w:t>General</w:t>
      </w:r>
      <w:r w:rsidRPr="00F64296">
        <w:rPr>
          <w:rFonts w:cs="Arial"/>
          <w:b/>
          <w:bCs/>
        </w:rPr>
        <w:t xml:space="preserve"> </w:t>
      </w:r>
      <w:r w:rsidRPr="002C76BD">
        <w:rPr>
          <w:rFonts w:cs="Arial"/>
          <w:b/>
          <w:bCs/>
        </w:rPr>
        <w:t xml:space="preserve">Division of the register kept by </w:t>
      </w:r>
      <w:proofErr w:type="spellStart"/>
      <w:r w:rsidRPr="002C76BD">
        <w:rPr>
          <w:rFonts w:cs="Arial"/>
          <w:b/>
          <w:bCs/>
        </w:rPr>
        <w:t>Bord</w:t>
      </w:r>
      <w:proofErr w:type="spellEnd"/>
      <w:r w:rsidRPr="002C76BD">
        <w:rPr>
          <w:rFonts w:cs="Arial"/>
          <w:b/>
          <w:bCs/>
        </w:rPr>
        <w:t xml:space="preserve"> </w:t>
      </w:r>
      <w:proofErr w:type="spellStart"/>
      <w:r w:rsidRPr="002C76BD">
        <w:rPr>
          <w:rFonts w:cs="Arial"/>
          <w:b/>
          <w:bCs/>
        </w:rPr>
        <w:t>Altranais</w:t>
      </w:r>
      <w:proofErr w:type="spellEnd"/>
      <w:r w:rsidRPr="002C76BD">
        <w:rPr>
          <w:rFonts w:cs="Arial"/>
          <w:b/>
          <w:bCs/>
        </w:rPr>
        <w:t xml:space="preserve"> </w:t>
      </w:r>
      <w:proofErr w:type="spellStart"/>
      <w:r w:rsidRPr="002C76BD">
        <w:rPr>
          <w:rFonts w:cs="Arial"/>
          <w:b/>
          <w:bCs/>
        </w:rPr>
        <w:t>agus</w:t>
      </w:r>
      <w:proofErr w:type="spellEnd"/>
      <w:r w:rsidRPr="002C76BD">
        <w:rPr>
          <w:rFonts w:cs="Arial"/>
          <w:b/>
          <w:bCs/>
        </w:rPr>
        <w:t xml:space="preserve"> </w:t>
      </w:r>
      <w:proofErr w:type="spellStart"/>
      <w:r w:rsidRPr="002C76BD">
        <w:rPr>
          <w:rFonts w:cs="Arial"/>
          <w:b/>
          <w:bCs/>
        </w:rPr>
        <w:t>Cnáimhseachais</w:t>
      </w:r>
      <w:proofErr w:type="spellEnd"/>
      <w:r w:rsidRPr="002C76BD">
        <w:rPr>
          <w:rFonts w:cs="Arial"/>
          <w:b/>
          <w:bCs/>
        </w:rPr>
        <w:t xml:space="preserve"> </w:t>
      </w:r>
      <w:proofErr w:type="spellStart"/>
      <w:proofErr w:type="gramStart"/>
      <w:r w:rsidRPr="002C76BD">
        <w:rPr>
          <w:rFonts w:cs="Arial"/>
          <w:b/>
          <w:bCs/>
        </w:rPr>
        <w:t>na</w:t>
      </w:r>
      <w:proofErr w:type="spellEnd"/>
      <w:proofErr w:type="gramEnd"/>
      <w:r w:rsidRPr="002C76BD">
        <w:rPr>
          <w:rFonts w:cs="Arial"/>
          <w:b/>
          <w:bCs/>
        </w:rPr>
        <w:t xml:space="preserve"> </w:t>
      </w:r>
      <w:proofErr w:type="spellStart"/>
      <w:r w:rsidRPr="002C76BD">
        <w:rPr>
          <w:rFonts w:cs="Arial"/>
          <w:b/>
          <w:bCs/>
        </w:rPr>
        <w:t>hÉireann</w:t>
      </w:r>
      <w:proofErr w:type="spellEnd"/>
      <w:r w:rsidRPr="002C76BD">
        <w:rPr>
          <w:rFonts w:cs="Arial"/>
          <w:b/>
          <w:bCs/>
        </w:rPr>
        <w:t xml:space="preserve"> (Nursing and Midwifery Board of Ireland)</w:t>
      </w:r>
    </w:p>
    <w:p w:rsidR="0012197A" w:rsidRPr="002C76BD" w:rsidRDefault="0012197A" w:rsidP="0012197A">
      <w:pPr>
        <w:autoSpaceDE w:val="0"/>
        <w:autoSpaceDN w:val="0"/>
        <w:adjustRightInd w:val="0"/>
        <w:rPr>
          <w:rFonts w:cs="Arial"/>
          <w:b/>
          <w:bCs/>
          <w:u w:val="single"/>
        </w:rPr>
      </w:pPr>
    </w:p>
    <w:p w:rsidR="0012197A" w:rsidRPr="002C76BD" w:rsidRDefault="0012197A" w:rsidP="0012197A">
      <w:pPr>
        <w:numPr>
          <w:ilvl w:val="0"/>
          <w:numId w:val="20"/>
        </w:numPr>
        <w:tabs>
          <w:tab w:val="left" w:pos="0"/>
        </w:tabs>
        <w:autoSpaceDE w:val="0"/>
        <w:autoSpaceDN w:val="0"/>
        <w:adjustRightInd w:val="0"/>
        <w:jc w:val="both"/>
        <w:rPr>
          <w:rFonts w:cs="Arial"/>
        </w:rPr>
      </w:pPr>
      <w:r w:rsidRPr="002C76BD">
        <w:rPr>
          <w:rFonts w:cs="Arial"/>
        </w:rPr>
        <w:t xml:space="preserve">If you are interested in pursuing a career as </w:t>
      </w:r>
      <w:r w:rsidR="00F64296" w:rsidRPr="00F64296">
        <w:rPr>
          <w:iCs/>
        </w:rPr>
        <w:t>Clinical Nurse Specialist (Pain Management)</w:t>
      </w:r>
      <w:r w:rsidRPr="002C76BD">
        <w:rPr>
          <w:rFonts w:cs="Arial"/>
        </w:rPr>
        <w:t xml:space="preserve"> with the HSE, we recommend that you commence the registration process now.</w:t>
      </w:r>
    </w:p>
    <w:p w:rsidR="0012197A" w:rsidRPr="002C76BD" w:rsidRDefault="0012197A" w:rsidP="0012197A">
      <w:pPr>
        <w:numPr>
          <w:ilvl w:val="0"/>
          <w:numId w:val="20"/>
        </w:numPr>
        <w:tabs>
          <w:tab w:val="left" w:pos="0"/>
        </w:tabs>
        <w:autoSpaceDE w:val="0"/>
        <w:autoSpaceDN w:val="0"/>
        <w:adjustRightInd w:val="0"/>
        <w:jc w:val="both"/>
        <w:rPr>
          <w:rFonts w:cs="Arial"/>
        </w:rPr>
      </w:pPr>
      <w:r w:rsidRPr="002C76BD">
        <w:rPr>
          <w:rFonts w:cs="Arial"/>
        </w:rPr>
        <w:t xml:space="preserve">If you are successful at interview and are not registered in </w:t>
      </w:r>
      <w:r w:rsidRPr="00F64296">
        <w:rPr>
          <w:rFonts w:cs="Arial"/>
        </w:rPr>
        <w:t xml:space="preserve">the </w:t>
      </w:r>
      <w:r w:rsidR="00F64296" w:rsidRPr="00F64296">
        <w:rPr>
          <w:rFonts w:cs="Arial"/>
        </w:rPr>
        <w:t>General</w:t>
      </w:r>
      <w:r w:rsidRPr="00F64296">
        <w:rPr>
          <w:rFonts w:cs="Arial"/>
        </w:rPr>
        <w:t xml:space="preserve"> Division </w:t>
      </w:r>
      <w:r w:rsidRPr="002C76BD">
        <w:rPr>
          <w:rFonts w:cs="Arial"/>
        </w:rPr>
        <w:t xml:space="preserve">of the Register of Nurses maintained by </w:t>
      </w:r>
      <w:proofErr w:type="spellStart"/>
      <w:r w:rsidRPr="002C76BD">
        <w:rPr>
          <w:rFonts w:cs="Arial"/>
        </w:rPr>
        <w:t>Bord</w:t>
      </w:r>
      <w:proofErr w:type="spellEnd"/>
      <w:r w:rsidRPr="002C76BD">
        <w:rPr>
          <w:rFonts w:cs="Arial"/>
        </w:rPr>
        <w:t xml:space="preserve"> </w:t>
      </w:r>
      <w:proofErr w:type="spellStart"/>
      <w:r w:rsidRPr="002C76BD">
        <w:rPr>
          <w:rFonts w:cs="Arial"/>
        </w:rPr>
        <w:t>Altranais</w:t>
      </w:r>
      <w:proofErr w:type="spellEnd"/>
      <w:r w:rsidRPr="002C76BD">
        <w:rPr>
          <w:rFonts w:cs="Arial"/>
        </w:rPr>
        <w:t xml:space="preserve"> </w:t>
      </w:r>
      <w:proofErr w:type="spellStart"/>
      <w:r w:rsidRPr="002C76BD">
        <w:rPr>
          <w:rFonts w:cs="Arial"/>
        </w:rPr>
        <w:t>agus</w:t>
      </w:r>
      <w:proofErr w:type="spellEnd"/>
      <w:r w:rsidRPr="002C76BD">
        <w:rPr>
          <w:rFonts w:cs="Arial"/>
        </w:rPr>
        <w:t xml:space="preserve"> </w:t>
      </w:r>
      <w:proofErr w:type="spellStart"/>
      <w:r w:rsidRPr="002C76BD">
        <w:rPr>
          <w:rFonts w:cs="Arial"/>
        </w:rPr>
        <w:t>Cnáimhseachais</w:t>
      </w:r>
      <w:proofErr w:type="spellEnd"/>
      <w:r w:rsidRPr="002C76BD">
        <w:rPr>
          <w:rFonts w:cs="Arial"/>
        </w:rPr>
        <w:t xml:space="preserve"> </w:t>
      </w:r>
      <w:proofErr w:type="spellStart"/>
      <w:r w:rsidRPr="002C76BD">
        <w:rPr>
          <w:rFonts w:cs="Arial"/>
        </w:rPr>
        <w:t>na</w:t>
      </w:r>
      <w:proofErr w:type="spellEnd"/>
      <w:r w:rsidRPr="002C76BD">
        <w:rPr>
          <w:rFonts w:cs="Arial"/>
        </w:rPr>
        <w:t xml:space="preserve"> </w:t>
      </w:r>
      <w:proofErr w:type="spellStart"/>
      <w:r w:rsidRPr="002C76BD">
        <w:rPr>
          <w:rFonts w:cs="Arial"/>
        </w:rPr>
        <w:t>hÉireann</w:t>
      </w:r>
      <w:proofErr w:type="spellEnd"/>
      <w:r w:rsidRPr="002C76BD">
        <w:rPr>
          <w:rFonts w:cs="Arial"/>
        </w:rPr>
        <w:t xml:space="preserve"> (Nursing and Midwifery Board of Ireland) you will remain dormant* on the panel and will not be offered any posts until you have informed </w:t>
      </w:r>
      <w:r w:rsidR="00215124" w:rsidRPr="002C76BD">
        <w:rPr>
          <w:rFonts w:cs="Arial"/>
        </w:rPr>
        <w:t>HBS Recruit</w:t>
      </w:r>
      <w:r w:rsidRPr="002C76BD">
        <w:rPr>
          <w:rFonts w:cs="Arial"/>
        </w:rPr>
        <w:t xml:space="preserve"> that you are in receipt of your appropriate Nursing and Midwifery Board of Ireland registration.</w:t>
      </w:r>
    </w:p>
    <w:p w:rsidR="0012197A" w:rsidRPr="002C76BD" w:rsidRDefault="0012197A" w:rsidP="0012197A">
      <w:pPr>
        <w:numPr>
          <w:ilvl w:val="0"/>
          <w:numId w:val="20"/>
        </w:numPr>
        <w:autoSpaceDE w:val="0"/>
        <w:autoSpaceDN w:val="0"/>
        <w:adjustRightInd w:val="0"/>
        <w:rPr>
          <w:rFonts w:cs="Arial"/>
          <w:b/>
          <w:bCs/>
        </w:rPr>
      </w:pPr>
      <w:r w:rsidRPr="002C76BD">
        <w:rPr>
          <w:rFonts w:cs="Arial"/>
          <w:b/>
          <w:bCs/>
        </w:rPr>
        <w:t xml:space="preserve">Seeking registration is the responsibility of the candidate. </w:t>
      </w:r>
    </w:p>
    <w:p w:rsidR="0012197A" w:rsidRPr="002C76BD" w:rsidRDefault="0012197A" w:rsidP="0012197A">
      <w:pPr>
        <w:numPr>
          <w:ilvl w:val="0"/>
          <w:numId w:val="20"/>
        </w:numPr>
        <w:autoSpaceDE w:val="0"/>
        <w:autoSpaceDN w:val="0"/>
        <w:adjustRightInd w:val="0"/>
        <w:rPr>
          <w:rFonts w:cs="Arial"/>
        </w:rPr>
      </w:pPr>
      <w:r w:rsidRPr="002C76BD">
        <w:rPr>
          <w:rFonts w:cs="Arial"/>
        </w:rPr>
        <w:t>Please note registration can take a period of time.</w:t>
      </w:r>
    </w:p>
    <w:p w:rsidR="0012197A" w:rsidRPr="002C76BD" w:rsidRDefault="0012197A" w:rsidP="0012197A">
      <w:pPr>
        <w:numPr>
          <w:ilvl w:val="0"/>
          <w:numId w:val="20"/>
        </w:numPr>
        <w:autoSpaceDE w:val="0"/>
        <w:autoSpaceDN w:val="0"/>
        <w:adjustRightInd w:val="0"/>
        <w:spacing w:line="240" w:lineRule="atLeast"/>
        <w:rPr>
          <w:rFonts w:cs="Arial"/>
          <w:iCs/>
          <w:lang w:val="en-US"/>
        </w:rPr>
      </w:pPr>
      <w:r w:rsidRPr="002C76BD">
        <w:rPr>
          <w:rFonts w:cs="Arial"/>
        </w:rPr>
        <w:t xml:space="preserve">For further details on registration please see </w:t>
      </w:r>
      <w:hyperlink r:id="rId13" w:history="1">
        <w:r w:rsidRPr="002C76BD">
          <w:rPr>
            <w:rFonts w:cs="Arial"/>
            <w:u w:val="single"/>
          </w:rPr>
          <w:t>www.nursingboard.ie</w:t>
        </w:r>
      </w:hyperlink>
      <w:r w:rsidRPr="002C76BD">
        <w:rPr>
          <w:rFonts w:cs="Arial"/>
        </w:rPr>
        <w:t xml:space="preserve"> </w:t>
      </w:r>
    </w:p>
    <w:p w:rsidR="0012197A" w:rsidRPr="002C76BD" w:rsidRDefault="0012197A" w:rsidP="0012197A">
      <w:pPr>
        <w:rPr>
          <w:rFonts w:cs="Arial"/>
        </w:rPr>
      </w:pPr>
    </w:p>
    <w:p w:rsidR="0012197A" w:rsidRPr="002C76BD" w:rsidRDefault="0012197A" w:rsidP="0012197A">
      <w:pPr>
        <w:rPr>
          <w:rFonts w:cs="Arial"/>
          <w:bCs/>
        </w:rPr>
      </w:pPr>
      <w:r w:rsidRPr="002C76BD">
        <w:rPr>
          <w:rFonts w:cs="Arial"/>
          <w:bCs/>
        </w:rPr>
        <w:t>* Dormant = you retain your place on the panel but you are n</w:t>
      </w:r>
      <w:r w:rsidR="00661BF4">
        <w:rPr>
          <w:rFonts w:cs="Arial"/>
          <w:bCs/>
        </w:rPr>
        <w:t>ot contacted about opportunities</w:t>
      </w:r>
    </w:p>
    <w:p w:rsidR="001878F8" w:rsidRPr="00250877" w:rsidRDefault="00026782"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Pr>
          <w:lang w:val="en-US" w:eastAsia="en-US"/>
        </w:rPr>
        <w:br w:type="page"/>
      </w:r>
      <w:r w:rsidR="001878F8">
        <w:rPr>
          <w:rFonts w:cs="Arial"/>
          <w:b/>
          <w:bCs/>
          <w:color w:val="000000"/>
          <w:sz w:val="24"/>
          <w:szCs w:val="24"/>
        </w:rPr>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EEA nationals who do not require work permits / visas / authorizations are nationals of the following countries: Austria, Belgium, 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4" w:history="1">
        <w:r w:rsidRPr="001E523A">
          <w:rPr>
            <w:rStyle w:val="Hyperlink"/>
            <w:rFonts w:cs="Arial"/>
          </w:rPr>
          <w:t>www.djei.ie</w:t>
        </w:r>
      </w:hyperlink>
    </w:p>
    <w:p w:rsidR="001F3382" w:rsidRDefault="001F3382" w:rsidP="001878F8"/>
    <w:p w:rsidR="001F3382" w:rsidRPr="007E11D4" w:rsidRDefault="001F3382" w:rsidP="001F3382">
      <w:pPr>
        <w:rPr>
          <w:rFonts w:cs="Arial"/>
          <w:b/>
          <w:szCs w:val="22"/>
        </w:rPr>
      </w:pPr>
      <w:r w:rsidRPr="007E11D4">
        <w:rPr>
          <w:rFonts w:cs="Arial"/>
          <w:b/>
          <w:szCs w:val="22"/>
        </w:rPr>
        <w:t>Personal Public Service Number (PPS Number)</w:t>
      </w:r>
    </w:p>
    <w:p w:rsidR="001F3382" w:rsidRDefault="001F3382" w:rsidP="001878F8">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5" w:history="1">
        <w:r w:rsidRPr="005256B0">
          <w:rPr>
            <w:rStyle w:val="Hyperlink"/>
            <w:rFonts w:ascii="Helv" w:hAnsi="Helv" w:cs="Helv"/>
          </w:rPr>
          <w:t>http://www.welfare.ie/en/Pages/ppsn.aspx</w:t>
        </w:r>
      </w:hyperlink>
    </w:p>
    <w:p w:rsidR="007E11D4" w:rsidRDefault="007E11D4" w:rsidP="001878F8"/>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D2659A" w:rsidRDefault="00D2659A" w:rsidP="001878F8">
      <w:pPr>
        <w:rPr>
          <w:rFonts w:cs="Arial"/>
        </w:rPr>
      </w:pPr>
    </w:p>
    <w:p w:rsidR="00766A20" w:rsidRDefault="00766A20" w:rsidP="001878F8">
      <w:pPr>
        <w:rPr>
          <w:rFonts w:cs="Arial"/>
        </w:rPr>
      </w:pPr>
    </w:p>
    <w:p w:rsidR="00766A20" w:rsidRDefault="00766A20" w:rsidP="001878F8">
      <w:pPr>
        <w:rPr>
          <w:rFonts w:cs="Arial"/>
        </w:rPr>
      </w:pPr>
    </w:p>
    <w:p w:rsidR="00766A20" w:rsidRDefault="00766A20" w:rsidP="001878F8">
      <w:pPr>
        <w:rPr>
          <w:rFonts w:cs="Arial"/>
        </w:rPr>
      </w:pPr>
    </w:p>
    <w:p w:rsidR="00766A20" w:rsidRDefault="00766A20" w:rsidP="001878F8">
      <w:pPr>
        <w:rPr>
          <w:rFonts w:cs="Arial"/>
        </w:rPr>
      </w:pPr>
    </w:p>
    <w:p w:rsidR="00D2659A" w:rsidRPr="007E6E56" w:rsidRDefault="00D2659A" w:rsidP="001878F8">
      <w:pPr>
        <w:rPr>
          <w:rFonts w:cs="Arial"/>
        </w:rPr>
      </w:pPr>
    </w:p>
    <w:p w:rsidR="002D3323" w:rsidRDefault="002D3323" w:rsidP="002D3323"/>
    <w:p w:rsidR="004745B1" w:rsidRDefault="004745B1" w:rsidP="002D3323"/>
    <w:p w:rsidR="002D3323" w:rsidRDefault="002D3323" w:rsidP="002D3323"/>
    <w:p w:rsidR="00AD0CF0" w:rsidRPr="00D025E3" w:rsidRDefault="00AD0CF0">
      <w:pPr>
        <w:rPr>
          <w:rFonts w:cs="Arial"/>
          <w:sz w:val="16"/>
          <w:szCs w:val="16"/>
        </w:rPr>
      </w:pPr>
    </w:p>
    <w:p w:rsidR="00AD0CF0" w:rsidRPr="00250877" w:rsidRDefault="00AD0CF0">
      <w:pPr>
        <w:pBdr>
          <w:top w:val="single" w:sz="4" w:space="1" w:color="auto"/>
          <w:left w:val="single" w:sz="4" w:space="16" w:color="auto"/>
          <w:bottom w:val="single" w:sz="4" w:space="1" w:color="auto"/>
          <w:right w:val="single" w:sz="4" w:space="4" w:color="auto"/>
        </w:pBdr>
        <w:rPr>
          <w:rFonts w:cs="Arial"/>
          <w:b/>
          <w:sz w:val="24"/>
          <w:szCs w:val="24"/>
        </w:rPr>
      </w:pPr>
      <w:r w:rsidRPr="00250877">
        <w:rPr>
          <w:rFonts w:cs="Arial"/>
          <w:b/>
          <w:sz w:val="24"/>
          <w:szCs w:val="24"/>
        </w:rPr>
        <w:t xml:space="preserve">Appendix </w:t>
      </w:r>
      <w:r w:rsidR="0077237D">
        <w:rPr>
          <w:rFonts w:cs="Arial"/>
          <w:b/>
          <w:sz w:val="24"/>
          <w:szCs w:val="24"/>
        </w:rPr>
        <w:t>3</w:t>
      </w:r>
    </w:p>
    <w:p w:rsidR="00AD0CF0" w:rsidRPr="00D025E3" w:rsidRDefault="00AD0CF0">
      <w:pPr>
        <w:rPr>
          <w:rFonts w:cs="Arial"/>
          <w:sz w:val="16"/>
          <w:szCs w:val="16"/>
        </w:rPr>
      </w:pPr>
    </w:p>
    <w:p w:rsidR="009F16D2" w:rsidRDefault="009F16D2" w:rsidP="003C41B9">
      <w:pPr>
        <w:pStyle w:val="Footer"/>
        <w:tabs>
          <w:tab w:val="clear" w:pos="4320"/>
          <w:tab w:val="clear" w:pos="8640"/>
        </w:tabs>
        <w:ind w:left="-360"/>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Default="009F16D2" w:rsidP="003C41B9">
      <w:pPr>
        <w:ind w:left="-360"/>
        <w:jc w:val="both"/>
        <w:rPr>
          <w:rFonts w:cs="Arial"/>
        </w:rPr>
      </w:pPr>
    </w:p>
    <w:p w:rsidR="009F16D2" w:rsidRDefault="009F16D2" w:rsidP="003C41B9">
      <w:pPr>
        <w:ind w:left="-360"/>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D025E3" w:rsidRDefault="009F16D2" w:rsidP="003C41B9">
      <w:pPr>
        <w:ind w:left="-284"/>
        <w:jc w:val="both"/>
        <w:rPr>
          <w:rFonts w:cs="Arial"/>
          <w:b/>
          <w:sz w:val="16"/>
          <w:szCs w:val="16"/>
        </w:rPr>
      </w:pPr>
    </w:p>
    <w:p w:rsidR="006F3F21" w:rsidRPr="006F3F21" w:rsidRDefault="006F3F21" w:rsidP="006F3F21">
      <w:pPr>
        <w:pStyle w:val="Footer"/>
        <w:tabs>
          <w:tab w:val="clear" w:pos="4320"/>
          <w:tab w:val="clear" w:pos="8640"/>
        </w:tabs>
        <w:ind w:left="-284"/>
        <w:jc w:val="both"/>
        <w:rPr>
          <w:rFonts w:ascii="Arial" w:hAnsi="Arial" w:cs="Arial"/>
          <w:sz w:val="20"/>
          <w:lang w:val="en-IE" w:eastAsia="en-IE"/>
        </w:rPr>
      </w:pPr>
      <w:r w:rsidRPr="006F3F21">
        <w:rPr>
          <w:rFonts w:ascii="Arial" w:hAnsi="Arial" w:cs="Arial"/>
          <w:sz w:val="20"/>
          <w:lang w:val="en-IE" w:eastAsia="en-IE"/>
        </w:rPr>
        <w:t>All applicants will need to apply for a vetting disclosure from the National Vetting Bureau.  Th</w:t>
      </w:r>
      <w:r w:rsidR="00815C2A">
        <w:rPr>
          <w:rFonts w:ascii="Arial" w:hAnsi="Arial" w:cs="Arial"/>
          <w:sz w:val="20"/>
          <w:lang w:val="en-IE" w:eastAsia="en-IE"/>
        </w:rPr>
        <w:t>is process will be initiated by</w:t>
      </w:r>
      <w:r w:rsidR="00215124">
        <w:rPr>
          <w:rFonts w:ascii="Arial" w:hAnsi="Arial" w:cs="Arial"/>
          <w:sz w:val="20"/>
          <w:lang w:val="en-IE" w:eastAsia="en-IE"/>
        </w:rPr>
        <w:t xml:space="preserve"> HBS Recruit</w:t>
      </w:r>
      <w:r w:rsidRPr="006F3F21">
        <w:rPr>
          <w:rFonts w:ascii="Arial" w:hAnsi="Arial" w:cs="Arial"/>
          <w:sz w:val="20"/>
          <w:lang w:val="en-IE" w:eastAsia="en-IE"/>
        </w:rPr>
        <w:t xml:space="preserve"> for the confirmed successful candidate recommended for the post.</w:t>
      </w:r>
    </w:p>
    <w:p w:rsidR="00597454" w:rsidRPr="00EA08DA" w:rsidRDefault="00597454" w:rsidP="003C41B9">
      <w:pPr>
        <w:ind w:hanging="284"/>
        <w:jc w:val="both"/>
        <w:rPr>
          <w:rFonts w:cs="Arial"/>
          <w:szCs w:val="22"/>
        </w:rPr>
      </w:pPr>
    </w:p>
    <w:p w:rsidR="009F16D2" w:rsidRPr="00BD6C16" w:rsidRDefault="009F16D2" w:rsidP="003C41B9">
      <w:pPr>
        <w:ind w:left="-284"/>
        <w:jc w:val="both"/>
        <w:rPr>
          <w:rFonts w:cs="Arial"/>
          <w:szCs w:val="22"/>
        </w:rPr>
      </w:pPr>
      <w:r w:rsidRPr="00BD6C16">
        <w:rPr>
          <w:rFonts w:cs="Arial"/>
          <w:szCs w:val="22"/>
        </w:rPr>
        <w:t xml:space="preserve">If you have resided in countries outside of the Republic of Ireland and Northern Ireland for a period of 6 months or more, it will be </w:t>
      </w:r>
      <w:r w:rsidRPr="00BD6C16">
        <w:rPr>
          <w:rFonts w:cs="Arial"/>
          <w:szCs w:val="22"/>
          <w:u w:val="single"/>
        </w:rPr>
        <w:t>mandatory</w:t>
      </w:r>
      <w:r w:rsidRPr="00BD6C16">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D025E3" w:rsidRDefault="009F16D2" w:rsidP="003C41B9">
      <w:pPr>
        <w:ind w:left="-360"/>
        <w:jc w:val="both"/>
        <w:rPr>
          <w:rFonts w:cs="Arial"/>
          <w:b/>
          <w:sz w:val="16"/>
          <w:szCs w:val="16"/>
        </w:rPr>
      </w:pPr>
    </w:p>
    <w:p w:rsidR="009F16D2" w:rsidRPr="00F34A43" w:rsidRDefault="009F16D2" w:rsidP="003C41B9">
      <w:pPr>
        <w:ind w:left="-360"/>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The following websites may be of assistance to you in this regard:</w:t>
      </w:r>
    </w:p>
    <w:p w:rsidR="007319DB" w:rsidRDefault="007319DB" w:rsidP="003C41B9">
      <w:pPr>
        <w:ind w:left="-360"/>
        <w:jc w:val="both"/>
        <w:rPr>
          <w:rFonts w:cs="Arial"/>
          <w:b/>
          <w:szCs w:val="22"/>
        </w:rPr>
      </w:pPr>
    </w:p>
    <w:p w:rsidR="007319DB" w:rsidRDefault="007319DB" w:rsidP="003C41B9">
      <w:pPr>
        <w:ind w:left="-360"/>
        <w:jc w:val="both"/>
        <w:rPr>
          <w:rFonts w:cs="Arial"/>
          <w:b/>
          <w:szCs w:val="22"/>
        </w:rPr>
      </w:pPr>
      <w:r w:rsidRPr="00125A1C">
        <w:rPr>
          <w:rFonts w:cs="Arial"/>
          <w:b/>
          <w:szCs w:val="22"/>
        </w:rPr>
        <w:t>United Kingdom</w:t>
      </w:r>
    </w:p>
    <w:p w:rsidR="007319DB" w:rsidRDefault="007319DB" w:rsidP="003C41B9">
      <w:pPr>
        <w:ind w:left="-360"/>
        <w:jc w:val="both"/>
        <w:rPr>
          <w:rFonts w:cs="Arial"/>
          <w:szCs w:val="22"/>
        </w:rPr>
      </w:pPr>
      <w:r w:rsidRPr="00795D0C">
        <w:rPr>
          <w:rFonts w:cs="Arial"/>
          <w:szCs w:val="22"/>
        </w:rPr>
        <w:t>London</w:t>
      </w:r>
      <w:r>
        <w:rPr>
          <w:rFonts w:cs="Arial"/>
          <w:szCs w:val="22"/>
        </w:rPr>
        <w:t xml:space="preserve">: </w:t>
      </w:r>
    </w:p>
    <w:p w:rsidR="007319DB" w:rsidRPr="0025178D" w:rsidRDefault="00520F46" w:rsidP="003C41B9">
      <w:pPr>
        <w:ind w:left="-360"/>
        <w:jc w:val="both"/>
        <w:rPr>
          <w:rFonts w:cs="Arial"/>
          <w:szCs w:val="22"/>
        </w:rPr>
      </w:pPr>
      <w:hyperlink r:id="rId16" w:history="1">
        <w:r w:rsidR="007319DB" w:rsidRPr="0025178D">
          <w:rPr>
            <w:rStyle w:val="Hyperlink"/>
            <w:rFonts w:cs="Arial"/>
            <w:szCs w:val="22"/>
          </w:rPr>
          <w:t>http://content.met.police.uk/Site/infomationaboutyourself</w:t>
        </w:r>
      </w:hyperlink>
    </w:p>
    <w:p w:rsidR="007319DB" w:rsidRDefault="00520F46" w:rsidP="003C41B9">
      <w:pPr>
        <w:ind w:left="-360"/>
        <w:jc w:val="both"/>
        <w:rPr>
          <w:rFonts w:cs="Arial"/>
          <w:szCs w:val="22"/>
        </w:rPr>
      </w:pPr>
      <w:hyperlink r:id="rId17" w:history="1">
        <w:r w:rsidR="007319DB" w:rsidRPr="00125A1C">
          <w:rPr>
            <w:rStyle w:val="Hyperlink"/>
            <w:rFonts w:ascii="Helv" w:hAnsi="Helv" w:cs="Helv"/>
            <w:lang w:val="en-GB" w:eastAsia="en-GB"/>
          </w:rPr>
          <w:t>Metropolitan Police Service - Your right to information</w:t>
        </w:r>
      </w:hyperlink>
    </w:p>
    <w:p w:rsidR="007319DB" w:rsidRDefault="00520F46" w:rsidP="003C41B9">
      <w:pPr>
        <w:ind w:left="-360"/>
        <w:jc w:val="both"/>
        <w:rPr>
          <w:rFonts w:cs="Arial"/>
          <w:szCs w:val="22"/>
        </w:rPr>
      </w:pPr>
      <w:hyperlink r:id="rId18" w:history="1">
        <w:r w:rsidR="007319DB" w:rsidRPr="004D7DB9">
          <w:rPr>
            <w:rStyle w:val="Hyperlink"/>
            <w:rFonts w:cs="Arial"/>
            <w:szCs w:val="22"/>
          </w:rPr>
          <w:t>www.disclosurescotland.co.uk</w:t>
        </w:r>
      </w:hyperlink>
    </w:p>
    <w:p w:rsidR="007319DB" w:rsidRPr="004D7DB9" w:rsidRDefault="00520F46" w:rsidP="003C41B9">
      <w:pPr>
        <w:ind w:left="-360"/>
        <w:jc w:val="both"/>
        <w:rPr>
          <w:rFonts w:cs="Arial"/>
          <w:szCs w:val="22"/>
        </w:rPr>
      </w:pPr>
      <w:hyperlink r:id="rId19" w:history="1">
        <w:r w:rsidR="007319DB" w:rsidRPr="0025178D">
          <w:rPr>
            <w:rStyle w:val="Hyperlink"/>
            <w:rFonts w:cs="Arial"/>
            <w:szCs w:val="22"/>
          </w:rPr>
          <w:t>http://www.south-wales.police.uk/more-about-us/your-right-to-information/data-protection/</w:t>
        </w:r>
      </w:hyperlink>
    </w:p>
    <w:p w:rsidR="007319DB" w:rsidRPr="004D7DB9" w:rsidRDefault="00520F46" w:rsidP="003C41B9">
      <w:pPr>
        <w:ind w:left="-360"/>
        <w:jc w:val="both"/>
        <w:rPr>
          <w:rFonts w:cs="Arial"/>
          <w:szCs w:val="22"/>
        </w:rPr>
      </w:pPr>
      <w:hyperlink r:id="rId20" w:history="1">
        <w:r w:rsidR="007319DB" w:rsidRPr="004D7DB9">
          <w:rPr>
            <w:rStyle w:val="Hyperlink"/>
            <w:rFonts w:cs="Arial"/>
            <w:szCs w:val="22"/>
          </w:rPr>
          <w:t>www.north-wales.police.uk</w:t>
        </w:r>
      </w:hyperlink>
    </w:p>
    <w:p w:rsidR="007319DB" w:rsidRPr="00D025E3" w:rsidRDefault="007319DB" w:rsidP="003C41B9">
      <w:pPr>
        <w:ind w:left="-360"/>
        <w:jc w:val="both"/>
        <w:rPr>
          <w:rFonts w:cs="Arial"/>
          <w:sz w:val="16"/>
          <w:szCs w:val="16"/>
        </w:rPr>
      </w:pPr>
    </w:p>
    <w:p w:rsidR="007319DB" w:rsidRPr="004D7DB9" w:rsidRDefault="007319DB" w:rsidP="003C41B9">
      <w:pPr>
        <w:ind w:left="-360"/>
        <w:jc w:val="both"/>
        <w:rPr>
          <w:rFonts w:cs="Arial"/>
          <w:szCs w:val="22"/>
        </w:rPr>
      </w:pPr>
      <w:r w:rsidRPr="004D7DB9">
        <w:rPr>
          <w:rFonts w:cs="Arial"/>
          <w:szCs w:val="22"/>
        </w:rPr>
        <w:t>Th</w:t>
      </w:r>
      <w:r>
        <w:rPr>
          <w:rFonts w:cs="Arial"/>
          <w:szCs w:val="22"/>
        </w:rPr>
        <w:t xml:space="preserve">e </w:t>
      </w:r>
      <w:hyperlink r:id="rId21"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3C41B9">
      <w:pPr>
        <w:ind w:left="-360"/>
        <w:jc w:val="both"/>
        <w:rPr>
          <w:rFonts w:cs="Arial"/>
          <w:sz w:val="16"/>
          <w:szCs w:val="16"/>
        </w:rPr>
      </w:pPr>
    </w:p>
    <w:p w:rsidR="007319DB" w:rsidRDefault="00520F46" w:rsidP="003C41B9">
      <w:pPr>
        <w:ind w:left="-360"/>
        <w:jc w:val="both"/>
        <w:rPr>
          <w:rFonts w:cs="Arial"/>
          <w:szCs w:val="22"/>
        </w:rPr>
      </w:pPr>
      <w:hyperlink r:id="rId22"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b/>
          <w:szCs w:val="22"/>
        </w:rPr>
      </w:pPr>
      <w:r w:rsidRPr="00AC24C4">
        <w:rPr>
          <w:rFonts w:cs="Arial"/>
          <w:b/>
          <w:szCs w:val="22"/>
        </w:rPr>
        <w:t>Australia</w:t>
      </w:r>
    </w:p>
    <w:p w:rsidR="009F16D2" w:rsidRDefault="00520F46" w:rsidP="003C41B9">
      <w:pPr>
        <w:ind w:left="-360"/>
        <w:jc w:val="both"/>
        <w:rPr>
          <w:rFonts w:cs="Arial"/>
          <w:szCs w:val="22"/>
        </w:rPr>
      </w:pPr>
      <w:hyperlink r:id="rId23"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D025E3" w:rsidRDefault="009F16D2" w:rsidP="003C41B9">
      <w:pPr>
        <w:ind w:left="-360"/>
        <w:jc w:val="both"/>
        <w:rPr>
          <w:rFonts w:cs="Arial"/>
          <w:sz w:val="16"/>
          <w:szCs w:val="16"/>
        </w:rPr>
      </w:pPr>
    </w:p>
    <w:p w:rsidR="009F16D2" w:rsidRPr="00AC24C4" w:rsidRDefault="009F16D2" w:rsidP="003C41B9">
      <w:pPr>
        <w:ind w:left="-360"/>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520F46" w:rsidP="003C41B9">
      <w:pPr>
        <w:ind w:left="-360"/>
        <w:jc w:val="both"/>
        <w:rPr>
          <w:rFonts w:cs="Arial"/>
          <w:szCs w:val="22"/>
        </w:rPr>
      </w:pPr>
      <w:hyperlink r:id="rId24"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F035C4" w:rsidRDefault="009F16D2" w:rsidP="003C41B9">
      <w:pPr>
        <w:ind w:left="-360"/>
        <w:jc w:val="both"/>
        <w:rPr>
          <w:rFonts w:cs="Arial"/>
        </w:rPr>
      </w:pPr>
    </w:p>
    <w:p w:rsidR="009F16D2" w:rsidRPr="00F035C4" w:rsidRDefault="009F16D2" w:rsidP="003C41B9">
      <w:pPr>
        <w:ind w:left="-360"/>
        <w:jc w:val="both"/>
        <w:rPr>
          <w:rFonts w:cs="Arial"/>
          <w:b/>
        </w:rPr>
      </w:pPr>
      <w:r w:rsidRPr="00F035C4">
        <w:rPr>
          <w:rFonts w:cs="Arial"/>
          <w:b/>
        </w:rPr>
        <w:t>United States of America</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3C41B9">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9F16D2" w:rsidRDefault="009F16D2" w:rsidP="003C41B9">
      <w:pPr>
        <w:ind w:left="-360"/>
        <w:jc w:val="both"/>
        <w:rPr>
          <w:rFonts w:cs="Arial"/>
          <w:b/>
          <w:sz w:val="16"/>
          <w:szCs w:val="16"/>
        </w:rPr>
      </w:pPr>
    </w:p>
    <w:p w:rsidR="009F16D2" w:rsidRDefault="009F16D2" w:rsidP="003C41B9">
      <w:pPr>
        <w:ind w:left="-360"/>
        <w:jc w:val="both"/>
        <w:rPr>
          <w:rFonts w:cs="Arial"/>
          <w:b/>
          <w:sz w:val="22"/>
          <w:szCs w:val="22"/>
        </w:rPr>
      </w:pPr>
    </w:p>
    <w:p w:rsidR="009F16D2" w:rsidRPr="003C41B9" w:rsidRDefault="009F16D2" w:rsidP="003C41B9">
      <w:pPr>
        <w:ind w:left="-360"/>
        <w:jc w:val="both"/>
        <w:rPr>
          <w:rFonts w:cs="Arial"/>
          <w:b/>
        </w:rPr>
      </w:pPr>
      <w:r w:rsidRPr="003C41B9">
        <w:rPr>
          <w:rFonts w:cs="Arial"/>
          <w:b/>
        </w:rPr>
        <w:t>Other Countries</w:t>
      </w:r>
    </w:p>
    <w:p w:rsidR="009F16D2" w:rsidRPr="003A30CB" w:rsidRDefault="009F16D2" w:rsidP="003C41B9">
      <w:pPr>
        <w:ind w:left="-360"/>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Default="009F16D2" w:rsidP="003C41B9">
      <w:pPr>
        <w:ind w:left="-360"/>
        <w:jc w:val="both"/>
        <w:rPr>
          <w:rFonts w:cs="Arial"/>
          <w:szCs w:val="22"/>
        </w:rPr>
      </w:pPr>
    </w:p>
    <w:p w:rsidR="009F16D2" w:rsidRDefault="009F16D2" w:rsidP="003C41B9">
      <w:pPr>
        <w:ind w:left="-360"/>
        <w:jc w:val="both"/>
        <w:rPr>
          <w:rFonts w:cs="Arial"/>
          <w:szCs w:val="22"/>
        </w:rPr>
      </w:pPr>
      <w:r w:rsidRPr="003A30CB">
        <w:rPr>
          <w:rFonts w:cs="Arial"/>
        </w:rPr>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Pr="00F02842" w:rsidRDefault="009F16D2" w:rsidP="003C41B9">
      <w:pPr>
        <w:ind w:left="-360"/>
        <w:jc w:val="both"/>
        <w:rPr>
          <w:rFonts w:cs="Arial"/>
          <w:b/>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AD0CF0" w:rsidRPr="00A24233" w:rsidRDefault="00A24233" w:rsidP="003C41B9">
      <w:pPr>
        <w:ind w:left="-360"/>
        <w:jc w:val="both"/>
        <w:rPr>
          <w:rFonts w:cs="Arial"/>
          <w:b/>
        </w:rPr>
      </w:pPr>
      <w:r>
        <w:rPr>
          <w:rFonts w:cs="Arial"/>
          <w:b/>
          <w:szCs w:val="22"/>
        </w:rPr>
        <w:br w:type="page"/>
      </w: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apply.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t xml:space="preserve">Appendix </w:t>
      </w:r>
      <w:r w:rsidR="0077237D">
        <w:rPr>
          <w:rFonts w:cs="Arial"/>
          <w:b/>
          <w:bCs/>
          <w:color w:val="000000"/>
          <w:sz w:val="22"/>
          <w:szCs w:val="22"/>
        </w:rPr>
        <w:t>5</w:t>
      </w:r>
    </w:p>
    <w:p w:rsidR="00D557B7" w:rsidRDefault="00D557B7" w:rsidP="00DC712F">
      <w:pPr>
        <w:autoSpaceDE w:val="0"/>
        <w:autoSpaceDN w:val="0"/>
        <w:adjustRightInd w:val="0"/>
        <w:spacing w:line="240" w:lineRule="atLeast"/>
        <w:rPr>
          <w:rFonts w:cs="Arial"/>
          <w:bCs/>
          <w:color w:val="000000"/>
        </w:rPr>
      </w:pPr>
    </w:p>
    <w:p w:rsidR="001F3382" w:rsidRPr="00C878A0" w:rsidRDefault="001F3382" w:rsidP="001F3382">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1F3382" w:rsidRPr="00C878A0" w:rsidRDefault="001F3382" w:rsidP="001F3382">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1F3382" w:rsidRPr="00C878A0" w:rsidRDefault="001F3382" w:rsidP="001F3382">
      <w:pPr>
        <w:rPr>
          <w:rFonts w:cs="Arial"/>
          <w:b/>
        </w:rPr>
      </w:pPr>
    </w:p>
    <w:p w:rsidR="001F3382" w:rsidRPr="00C878A0" w:rsidRDefault="001F3382" w:rsidP="001F3382">
      <w:pPr>
        <w:rPr>
          <w:rFonts w:cs="Arial"/>
          <w:b/>
        </w:rPr>
      </w:pPr>
      <w:r w:rsidRPr="00C878A0">
        <w:rPr>
          <w:rFonts w:cs="Arial"/>
          <w:b/>
        </w:rPr>
        <w:t>Frequently used terms:</w:t>
      </w:r>
    </w:p>
    <w:p w:rsidR="001F3382" w:rsidRPr="00C878A0" w:rsidRDefault="001F3382" w:rsidP="001F3382">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1F3382" w:rsidRPr="00C878A0" w:rsidRDefault="001F3382" w:rsidP="001F3382">
      <w:pPr>
        <w:rPr>
          <w:rFonts w:cs="Arial"/>
          <w:b/>
        </w:rPr>
      </w:pPr>
    </w:p>
    <w:p w:rsidR="001F3382" w:rsidRPr="00DE3107" w:rsidRDefault="001F3382" w:rsidP="001F3382">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etc</w:t>
      </w:r>
    </w:p>
    <w:p w:rsidR="001F3382" w:rsidRDefault="001F3382" w:rsidP="001F3382">
      <w:pPr>
        <w:rPr>
          <w:rFonts w:cs="Arial"/>
        </w:rPr>
      </w:pPr>
    </w:p>
    <w:p w:rsidR="001F3382" w:rsidRPr="00C878A0" w:rsidRDefault="001F3382" w:rsidP="001F3382">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1F3382" w:rsidRPr="00C878A0" w:rsidRDefault="001F3382" w:rsidP="001F3382">
      <w:pPr>
        <w:rPr>
          <w:rFonts w:cs="Arial"/>
        </w:rPr>
      </w:pPr>
    </w:p>
    <w:p w:rsidR="001F3382" w:rsidRPr="00C878A0" w:rsidRDefault="001F3382" w:rsidP="001F3382">
      <w:pPr>
        <w:rPr>
          <w:rFonts w:cs="Arial"/>
          <w:b/>
        </w:rPr>
      </w:pPr>
      <w:r w:rsidRPr="00C878A0">
        <w:rPr>
          <w:rFonts w:cs="Arial"/>
          <w:b/>
        </w:rPr>
        <w:t>Permanent Whole Time Posts</w:t>
      </w:r>
    </w:p>
    <w:p w:rsidR="001F3382" w:rsidRPr="00C878A0" w:rsidRDefault="001F3382" w:rsidP="001F3382">
      <w:pPr>
        <w:rPr>
          <w:rFonts w:cs="Arial"/>
        </w:rPr>
      </w:pPr>
      <w:r w:rsidRPr="00C878A0">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1F3382" w:rsidRPr="00C878A0" w:rsidRDefault="001F3382" w:rsidP="001F3382">
      <w:pPr>
        <w:rPr>
          <w:rFonts w:cs="Arial"/>
        </w:rPr>
      </w:pPr>
    </w:p>
    <w:p w:rsidR="001F3382" w:rsidRPr="00C878A0" w:rsidRDefault="001F3382" w:rsidP="001F3382">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permanent post has arisen. </w:t>
      </w:r>
      <w:r w:rsidRPr="001509EE">
        <w:rPr>
          <w:rFonts w:ascii="Arial" w:hAnsi="Arial" w:cs="Arial"/>
          <w:bCs/>
          <w:iCs/>
          <w:sz w:val="20"/>
          <w:lang w:val="en-US"/>
        </w:rPr>
        <w:t xml:space="preserve">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 xml:space="preserve">Candidates who do not express an interest or who reject a post when formally invited to proceed to pre-employment clearances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w:t>
      </w:r>
      <w:r w:rsidRPr="00C878A0">
        <w:rPr>
          <w:rFonts w:ascii="Arial" w:hAnsi="Arial" w:cs="Arial"/>
          <w:iCs/>
          <w:color w:val="FF0000"/>
          <w:sz w:val="20"/>
          <w:lang w:val="en-US"/>
        </w:rPr>
        <w:t xml:space="preserve"> </w:t>
      </w:r>
      <w:r w:rsidRPr="00C878A0">
        <w:rPr>
          <w:rFonts w:ascii="Arial" w:hAnsi="Arial" w:cs="Arial"/>
          <w:iCs/>
          <w:sz w:val="20"/>
          <w:lang w:val="en-US"/>
        </w:rPr>
        <w:t xml:space="preserve"> If a candidate is not interested in a post they do not need to take any action and can ignore the job notification text and email.  It is most important for candidates not to express interest in posts that there is li</w:t>
      </w:r>
      <w:r>
        <w:rPr>
          <w:rFonts w:ascii="Arial" w:hAnsi="Arial" w:cs="Arial"/>
          <w:iCs/>
          <w:sz w:val="20"/>
          <w:lang w:val="en-US"/>
        </w:rPr>
        <w:t xml:space="preserve">ttle chance they would accept </w:t>
      </w:r>
      <w:r w:rsidRPr="00C878A0">
        <w:rPr>
          <w:rFonts w:ascii="Arial" w:hAnsi="Arial" w:cs="Arial"/>
          <w:iCs/>
          <w:sz w:val="20"/>
          <w:lang w:val="en-US"/>
        </w:rPr>
        <w:t>as this can cause large UNNECESSARY delays in the filling of posts and thus the provision of services.</w:t>
      </w:r>
    </w:p>
    <w:p w:rsidR="001F3382" w:rsidRDefault="001F3382" w:rsidP="001F3382">
      <w:pPr>
        <w:rPr>
          <w:rFonts w:cs="Arial"/>
        </w:rPr>
      </w:pPr>
    </w:p>
    <w:p w:rsidR="001F3382" w:rsidRPr="0071048E" w:rsidRDefault="001F3382" w:rsidP="001F3382">
      <w:pPr>
        <w:pStyle w:val="Footer"/>
        <w:tabs>
          <w:tab w:val="clear" w:pos="4320"/>
          <w:tab w:val="clear" w:pos="8640"/>
        </w:tabs>
        <w:rPr>
          <w:rFonts w:ascii="Arial" w:hAnsi="Arial" w:cs="Arial"/>
          <w:iCs/>
          <w:sz w:val="20"/>
          <w:lang w:val="en-US"/>
        </w:rPr>
      </w:pPr>
      <w:r w:rsidRPr="0071048E">
        <w:rPr>
          <w:rFonts w:ascii="Arial" w:hAnsi="Arial" w:cs="Arial"/>
          <w:iCs/>
          <w:sz w:val="20"/>
          <w:lang w:val="en-U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1F3382" w:rsidRPr="001509EE" w:rsidRDefault="001F3382" w:rsidP="001F3382">
      <w:pPr>
        <w:rPr>
          <w:rFonts w:cs="Arial"/>
        </w:rPr>
      </w:pPr>
    </w:p>
    <w:p w:rsidR="001F3382" w:rsidRPr="00C878A0" w:rsidRDefault="001F3382" w:rsidP="001F3382">
      <w:pPr>
        <w:rPr>
          <w:rFonts w:cs="Arial"/>
          <w:b/>
          <w:bCs/>
          <w:color w:val="000000"/>
        </w:rPr>
      </w:pPr>
      <w:r w:rsidRPr="001509EE">
        <w:rPr>
          <w:rFonts w:cs="Arial"/>
          <w:b/>
          <w:bCs/>
        </w:rPr>
        <w:t xml:space="preserve">Candidates who formally proceed to pre-employment clearances </w:t>
      </w:r>
      <w:r>
        <w:rPr>
          <w:rFonts w:cs="Arial"/>
          <w:b/>
          <w:bCs/>
          <w:color w:val="000000"/>
        </w:rPr>
        <w:t>for</w:t>
      </w:r>
      <w:r w:rsidRPr="00C878A0">
        <w:rPr>
          <w:rFonts w:cs="Arial"/>
          <w:b/>
          <w:bCs/>
          <w:color w:val="000000"/>
        </w:rPr>
        <w:t xml:space="preserve"> a permanent post will no longer be eligible for any further expressions of interest and will be removed from the panel on their appointment.</w:t>
      </w:r>
    </w:p>
    <w:p w:rsidR="001F3382" w:rsidRPr="00C878A0" w:rsidRDefault="001F3382" w:rsidP="001F3382">
      <w:pPr>
        <w:rPr>
          <w:rFonts w:cs="Arial"/>
        </w:rPr>
      </w:pPr>
    </w:p>
    <w:p w:rsidR="001F3382" w:rsidRPr="00C878A0" w:rsidRDefault="001F3382" w:rsidP="001F3382">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w:t>
      </w:r>
      <w:r>
        <w:rPr>
          <w:rFonts w:cs="Arial"/>
          <w:lang w:val="en-US" w:eastAsia="en-US"/>
        </w:rPr>
        <w:t xml:space="preserve"> if you are active on the panel. </w:t>
      </w:r>
      <w:r w:rsidRPr="00C878A0">
        <w:rPr>
          <w:rFonts w:cs="Arial"/>
          <w:lang w:val="en-US" w:eastAsia="en-US"/>
        </w:rPr>
        <w:t xml:space="preserve"> </w:t>
      </w:r>
      <w:r w:rsidRPr="00C878A0">
        <w:rPr>
          <w:rFonts w:cs="Arial"/>
          <w:i/>
          <w:lang w:val="en-US" w:eastAsia="en-US"/>
        </w:rPr>
        <w:t>(Panel members who have accepted a specified purpose contract are considered active panel members)</w:t>
      </w:r>
    </w:p>
    <w:p w:rsidR="001F3382" w:rsidRPr="00C878A0" w:rsidRDefault="001F3382" w:rsidP="001F3382">
      <w:pPr>
        <w:rPr>
          <w:rFonts w:cs="Arial"/>
        </w:rPr>
      </w:pPr>
    </w:p>
    <w:p w:rsidR="001F3382" w:rsidRPr="00C878A0" w:rsidRDefault="001F3382" w:rsidP="001F3382">
      <w:pPr>
        <w:rPr>
          <w:rFonts w:cs="Arial"/>
        </w:rPr>
      </w:pPr>
      <w:r w:rsidRPr="00C878A0">
        <w:rPr>
          <w:rFonts w:cs="Arial"/>
        </w:rPr>
        <w:t xml:space="preserve">++ Where Service need requires </w:t>
      </w:r>
      <w:r w:rsidRPr="00C878A0">
        <w:rPr>
          <w:rFonts w:cs="Arial"/>
          <w:b/>
        </w:rPr>
        <w:t>the time span in which to express interest may be less than five working days</w:t>
      </w:r>
      <w:r w:rsidRPr="00C878A0">
        <w:rPr>
          <w:rFonts w:cs="Arial"/>
        </w:rPr>
        <w:t xml:space="preserve">.  The time span and deadline for expressing interest will be clearly indicated on your text alert and in the expression of interest email.  </w:t>
      </w:r>
      <w:r w:rsidRPr="00C878A0">
        <w:rPr>
          <w:rFonts w:cs="Arial"/>
          <w:b/>
        </w:rPr>
        <w:t>We strongly advise candidates to pay due attention to expiry times.</w:t>
      </w:r>
    </w:p>
    <w:p w:rsidR="001F3382" w:rsidRPr="00C878A0" w:rsidRDefault="001F3382" w:rsidP="001F3382">
      <w:pPr>
        <w:rPr>
          <w:rFonts w:cs="Arial"/>
        </w:rPr>
      </w:pPr>
    </w:p>
    <w:p w:rsidR="001F3382" w:rsidRDefault="001F3382" w:rsidP="001F3382">
      <w:pPr>
        <w:rPr>
          <w:rFonts w:cs="Arial"/>
          <w:b/>
        </w:rPr>
      </w:pPr>
    </w:p>
    <w:p w:rsidR="001F3382" w:rsidRDefault="001F3382" w:rsidP="001F3382">
      <w:pPr>
        <w:rPr>
          <w:rFonts w:cs="Arial"/>
          <w:b/>
        </w:rPr>
      </w:pPr>
    </w:p>
    <w:p w:rsidR="001F3382" w:rsidRPr="00C878A0" w:rsidRDefault="001F3382" w:rsidP="001F3382">
      <w:pPr>
        <w:rPr>
          <w:rFonts w:cs="Arial"/>
          <w:b/>
        </w:rPr>
      </w:pPr>
      <w:r w:rsidRPr="00C878A0">
        <w:rPr>
          <w:rFonts w:cs="Arial"/>
          <w:b/>
        </w:rPr>
        <w:t>Permanent Part Time Posts</w:t>
      </w:r>
    </w:p>
    <w:p w:rsidR="001F3382" w:rsidRPr="00C878A0" w:rsidRDefault="001F3382" w:rsidP="001F3382">
      <w:pPr>
        <w:jc w:val="both"/>
        <w:rPr>
          <w:rFonts w:cs="Arial"/>
        </w:rPr>
      </w:pPr>
      <w:r w:rsidRPr="00C878A0">
        <w:rPr>
          <w:rFonts w:cs="Arial"/>
        </w:rPr>
        <w:t xml:space="preserve">Vacancies may arise that constitute less than one full time post (i.e. less than one full working week).  Where possible we will endeavour to merge vacancies together in order to create a full time post.  If this is not possible we will </w:t>
      </w:r>
      <w:r w:rsidRPr="00BE2999">
        <w:rPr>
          <w:rFonts w:cs="Arial"/>
        </w:rPr>
        <w:t xml:space="preserve">proceed to express </w:t>
      </w:r>
      <w:r w:rsidRPr="00C878A0">
        <w:rPr>
          <w:rFonts w:cs="Arial"/>
        </w:rPr>
        <w:t>the part time post to candidates in order of merit.  Permanent part time posts will be communicated to candidates in the same manner as permanent whole time posts.</w:t>
      </w:r>
    </w:p>
    <w:p w:rsidR="001F3382" w:rsidRPr="00C878A0" w:rsidRDefault="001F3382" w:rsidP="001F3382">
      <w:pPr>
        <w:pStyle w:val="Footer"/>
        <w:tabs>
          <w:tab w:val="clear" w:pos="4320"/>
          <w:tab w:val="clear" w:pos="8640"/>
        </w:tabs>
        <w:rPr>
          <w:rFonts w:ascii="Arial" w:hAnsi="Arial" w:cs="Arial"/>
          <w:sz w:val="20"/>
          <w:lang w:val="en-US"/>
        </w:rPr>
      </w:pP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1F3382" w:rsidRPr="001509EE" w:rsidRDefault="001F3382" w:rsidP="001F3382">
      <w:pPr>
        <w:rPr>
          <w:rFonts w:cs="Arial"/>
        </w:rPr>
      </w:pPr>
    </w:p>
    <w:p w:rsidR="001F3382" w:rsidRDefault="001F3382" w:rsidP="001F3382">
      <w:pPr>
        <w:rPr>
          <w:rFonts w:cs="Arial"/>
          <w:b/>
          <w:bCs/>
        </w:rPr>
      </w:pPr>
    </w:p>
    <w:p w:rsidR="001F3382" w:rsidRPr="0071048E" w:rsidRDefault="001F3382" w:rsidP="001F3382">
      <w:pPr>
        <w:pStyle w:val="Footer"/>
        <w:tabs>
          <w:tab w:val="clear" w:pos="4320"/>
          <w:tab w:val="clear" w:pos="8640"/>
        </w:tabs>
        <w:rPr>
          <w:rFonts w:ascii="Arial" w:hAnsi="Arial" w:cs="Arial"/>
          <w:iCs/>
          <w:sz w:val="20"/>
          <w:lang w:val="en-US"/>
        </w:rPr>
      </w:pPr>
      <w:r w:rsidRPr="0071048E">
        <w:rPr>
          <w:rFonts w:ascii="Arial" w:hAnsi="Arial" w:cs="Arial"/>
          <w:iCs/>
          <w:sz w:val="20"/>
          <w:lang w:val="en-U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1F3382" w:rsidRPr="00C878A0" w:rsidRDefault="001F3382" w:rsidP="001F3382">
      <w:pPr>
        <w:rPr>
          <w:rFonts w:cs="Arial"/>
        </w:rPr>
      </w:pPr>
    </w:p>
    <w:p w:rsidR="001F3382" w:rsidRPr="00C878A0" w:rsidRDefault="001F3382" w:rsidP="001F3382">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1F3382" w:rsidRPr="00C878A0" w:rsidRDefault="001F3382" w:rsidP="001F3382">
      <w:pPr>
        <w:rPr>
          <w:rFonts w:cs="Arial"/>
        </w:rPr>
      </w:pPr>
    </w:p>
    <w:p w:rsidR="001F3382" w:rsidRPr="00C878A0" w:rsidRDefault="001F3382" w:rsidP="001F3382">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1F3382" w:rsidRPr="00C878A0" w:rsidRDefault="001F3382" w:rsidP="001F3382">
      <w:pPr>
        <w:rPr>
          <w:rFonts w:cs="Arial"/>
        </w:rPr>
      </w:pPr>
    </w:p>
    <w:p w:rsidR="001F3382" w:rsidRPr="00C878A0" w:rsidRDefault="001F3382" w:rsidP="001F3382">
      <w:pPr>
        <w:rPr>
          <w:rFonts w:cs="Arial"/>
          <w:b/>
        </w:rPr>
      </w:pPr>
      <w:r w:rsidRPr="00C878A0">
        <w:rPr>
          <w:rFonts w:cs="Arial"/>
          <w:b/>
        </w:rPr>
        <w:t xml:space="preserve">Specified Purpose Whole Time or Part Time </w:t>
      </w:r>
    </w:p>
    <w:p w:rsidR="001F3382" w:rsidRPr="00C878A0" w:rsidRDefault="001F3382" w:rsidP="001F3382">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1F3382" w:rsidRPr="00C878A0" w:rsidRDefault="001F3382" w:rsidP="001F3382">
      <w:pPr>
        <w:rPr>
          <w:rFonts w:cs="Arial"/>
        </w:rPr>
      </w:pPr>
    </w:p>
    <w:p w:rsidR="001F3382" w:rsidRPr="00C878A0" w:rsidRDefault="001F3382" w:rsidP="001F3382">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1F3382" w:rsidRPr="00C878A0" w:rsidRDefault="001F3382" w:rsidP="001F3382">
      <w:pPr>
        <w:rPr>
          <w:rFonts w:cs="Arial"/>
          <w:lang w:val="en-US"/>
        </w:rPr>
      </w:pPr>
    </w:p>
    <w:p w:rsidR="001F3382" w:rsidRPr="00C878A0" w:rsidRDefault="001F3382" w:rsidP="001F3382">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1F3382" w:rsidRPr="00C878A0" w:rsidRDefault="001F3382" w:rsidP="001F3382">
      <w:pPr>
        <w:rPr>
          <w:rFonts w:cs="Arial"/>
        </w:rPr>
      </w:pPr>
    </w:p>
    <w:p w:rsidR="001F3382" w:rsidRPr="00C878A0" w:rsidRDefault="001F3382" w:rsidP="001F3382">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1F3382" w:rsidRPr="00C878A0" w:rsidRDefault="001F3382" w:rsidP="001F3382">
      <w:pPr>
        <w:rPr>
          <w:rFonts w:cs="Arial"/>
        </w:rPr>
      </w:pPr>
    </w:p>
    <w:p w:rsidR="001F3382" w:rsidRPr="00C878A0" w:rsidRDefault="001F3382" w:rsidP="001F3382">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1F3382" w:rsidRPr="00C878A0" w:rsidRDefault="001F3382" w:rsidP="001F3382">
      <w:pPr>
        <w:rPr>
          <w:rFonts w:cs="Arial"/>
          <w:b/>
          <w:bCs/>
        </w:rPr>
      </w:pPr>
    </w:p>
    <w:p w:rsidR="001F3382" w:rsidRDefault="001F3382" w:rsidP="001F3382">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8D1560" w:rsidRDefault="008D1560" w:rsidP="008B1B3E">
      <w:pPr>
        <w:rPr>
          <w:rFonts w:ascii="Helv" w:hAnsi="Helv" w:cs="Helv"/>
          <w:b/>
          <w:bCs/>
          <w:i/>
          <w:iCs/>
        </w:rPr>
      </w:pPr>
    </w:p>
    <w:p w:rsidR="008D1560" w:rsidRPr="00547CDF"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547CDF">
        <w:rPr>
          <w:rFonts w:cs="Arial"/>
          <w:b/>
          <w:sz w:val="24"/>
          <w:szCs w:val="24"/>
        </w:rPr>
        <w:t xml:space="preserve">Appendix </w:t>
      </w:r>
      <w:r w:rsidR="00820BD0">
        <w:rPr>
          <w:rFonts w:cs="Arial"/>
          <w:b/>
          <w:sz w:val="24"/>
          <w:szCs w:val="24"/>
        </w:rPr>
        <w:t>6</w:t>
      </w:r>
    </w:p>
    <w:p w:rsidR="000A1D7B" w:rsidRPr="00CC6FFA" w:rsidRDefault="000A1D7B" w:rsidP="000A1D7B">
      <w:pPr>
        <w:autoSpaceDE w:val="0"/>
        <w:autoSpaceDN w:val="0"/>
        <w:adjustRightInd w:val="0"/>
        <w:spacing w:line="240" w:lineRule="atLeast"/>
        <w:rPr>
          <w:rFonts w:cs="Arial"/>
          <w:bCs/>
          <w:color w:val="000000"/>
        </w:rPr>
      </w:pPr>
    </w:p>
    <w:p w:rsidR="000A1D7B" w:rsidRDefault="000A1D7B" w:rsidP="000A1D7B">
      <w:pPr>
        <w:autoSpaceDE w:val="0"/>
        <w:autoSpaceDN w:val="0"/>
        <w:adjustRightInd w:val="0"/>
        <w:spacing w:line="240" w:lineRule="atLeast"/>
        <w:rPr>
          <w:rFonts w:cs="Arial"/>
          <w:b/>
          <w:bCs/>
          <w:color w:val="000000"/>
          <w:sz w:val="22"/>
          <w:szCs w:val="22"/>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Pr="00E738C2">
        <w:rPr>
          <w:rFonts w:ascii="Arial" w:hAnsi="Arial" w:cs="Arial"/>
          <w:sz w:val="20"/>
          <w:lang w:val="en-US"/>
        </w:rPr>
        <w:t xml:space="preserve"> i.e.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503691">
      <w:footerReference w:type="default" r:id="rId25"/>
      <w:footerReference w:type="first" r:id="rId26"/>
      <w:pgSz w:w="11906" w:h="16838" w:code="9"/>
      <w:pgMar w:top="510" w:right="1418" w:bottom="510" w:left="1418" w:header="709" w:footer="3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403" w:rsidRDefault="00823403">
      <w:r>
        <w:separator/>
      </w:r>
    </w:p>
  </w:endnote>
  <w:endnote w:type="continuationSeparator" w:id="0">
    <w:p w:rsidR="00823403" w:rsidRDefault="008234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403" w:rsidRPr="009236EF" w:rsidRDefault="00823403" w:rsidP="000C79E7">
    <w:pPr>
      <w:tabs>
        <w:tab w:val="left" w:pos="283"/>
      </w:tabs>
      <w:jc w:val="right"/>
      <w:rPr>
        <w:rFonts w:cs="Arial"/>
        <w:iCs/>
      </w:rPr>
    </w:pPr>
    <w:r w:rsidRPr="009236EF">
      <w:rPr>
        <w:rFonts w:cs="Arial"/>
        <w:iCs/>
      </w:rPr>
      <w:t xml:space="preserve">Clinical Nurse Specialist </w:t>
    </w:r>
    <w:r>
      <w:rPr>
        <w:rFonts w:cs="Arial"/>
        <w:iCs/>
      </w:rPr>
      <w:t>(Pain Management) NRS04818</w:t>
    </w:r>
  </w:p>
  <w:p w:rsidR="00823403" w:rsidRPr="009A2740" w:rsidRDefault="00823403" w:rsidP="009A2740">
    <w:pPr>
      <w:pStyle w:val="Footer"/>
      <w:jc w:val="right"/>
      <w:rPr>
        <w:rStyle w:val="PageNumber"/>
        <w:rFonts w:ascii="Arial" w:hAnsi="Arial" w:cs="Arial"/>
        <w:sz w:val="20"/>
      </w:rPr>
    </w:pPr>
    <w:r w:rsidRPr="009A2740">
      <w:rPr>
        <w:rStyle w:val="PageNumber"/>
        <w:rFonts w:ascii="Arial" w:hAnsi="Arial" w:cs="Arial"/>
        <w:sz w:val="20"/>
      </w:rPr>
      <w:t xml:space="preserve">Page </w:t>
    </w:r>
    <w:r w:rsidR="00520F46" w:rsidRPr="009A2740">
      <w:rPr>
        <w:rStyle w:val="PageNumber"/>
        <w:rFonts w:ascii="Arial" w:hAnsi="Arial" w:cs="Arial"/>
        <w:sz w:val="20"/>
      </w:rPr>
      <w:fldChar w:fldCharType="begin"/>
    </w:r>
    <w:r w:rsidRPr="009A2740">
      <w:rPr>
        <w:rStyle w:val="PageNumber"/>
        <w:rFonts w:ascii="Arial" w:hAnsi="Arial" w:cs="Arial"/>
        <w:sz w:val="20"/>
      </w:rPr>
      <w:instrText xml:space="preserve"> PAGE </w:instrText>
    </w:r>
    <w:r w:rsidR="00520F46" w:rsidRPr="009A2740">
      <w:rPr>
        <w:rStyle w:val="PageNumber"/>
        <w:rFonts w:ascii="Arial" w:hAnsi="Arial" w:cs="Arial"/>
        <w:sz w:val="20"/>
      </w:rPr>
      <w:fldChar w:fldCharType="separate"/>
    </w:r>
    <w:r w:rsidR="00B95E30">
      <w:rPr>
        <w:rStyle w:val="PageNumber"/>
        <w:rFonts w:ascii="Arial" w:hAnsi="Arial" w:cs="Arial"/>
        <w:noProof/>
        <w:sz w:val="20"/>
      </w:rPr>
      <w:t>2</w:t>
    </w:r>
    <w:r w:rsidR="00520F46" w:rsidRPr="009A2740">
      <w:rPr>
        <w:rStyle w:val="PageNumber"/>
        <w:rFonts w:ascii="Arial" w:hAnsi="Arial" w:cs="Arial"/>
        <w:sz w:val="20"/>
      </w:rPr>
      <w:fldChar w:fldCharType="end"/>
    </w:r>
  </w:p>
  <w:p w:rsidR="00823403" w:rsidRPr="001D743E" w:rsidRDefault="00823403">
    <w:pPr>
      <w:pStyle w:val="Footer"/>
      <w:jc w:val="right"/>
      <w:rPr>
        <w:rFonts w:ascii="Arial" w:hAnsi="Arial" w:cs="Arial"/>
        <w:i/>
        <w:color w:val="FF0000"/>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403" w:rsidRPr="009236EF" w:rsidRDefault="00823403" w:rsidP="000C79E7">
    <w:pPr>
      <w:tabs>
        <w:tab w:val="left" w:pos="283"/>
      </w:tabs>
      <w:jc w:val="right"/>
      <w:rPr>
        <w:rFonts w:cs="Arial"/>
        <w:iCs/>
      </w:rPr>
    </w:pPr>
    <w:r w:rsidRPr="009236EF">
      <w:rPr>
        <w:rFonts w:cs="Arial"/>
        <w:iCs/>
      </w:rPr>
      <w:t xml:space="preserve">Clinical Nurse Specialist </w:t>
    </w:r>
    <w:r>
      <w:rPr>
        <w:rFonts w:cs="Arial"/>
        <w:iCs/>
      </w:rPr>
      <w:t>(Pain Management) NRS04818</w:t>
    </w:r>
  </w:p>
  <w:p w:rsidR="00823403" w:rsidRPr="009A2740" w:rsidRDefault="00823403" w:rsidP="00DD5B8E">
    <w:pPr>
      <w:pStyle w:val="Footer"/>
      <w:jc w:val="right"/>
      <w:rPr>
        <w:rFonts w:ascii="Arial" w:hAnsi="Arial" w:cs="Arial"/>
        <w:sz w:val="20"/>
      </w:rPr>
    </w:pPr>
    <w:r w:rsidRPr="009A2740">
      <w:rPr>
        <w:rFonts w:ascii="Arial" w:hAnsi="Arial" w:cs="Arial"/>
        <w:sz w:val="20"/>
      </w:rPr>
      <w:t xml:space="preserve">Page </w:t>
    </w:r>
    <w:r w:rsidR="00520F46" w:rsidRPr="009A2740">
      <w:rPr>
        <w:rFonts w:ascii="Arial" w:hAnsi="Arial" w:cs="Arial"/>
        <w:sz w:val="20"/>
      </w:rPr>
      <w:fldChar w:fldCharType="begin"/>
    </w:r>
    <w:r w:rsidRPr="009A2740">
      <w:rPr>
        <w:rFonts w:ascii="Arial" w:hAnsi="Arial" w:cs="Arial"/>
        <w:sz w:val="20"/>
      </w:rPr>
      <w:instrText xml:space="preserve"> PAGE </w:instrText>
    </w:r>
    <w:r w:rsidR="00520F46" w:rsidRPr="009A2740">
      <w:rPr>
        <w:rFonts w:ascii="Arial" w:hAnsi="Arial" w:cs="Arial"/>
        <w:sz w:val="20"/>
      </w:rPr>
      <w:fldChar w:fldCharType="separate"/>
    </w:r>
    <w:r w:rsidR="00B95E30">
      <w:rPr>
        <w:rFonts w:ascii="Arial" w:hAnsi="Arial" w:cs="Arial"/>
        <w:noProof/>
        <w:sz w:val="20"/>
      </w:rPr>
      <w:t>1</w:t>
    </w:r>
    <w:r w:rsidR="00520F46" w:rsidRPr="009A2740">
      <w:rPr>
        <w:rFonts w:ascii="Arial" w:hAnsi="Arial" w:cs="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403" w:rsidRDefault="00823403">
      <w:r>
        <w:separator/>
      </w:r>
    </w:p>
  </w:footnote>
  <w:footnote w:type="continuationSeparator" w:id="0">
    <w:p w:rsidR="00823403" w:rsidRDefault="008234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8415D1D"/>
    <w:multiLevelType w:val="hybridMultilevel"/>
    <w:tmpl w:val="3B548C90"/>
    <w:lvl w:ilvl="0" w:tplc="BACA694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AE10A9"/>
    <w:multiLevelType w:val="hybridMultilevel"/>
    <w:tmpl w:val="ACC0D818"/>
    <w:lvl w:ilvl="0" w:tplc="D5EECB1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8">
    <w:nsid w:val="19767288"/>
    <w:multiLevelType w:val="hybridMultilevel"/>
    <w:tmpl w:val="42CACAEA"/>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2">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4">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5">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6">
    <w:nsid w:val="32216AAD"/>
    <w:multiLevelType w:val="hybridMultilevel"/>
    <w:tmpl w:val="940063DC"/>
    <w:lvl w:ilvl="0" w:tplc="600C4AE8">
      <w:start w:val="2"/>
      <w:numFmt w:val="lowerLetter"/>
      <w:lvlText w:val="(%1)"/>
      <w:lvlJc w:val="left"/>
      <w:pPr>
        <w:ind w:left="757" w:hanging="360"/>
      </w:pPr>
      <w:rPr>
        <w:rFonts w:hint="default"/>
        <w:b/>
        <w:color w:val="000000"/>
        <w:sz w:val="24"/>
        <w:szCs w:val="24"/>
      </w:rPr>
    </w:lvl>
    <w:lvl w:ilvl="1" w:tplc="18090019" w:tentative="1">
      <w:start w:val="1"/>
      <w:numFmt w:val="lowerLetter"/>
      <w:lvlText w:val="%2."/>
      <w:lvlJc w:val="left"/>
      <w:pPr>
        <w:ind w:left="1477" w:hanging="360"/>
      </w:pPr>
    </w:lvl>
    <w:lvl w:ilvl="2" w:tplc="1809001B" w:tentative="1">
      <w:start w:val="1"/>
      <w:numFmt w:val="lowerRoman"/>
      <w:lvlText w:val="%3."/>
      <w:lvlJc w:val="right"/>
      <w:pPr>
        <w:ind w:left="2197" w:hanging="180"/>
      </w:pPr>
    </w:lvl>
    <w:lvl w:ilvl="3" w:tplc="1809000F" w:tentative="1">
      <w:start w:val="1"/>
      <w:numFmt w:val="decimal"/>
      <w:lvlText w:val="%4."/>
      <w:lvlJc w:val="left"/>
      <w:pPr>
        <w:ind w:left="2917" w:hanging="360"/>
      </w:pPr>
    </w:lvl>
    <w:lvl w:ilvl="4" w:tplc="18090019" w:tentative="1">
      <w:start w:val="1"/>
      <w:numFmt w:val="lowerLetter"/>
      <w:lvlText w:val="%5."/>
      <w:lvlJc w:val="left"/>
      <w:pPr>
        <w:ind w:left="3637" w:hanging="360"/>
      </w:pPr>
    </w:lvl>
    <w:lvl w:ilvl="5" w:tplc="1809001B" w:tentative="1">
      <w:start w:val="1"/>
      <w:numFmt w:val="lowerRoman"/>
      <w:lvlText w:val="%6."/>
      <w:lvlJc w:val="right"/>
      <w:pPr>
        <w:ind w:left="4357" w:hanging="180"/>
      </w:pPr>
    </w:lvl>
    <w:lvl w:ilvl="6" w:tplc="1809000F" w:tentative="1">
      <w:start w:val="1"/>
      <w:numFmt w:val="decimal"/>
      <w:lvlText w:val="%7."/>
      <w:lvlJc w:val="left"/>
      <w:pPr>
        <w:ind w:left="5077" w:hanging="360"/>
      </w:pPr>
    </w:lvl>
    <w:lvl w:ilvl="7" w:tplc="18090019" w:tentative="1">
      <w:start w:val="1"/>
      <w:numFmt w:val="lowerLetter"/>
      <w:lvlText w:val="%8."/>
      <w:lvlJc w:val="left"/>
      <w:pPr>
        <w:ind w:left="5797" w:hanging="360"/>
      </w:pPr>
    </w:lvl>
    <w:lvl w:ilvl="8" w:tplc="1809001B" w:tentative="1">
      <w:start w:val="1"/>
      <w:numFmt w:val="lowerRoman"/>
      <w:lvlText w:val="%9."/>
      <w:lvlJc w:val="right"/>
      <w:pPr>
        <w:ind w:left="6517" w:hanging="180"/>
      </w:pPr>
    </w:lvl>
  </w:abstractNum>
  <w:abstractNum w:abstractNumId="17">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8">
    <w:nsid w:val="3AC012E2"/>
    <w:multiLevelType w:val="hybridMultilevel"/>
    <w:tmpl w:val="F70ACCA8"/>
    <w:lvl w:ilvl="0" w:tplc="3D52D6F4">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0">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8065582"/>
    <w:multiLevelType w:val="hybridMultilevel"/>
    <w:tmpl w:val="DBC838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EC82358"/>
    <w:multiLevelType w:val="hybridMultilevel"/>
    <w:tmpl w:val="B386D444"/>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4">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51C41B11"/>
    <w:multiLevelType w:val="hybridMultilevel"/>
    <w:tmpl w:val="5EA65FF0"/>
    <w:lvl w:ilvl="0" w:tplc="DACA122C">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53EC4136"/>
    <w:multiLevelType w:val="hybridMultilevel"/>
    <w:tmpl w:val="90E65102"/>
    <w:lvl w:ilvl="0" w:tplc="1809000F">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8">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9">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3">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5">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6">
    <w:nsid w:val="7F750C29"/>
    <w:multiLevelType w:val="hybridMultilevel"/>
    <w:tmpl w:val="C7A81F4A"/>
    <w:lvl w:ilvl="0" w:tplc="0BB0D068">
      <w:start w:val="2"/>
      <w:numFmt w:val="lowerLetter"/>
      <w:lvlText w:val="(%1)"/>
      <w:lvlJc w:val="left"/>
      <w:pPr>
        <w:ind w:left="757" w:hanging="360"/>
      </w:pPr>
      <w:rPr>
        <w:rFonts w:hint="default"/>
      </w:rPr>
    </w:lvl>
    <w:lvl w:ilvl="1" w:tplc="18090019" w:tentative="1">
      <w:start w:val="1"/>
      <w:numFmt w:val="lowerLetter"/>
      <w:lvlText w:val="%2."/>
      <w:lvlJc w:val="left"/>
      <w:pPr>
        <w:ind w:left="1477" w:hanging="360"/>
      </w:pPr>
    </w:lvl>
    <w:lvl w:ilvl="2" w:tplc="1809001B" w:tentative="1">
      <w:start w:val="1"/>
      <w:numFmt w:val="lowerRoman"/>
      <w:lvlText w:val="%3."/>
      <w:lvlJc w:val="right"/>
      <w:pPr>
        <w:ind w:left="2197" w:hanging="180"/>
      </w:pPr>
    </w:lvl>
    <w:lvl w:ilvl="3" w:tplc="1809000F" w:tentative="1">
      <w:start w:val="1"/>
      <w:numFmt w:val="decimal"/>
      <w:lvlText w:val="%4."/>
      <w:lvlJc w:val="left"/>
      <w:pPr>
        <w:ind w:left="2917" w:hanging="360"/>
      </w:pPr>
    </w:lvl>
    <w:lvl w:ilvl="4" w:tplc="18090019" w:tentative="1">
      <w:start w:val="1"/>
      <w:numFmt w:val="lowerLetter"/>
      <w:lvlText w:val="%5."/>
      <w:lvlJc w:val="left"/>
      <w:pPr>
        <w:ind w:left="3637" w:hanging="360"/>
      </w:pPr>
    </w:lvl>
    <w:lvl w:ilvl="5" w:tplc="1809001B" w:tentative="1">
      <w:start w:val="1"/>
      <w:numFmt w:val="lowerRoman"/>
      <w:lvlText w:val="%6."/>
      <w:lvlJc w:val="right"/>
      <w:pPr>
        <w:ind w:left="4357" w:hanging="180"/>
      </w:pPr>
    </w:lvl>
    <w:lvl w:ilvl="6" w:tplc="1809000F" w:tentative="1">
      <w:start w:val="1"/>
      <w:numFmt w:val="decimal"/>
      <w:lvlText w:val="%7."/>
      <w:lvlJc w:val="left"/>
      <w:pPr>
        <w:ind w:left="5077" w:hanging="360"/>
      </w:pPr>
    </w:lvl>
    <w:lvl w:ilvl="7" w:tplc="18090019" w:tentative="1">
      <w:start w:val="1"/>
      <w:numFmt w:val="lowerLetter"/>
      <w:lvlText w:val="%8."/>
      <w:lvlJc w:val="left"/>
      <w:pPr>
        <w:ind w:left="5797" w:hanging="360"/>
      </w:pPr>
    </w:lvl>
    <w:lvl w:ilvl="8" w:tplc="1809001B" w:tentative="1">
      <w:start w:val="1"/>
      <w:numFmt w:val="lowerRoman"/>
      <w:lvlText w:val="%9."/>
      <w:lvlJc w:val="right"/>
      <w:pPr>
        <w:ind w:left="6517" w:hanging="180"/>
      </w:pPr>
    </w:lvl>
  </w:abstractNum>
  <w:num w:numId="1">
    <w:abstractNumId w:val="11"/>
  </w:num>
  <w:num w:numId="2">
    <w:abstractNumId w:val="3"/>
  </w:num>
  <w:num w:numId="3">
    <w:abstractNumId w:val="0"/>
  </w:num>
  <w:num w:numId="4">
    <w:abstractNumId w:val="1"/>
  </w:num>
  <w:num w:numId="5">
    <w:abstractNumId w:val="34"/>
  </w:num>
  <w:num w:numId="6">
    <w:abstractNumId w:val="27"/>
  </w:num>
  <w:num w:numId="7">
    <w:abstractNumId w:val="6"/>
  </w:num>
  <w:num w:numId="8">
    <w:abstractNumId w:val="32"/>
  </w:num>
  <w:num w:numId="9">
    <w:abstractNumId w:val="13"/>
  </w:num>
  <w:num w:numId="10">
    <w:abstractNumId w:val="9"/>
  </w:num>
  <w:num w:numId="11">
    <w:abstractNumId w:val="7"/>
  </w:num>
  <w:num w:numId="12">
    <w:abstractNumId w:val="28"/>
  </w:num>
  <w:num w:numId="13">
    <w:abstractNumId w:val="14"/>
  </w:num>
  <w:num w:numId="14">
    <w:abstractNumId w:val="35"/>
  </w:num>
  <w:num w:numId="15">
    <w:abstractNumId w:val="20"/>
  </w:num>
  <w:num w:numId="16">
    <w:abstractNumId w:val="19"/>
  </w:num>
  <w:num w:numId="17">
    <w:abstractNumId w:val="24"/>
  </w:num>
  <w:num w:numId="18">
    <w:abstractNumId w:val="10"/>
  </w:num>
  <w:num w:numId="19">
    <w:abstractNumId w:val="30"/>
  </w:num>
  <w:num w:numId="20">
    <w:abstractNumId w:val="23"/>
  </w:num>
  <w:num w:numId="21">
    <w:abstractNumId w:val="15"/>
  </w:num>
  <w:num w:numId="22">
    <w:abstractNumId w:val="33"/>
  </w:num>
  <w:num w:numId="23">
    <w:abstractNumId w:val="12"/>
  </w:num>
  <w:num w:numId="24">
    <w:abstractNumId w:val="17"/>
  </w:num>
  <w:num w:numId="25">
    <w:abstractNumId w:val="31"/>
  </w:num>
  <w:num w:numId="26">
    <w:abstractNumId w:val="4"/>
  </w:num>
  <w:num w:numId="27">
    <w:abstractNumId w:val="29"/>
  </w:num>
  <w:num w:numId="28">
    <w:abstractNumId w:val="2"/>
  </w:num>
  <w:num w:numId="29">
    <w:abstractNumId w:val="22"/>
  </w:num>
  <w:num w:numId="30">
    <w:abstractNumId w:val="5"/>
  </w:num>
  <w:num w:numId="31">
    <w:abstractNumId w:val="36"/>
  </w:num>
  <w:num w:numId="32">
    <w:abstractNumId w:val="26"/>
  </w:num>
  <w:num w:numId="33">
    <w:abstractNumId w:val="21"/>
  </w:num>
  <w:num w:numId="34">
    <w:abstractNumId w:val="8"/>
  </w:num>
  <w:num w:numId="35">
    <w:abstractNumId w:val="25"/>
  </w:num>
  <w:num w:numId="36">
    <w:abstractNumId w:val="16"/>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C6E69"/>
    <w:rsid w:val="00004121"/>
    <w:rsid w:val="000246EC"/>
    <w:rsid w:val="00026782"/>
    <w:rsid w:val="00027100"/>
    <w:rsid w:val="00031655"/>
    <w:rsid w:val="0003505C"/>
    <w:rsid w:val="000351C5"/>
    <w:rsid w:val="000359DB"/>
    <w:rsid w:val="000407FE"/>
    <w:rsid w:val="00047C6A"/>
    <w:rsid w:val="00055169"/>
    <w:rsid w:val="000557A9"/>
    <w:rsid w:val="000565AE"/>
    <w:rsid w:val="00057FD7"/>
    <w:rsid w:val="00067650"/>
    <w:rsid w:val="00073871"/>
    <w:rsid w:val="000760D7"/>
    <w:rsid w:val="00092441"/>
    <w:rsid w:val="000943A8"/>
    <w:rsid w:val="000A1D7B"/>
    <w:rsid w:val="000C6D03"/>
    <w:rsid w:val="000C79E7"/>
    <w:rsid w:val="000D62F2"/>
    <w:rsid w:val="000D7BED"/>
    <w:rsid w:val="000E25B5"/>
    <w:rsid w:val="000E3B72"/>
    <w:rsid w:val="000E64CA"/>
    <w:rsid w:val="000E67BA"/>
    <w:rsid w:val="000F33EB"/>
    <w:rsid w:val="00104B06"/>
    <w:rsid w:val="00111352"/>
    <w:rsid w:val="0011734C"/>
    <w:rsid w:val="0012197A"/>
    <w:rsid w:val="001316B2"/>
    <w:rsid w:val="00137B5A"/>
    <w:rsid w:val="00143774"/>
    <w:rsid w:val="00145364"/>
    <w:rsid w:val="00150B07"/>
    <w:rsid w:val="00151A44"/>
    <w:rsid w:val="00177C2C"/>
    <w:rsid w:val="001878F8"/>
    <w:rsid w:val="001925B9"/>
    <w:rsid w:val="001A46BD"/>
    <w:rsid w:val="001B3D32"/>
    <w:rsid w:val="001B54B3"/>
    <w:rsid w:val="001B6F92"/>
    <w:rsid w:val="001B7D39"/>
    <w:rsid w:val="001D09DA"/>
    <w:rsid w:val="001D0E76"/>
    <w:rsid w:val="001F3382"/>
    <w:rsid w:val="001F3D89"/>
    <w:rsid w:val="0020285E"/>
    <w:rsid w:val="00212173"/>
    <w:rsid w:val="00215124"/>
    <w:rsid w:val="00217452"/>
    <w:rsid w:val="0024216E"/>
    <w:rsid w:val="0024265F"/>
    <w:rsid w:val="0025108D"/>
    <w:rsid w:val="00256BE7"/>
    <w:rsid w:val="0026429D"/>
    <w:rsid w:val="002805AA"/>
    <w:rsid w:val="00285FB9"/>
    <w:rsid w:val="00291575"/>
    <w:rsid w:val="00291ECB"/>
    <w:rsid w:val="00296D03"/>
    <w:rsid w:val="002A273C"/>
    <w:rsid w:val="002C76BD"/>
    <w:rsid w:val="002D3323"/>
    <w:rsid w:val="00302567"/>
    <w:rsid w:val="00302C46"/>
    <w:rsid w:val="0030514A"/>
    <w:rsid w:val="003104FC"/>
    <w:rsid w:val="003105C6"/>
    <w:rsid w:val="003113DB"/>
    <w:rsid w:val="00326F5E"/>
    <w:rsid w:val="003313F5"/>
    <w:rsid w:val="00343984"/>
    <w:rsid w:val="003523C2"/>
    <w:rsid w:val="00366262"/>
    <w:rsid w:val="00375E0A"/>
    <w:rsid w:val="00380822"/>
    <w:rsid w:val="003C41B9"/>
    <w:rsid w:val="003D3BC4"/>
    <w:rsid w:val="003D7284"/>
    <w:rsid w:val="003E1D98"/>
    <w:rsid w:val="00400EA6"/>
    <w:rsid w:val="00414862"/>
    <w:rsid w:val="00427434"/>
    <w:rsid w:val="00432AD0"/>
    <w:rsid w:val="00445012"/>
    <w:rsid w:val="00455989"/>
    <w:rsid w:val="00462A0A"/>
    <w:rsid w:val="0047429C"/>
    <w:rsid w:val="004745B1"/>
    <w:rsid w:val="00476F64"/>
    <w:rsid w:val="0048138C"/>
    <w:rsid w:val="00485D9C"/>
    <w:rsid w:val="004A431B"/>
    <w:rsid w:val="004D4066"/>
    <w:rsid w:val="004E5E4B"/>
    <w:rsid w:val="004F6076"/>
    <w:rsid w:val="00503691"/>
    <w:rsid w:val="00520F46"/>
    <w:rsid w:val="00525A77"/>
    <w:rsid w:val="00532B5D"/>
    <w:rsid w:val="005360D7"/>
    <w:rsid w:val="00536EF5"/>
    <w:rsid w:val="0054150E"/>
    <w:rsid w:val="00564453"/>
    <w:rsid w:val="0057482C"/>
    <w:rsid w:val="005779E9"/>
    <w:rsid w:val="005879A3"/>
    <w:rsid w:val="00591F3E"/>
    <w:rsid w:val="00597454"/>
    <w:rsid w:val="005A202B"/>
    <w:rsid w:val="005A7CA1"/>
    <w:rsid w:val="005B57ED"/>
    <w:rsid w:val="005B7746"/>
    <w:rsid w:val="005C6C87"/>
    <w:rsid w:val="005C6E69"/>
    <w:rsid w:val="005E38AB"/>
    <w:rsid w:val="005F26EE"/>
    <w:rsid w:val="005F28FD"/>
    <w:rsid w:val="00600DC7"/>
    <w:rsid w:val="0061247F"/>
    <w:rsid w:val="00614ED5"/>
    <w:rsid w:val="00626888"/>
    <w:rsid w:val="00627F85"/>
    <w:rsid w:val="00640120"/>
    <w:rsid w:val="006563C3"/>
    <w:rsid w:val="00661BF4"/>
    <w:rsid w:val="0066238B"/>
    <w:rsid w:val="00675B1F"/>
    <w:rsid w:val="00682D33"/>
    <w:rsid w:val="00692BD0"/>
    <w:rsid w:val="006A5BD1"/>
    <w:rsid w:val="006B16DE"/>
    <w:rsid w:val="006B293E"/>
    <w:rsid w:val="006C03C0"/>
    <w:rsid w:val="006D409A"/>
    <w:rsid w:val="006D5027"/>
    <w:rsid w:val="006D5D68"/>
    <w:rsid w:val="006D7C41"/>
    <w:rsid w:val="006E0314"/>
    <w:rsid w:val="006E0CC9"/>
    <w:rsid w:val="006E16C3"/>
    <w:rsid w:val="006E3067"/>
    <w:rsid w:val="006E321B"/>
    <w:rsid w:val="006E4329"/>
    <w:rsid w:val="006E51DF"/>
    <w:rsid w:val="006F2881"/>
    <w:rsid w:val="006F28DF"/>
    <w:rsid w:val="006F3CEA"/>
    <w:rsid w:val="006F3F21"/>
    <w:rsid w:val="006F5DF0"/>
    <w:rsid w:val="00701F67"/>
    <w:rsid w:val="00716A7B"/>
    <w:rsid w:val="00721A17"/>
    <w:rsid w:val="00725BAF"/>
    <w:rsid w:val="007319DB"/>
    <w:rsid w:val="0075301A"/>
    <w:rsid w:val="0076152F"/>
    <w:rsid w:val="00766A20"/>
    <w:rsid w:val="0077128D"/>
    <w:rsid w:val="0077237D"/>
    <w:rsid w:val="007747F9"/>
    <w:rsid w:val="00780FBB"/>
    <w:rsid w:val="0079443C"/>
    <w:rsid w:val="007C2D69"/>
    <w:rsid w:val="007C3199"/>
    <w:rsid w:val="007C7695"/>
    <w:rsid w:val="007D2763"/>
    <w:rsid w:val="007E11D4"/>
    <w:rsid w:val="007E5983"/>
    <w:rsid w:val="007F0B69"/>
    <w:rsid w:val="007F32A0"/>
    <w:rsid w:val="007F5E22"/>
    <w:rsid w:val="00806249"/>
    <w:rsid w:val="0080686B"/>
    <w:rsid w:val="00815A6E"/>
    <w:rsid w:val="00815C2A"/>
    <w:rsid w:val="00817BC9"/>
    <w:rsid w:val="00820BD0"/>
    <w:rsid w:val="00821C17"/>
    <w:rsid w:val="00821D62"/>
    <w:rsid w:val="00823403"/>
    <w:rsid w:val="0082621F"/>
    <w:rsid w:val="008323A1"/>
    <w:rsid w:val="00855E32"/>
    <w:rsid w:val="008633AE"/>
    <w:rsid w:val="00865194"/>
    <w:rsid w:val="0086589F"/>
    <w:rsid w:val="008960E3"/>
    <w:rsid w:val="008B1B3E"/>
    <w:rsid w:val="008B5901"/>
    <w:rsid w:val="008B7959"/>
    <w:rsid w:val="008D1560"/>
    <w:rsid w:val="008D59CE"/>
    <w:rsid w:val="008D656A"/>
    <w:rsid w:val="008E0072"/>
    <w:rsid w:val="008E16AB"/>
    <w:rsid w:val="008E2506"/>
    <w:rsid w:val="00907FDA"/>
    <w:rsid w:val="00913EA2"/>
    <w:rsid w:val="009145FB"/>
    <w:rsid w:val="00917D9A"/>
    <w:rsid w:val="00917E32"/>
    <w:rsid w:val="00926E61"/>
    <w:rsid w:val="00944ECE"/>
    <w:rsid w:val="00947CA3"/>
    <w:rsid w:val="00947CA6"/>
    <w:rsid w:val="00951BB5"/>
    <w:rsid w:val="009556CE"/>
    <w:rsid w:val="009640CA"/>
    <w:rsid w:val="00986710"/>
    <w:rsid w:val="009A2740"/>
    <w:rsid w:val="009B0647"/>
    <w:rsid w:val="009B48DB"/>
    <w:rsid w:val="009C2BF2"/>
    <w:rsid w:val="009D1AB5"/>
    <w:rsid w:val="009D30ED"/>
    <w:rsid w:val="009D3950"/>
    <w:rsid w:val="009E5574"/>
    <w:rsid w:val="009E64D2"/>
    <w:rsid w:val="009F16D2"/>
    <w:rsid w:val="00A02C43"/>
    <w:rsid w:val="00A06D00"/>
    <w:rsid w:val="00A11F85"/>
    <w:rsid w:val="00A21DE4"/>
    <w:rsid w:val="00A24233"/>
    <w:rsid w:val="00A267BD"/>
    <w:rsid w:val="00A318D2"/>
    <w:rsid w:val="00A406FC"/>
    <w:rsid w:val="00A40AA6"/>
    <w:rsid w:val="00A425AF"/>
    <w:rsid w:val="00A43571"/>
    <w:rsid w:val="00A520F7"/>
    <w:rsid w:val="00A713B0"/>
    <w:rsid w:val="00A71DCE"/>
    <w:rsid w:val="00A73F5F"/>
    <w:rsid w:val="00A755C8"/>
    <w:rsid w:val="00A81141"/>
    <w:rsid w:val="00A81258"/>
    <w:rsid w:val="00A83413"/>
    <w:rsid w:val="00A879D1"/>
    <w:rsid w:val="00A93E51"/>
    <w:rsid w:val="00AA3EA8"/>
    <w:rsid w:val="00AA7DB6"/>
    <w:rsid w:val="00AB35E0"/>
    <w:rsid w:val="00AD0CF0"/>
    <w:rsid w:val="00AD4E2D"/>
    <w:rsid w:val="00AD5F16"/>
    <w:rsid w:val="00AE533F"/>
    <w:rsid w:val="00AF66AE"/>
    <w:rsid w:val="00AF7860"/>
    <w:rsid w:val="00B006EA"/>
    <w:rsid w:val="00B11139"/>
    <w:rsid w:val="00B1304B"/>
    <w:rsid w:val="00B14C1C"/>
    <w:rsid w:val="00B20054"/>
    <w:rsid w:val="00B24B05"/>
    <w:rsid w:val="00B27705"/>
    <w:rsid w:val="00B4413B"/>
    <w:rsid w:val="00B62128"/>
    <w:rsid w:val="00B80353"/>
    <w:rsid w:val="00B85239"/>
    <w:rsid w:val="00B90B46"/>
    <w:rsid w:val="00B92FC6"/>
    <w:rsid w:val="00B95E30"/>
    <w:rsid w:val="00BA17F9"/>
    <w:rsid w:val="00BA4AB3"/>
    <w:rsid w:val="00BA52B9"/>
    <w:rsid w:val="00BB4C7C"/>
    <w:rsid w:val="00BC16C5"/>
    <w:rsid w:val="00BC4E29"/>
    <w:rsid w:val="00BF2F05"/>
    <w:rsid w:val="00C076FD"/>
    <w:rsid w:val="00C20051"/>
    <w:rsid w:val="00C22005"/>
    <w:rsid w:val="00C24895"/>
    <w:rsid w:val="00C248CF"/>
    <w:rsid w:val="00C24D59"/>
    <w:rsid w:val="00C3080C"/>
    <w:rsid w:val="00C377B1"/>
    <w:rsid w:val="00C43757"/>
    <w:rsid w:val="00C456D3"/>
    <w:rsid w:val="00C54450"/>
    <w:rsid w:val="00C6767F"/>
    <w:rsid w:val="00C732DF"/>
    <w:rsid w:val="00C74A6F"/>
    <w:rsid w:val="00C928F9"/>
    <w:rsid w:val="00C966AF"/>
    <w:rsid w:val="00C97DCC"/>
    <w:rsid w:val="00CA23F4"/>
    <w:rsid w:val="00CA5E50"/>
    <w:rsid w:val="00CB30D7"/>
    <w:rsid w:val="00CB323B"/>
    <w:rsid w:val="00CC153A"/>
    <w:rsid w:val="00CD5382"/>
    <w:rsid w:val="00CD59D9"/>
    <w:rsid w:val="00CE1446"/>
    <w:rsid w:val="00CE1FDE"/>
    <w:rsid w:val="00CF233C"/>
    <w:rsid w:val="00D12250"/>
    <w:rsid w:val="00D2659A"/>
    <w:rsid w:val="00D47901"/>
    <w:rsid w:val="00D47A6F"/>
    <w:rsid w:val="00D52022"/>
    <w:rsid w:val="00D557B7"/>
    <w:rsid w:val="00D60E83"/>
    <w:rsid w:val="00D67BD0"/>
    <w:rsid w:val="00D72851"/>
    <w:rsid w:val="00D742E9"/>
    <w:rsid w:val="00D7631F"/>
    <w:rsid w:val="00D76789"/>
    <w:rsid w:val="00D91009"/>
    <w:rsid w:val="00D970C1"/>
    <w:rsid w:val="00DA7704"/>
    <w:rsid w:val="00DB5784"/>
    <w:rsid w:val="00DC07A1"/>
    <w:rsid w:val="00DC712F"/>
    <w:rsid w:val="00DD1B51"/>
    <w:rsid w:val="00DD5B8E"/>
    <w:rsid w:val="00DF7CB8"/>
    <w:rsid w:val="00E17571"/>
    <w:rsid w:val="00E363F3"/>
    <w:rsid w:val="00E530DF"/>
    <w:rsid w:val="00E64232"/>
    <w:rsid w:val="00E72FCB"/>
    <w:rsid w:val="00E80151"/>
    <w:rsid w:val="00E84035"/>
    <w:rsid w:val="00E86581"/>
    <w:rsid w:val="00E94705"/>
    <w:rsid w:val="00EA32AA"/>
    <w:rsid w:val="00EB7EC8"/>
    <w:rsid w:val="00EE0544"/>
    <w:rsid w:val="00EE2EEA"/>
    <w:rsid w:val="00EF3EE7"/>
    <w:rsid w:val="00EF409E"/>
    <w:rsid w:val="00F00021"/>
    <w:rsid w:val="00F01C4A"/>
    <w:rsid w:val="00F035C4"/>
    <w:rsid w:val="00F0676E"/>
    <w:rsid w:val="00F1737D"/>
    <w:rsid w:val="00F2273D"/>
    <w:rsid w:val="00F2487E"/>
    <w:rsid w:val="00F277CF"/>
    <w:rsid w:val="00F37687"/>
    <w:rsid w:val="00F45FD7"/>
    <w:rsid w:val="00F53B0B"/>
    <w:rsid w:val="00F600A9"/>
    <w:rsid w:val="00F6112F"/>
    <w:rsid w:val="00F64296"/>
    <w:rsid w:val="00F7126B"/>
    <w:rsid w:val="00F828BE"/>
    <w:rsid w:val="00FB2336"/>
    <w:rsid w:val="00FE029B"/>
    <w:rsid w:val="00FE57D4"/>
    <w:rsid w:val="00FF35DA"/>
    <w:rsid w:val="00FF464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paragraph" w:customStyle="1" w:styleId="Default">
    <w:name w:val="Default"/>
    <w:rsid w:val="00C24895"/>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F3382"/>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paragraph" w:customStyle="1" w:styleId="Default">
    <w:name w:val="Default"/>
    <w:rsid w:val="00C24895"/>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ursingboard.ie" TargetMode="External"/><Relationship Id="rId18" Type="http://schemas.openxmlformats.org/officeDocument/2006/relationships/hyperlink" Target="http://www.disclosurescotland.co.u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police.uk/forces/" TargetMode="Externa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hyperlink" Target="http://www.met.police.uk/informatio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ontent.met.police.uk/Site/infomationaboutyourself" TargetMode="External"/><Relationship Id="rId20" Type="http://schemas.openxmlformats.org/officeDocument/2006/relationships/hyperlink" Target="http://www.north-wales.police.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jei.ie" TargetMode="External"/><Relationship Id="rId24" Type="http://schemas.openxmlformats.org/officeDocument/2006/relationships/hyperlink" Target="http://www.courts.govt.nz" TargetMode="External"/><Relationship Id="rId5" Type="http://schemas.openxmlformats.org/officeDocument/2006/relationships/webSettings" Target="webSettings.xml"/><Relationship Id="rId15" Type="http://schemas.openxmlformats.org/officeDocument/2006/relationships/hyperlink" Target="http://www.welfare.ie/en/Pages/ppsn.aspx" TargetMode="External"/><Relationship Id="rId23" Type="http://schemas.openxmlformats.org/officeDocument/2006/relationships/hyperlink" Target="http://www.afp.gov.au" TargetMode="External"/><Relationship Id="rId28" Type="http://schemas.openxmlformats.org/officeDocument/2006/relationships/theme" Target="theme/theme1.xml"/><Relationship Id="rId10" Type="http://schemas.openxmlformats.org/officeDocument/2006/relationships/hyperlink" Target="http://www.hse.ie" TargetMode="External"/><Relationship Id="rId19" Type="http://schemas.openxmlformats.org/officeDocument/2006/relationships/hyperlink" Target="http://www.south-wales.police.uk/more-about-us/your-right-to-information/data-protec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djei.ie" TargetMode="External"/><Relationship Id="rId22" Type="http://schemas.openxmlformats.org/officeDocument/2006/relationships/hyperlink" Target="https://www.gov.uk/browse/working/finding-job" TargetMode="Externa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7C0E53-6599-4A73-8286-4BD893A28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15</Pages>
  <Words>6919</Words>
  <Characters>37006</Characters>
  <Application>Microsoft Office Word</Application>
  <DocSecurity>0</DocSecurity>
  <Lines>308</Lines>
  <Paragraphs>87</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43838</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Noelle Gormley</cp:lastModifiedBy>
  <cp:revision>53</cp:revision>
  <cp:lastPrinted>2017-06-23T11:15:00Z</cp:lastPrinted>
  <dcterms:created xsi:type="dcterms:W3CDTF">2017-03-27T13:17:00Z</dcterms:created>
  <dcterms:modified xsi:type="dcterms:W3CDTF">2017-10-17T10:36:00Z</dcterms:modified>
</cp:coreProperties>
</file>