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32" w:rsidRDefault="002343EF" w:rsidP="007216B6">
      <w:pPr>
        <w:jc w:val="center"/>
        <w:rPr>
          <w:rFonts w:ascii="Helv" w:eastAsia="SimSun" w:hAnsi="Helv" w:cs="Helv"/>
          <w:b/>
          <w:i/>
          <w:iCs/>
          <w:color w:val="FF0000"/>
          <w:sz w:val="22"/>
          <w:szCs w:val="22"/>
          <w:lang w:val="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7216B6">
        <w:rPr>
          <w:rFonts w:ascii="Helv" w:eastAsia="SimSun" w:hAnsi="Helv" w:cs="Helv"/>
          <w:b/>
          <w:i/>
          <w:iCs/>
          <w:color w:val="FF0000"/>
          <w:sz w:val="22"/>
          <w:szCs w:val="22"/>
          <w:lang w:val="en-IE"/>
        </w:rPr>
        <w:t xml:space="preserve"> application </w:t>
      </w:r>
    </w:p>
    <w:p w:rsidR="0096145B" w:rsidRDefault="0096145B" w:rsidP="0096145B">
      <w:pPr>
        <w:jc w:val="center"/>
        <w:rPr>
          <w:rFonts w:ascii="Helv" w:eastAsia="SimSun" w:hAnsi="Helv" w:cs="Helv"/>
          <w:b/>
          <w:i/>
          <w:iCs/>
          <w:color w:val="FF0000"/>
          <w:sz w:val="22"/>
          <w:szCs w:val="22"/>
          <w:lang w:val="en-IE"/>
        </w:rPr>
      </w:pPr>
    </w:p>
    <w:p w:rsidR="001A5A20" w:rsidRPr="0096145B" w:rsidRDefault="001A5A20" w:rsidP="0096145B">
      <w:pPr>
        <w:jc w:val="center"/>
        <w:rPr>
          <w:noProof/>
          <w:color w:val="FFFFFF"/>
          <w:lang w:val="en-IE" w:eastAsia="en-IE"/>
        </w:rPr>
      </w:pPr>
      <w:r w:rsidRPr="00A52A32">
        <w:rPr>
          <w:b/>
          <w:szCs w:val="22"/>
        </w:rPr>
        <w:t>APPLICATION FORM</w:t>
      </w:r>
    </w:p>
    <w:p w:rsidR="00841896" w:rsidRPr="007216B6" w:rsidRDefault="008A1DCC" w:rsidP="00A63B5A">
      <w:pPr>
        <w:jc w:val="center"/>
        <w:rPr>
          <w:b/>
          <w:iCs/>
        </w:rPr>
      </w:pPr>
      <w:r>
        <w:rPr>
          <w:b/>
          <w:iCs/>
        </w:rPr>
        <w:t>NRS04594</w:t>
      </w:r>
      <w:r w:rsidR="00841896" w:rsidRPr="007216B6">
        <w:rPr>
          <w:b/>
          <w:iCs/>
        </w:rPr>
        <w:t xml:space="preserve"> Audiologist, Staff Grade </w:t>
      </w:r>
    </w:p>
    <w:p w:rsidR="00A63B5A" w:rsidRPr="007216B6" w:rsidRDefault="00841896" w:rsidP="00A63B5A">
      <w:pPr>
        <w:jc w:val="center"/>
        <w:rPr>
          <w:b/>
          <w:iCs/>
        </w:rPr>
      </w:pPr>
      <w:r w:rsidRPr="007216B6">
        <w:rPr>
          <w:b/>
          <w:iCs/>
        </w:rPr>
        <w:t>National</w:t>
      </w:r>
      <w:r w:rsidR="006B3DDE">
        <w:rPr>
          <w:b/>
          <w:iCs/>
        </w:rPr>
        <w:t xml:space="preserve"> Supplementary</w:t>
      </w:r>
      <w:r w:rsidRPr="007216B6">
        <w:rPr>
          <w:b/>
          <w:iCs/>
        </w:rPr>
        <w:t xml:space="preserve"> </w:t>
      </w:r>
      <w:r w:rsidR="00490406">
        <w:rPr>
          <w:b/>
          <w:iCs/>
        </w:rPr>
        <w:t xml:space="preserve">Rolling </w:t>
      </w:r>
      <w:r w:rsidRPr="007216B6">
        <w:rPr>
          <w:b/>
          <w:iCs/>
        </w:rPr>
        <w:t>Recruitment Campaign</w:t>
      </w:r>
    </w:p>
    <w:p w:rsidR="007216B6" w:rsidRDefault="007216B6" w:rsidP="00A63B5A">
      <w:pPr>
        <w:jc w:val="center"/>
        <w:rPr>
          <w:b/>
          <w:iCs/>
          <w:color w:val="FF0000"/>
        </w:rPr>
      </w:pPr>
    </w:p>
    <w:p w:rsidR="007216B6" w:rsidRPr="00F815DB" w:rsidRDefault="007216B6"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r w:rsidR="0096145B" w:rsidRPr="004028CB">
        <w:rPr>
          <w:color w:val="000000"/>
        </w:rPr>
        <w:t>basis. In</w:t>
      </w:r>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90406"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490406"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490406" w:rsidRPr="00FC6283" w:rsidRDefault="00490406" w:rsidP="00490406">
      <w:pPr>
        <w:spacing w:after="80"/>
        <w:ind w:left="425"/>
        <w:jc w:val="both"/>
        <w:rPr>
          <w:b/>
          <w:bCs/>
          <w:i/>
          <w:color w:val="008000"/>
        </w:rPr>
      </w:pPr>
    </w:p>
    <w:tbl>
      <w:tblPr>
        <w:tblStyle w:val="TableGrid"/>
        <w:tblW w:w="10660" w:type="dxa"/>
        <w:tblInd w:w="108" w:type="dxa"/>
        <w:tblLook w:val="04A0" w:firstRow="1" w:lastRow="0" w:firstColumn="1" w:lastColumn="0" w:noHBand="0" w:noVBand="1"/>
      </w:tblPr>
      <w:tblGrid>
        <w:gridCol w:w="2581"/>
        <w:gridCol w:w="8079"/>
      </w:tblGrid>
      <w:tr w:rsidR="00490406" w:rsidRPr="00A63B5A" w:rsidTr="007216B6">
        <w:trPr>
          <w:trHeight w:val="444"/>
        </w:trPr>
        <w:tc>
          <w:tcPr>
            <w:tcW w:w="2581" w:type="dxa"/>
            <w:vAlign w:val="center"/>
          </w:tcPr>
          <w:p w:rsidR="00490406" w:rsidRPr="00A63B5A" w:rsidRDefault="00490406" w:rsidP="00490406">
            <w:pPr>
              <w:rPr>
                <w:b/>
                <w:bCs/>
                <w:color w:val="000000" w:themeColor="text1"/>
              </w:rPr>
            </w:pPr>
            <w:r w:rsidRPr="00A63B5A">
              <w:rPr>
                <w:b/>
                <w:bCs/>
                <w:color w:val="000000" w:themeColor="text1"/>
              </w:rPr>
              <w:t>Closing Date &amp; Time</w:t>
            </w:r>
          </w:p>
        </w:tc>
        <w:tc>
          <w:tcPr>
            <w:tcW w:w="8079" w:type="dxa"/>
            <w:vAlign w:val="center"/>
          </w:tcPr>
          <w:p w:rsidR="00490406" w:rsidRPr="00BD09D4" w:rsidRDefault="00490406" w:rsidP="00490406">
            <w:pPr>
              <w:rPr>
                <w:bCs/>
                <w:color w:val="000000" w:themeColor="text1"/>
              </w:rPr>
            </w:pPr>
            <w:r>
              <w:rPr>
                <w:iCs/>
                <w:color w:val="000000"/>
              </w:rPr>
              <w:t xml:space="preserve">This is a ‘rolling’ recruitment campaign i.e. there is currently no closing date. We are accepting applications for this campaign on an ongoing basis.  </w:t>
            </w:r>
          </w:p>
        </w:tc>
      </w:tr>
      <w:tr w:rsidR="00490406" w:rsidRPr="00A63B5A" w:rsidTr="007216B6">
        <w:tc>
          <w:tcPr>
            <w:tcW w:w="2581" w:type="dxa"/>
            <w:vAlign w:val="center"/>
          </w:tcPr>
          <w:p w:rsidR="00490406" w:rsidRPr="00A63B5A" w:rsidRDefault="00490406" w:rsidP="00490406">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8079" w:type="dxa"/>
            <w:vAlign w:val="center"/>
          </w:tcPr>
          <w:p w:rsidR="00490406" w:rsidRPr="007216B6" w:rsidRDefault="00490406" w:rsidP="00490406">
            <w:pPr>
              <w:rPr>
                <w:bCs/>
              </w:rPr>
            </w:pPr>
            <w:r w:rsidRPr="00E644EF">
              <w:rPr>
                <w:bCs/>
                <w:color w:val="000000" w:themeColor="text1"/>
              </w:rPr>
              <w:t xml:space="preserve"> </w:t>
            </w:r>
            <w:hyperlink r:id="rId11" w:history="1">
              <w:r w:rsidRPr="00E644EF">
                <w:rPr>
                  <w:rStyle w:val="Hyperlink"/>
                  <w:bCs/>
                </w:rPr>
                <w:t>applyalliedhealth@hse.ie</w:t>
              </w:r>
            </w:hyperlink>
            <w:r w:rsidRPr="00E644EF">
              <w:rPr>
                <w:bCs/>
                <w:color w:val="000000" w:themeColor="text1"/>
              </w:rPr>
              <w:t xml:space="preserve"> using the subject line </w:t>
            </w:r>
            <w:r w:rsidRPr="007216B6">
              <w:t>NRS</w:t>
            </w:r>
            <w:r>
              <w:t xml:space="preserve">04594 </w:t>
            </w:r>
            <w:r w:rsidRPr="007216B6">
              <w:t>Audiologist, Staff Grade</w:t>
            </w:r>
          </w:p>
          <w:p w:rsidR="00490406" w:rsidRPr="007216B6" w:rsidRDefault="00490406" w:rsidP="00490406">
            <w:pPr>
              <w:rPr>
                <w:bCs/>
              </w:rPr>
            </w:pPr>
          </w:p>
          <w:p w:rsidR="00490406" w:rsidRDefault="00490406" w:rsidP="00490406">
            <w:pPr>
              <w:rPr>
                <w:b/>
              </w:rPr>
            </w:pPr>
            <w:r w:rsidRPr="00833D5E">
              <w:rPr>
                <w:b/>
              </w:rPr>
              <w:t>Please note that you must submit your application form via email</w:t>
            </w:r>
            <w:r>
              <w:rPr>
                <w:b/>
              </w:rPr>
              <w:t xml:space="preserve"> only.</w:t>
            </w:r>
          </w:p>
          <w:p w:rsidR="00490406" w:rsidRPr="003134EC" w:rsidRDefault="00490406" w:rsidP="00490406">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Pr="00CD5541">
                <w:rPr>
                  <w:rStyle w:val="Hyperlink"/>
                  <w:b/>
                  <w:bCs/>
                </w:rPr>
                <w:t>applyalliedhealth@hse.ie</w:t>
              </w:r>
            </w:hyperlink>
            <w:r>
              <w:rPr>
                <w:b/>
                <w:bCs/>
              </w:rPr>
              <w:t xml:space="preserve"> to verify that your email has been received.</w:t>
            </w:r>
          </w:p>
        </w:tc>
      </w:tr>
      <w:tr w:rsidR="00490406" w:rsidRPr="00A63B5A" w:rsidTr="007216B6">
        <w:tc>
          <w:tcPr>
            <w:tcW w:w="2581" w:type="dxa"/>
            <w:vAlign w:val="center"/>
          </w:tcPr>
          <w:p w:rsidR="00490406" w:rsidRDefault="00490406" w:rsidP="00490406">
            <w:pPr>
              <w:rPr>
                <w:b/>
                <w:bCs/>
                <w:color w:val="000000" w:themeColor="text1"/>
              </w:rPr>
            </w:pPr>
            <w:r w:rsidRPr="00B33B94">
              <w:rPr>
                <w:b/>
                <w:bCs/>
                <w:color w:val="000000" w:themeColor="text1"/>
              </w:rPr>
              <w:t>For queries on the Recruitment Process  </w:t>
            </w:r>
          </w:p>
        </w:tc>
        <w:tc>
          <w:tcPr>
            <w:tcW w:w="8079" w:type="dxa"/>
            <w:vAlign w:val="center"/>
          </w:tcPr>
          <w:p w:rsidR="00490406" w:rsidRPr="00B33B94" w:rsidRDefault="00490406" w:rsidP="00490406">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490406" w:rsidRPr="007216B6" w:rsidRDefault="00490406" w:rsidP="00490406">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tc>
      </w:tr>
      <w:tr w:rsidR="00490406" w:rsidRPr="00A63B5A" w:rsidTr="007216B6">
        <w:trPr>
          <w:trHeight w:val="815"/>
        </w:trPr>
        <w:tc>
          <w:tcPr>
            <w:tcW w:w="2581" w:type="dxa"/>
            <w:vAlign w:val="center"/>
          </w:tcPr>
          <w:p w:rsidR="00490406" w:rsidRPr="00A63B5A" w:rsidRDefault="00490406" w:rsidP="00490406">
            <w:pPr>
              <w:rPr>
                <w:b/>
                <w:bCs/>
                <w:color w:val="000000" w:themeColor="text1"/>
              </w:rPr>
            </w:pPr>
            <w:r>
              <w:rPr>
                <w:b/>
                <w:bCs/>
                <w:color w:val="000000" w:themeColor="text1"/>
              </w:rPr>
              <w:t>Anticipated Interview Date(s)</w:t>
            </w:r>
          </w:p>
        </w:tc>
        <w:tc>
          <w:tcPr>
            <w:tcW w:w="8079" w:type="dxa"/>
            <w:vAlign w:val="center"/>
          </w:tcPr>
          <w:p w:rsidR="00490406" w:rsidRPr="00490406" w:rsidRDefault="00490406" w:rsidP="00490406">
            <w:pPr>
              <w:rPr>
                <w:rFonts w:eastAsia="SimSun"/>
                <w:color w:val="000000"/>
                <w:lang w:val="en-IE" w:bidi="hi-IN"/>
              </w:rPr>
            </w:pPr>
            <w:r w:rsidRPr="00490406">
              <w:rPr>
                <w:rFonts w:ascii="Helv" w:eastAsia="SimSun" w:hAnsi="Helv" w:cs="Helv"/>
                <w:color w:val="000000"/>
                <w:lang w:val="en-IE" w:bidi="hi-IN"/>
              </w:rPr>
              <w:t xml:space="preserve">Proposed interview dates will be indicated at a later stage. </w:t>
            </w:r>
            <w:r w:rsidRPr="00490406">
              <w:rPr>
                <w:rFonts w:eastAsia="SimSun"/>
                <w:color w:val="000000"/>
                <w:lang w:val="en-IE" w:bidi="hi-IN"/>
              </w:rPr>
              <w:t>Please note you may be called forward for interview at short notice.</w:t>
            </w:r>
          </w:p>
          <w:p w:rsidR="00490406" w:rsidRPr="00260FEF" w:rsidRDefault="00490406" w:rsidP="00490406">
            <w:pPr>
              <w:rPr>
                <w:b/>
                <w:bCs/>
                <w:color w:val="000000" w:themeColor="text1"/>
              </w:rPr>
            </w:pP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216B6" w:rsidRDefault="00553354" w:rsidP="00A501B5">
            <w:pPr>
              <w:tabs>
                <w:tab w:val="left" w:pos="1418"/>
              </w:tabs>
              <w:rPr>
                <w:b/>
              </w:rPr>
            </w:pPr>
          </w:p>
          <w:p w:rsidR="00553354" w:rsidRPr="007216B6" w:rsidRDefault="00841896" w:rsidP="00A501B5">
            <w:pPr>
              <w:tabs>
                <w:tab w:val="left" w:pos="1418"/>
              </w:tabs>
              <w:rPr>
                <w:b/>
                <w:sz w:val="16"/>
                <w:szCs w:val="16"/>
              </w:rPr>
            </w:pPr>
            <w:r w:rsidRPr="007216B6">
              <w:rPr>
                <w:b/>
              </w:rPr>
              <w:t>Audiologist,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216B6" w:rsidRDefault="00841896" w:rsidP="00490406">
            <w:pPr>
              <w:spacing w:before="40" w:after="40"/>
              <w:rPr>
                <w:b/>
              </w:rPr>
            </w:pPr>
            <w:r w:rsidRPr="007216B6">
              <w:rPr>
                <w:b/>
              </w:rPr>
              <w:t>NRS</w:t>
            </w:r>
            <w:r w:rsidR="00490406">
              <w:rPr>
                <w:b/>
              </w:rPr>
              <w:t>04594</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D214A">
              <w:rPr>
                <w:color w:val="000000" w:themeColor="text1"/>
              </w:rPr>
            </w:r>
            <w:r w:rsidR="001D21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214A">
              <w:rPr>
                <w:color w:val="000000" w:themeColor="text1"/>
              </w:rPr>
            </w:r>
            <w:r w:rsidR="001D21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214A">
              <w:rPr>
                <w:color w:val="000000" w:themeColor="text1"/>
              </w:rPr>
            </w:r>
            <w:r w:rsidR="001D214A">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D214A">
              <w:rPr>
                <w:color w:val="000000" w:themeColor="text1"/>
              </w:rPr>
            </w:r>
            <w:r w:rsidR="001D214A">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D214A">
              <w:rPr>
                <w:color w:val="000000" w:themeColor="text1"/>
              </w:rPr>
            </w:r>
            <w:r w:rsidR="001D214A">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9F780A" w:rsidRDefault="009F780A" w:rsidP="009F780A">
      <w:pPr>
        <w:rPr>
          <w:bCs/>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D214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D214A">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D214A">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D214A">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D214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D214A">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D214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D214A">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D214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4629F2" w:rsidRPr="00E40A52" w:rsidRDefault="004629F2" w:rsidP="004629F2">
      <w:pPr>
        <w:suppressAutoHyphens w:val="0"/>
        <w:ind w:right="-154"/>
        <w:jc w:val="both"/>
        <w:rPr>
          <w:b/>
          <w:color w:val="000000" w:themeColor="text1"/>
        </w:rPr>
      </w:pPr>
      <w:r w:rsidRPr="00E40A52">
        <w:rPr>
          <w:bCs/>
          <w:color w:val="000000" w:themeColor="text1"/>
        </w:rPr>
        <w:t xml:space="preserve">Please indicate below how your qualifications and professional experience meet the eligibility criteria for the role.  </w:t>
      </w:r>
      <w:r w:rsidRPr="00E40A52">
        <w:rPr>
          <w:b/>
          <w:bCs/>
          <w:color w:val="000000" w:themeColor="text1"/>
        </w:rPr>
        <w:t>Please note that if you omit information in this section pertinent to the eligibility criteria you will be deemed ineligible and subsequently not called forward to interview.</w:t>
      </w:r>
      <w:r w:rsidRPr="00E40A52">
        <w:rPr>
          <w:bCs/>
          <w:color w:val="000000" w:themeColor="text1"/>
        </w:rPr>
        <w:t xml:space="preserve">  Please complete each section below.</w:t>
      </w:r>
    </w:p>
    <w:p w:rsidR="004629F2" w:rsidRDefault="004629F2" w:rsidP="004629F2">
      <w:pPr>
        <w:rPr>
          <w:b/>
          <w:bCs/>
        </w:rPr>
      </w:pPr>
    </w:p>
    <w:p w:rsidR="004629F2" w:rsidRPr="00000196" w:rsidRDefault="004629F2" w:rsidP="004629F2">
      <w:pPr>
        <w:jc w:val="both"/>
        <w:rPr>
          <w:b/>
          <w:bCs/>
          <w:i/>
          <w:iCs/>
        </w:rPr>
      </w:pPr>
      <w:r w:rsidRPr="00000196">
        <w:rPr>
          <w:b/>
          <w:i/>
          <w:lang w:val="en-US" w:eastAsia="en-US"/>
        </w:rPr>
        <w:t>202</w:t>
      </w:r>
      <w:r>
        <w:rPr>
          <w:b/>
          <w:i/>
          <w:lang w:val="en-US" w:eastAsia="en-US"/>
        </w:rPr>
        <w:t>3</w:t>
      </w:r>
      <w:r w:rsidR="0096145B">
        <w:rPr>
          <w:b/>
          <w:i/>
          <w:lang w:val="en-US" w:eastAsia="en-US"/>
        </w:rPr>
        <w:t xml:space="preserve"> Audiology Graduates</w:t>
      </w:r>
      <w:r w:rsidRPr="00000196">
        <w:rPr>
          <w:b/>
          <w:bCs/>
          <w:i/>
          <w:iCs/>
        </w:rPr>
        <w:t xml:space="preserve"> are eligible to apply</w:t>
      </w:r>
      <w:r w:rsidR="0096145B">
        <w:rPr>
          <w:b/>
          <w:bCs/>
          <w:i/>
          <w:iCs/>
        </w:rPr>
        <w:t>. Please refer to the Additional Campaign Information for further details.</w:t>
      </w:r>
    </w:p>
    <w:p w:rsidR="004629F2" w:rsidRDefault="004629F2" w:rsidP="004629F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3828"/>
      </w:tblGrid>
      <w:tr w:rsidR="00C8154F" w:rsidRPr="00C8154F" w:rsidTr="00C8154F">
        <w:tc>
          <w:tcPr>
            <w:tcW w:w="6799" w:type="dxa"/>
            <w:shd w:val="clear" w:color="auto" w:fill="D9D9D9" w:themeFill="background1" w:themeFillShade="D9"/>
          </w:tcPr>
          <w:p w:rsidR="004629F2" w:rsidRPr="00C8154F" w:rsidRDefault="00C8154F" w:rsidP="003C79C6">
            <w:pPr>
              <w:jc w:val="center"/>
              <w:rPr>
                <w:b/>
                <w:bCs/>
              </w:rPr>
            </w:pPr>
            <w:r w:rsidRPr="00C8154F">
              <w:rPr>
                <w:b/>
                <w:bCs/>
              </w:rPr>
              <w:t>Qualification</w:t>
            </w:r>
          </w:p>
          <w:p w:rsidR="004629F2" w:rsidRPr="00C8154F" w:rsidRDefault="004629F2" w:rsidP="003C79C6">
            <w:pPr>
              <w:jc w:val="center"/>
              <w:rPr>
                <w:b/>
                <w:bCs/>
              </w:rPr>
            </w:pPr>
          </w:p>
        </w:tc>
        <w:tc>
          <w:tcPr>
            <w:tcW w:w="3828" w:type="dxa"/>
            <w:shd w:val="clear" w:color="auto" w:fill="D9D9D9" w:themeFill="background1" w:themeFillShade="D9"/>
          </w:tcPr>
          <w:p w:rsidR="00C8154F" w:rsidRPr="00C8154F" w:rsidRDefault="00C8154F" w:rsidP="00C8154F">
            <w:pPr>
              <w:jc w:val="center"/>
              <w:rPr>
                <w:b/>
                <w:bCs/>
              </w:rPr>
            </w:pPr>
            <w:r w:rsidRPr="00C8154F">
              <w:rPr>
                <w:b/>
                <w:bCs/>
              </w:rPr>
              <w:t>Date awarded</w:t>
            </w:r>
          </w:p>
          <w:p w:rsidR="004629F2" w:rsidRPr="00C8154F" w:rsidRDefault="004629F2" w:rsidP="00C8154F">
            <w:pPr>
              <w:jc w:val="center"/>
              <w:rPr>
                <w:b/>
                <w:bCs/>
              </w:rPr>
            </w:pPr>
            <w:r w:rsidRPr="00C8154F">
              <w:rPr>
                <w:b/>
                <w:bCs/>
              </w:rPr>
              <w:t xml:space="preserve"> DD/MM/YY</w:t>
            </w:r>
          </w:p>
        </w:tc>
      </w:tr>
      <w:tr w:rsidR="004629F2" w:rsidRPr="00484489" w:rsidTr="00C8154F">
        <w:trPr>
          <w:trHeight w:val="1253"/>
        </w:trPr>
        <w:tc>
          <w:tcPr>
            <w:tcW w:w="6799" w:type="dxa"/>
          </w:tcPr>
          <w:p w:rsidR="004629F2" w:rsidRPr="00C8154F" w:rsidRDefault="004629F2" w:rsidP="00C8154F">
            <w:pPr>
              <w:pStyle w:val="ListParagraph"/>
              <w:numPr>
                <w:ilvl w:val="0"/>
                <w:numId w:val="26"/>
              </w:numPr>
              <w:tabs>
                <w:tab w:val="left" w:pos="1680"/>
              </w:tabs>
            </w:pPr>
            <w:r>
              <w:t>Hold the two year full time M.Sc.in Audiology awarded by the National University of Ireland, University College Cork at Level 9 on the Quality and Qualifications of Ireland (QQI) framework, which includes a licence to practice clinical audiology in Ireland</w:t>
            </w:r>
          </w:p>
        </w:tc>
        <w:tc>
          <w:tcPr>
            <w:tcW w:w="3828" w:type="dxa"/>
          </w:tcPr>
          <w:p w:rsidR="004629F2" w:rsidRPr="00484489" w:rsidRDefault="004629F2" w:rsidP="00196859">
            <w:pPr>
              <w:spacing w:before="120" w:after="120"/>
              <w:rPr>
                <w:b/>
                <w:bCs/>
                <w:color w:val="FF0000"/>
              </w:rPr>
            </w:pPr>
          </w:p>
        </w:tc>
      </w:tr>
      <w:tr w:rsidR="004629F2" w:rsidRPr="00484489" w:rsidTr="00C8154F">
        <w:tc>
          <w:tcPr>
            <w:tcW w:w="6799" w:type="dxa"/>
          </w:tcPr>
          <w:p w:rsidR="004629F2" w:rsidRPr="009A4FE4" w:rsidRDefault="004629F2" w:rsidP="004629F2">
            <w:pPr>
              <w:pStyle w:val="ListParagraph"/>
              <w:numPr>
                <w:ilvl w:val="0"/>
                <w:numId w:val="26"/>
              </w:numPr>
              <w:shd w:val="clear" w:color="auto" w:fill="FFFFFF"/>
              <w:spacing w:before="240"/>
              <w:rPr>
                <w:vanish/>
                <w:color w:val="222222"/>
                <w:lang w:val="en-IE"/>
              </w:rPr>
            </w:pPr>
            <w:r w:rsidRPr="009A4FE4">
              <w:t xml:space="preserve">Hold an equivalent qualification in Audiology awarded in another jurisdiction validated by the Department of Health (An </w:t>
            </w:r>
            <w:proofErr w:type="spellStart"/>
            <w:r w:rsidRPr="009A4FE4">
              <w:t>Roinn</w:t>
            </w:r>
            <w:proofErr w:type="spellEnd"/>
            <w:r w:rsidRPr="009A4FE4">
              <w:t xml:space="preserve"> Sláinte)</w:t>
            </w:r>
            <w:r w:rsidRPr="009A4FE4">
              <w:rPr>
                <w:color w:val="E36C0A"/>
              </w:rPr>
              <w:t xml:space="preserve"> </w:t>
            </w:r>
            <w:r w:rsidRPr="009A4FE4">
              <w:t>(</w:t>
            </w:r>
            <w:r w:rsidRPr="009A4FE4">
              <w:rPr>
                <w:b/>
                <w:i/>
              </w:rPr>
              <w:t>See Note 1* below)</w:t>
            </w:r>
          </w:p>
          <w:p w:rsidR="004629F2" w:rsidRPr="00484489" w:rsidRDefault="004629F2" w:rsidP="00C8154F">
            <w:pPr>
              <w:spacing w:before="120" w:after="120"/>
              <w:rPr>
                <w:bCs/>
                <w:color w:val="FF0000"/>
              </w:rPr>
            </w:pPr>
            <w:r w:rsidRPr="009A4FE4">
              <w:rPr>
                <w:b/>
              </w:rPr>
              <w:t xml:space="preserve">. </w:t>
            </w:r>
          </w:p>
        </w:tc>
        <w:tc>
          <w:tcPr>
            <w:tcW w:w="3828" w:type="dxa"/>
          </w:tcPr>
          <w:p w:rsidR="004629F2" w:rsidRPr="00484489" w:rsidRDefault="004629F2" w:rsidP="00196859">
            <w:pPr>
              <w:spacing w:before="120" w:after="120"/>
              <w:rPr>
                <w:b/>
                <w:bCs/>
                <w:color w:val="FF0000"/>
              </w:rPr>
            </w:pPr>
          </w:p>
        </w:tc>
      </w:tr>
    </w:tbl>
    <w:p w:rsidR="002212CD" w:rsidRPr="00484489" w:rsidRDefault="002212CD">
      <w:pPr>
        <w:jc w:val="both"/>
        <w:rPr>
          <w:b/>
          <w:bCs/>
          <w:color w:val="FF0000"/>
        </w:rPr>
      </w:pPr>
    </w:p>
    <w:p w:rsidR="00D93C9E" w:rsidRPr="00C8154F" w:rsidRDefault="00C8154F">
      <w:pPr>
        <w:jc w:val="both"/>
        <w:rPr>
          <w:b/>
        </w:rPr>
      </w:pPr>
      <w:r w:rsidRPr="00C8154F">
        <w:rPr>
          <w:b/>
        </w:rPr>
        <w:t>If you have applied under point (ii) above, please provide details of your equivalent qualification in the table below:</w:t>
      </w:r>
    </w:p>
    <w:p w:rsidR="00C8154F" w:rsidRDefault="00C8154F">
      <w:pPr>
        <w:jc w:val="both"/>
        <w:rPr>
          <w:bCs/>
          <w:color w:val="C00000"/>
        </w:rPr>
      </w:pPr>
    </w:p>
    <w:tbl>
      <w:tblPr>
        <w:tblW w:w="10482" w:type="dxa"/>
        <w:tblLayout w:type="fixed"/>
        <w:tblCellMar>
          <w:left w:w="105" w:type="dxa"/>
          <w:right w:w="105" w:type="dxa"/>
        </w:tblCellMar>
        <w:tblLook w:val="00A0" w:firstRow="1" w:lastRow="0" w:firstColumn="1" w:lastColumn="0" w:noHBand="0" w:noVBand="0"/>
      </w:tblPr>
      <w:tblGrid>
        <w:gridCol w:w="1632"/>
        <w:gridCol w:w="3088"/>
        <w:gridCol w:w="2502"/>
        <w:gridCol w:w="1817"/>
        <w:gridCol w:w="1443"/>
      </w:tblGrid>
      <w:tr w:rsidR="00881CE4" w:rsidRPr="00881CE4" w:rsidTr="00C8154F">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502"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881CE4" w:rsidRPr="00881CE4" w:rsidRDefault="001D214A" w:rsidP="00881CE4">
            <w:pPr>
              <w:suppressAutoHyphens w:val="0"/>
              <w:autoSpaceDE w:val="0"/>
              <w:autoSpaceDN w:val="0"/>
              <w:adjustRightInd w:val="0"/>
              <w:jc w:val="center"/>
              <w:rPr>
                <w:rFonts w:eastAsia="SimSun"/>
                <w:b/>
                <w:bCs/>
                <w:color w:val="000000"/>
                <w:lang w:val="en-IE"/>
              </w:rPr>
            </w:pPr>
            <w:hyperlink r:id="rId15" w:history="1">
              <w:r w:rsidR="00881CE4" w:rsidRPr="00881CE4">
                <w:rPr>
                  <w:rFonts w:eastAsia="SimSun"/>
                  <w:b/>
                  <w:bCs/>
                  <w:color w:val="0000FF"/>
                  <w:u w:val="single"/>
                  <w:lang w:val="en-IE"/>
                </w:rPr>
                <w:t>http://www.nfq-qqi.com/</w:t>
              </w:r>
            </w:hyperlink>
            <w:r w:rsidR="00881CE4" w:rsidRPr="00881CE4">
              <w:rPr>
                <w:rFonts w:eastAsia="SimSun"/>
                <w:b/>
                <w:bCs/>
                <w:color w:val="000000"/>
                <w:lang w:val="en-IE"/>
              </w:rPr>
              <w:t xml:space="preserve">  </w:t>
            </w:r>
          </w:p>
        </w:tc>
        <w:tc>
          <w:tcPr>
            <w:tcW w:w="1443" w:type="dxa"/>
            <w:tcBorders>
              <w:top w:val="single" w:sz="6" w:space="0" w:color="000000"/>
              <w:left w:val="single" w:sz="6" w:space="0" w:color="000000"/>
              <w:bottom w:val="single" w:sz="6" w:space="0" w:color="000000"/>
              <w:right w:val="single" w:sz="6" w:space="0" w:color="000000"/>
            </w:tcBorders>
            <w:shd w:val="clear" w:color="auto" w:fill="D2D2D2"/>
          </w:tcPr>
          <w:p w:rsidR="00881CE4" w:rsidRPr="00881CE4" w:rsidRDefault="00881CE4" w:rsidP="00881CE4">
            <w:pPr>
              <w:suppressAutoHyphens w:val="0"/>
              <w:autoSpaceDE w:val="0"/>
              <w:autoSpaceDN w:val="0"/>
              <w:adjustRightInd w:val="0"/>
              <w:jc w:val="center"/>
              <w:rPr>
                <w:rFonts w:eastAsia="SimSun"/>
                <w:b/>
                <w:bCs/>
                <w:color w:val="FF0000"/>
                <w:lang w:val="en-IE"/>
              </w:rPr>
            </w:pPr>
            <w:r w:rsidRPr="00C8154F">
              <w:rPr>
                <w:rFonts w:eastAsia="SimSun"/>
                <w:b/>
                <w:bCs/>
                <w:lang w:val="en-IE"/>
              </w:rPr>
              <w:t>Any major speciality option (if applicable)</w:t>
            </w:r>
          </w:p>
        </w:tc>
      </w:tr>
      <w:tr w:rsidR="00881CE4" w:rsidRPr="00881CE4" w:rsidTr="00C8154F">
        <w:tc>
          <w:tcPr>
            <w:tcW w:w="163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250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443"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spacing w:after="240"/>
              <w:rPr>
                <w:rFonts w:eastAsia="SimSun"/>
                <w:b/>
                <w:bCs/>
                <w:color w:val="FF0000"/>
                <w:lang w:val="en-IE"/>
              </w:rPr>
            </w:pPr>
          </w:p>
        </w:tc>
      </w:tr>
      <w:tr w:rsidR="00881CE4" w:rsidRPr="00881CE4" w:rsidTr="00C8154F">
        <w:trPr>
          <w:trHeight w:val="561"/>
        </w:trPr>
        <w:tc>
          <w:tcPr>
            <w:tcW w:w="163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2502"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suppressAutoHyphens w:val="0"/>
              <w:autoSpaceDE w:val="0"/>
              <w:autoSpaceDN w:val="0"/>
              <w:adjustRightInd w:val="0"/>
              <w:rPr>
                <w:rFonts w:eastAsia="SimSun"/>
                <w:b/>
                <w:bCs/>
                <w:color w:val="FF0000"/>
                <w:lang w:val="en-IE"/>
              </w:rPr>
            </w:pPr>
          </w:p>
        </w:tc>
        <w:tc>
          <w:tcPr>
            <w:tcW w:w="1443" w:type="dxa"/>
            <w:tcBorders>
              <w:top w:val="single" w:sz="6" w:space="0" w:color="000000"/>
              <w:left w:val="single" w:sz="6" w:space="0" w:color="000000"/>
              <w:bottom w:val="single" w:sz="6" w:space="0" w:color="000000"/>
              <w:right w:val="single" w:sz="6" w:space="0" w:color="000000"/>
            </w:tcBorders>
          </w:tcPr>
          <w:p w:rsidR="00881CE4" w:rsidRPr="00881CE4" w:rsidRDefault="00881CE4" w:rsidP="00881CE4">
            <w:pPr>
              <w:keepNext/>
              <w:keepLines/>
              <w:suppressAutoHyphens w:val="0"/>
              <w:autoSpaceDE w:val="0"/>
              <w:autoSpaceDN w:val="0"/>
              <w:adjustRightInd w:val="0"/>
              <w:rPr>
                <w:rFonts w:eastAsia="SimSun"/>
                <w:b/>
                <w:bCs/>
                <w:color w:val="FF0000"/>
                <w:lang w:val="en-IE"/>
              </w:rPr>
            </w:pPr>
          </w:p>
        </w:tc>
      </w:tr>
    </w:tbl>
    <w:p w:rsidR="004629F2" w:rsidRDefault="004629F2" w:rsidP="004629F2">
      <w:pPr>
        <w:jc w:val="both"/>
        <w:rPr>
          <w:b/>
          <w:i/>
        </w:rPr>
      </w:pPr>
    </w:p>
    <w:p w:rsidR="004629F2" w:rsidRPr="009A4FE4" w:rsidRDefault="004629F2" w:rsidP="004629F2">
      <w:pPr>
        <w:jc w:val="both"/>
      </w:pPr>
      <w:r w:rsidRPr="009A4FE4">
        <w:rPr>
          <w:b/>
          <w:i/>
        </w:rPr>
        <w:t>*</w:t>
      </w:r>
      <w:r w:rsidRPr="009A4FE4">
        <w:rPr>
          <w:b/>
        </w:rPr>
        <w:t xml:space="preserve">Note 1: </w:t>
      </w:r>
      <w:r w:rsidRPr="009A4FE4">
        <w:t>In addition to this requirement, documentation should be provided to indicate that the qualification entitles the candidate to practise as an audiologist in the country where they qualified.</w:t>
      </w:r>
    </w:p>
    <w:p w:rsidR="004629F2" w:rsidRPr="009A4FE4" w:rsidRDefault="004629F2" w:rsidP="004629F2">
      <w:pPr>
        <w:jc w:val="both"/>
      </w:pPr>
    </w:p>
    <w:p w:rsidR="004629F2" w:rsidRPr="009A4FE4" w:rsidRDefault="004629F2" w:rsidP="004629F2">
      <w:pPr>
        <w:jc w:val="both"/>
        <w:rPr>
          <w:i/>
        </w:rPr>
      </w:pPr>
      <w:r w:rsidRPr="009A4FE4">
        <w:t xml:space="preserve">Please attach this documentation to your Application Form. Failure to submit this documentation may result in you not getting called forward to the next stage of the process. </w:t>
      </w:r>
    </w:p>
    <w:p w:rsidR="00881CE4" w:rsidRDefault="00881CE4">
      <w:pPr>
        <w:jc w:val="both"/>
        <w:rPr>
          <w:bCs/>
          <w:color w:val="C00000"/>
        </w:rPr>
      </w:pPr>
    </w:p>
    <w:p w:rsidR="00841672" w:rsidRDefault="00841672">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9C65D6" w:rsidRPr="009C65D6" w:rsidTr="008F6E8B">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4629F2" w:rsidRPr="009A4FE4" w:rsidRDefault="004629F2" w:rsidP="004629F2">
            <w:pPr>
              <w:suppressAutoHyphens w:val="0"/>
              <w:autoSpaceDE w:val="0"/>
              <w:autoSpaceDN w:val="0"/>
              <w:adjustRightInd w:val="0"/>
              <w:ind w:left="154" w:right="130"/>
              <w:jc w:val="both"/>
              <w:rPr>
                <w:rFonts w:eastAsia="SimSun"/>
                <w:b/>
                <w:bCs/>
                <w:color w:val="000000" w:themeColor="text1"/>
                <w:lang w:val="en-IE"/>
              </w:rPr>
            </w:pPr>
            <w:r w:rsidRPr="009A4FE4">
              <w:rPr>
                <w:rFonts w:eastAsia="SimSun"/>
                <w:b/>
                <w:bCs/>
                <w:color w:val="000000" w:themeColor="text1"/>
                <w:lang w:val="en-IE"/>
              </w:rPr>
              <w:t xml:space="preserve">If your educational award has not been obtained in the Republic of Ireland, have you received validation of your qualification from the Department of </w:t>
            </w:r>
            <w:proofErr w:type="gramStart"/>
            <w:r w:rsidRPr="009A4FE4">
              <w:rPr>
                <w:rFonts w:eastAsia="SimSun"/>
                <w:b/>
                <w:bCs/>
                <w:color w:val="000000" w:themeColor="text1"/>
                <w:lang w:val="en-IE"/>
              </w:rPr>
              <w:t>Health.</w:t>
            </w:r>
            <w:proofErr w:type="gramEnd"/>
            <w:r w:rsidRPr="009A4FE4">
              <w:rPr>
                <w:rFonts w:eastAsia="SimSun"/>
                <w:b/>
                <w:bCs/>
                <w:color w:val="000000" w:themeColor="text1"/>
                <w:lang w:val="en-IE"/>
              </w:rPr>
              <w:t xml:space="preserve">   </w:t>
            </w:r>
          </w:p>
          <w:p w:rsidR="009C65D6" w:rsidRPr="0096145B" w:rsidRDefault="00B77DF7" w:rsidP="0096145B">
            <w:pPr>
              <w:suppressAutoHyphens w:val="0"/>
              <w:autoSpaceDE w:val="0"/>
              <w:autoSpaceDN w:val="0"/>
              <w:adjustRightInd w:val="0"/>
              <w:ind w:left="154" w:right="130"/>
              <w:jc w:val="both"/>
              <w:rPr>
                <w:rFonts w:eastAsia="SimSun"/>
                <w:bCs/>
                <w:lang w:val="en-IE"/>
              </w:rPr>
            </w:pPr>
            <w:r w:rsidRPr="0096145B">
              <w:rPr>
                <w:rFonts w:eastAsia="SimSun"/>
                <w:bCs/>
                <w:lang w:val="en-IE"/>
              </w:rPr>
              <w:t xml:space="preserve">As this process </w:t>
            </w:r>
            <w:r w:rsidR="0096145B">
              <w:rPr>
                <w:rFonts w:eastAsia="SimSun"/>
                <w:bCs/>
                <w:lang w:val="en-IE"/>
              </w:rPr>
              <w:t>can take</w:t>
            </w:r>
            <w:r w:rsidRPr="0096145B">
              <w:rPr>
                <w:rFonts w:eastAsia="SimSun"/>
                <w:bCs/>
                <w:lang w:val="en-IE"/>
              </w:rPr>
              <w:t xml:space="preserve"> a period of time we strongly </w:t>
            </w:r>
            <w:r w:rsidR="0096145B" w:rsidRPr="0096145B">
              <w:rPr>
                <w:rFonts w:eastAsia="SimSun"/>
                <w:bCs/>
                <w:lang w:val="en-IE"/>
              </w:rPr>
              <w:t>recommend that you commence the</w:t>
            </w:r>
            <w:r w:rsidR="00A73D33" w:rsidRPr="0096145B">
              <w:rPr>
                <w:rFonts w:eastAsia="SimSun"/>
                <w:bCs/>
                <w:lang w:val="en-IE"/>
              </w:rPr>
              <w:t xml:space="preserve"> </w:t>
            </w:r>
            <w:r w:rsidRPr="0096145B">
              <w:rPr>
                <w:rFonts w:eastAsia="SimSun"/>
                <w:bCs/>
                <w:lang w:val="en-IE"/>
              </w:rPr>
              <w:t xml:space="preserve">validation process now.  </w:t>
            </w:r>
            <w:r w:rsidR="0096145B" w:rsidRPr="0096145B">
              <w:rPr>
                <w:rFonts w:eastAsia="SimSun"/>
                <w:bCs/>
                <w:lang w:val="en-IE"/>
              </w:rPr>
              <w:t>Please r</w:t>
            </w:r>
            <w:r w:rsidR="009C65D6" w:rsidRPr="0096145B">
              <w:rPr>
                <w:rFonts w:eastAsia="SimSun"/>
                <w:bCs/>
                <w:lang w:val="en-IE"/>
              </w:rPr>
              <w:t>efer to Appendix 1 of Additional Campaign Infor</w:t>
            </w:r>
            <w:r w:rsidR="0096145B" w:rsidRPr="0096145B">
              <w:rPr>
                <w:rFonts w:eastAsia="SimSun"/>
                <w:bCs/>
                <w:lang w:val="en-IE"/>
              </w:rPr>
              <w:t>mation for further information</w:t>
            </w:r>
          </w:p>
          <w:p w:rsidR="009C65D6" w:rsidRPr="009C65D6" w:rsidRDefault="009C65D6" w:rsidP="009C65D6">
            <w:pPr>
              <w:suppressAutoHyphens w:val="0"/>
              <w:autoSpaceDE w:val="0"/>
              <w:autoSpaceDN w:val="0"/>
              <w:adjustRightInd w:val="0"/>
              <w:spacing w:before="120" w:after="120"/>
              <w:ind w:left="154" w:right="130"/>
              <w:jc w:val="both"/>
              <w:rPr>
                <w:rFonts w:eastAsia="SimSun"/>
                <w:b/>
                <w:bCs/>
                <w:i/>
                <w:iCs/>
                <w:color w:val="FF0000"/>
                <w:lang w:val="en-IE"/>
              </w:rPr>
            </w:pPr>
            <w:r w:rsidRPr="0096145B">
              <w:rPr>
                <w:rFonts w:eastAsia="SimSun"/>
                <w:b/>
                <w:bCs/>
                <w:i/>
                <w:iCs/>
                <w:lang w:val="en-IE"/>
              </w:rPr>
              <w:t>Please tick as appropriate:</w:t>
            </w:r>
          </w:p>
        </w:tc>
      </w:tr>
      <w:tr w:rsidR="0096145B" w:rsidRPr="0096145B" w:rsidTr="008F6E8B">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9C65D6" w:rsidRPr="0096145B" w:rsidRDefault="009C65D6" w:rsidP="009C65D6">
            <w:pPr>
              <w:suppressAutoHyphens w:val="0"/>
              <w:autoSpaceDE w:val="0"/>
              <w:autoSpaceDN w:val="0"/>
              <w:adjustRightInd w:val="0"/>
              <w:rPr>
                <w:rFonts w:eastAsia="SimSun"/>
                <w:b/>
                <w:bCs/>
                <w:lang w:val="en-IE"/>
              </w:rPr>
            </w:pPr>
            <w:r w:rsidRPr="0096145B">
              <w:rPr>
                <w:rFonts w:eastAsia="SimSun"/>
                <w:b/>
                <w:bCs/>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9C65D6" w:rsidRPr="0096145B" w:rsidRDefault="009C65D6" w:rsidP="009C65D6">
            <w:pPr>
              <w:suppressAutoHyphens w:val="0"/>
              <w:autoSpaceDE w:val="0"/>
              <w:autoSpaceDN w:val="0"/>
              <w:adjustRightInd w:val="0"/>
              <w:ind w:left="15"/>
              <w:rPr>
                <w:rFonts w:eastAsia="SimSun"/>
                <w:b/>
                <w:bCs/>
                <w:lang w:val="en-IE"/>
              </w:rPr>
            </w:pPr>
            <w:r w:rsidRPr="0096145B">
              <w:rPr>
                <w:rFonts w:eastAsia="SimSun"/>
                <w:b/>
                <w:bCs/>
                <w:lang w:val="en-IE"/>
              </w:rPr>
              <w:t>No</w:t>
            </w:r>
          </w:p>
        </w:tc>
      </w:tr>
    </w:tbl>
    <w:p w:rsidR="009C65D6" w:rsidRDefault="009C65D6">
      <w:pPr>
        <w:jc w:val="both"/>
        <w:rPr>
          <w:bCs/>
          <w:color w:val="C00000"/>
        </w:rPr>
      </w:pPr>
    </w:p>
    <w:p w:rsidR="00D93C9E" w:rsidRDefault="00D93C9E">
      <w:pPr>
        <w:jc w:val="both"/>
        <w:rPr>
          <w:bCs/>
          <w:color w:val="C00000"/>
        </w:rPr>
      </w:pPr>
    </w:p>
    <w:p w:rsidR="00195190" w:rsidRDefault="00195190" w:rsidP="008F6E8B">
      <w:pPr>
        <w:ind w:right="-24"/>
        <w:jc w:val="both"/>
        <w:rPr>
          <w:color w:val="FF0000"/>
        </w:rPr>
      </w:pPr>
    </w:p>
    <w:p w:rsidR="004629F2" w:rsidRDefault="004629F2" w:rsidP="004629F2">
      <w:pPr>
        <w:jc w:val="center"/>
        <w:rPr>
          <w:b/>
          <w:bCs/>
        </w:rPr>
      </w:pPr>
      <w:r>
        <w:rPr>
          <w:b/>
          <w:bCs/>
        </w:rPr>
        <w:t>OR</w:t>
      </w:r>
    </w:p>
    <w:p w:rsidR="00C8154F" w:rsidRDefault="00C8154F">
      <w:pPr>
        <w:suppressAutoHyphens w:val="0"/>
        <w:rPr>
          <w:b/>
          <w:bCs/>
        </w:rPr>
      </w:pPr>
      <w:r>
        <w:rPr>
          <w:b/>
          <w:bCs/>
        </w:rPr>
        <w:br w:type="page"/>
      </w:r>
    </w:p>
    <w:p w:rsidR="004629F2" w:rsidRDefault="004629F2" w:rsidP="004629F2">
      <w:pPr>
        <w:jc w:val="center"/>
        <w:rPr>
          <w:b/>
          <w:bCs/>
        </w:rPr>
      </w:pPr>
    </w:p>
    <w:p w:rsidR="004629F2" w:rsidRDefault="004629F2" w:rsidP="004629F2">
      <w:pPr>
        <w:rPr>
          <w:b/>
          <w:bCs/>
        </w:rPr>
      </w:pPr>
      <w:r>
        <w:rPr>
          <w:b/>
          <w:bCs/>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551"/>
      </w:tblGrid>
      <w:tr w:rsidR="004629F2" w:rsidRPr="00796178" w:rsidTr="007216B6">
        <w:trPr>
          <w:trHeight w:val="478"/>
        </w:trPr>
        <w:tc>
          <w:tcPr>
            <w:tcW w:w="7905" w:type="dxa"/>
            <w:tcBorders>
              <w:top w:val="nil"/>
              <w:left w:val="nil"/>
            </w:tcBorders>
          </w:tcPr>
          <w:p w:rsidR="004629F2" w:rsidRPr="00796178" w:rsidRDefault="004629F2" w:rsidP="007216B6">
            <w:pPr>
              <w:rPr>
                <w:b/>
              </w:rPr>
            </w:pPr>
          </w:p>
        </w:tc>
        <w:tc>
          <w:tcPr>
            <w:tcW w:w="2551" w:type="dxa"/>
          </w:tcPr>
          <w:p w:rsidR="004629F2" w:rsidRDefault="004629F2" w:rsidP="007216B6">
            <w:pPr>
              <w:jc w:val="center"/>
              <w:rPr>
                <w:b/>
                <w:bCs/>
                <w:sz w:val="16"/>
                <w:szCs w:val="16"/>
              </w:rPr>
            </w:pPr>
            <w:r>
              <w:rPr>
                <w:b/>
                <w:bCs/>
                <w:sz w:val="16"/>
                <w:szCs w:val="16"/>
              </w:rPr>
              <w:t>Date of Award</w:t>
            </w:r>
          </w:p>
          <w:p w:rsidR="004629F2" w:rsidRPr="00796178" w:rsidRDefault="004629F2" w:rsidP="007216B6">
            <w:pPr>
              <w:jc w:val="center"/>
              <w:rPr>
                <w:b/>
                <w:bCs/>
                <w:sz w:val="16"/>
                <w:szCs w:val="16"/>
              </w:rPr>
            </w:pPr>
            <w:r>
              <w:rPr>
                <w:b/>
                <w:bCs/>
                <w:sz w:val="16"/>
                <w:szCs w:val="16"/>
              </w:rPr>
              <w:t>DD/MM/YYYY</w:t>
            </w:r>
          </w:p>
        </w:tc>
      </w:tr>
      <w:tr w:rsidR="004629F2" w:rsidRPr="00796178" w:rsidTr="007216B6">
        <w:trPr>
          <w:trHeight w:val="823"/>
        </w:trPr>
        <w:tc>
          <w:tcPr>
            <w:tcW w:w="7905" w:type="dxa"/>
          </w:tcPr>
          <w:p w:rsidR="004629F2" w:rsidRDefault="004629F2" w:rsidP="007216B6">
            <w:pPr>
              <w:rPr>
                <w:b/>
              </w:rPr>
            </w:pPr>
          </w:p>
          <w:p w:rsidR="004629F2" w:rsidRDefault="004629F2" w:rsidP="007216B6">
            <w:pPr>
              <w:tabs>
                <w:tab w:val="left" w:pos="1680"/>
              </w:tabs>
            </w:pPr>
            <w:r>
              <w:t xml:space="preserve">Hold the BSc (Hons) in Audiology awarded by Athlone Institute of Technology awarded in 2016 only, at Level 8 on the Quality and Qualifications of Ireland (QQI) framework. </w:t>
            </w:r>
          </w:p>
          <w:p w:rsidR="004629F2" w:rsidRPr="00796178" w:rsidRDefault="004629F2" w:rsidP="007216B6">
            <w:pPr>
              <w:rPr>
                <w:b/>
                <w:bCs/>
                <w:sz w:val="16"/>
                <w:szCs w:val="16"/>
              </w:rPr>
            </w:pPr>
          </w:p>
        </w:tc>
        <w:tc>
          <w:tcPr>
            <w:tcW w:w="2551" w:type="dxa"/>
          </w:tcPr>
          <w:p w:rsidR="004629F2" w:rsidRPr="00796178" w:rsidRDefault="004629F2" w:rsidP="007216B6">
            <w:pPr>
              <w:jc w:val="center"/>
              <w:rPr>
                <w:b/>
                <w:bCs/>
                <w:sz w:val="16"/>
                <w:szCs w:val="16"/>
              </w:rPr>
            </w:pPr>
          </w:p>
        </w:tc>
      </w:tr>
    </w:tbl>
    <w:p w:rsidR="00F276FF" w:rsidRDefault="00F276FF" w:rsidP="008F6E8B">
      <w:pPr>
        <w:ind w:right="-24"/>
        <w:jc w:val="both"/>
        <w:rPr>
          <w:bCs/>
          <w:color w:val="FF0000"/>
        </w:rPr>
      </w:pPr>
    </w:p>
    <w:p w:rsidR="004629F2" w:rsidRDefault="004629F2" w:rsidP="004629F2">
      <w:pPr>
        <w:jc w:val="center"/>
        <w:rPr>
          <w:b/>
          <w:bCs/>
        </w:rPr>
      </w:pPr>
      <w:r>
        <w:rPr>
          <w:b/>
          <w:bCs/>
        </w:rPr>
        <w:t>OR</w:t>
      </w:r>
    </w:p>
    <w:p w:rsidR="004629F2" w:rsidRDefault="004629F2" w:rsidP="004629F2">
      <w:pPr>
        <w:rPr>
          <w:b/>
          <w:bCs/>
        </w:rPr>
      </w:pPr>
    </w:p>
    <w:p w:rsidR="004629F2" w:rsidRDefault="004629F2" w:rsidP="004629F2">
      <w:pPr>
        <w:jc w:val="both"/>
        <w:rPr>
          <w:b/>
          <w:bCs/>
          <w:lang w:val="en-IE"/>
        </w:rPr>
      </w:pPr>
      <w:r>
        <w:rPr>
          <w:b/>
          <w:bCs/>
        </w:rPr>
        <w:t>(C)</w:t>
      </w:r>
      <w:r w:rsidRPr="00585EBF">
        <w:rPr>
          <w:b/>
          <w:bCs/>
        </w:rPr>
        <w:t xml:space="preserve"> </w:t>
      </w:r>
      <w:r w:rsidRPr="00B5636C">
        <w:rPr>
          <w:b/>
          <w:bCs/>
        </w:rPr>
        <w:t xml:space="preserve">Candidates currently working as an Audiologist or </w:t>
      </w:r>
      <w:proofErr w:type="spellStart"/>
      <w:r w:rsidRPr="00B5636C">
        <w:rPr>
          <w:b/>
          <w:bCs/>
        </w:rPr>
        <w:t>Audiological</w:t>
      </w:r>
      <w:proofErr w:type="spellEnd"/>
      <w:r w:rsidRPr="00B5636C">
        <w:rPr>
          <w:b/>
          <w:bCs/>
        </w:rPr>
        <w:t xml:space="preserve"> Scientist</w:t>
      </w:r>
      <w:r w:rsidRPr="00B5636C">
        <w:rPr>
          <w:b/>
          <w:bCs/>
          <w:lang w:val="en-IE"/>
        </w:rPr>
        <w:t xml:space="preserve"> within the Irish Health System must hold:</w:t>
      </w:r>
    </w:p>
    <w:p w:rsidR="004629F2" w:rsidRDefault="004629F2" w:rsidP="004629F2">
      <w:pPr>
        <w:jc w:val="both"/>
        <w:rPr>
          <w:b/>
          <w:bCs/>
          <w:lang w:val="en-IE"/>
        </w:rPr>
      </w:pPr>
    </w:p>
    <w:tbl>
      <w:tblPr>
        <w:tblStyle w:val="TableGrid"/>
        <w:tblW w:w="0" w:type="auto"/>
        <w:tblLook w:val="04A0" w:firstRow="1" w:lastRow="0" w:firstColumn="1" w:lastColumn="0" w:noHBand="0" w:noVBand="1"/>
      </w:tblPr>
      <w:tblGrid>
        <w:gridCol w:w="3369"/>
        <w:gridCol w:w="7313"/>
      </w:tblGrid>
      <w:tr w:rsidR="004629F2" w:rsidRPr="0018600F" w:rsidTr="007216B6">
        <w:tc>
          <w:tcPr>
            <w:tcW w:w="3369" w:type="dxa"/>
            <w:shd w:val="clear" w:color="auto" w:fill="auto"/>
          </w:tcPr>
          <w:p w:rsidR="004629F2" w:rsidRPr="0018600F" w:rsidRDefault="004629F2" w:rsidP="007216B6">
            <w:pPr>
              <w:jc w:val="both"/>
              <w:rPr>
                <w:b/>
                <w:highlight w:val="yellow"/>
              </w:rPr>
            </w:pPr>
          </w:p>
          <w:p w:rsidR="004629F2" w:rsidRPr="0018600F" w:rsidRDefault="004629F2" w:rsidP="007216B6">
            <w:pPr>
              <w:jc w:val="both"/>
              <w:rPr>
                <w:b/>
                <w:highlight w:val="yellow"/>
              </w:rPr>
            </w:pPr>
            <w:r w:rsidRPr="009A4FE4">
              <w:rPr>
                <w:b/>
              </w:rPr>
              <w:t>Date employment commenced:</w:t>
            </w:r>
          </w:p>
        </w:tc>
        <w:tc>
          <w:tcPr>
            <w:tcW w:w="7313" w:type="dxa"/>
            <w:shd w:val="clear" w:color="auto" w:fill="auto"/>
          </w:tcPr>
          <w:p w:rsidR="004629F2" w:rsidRPr="0018600F" w:rsidRDefault="004629F2" w:rsidP="007216B6">
            <w:pPr>
              <w:jc w:val="both"/>
              <w:rPr>
                <w:b/>
                <w:highlight w:val="yellow"/>
              </w:rPr>
            </w:pPr>
          </w:p>
        </w:tc>
      </w:tr>
      <w:tr w:rsidR="004629F2" w:rsidRPr="0018600F" w:rsidTr="007216B6">
        <w:tc>
          <w:tcPr>
            <w:tcW w:w="3369" w:type="dxa"/>
            <w:shd w:val="clear" w:color="auto" w:fill="auto"/>
          </w:tcPr>
          <w:p w:rsidR="004629F2" w:rsidRPr="0018600F" w:rsidRDefault="004629F2" w:rsidP="007216B6">
            <w:pPr>
              <w:jc w:val="both"/>
              <w:rPr>
                <w:b/>
                <w:highlight w:val="yellow"/>
              </w:rPr>
            </w:pPr>
          </w:p>
          <w:p w:rsidR="004629F2" w:rsidRPr="0018600F" w:rsidRDefault="004629F2" w:rsidP="007216B6">
            <w:pPr>
              <w:jc w:val="both"/>
              <w:rPr>
                <w:b/>
                <w:highlight w:val="yellow"/>
              </w:rPr>
            </w:pPr>
            <w:r w:rsidRPr="009A4FE4">
              <w:rPr>
                <w:b/>
              </w:rPr>
              <w:t>Job Title:</w:t>
            </w:r>
          </w:p>
        </w:tc>
        <w:tc>
          <w:tcPr>
            <w:tcW w:w="7313" w:type="dxa"/>
            <w:shd w:val="clear" w:color="auto" w:fill="auto"/>
          </w:tcPr>
          <w:p w:rsidR="004629F2" w:rsidRPr="0018600F" w:rsidRDefault="004629F2" w:rsidP="007216B6">
            <w:pPr>
              <w:jc w:val="both"/>
              <w:rPr>
                <w:b/>
                <w:highlight w:val="yellow"/>
              </w:rPr>
            </w:pPr>
          </w:p>
        </w:tc>
      </w:tr>
      <w:tr w:rsidR="004629F2" w:rsidRPr="0018600F" w:rsidTr="007216B6">
        <w:tc>
          <w:tcPr>
            <w:tcW w:w="3369" w:type="dxa"/>
            <w:shd w:val="clear" w:color="auto" w:fill="auto"/>
          </w:tcPr>
          <w:p w:rsidR="004629F2" w:rsidRPr="0018600F" w:rsidRDefault="004629F2" w:rsidP="007216B6">
            <w:pPr>
              <w:jc w:val="both"/>
              <w:rPr>
                <w:b/>
                <w:highlight w:val="yellow"/>
              </w:rPr>
            </w:pPr>
          </w:p>
          <w:p w:rsidR="004629F2" w:rsidRPr="0018600F" w:rsidRDefault="004629F2" w:rsidP="007216B6">
            <w:pPr>
              <w:jc w:val="both"/>
              <w:rPr>
                <w:b/>
                <w:highlight w:val="yellow"/>
              </w:rPr>
            </w:pPr>
            <w:r w:rsidRPr="009A4FE4">
              <w:rPr>
                <w:b/>
              </w:rPr>
              <w:t>Employer:</w:t>
            </w:r>
          </w:p>
        </w:tc>
        <w:tc>
          <w:tcPr>
            <w:tcW w:w="7313" w:type="dxa"/>
            <w:shd w:val="clear" w:color="auto" w:fill="auto"/>
          </w:tcPr>
          <w:p w:rsidR="004629F2" w:rsidRPr="0018600F" w:rsidRDefault="004629F2" w:rsidP="007216B6">
            <w:pPr>
              <w:jc w:val="both"/>
              <w:rPr>
                <w:b/>
                <w:highlight w:val="yellow"/>
              </w:rPr>
            </w:pPr>
          </w:p>
        </w:tc>
      </w:tr>
    </w:tbl>
    <w:p w:rsidR="00F276FF" w:rsidRDefault="00F276FF" w:rsidP="008F6E8B">
      <w:pPr>
        <w:ind w:right="-24"/>
        <w:jc w:val="both"/>
        <w:rPr>
          <w:bCs/>
          <w:color w:val="FF0000"/>
        </w:rPr>
      </w:pPr>
    </w:p>
    <w:p w:rsidR="004629F2" w:rsidRDefault="004629F2" w:rsidP="008F6E8B">
      <w:pPr>
        <w:ind w:right="-24"/>
        <w:jc w:val="both"/>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7"/>
        <w:gridCol w:w="2632"/>
      </w:tblGrid>
      <w:tr w:rsidR="004629F2" w:rsidRPr="004629F2" w:rsidTr="007216B6">
        <w:trPr>
          <w:trHeight w:val="478"/>
        </w:trPr>
        <w:tc>
          <w:tcPr>
            <w:tcW w:w="6771" w:type="dxa"/>
            <w:tcBorders>
              <w:top w:val="nil"/>
              <w:left w:val="nil"/>
            </w:tcBorders>
          </w:tcPr>
          <w:p w:rsidR="004629F2" w:rsidRPr="004629F2" w:rsidRDefault="004629F2" w:rsidP="004629F2">
            <w:pPr>
              <w:jc w:val="center"/>
              <w:rPr>
                <w:b/>
              </w:rPr>
            </w:pPr>
          </w:p>
        </w:tc>
        <w:tc>
          <w:tcPr>
            <w:tcW w:w="2632" w:type="dxa"/>
          </w:tcPr>
          <w:p w:rsidR="004629F2" w:rsidRPr="004629F2" w:rsidRDefault="004629F2" w:rsidP="004629F2">
            <w:pPr>
              <w:jc w:val="center"/>
              <w:rPr>
                <w:b/>
                <w:bCs/>
                <w:sz w:val="16"/>
                <w:szCs w:val="16"/>
              </w:rPr>
            </w:pPr>
          </w:p>
          <w:p w:rsidR="004629F2" w:rsidRPr="004629F2" w:rsidRDefault="004629F2" w:rsidP="004629F2">
            <w:pPr>
              <w:jc w:val="center"/>
              <w:rPr>
                <w:b/>
                <w:bCs/>
                <w:sz w:val="16"/>
                <w:szCs w:val="16"/>
              </w:rPr>
            </w:pPr>
            <w:r w:rsidRPr="004629F2">
              <w:rPr>
                <w:b/>
                <w:bCs/>
                <w:sz w:val="16"/>
                <w:szCs w:val="16"/>
              </w:rPr>
              <w:t>Please tick as appropriate</w:t>
            </w:r>
          </w:p>
        </w:tc>
      </w:tr>
      <w:tr w:rsidR="004629F2" w:rsidRPr="004629F2" w:rsidTr="007216B6">
        <w:trPr>
          <w:trHeight w:val="629"/>
        </w:trPr>
        <w:tc>
          <w:tcPr>
            <w:tcW w:w="6771" w:type="dxa"/>
          </w:tcPr>
          <w:p w:rsidR="004629F2" w:rsidRPr="004629F2" w:rsidRDefault="004629F2" w:rsidP="004629F2">
            <w:pPr>
              <w:rPr>
                <w:b/>
              </w:rPr>
            </w:pPr>
          </w:p>
          <w:tbl>
            <w:tblPr>
              <w:tblW w:w="6901" w:type="dxa"/>
              <w:tblInd w:w="720" w:type="dxa"/>
              <w:tblLook w:val="04A0" w:firstRow="1" w:lastRow="0" w:firstColumn="1" w:lastColumn="0" w:noHBand="0" w:noVBand="1"/>
            </w:tblPr>
            <w:tblGrid>
              <w:gridCol w:w="892"/>
              <w:gridCol w:w="6009"/>
            </w:tblGrid>
            <w:tr w:rsidR="004629F2" w:rsidRPr="004629F2" w:rsidTr="007216B6">
              <w:tc>
                <w:tcPr>
                  <w:tcW w:w="753" w:type="dxa"/>
                  <w:hideMark/>
                </w:tcPr>
                <w:p w:rsidR="004629F2" w:rsidRPr="004629F2" w:rsidRDefault="004629F2" w:rsidP="004629F2">
                  <w:pPr>
                    <w:jc w:val="both"/>
                    <w:rPr>
                      <w:bCs/>
                    </w:rPr>
                  </w:pPr>
                  <w:r w:rsidRPr="004629F2">
                    <w:rPr>
                      <w:bCs/>
                    </w:rPr>
                    <w:t>(a)</w:t>
                  </w:r>
                </w:p>
              </w:tc>
              <w:tc>
                <w:tcPr>
                  <w:tcW w:w="5074" w:type="dxa"/>
                </w:tcPr>
                <w:p w:rsidR="004629F2" w:rsidRPr="004629F2" w:rsidRDefault="004629F2" w:rsidP="004629F2">
                  <w:pPr>
                    <w:jc w:val="both"/>
                    <w:rPr>
                      <w:bCs/>
                    </w:rPr>
                  </w:pPr>
                  <w:r w:rsidRPr="004629F2">
                    <w:rPr>
                      <w:bCs/>
                    </w:rPr>
                    <w:t>A qualification equivalent to (A) above</w:t>
                  </w:r>
                </w:p>
                <w:p w:rsidR="004629F2" w:rsidRPr="004629F2" w:rsidRDefault="004629F2" w:rsidP="004629F2">
                  <w:pPr>
                    <w:jc w:val="both"/>
                    <w:rPr>
                      <w:bCs/>
                    </w:rPr>
                  </w:pPr>
                </w:p>
              </w:tc>
            </w:tr>
          </w:tbl>
          <w:p w:rsidR="004629F2" w:rsidRPr="004629F2" w:rsidRDefault="004629F2" w:rsidP="004629F2">
            <w:pPr>
              <w:rPr>
                <w:b/>
                <w:bCs/>
                <w:sz w:val="16"/>
                <w:szCs w:val="16"/>
              </w:rPr>
            </w:pPr>
          </w:p>
        </w:tc>
        <w:tc>
          <w:tcPr>
            <w:tcW w:w="2632" w:type="dxa"/>
          </w:tcPr>
          <w:p w:rsidR="004629F2" w:rsidRPr="004629F2" w:rsidRDefault="004629F2" w:rsidP="004629F2">
            <w:pPr>
              <w:jc w:val="center"/>
              <w:rPr>
                <w:b/>
                <w:bCs/>
                <w:sz w:val="16"/>
                <w:szCs w:val="16"/>
              </w:rPr>
            </w:pPr>
          </w:p>
        </w:tc>
      </w:tr>
      <w:tr w:rsidR="004629F2" w:rsidRPr="004629F2" w:rsidTr="007216B6">
        <w:trPr>
          <w:trHeight w:val="781"/>
        </w:trPr>
        <w:tc>
          <w:tcPr>
            <w:tcW w:w="6771" w:type="dxa"/>
          </w:tcPr>
          <w:tbl>
            <w:tblPr>
              <w:tblW w:w="6901" w:type="dxa"/>
              <w:tblInd w:w="720" w:type="dxa"/>
              <w:tblLook w:val="04A0" w:firstRow="1" w:lastRow="0" w:firstColumn="1" w:lastColumn="0" w:noHBand="0" w:noVBand="1"/>
            </w:tblPr>
            <w:tblGrid>
              <w:gridCol w:w="892"/>
              <w:gridCol w:w="6009"/>
            </w:tblGrid>
            <w:tr w:rsidR="004629F2" w:rsidRPr="004629F2" w:rsidTr="007216B6">
              <w:tc>
                <w:tcPr>
                  <w:tcW w:w="753" w:type="dxa"/>
                  <w:hideMark/>
                </w:tcPr>
                <w:p w:rsidR="004629F2" w:rsidRPr="004629F2" w:rsidRDefault="004629F2" w:rsidP="004629F2">
                  <w:pPr>
                    <w:spacing w:before="240"/>
                    <w:jc w:val="both"/>
                    <w:rPr>
                      <w:bCs/>
                    </w:rPr>
                  </w:pPr>
                  <w:r w:rsidRPr="004629F2">
                    <w:rPr>
                      <w:bCs/>
                    </w:rPr>
                    <w:t>(b)</w:t>
                  </w:r>
                </w:p>
              </w:tc>
              <w:tc>
                <w:tcPr>
                  <w:tcW w:w="5074" w:type="dxa"/>
                </w:tcPr>
                <w:p w:rsidR="004629F2" w:rsidRPr="004629F2" w:rsidRDefault="004629F2" w:rsidP="004629F2">
                  <w:pPr>
                    <w:spacing w:before="240" w:after="240"/>
                    <w:jc w:val="both"/>
                    <w:rPr>
                      <w:b/>
                      <w:bCs/>
                    </w:rPr>
                  </w:pPr>
                  <w:r w:rsidRPr="004629F2">
                    <w:rPr>
                      <w:bCs/>
                    </w:rPr>
                    <w:t>The British Association of Audiologists Examinations Parts 1 &amp; 2 (or its predecessor)</w:t>
                  </w:r>
                </w:p>
              </w:tc>
            </w:tr>
          </w:tbl>
          <w:p w:rsidR="004629F2" w:rsidRPr="004629F2" w:rsidRDefault="004629F2" w:rsidP="004629F2">
            <w:pPr>
              <w:rPr>
                <w:b/>
              </w:rPr>
            </w:pPr>
          </w:p>
        </w:tc>
        <w:tc>
          <w:tcPr>
            <w:tcW w:w="2632" w:type="dxa"/>
          </w:tcPr>
          <w:p w:rsidR="004629F2" w:rsidRPr="004629F2" w:rsidRDefault="004629F2" w:rsidP="004629F2">
            <w:pPr>
              <w:jc w:val="center"/>
              <w:rPr>
                <w:b/>
                <w:bCs/>
                <w:sz w:val="16"/>
                <w:szCs w:val="16"/>
              </w:rPr>
            </w:pPr>
          </w:p>
        </w:tc>
      </w:tr>
      <w:tr w:rsidR="004629F2" w:rsidRPr="004629F2" w:rsidTr="007216B6">
        <w:trPr>
          <w:trHeight w:val="682"/>
        </w:trPr>
        <w:tc>
          <w:tcPr>
            <w:tcW w:w="6771" w:type="dxa"/>
          </w:tcPr>
          <w:p w:rsidR="004629F2" w:rsidRPr="004629F2" w:rsidRDefault="004629F2" w:rsidP="004629F2"/>
          <w:tbl>
            <w:tblPr>
              <w:tblW w:w="6901" w:type="dxa"/>
              <w:tblInd w:w="720" w:type="dxa"/>
              <w:tblLook w:val="04A0" w:firstRow="1" w:lastRow="0" w:firstColumn="1" w:lastColumn="0" w:noHBand="0" w:noVBand="1"/>
            </w:tblPr>
            <w:tblGrid>
              <w:gridCol w:w="892"/>
              <w:gridCol w:w="6009"/>
            </w:tblGrid>
            <w:tr w:rsidR="004629F2" w:rsidRPr="004629F2" w:rsidTr="007216B6">
              <w:tc>
                <w:tcPr>
                  <w:tcW w:w="892" w:type="dxa"/>
                  <w:hideMark/>
                </w:tcPr>
                <w:p w:rsidR="004629F2" w:rsidRPr="004629F2" w:rsidRDefault="004629F2" w:rsidP="004629F2">
                  <w:pPr>
                    <w:jc w:val="both"/>
                    <w:rPr>
                      <w:bCs/>
                    </w:rPr>
                  </w:pPr>
                  <w:r w:rsidRPr="004629F2">
                    <w:rPr>
                      <w:bCs/>
                    </w:rPr>
                    <w:t>(c)</w:t>
                  </w:r>
                </w:p>
              </w:tc>
              <w:tc>
                <w:tcPr>
                  <w:tcW w:w="6009" w:type="dxa"/>
                </w:tcPr>
                <w:p w:rsidR="004629F2" w:rsidRPr="004629F2" w:rsidRDefault="004629F2" w:rsidP="004629F2">
                  <w:pPr>
                    <w:jc w:val="both"/>
                    <w:rPr>
                      <w:bCs/>
                    </w:rPr>
                  </w:pPr>
                  <w:r w:rsidRPr="004629F2">
                    <w:rPr>
                      <w:bCs/>
                    </w:rPr>
                    <w:t xml:space="preserve">A qualification equivalent to </w:t>
                  </w:r>
                  <w:r w:rsidRPr="004629F2">
                    <w:rPr>
                      <w:b/>
                      <w:bCs/>
                    </w:rPr>
                    <w:t>(C)</w:t>
                  </w:r>
                  <w:r w:rsidRPr="004629F2">
                    <w:rPr>
                      <w:bCs/>
                    </w:rPr>
                    <w:t>, (a), (b).</w:t>
                  </w:r>
                </w:p>
                <w:p w:rsidR="004629F2" w:rsidRPr="004629F2" w:rsidRDefault="004629F2" w:rsidP="004629F2">
                  <w:pPr>
                    <w:jc w:val="both"/>
                    <w:rPr>
                      <w:bCs/>
                    </w:rPr>
                  </w:pPr>
                </w:p>
              </w:tc>
            </w:tr>
          </w:tbl>
          <w:p w:rsidR="004629F2" w:rsidRPr="004629F2" w:rsidRDefault="004629F2" w:rsidP="004629F2">
            <w:pPr>
              <w:rPr>
                <w:b/>
              </w:rPr>
            </w:pPr>
          </w:p>
        </w:tc>
        <w:tc>
          <w:tcPr>
            <w:tcW w:w="2632" w:type="dxa"/>
          </w:tcPr>
          <w:p w:rsidR="004629F2" w:rsidRPr="004629F2" w:rsidRDefault="004629F2" w:rsidP="004629F2">
            <w:pPr>
              <w:jc w:val="center"/>
              <w:rPr>
                <w:b/>
                <w:bCs/>
                <w:sz w:val="16"/>
                <w:szCs w:val="16"/>
              </w:rPr>
            </w:pPr>
          </w:p>
        </w:tc>
      </w:tr>
    </w:tbl>
    <w:p w:rsidR="004629F2" w:rsidRPr="004A5535" w:rsidRDefault="004629F2" w:rsidP="008F6E8B">
      <w:pPr>
        <w:ind w:right="-24"/>
        <w:jc w:val="both"/>
        <w:rPr>
          <w:bCs/>
          <w:color w:val="FF0000"/>
        </w:rPr>
      </w:pPr>
    </w:p>
    <w:p w:rsidR="00D6399C" w:rsidRDefault="00D6399C">
      <w:pPr>
        <w:suppressAutoHyphens w:val="0"/>
        <w:rPr>
          <w:b/>
          <w:color w:val="FF0000"/>
        </w:rPr>
      </w:pPr>
    </w:p>
    <w:p w:rsidR="00D6399C" w:rsidRPr="00D6399C" w:rsidRDefault="00D6399C" w:rsidP="00D6399C">
      <w:pPr>
        <w:rPr>
          <w:b/>
          <w:bCs/>
        </w:rPr>
      </w:pPr>
      <w:r w:rsidRPr="00D6399C">
        <w:rPr>
          <w:b/>
          <w:bCs/>
        </w:rPr>
        <w:t>Please provide details of your qualification below:</w:t>
      </w:r>
    </w:p>
    <w:p w:rsidR="00D6399C" w:rsidRPr="00D6399C" w:rsidRDefault="00D6399C" w:rsidP="00D6399C">
      <w:pPr>
        <w:rPr>
          <w:b/>
          <w:bCs/>
        </w:rPr>
      </w:pPr>
    </w:p>
    <w:tbl>
      <w:tblPr>
        <w:tblW w:w="10717" w:type="dxa"/>
        <w:tblLayout w:type="fixed"/>
        <w:tblCellMar>
          <w:left w:w="105" w:type="dxa"/>
          <w:right w:w="105" w:type="dxa"/>
        </w:tblCellMar>
        <w:tblLook w:val="00A0" w:firstRow="1" w:lastRow="0" w:firstColumn="1" w:lastColumn="0" w:noHBand="0" w:noVBand="0"/>
      </w:tblPr>
      <w:tblGrid>
        <w:gridCol w:w="1632"/>
        <w:gridCol w:w="3088"/>
        <w:gridCol w:w="2412"/>
        <w:gridCol w:w="1817"/>
        <w:gridCol w:w="1768"/>
      </w:tblGrid>
      <w:tr w:rsidR="00D6399C" w:rsidRPr="00D6399C" w:rsidTr="007216B6">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Duration of Award</w:t>
            </w:r>
          </w:p>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From – To  (00/00)</w:t>
            </w:r>
          </w:p>
        </w:tc>
        <w:tc>
          <w:tcPr>
            <w:tcW w:w="3088"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College / Educational Institution</w:t>
            </w:r>
          </w:p>
        </w:tc>
        <w:tc>
          <w:tcPr>
            <w:tcW w:w="2412"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Name of Course</w:t>
            </w:r>
          </w:p>
        </w:tc>
        <w:tc>
          <w:tcPr>
            <w:tcW w:w="1817"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lang w:val="en-IE"/>
              </w:rPr>
            </w:pPr>
            <w:r w:rsidRPr="00D6399C">
              <w:rPr>
                <w:rFonts w:eastAsia="SimSun"/>
                <w:b/>
                <w:bCs/>
                <w:color w:val="000000"/>
                <w:lang w:val="en-IE"/>
              </w:rPr>
              <w:t xml:space="preserve">Level of Award on the NFQ Framework maintained by QQI </w:t>
            </w:r>
          </w:p>
          <w:p w:rsidR="00D6399C" w:rsidRPr="00D6399C" w:rsidRDefault="001D214A" w:rsidP="00D6399C">
            <w:pPr>
              <w:suppressAutoHyphens w:val="0"/>
              <w:autoSpaceDE w:val="0"/>
              <w:autoSpaceDN w:val="0"/>
              <w:adjustRightInd w:val="0"/>
              <w:jc w:val="center"/>
              <w:rPr>
                <w:rFonts w:eastAsia="SimSun"/>
                <w:b/>
                <w:bCs/>
                <w:color w:val="000000"/>
                <w:lang w:val="en-IE"/>
              </w:rPr>
            </w:pPr>
            <w:hyperlink r:id="rId16" w:history="1">
              <w:r w:rsidR="00D6399C" w:rsidRPr="00D6399C">
                <w:rPr>
                  <w:rFonts w:eastAsia="SimSun"/>
                  <w:b/>
                  <w:bCs/>
                  <w:color w:val="0000FF"/>
                  <w:u w:val="single"/>
                  <w:lang w:val="en-IE"/>
                </w:rPr>
                <w:t>http://www.nfq-qqi.com/</w:t>
              </w:r>
            </w:hyperlink>
            <w:r w:rsidR="00D6399C" w:rsidRPr="00D6399C">
              <w:rPr>
                <w:rFonts w:eastAsia="SimSun"/>
                <w:b/>
                <w:bCs/>
                <w:color w:val="000000"/>
                <w:lang w:val="en-IE"/>
              </w:rPr>
              <w:t xml:space="preserve">  </w:t>
            </w:r>
          </w:p>
        </w:tc>
        <w:tc>
          <w:tcPr>
            <w:tcW w:w="1768" w:type="dxa"/>
            <w:tcBorders>
              <w:top w:val="single" w:sz="6" w:space="0" w:color="000000"/>
              <w:left w:val="single" w:sz="6" w:space="0" w:color="000000"/>
              <w:bottom w:val="single" w:sz="6" w:space="0" w:color="000000"/>
              <w:right w:val="single" w:sz="6" w:space="0" w:color="000000"/>
            </w:tcBorders>
            <w:shd w:val="clear" w:color="auto" w:fill="D2D2D2"/>
          </w:tcPr>
          <w:p w:rsidR="00D6399C" w:rsidRPr="00D6399C" w:rsidRDefault="00D6399C" w:rsidP="00D6399C">
            <w:pPr>
              <w:suppressAutoHyphens w:val="0"/>
              <w:autoSpaceDE w:val="0"/>
              <w:autoSpaceDN w:val="0"/>
              <w:adjustRightInd w:val="0"/>
              <w:jc w:val="center"/>
              <w:rPr>
                <w:rFonts w:eastAsia="SimSun"/>
                <w:b/>
                <w:bCs/>
                <w:color w:val="000000" w:themeColor="text1"/>
                <w:lang w:val="en-IE"/>
              </w:rPr>
            </w:pPr>
            <w:r w:rsidRPr="00D6399C">
              <w:rPr>
                <w:rFonts w:eastAsia="SimSun"/>
                <w:b/>
                <w:bCs/>
                <w:color w:val="000000" w:themeColor="text1"/>
                <w:lang w:val="en-IE"/>
              </w:rPr>
              <w:t>Any major speciality option (if applicable)</w:t>
            </w:r>
          </w:p>
        </w:tc>
      </w:tr>
      <w:tr w:rsidR="00D6399C" w:rsidRPr="00D6399C" w:rsidTr="007216B6">
        <w:tc>
          <w:tcPr>
            <w:tcW w:w="163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spacing w:after="240"/>
              <w:rPr>
                <w:rFonts w:eastAsia="SimSun"/>
                <w:b/>
                <w:bCs/>
                <w:color w:val="FF0000"/>
                <w:lang w:val="en-IE"/>
              </w:rPr>
            </w:pPr>
          </w:p>
        </w:tc>
      </w:tr>
      <w:tr w:rsidR="00D6399C" w:rsidRPr="00D6399C" w:rsidTr="007216B6">
        <w:tc>
          <w:tcPr>
            <w:tcW w:w="163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308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p w:rsidR="00D6399C" w:rsidRPr="00D6399C" w:rsidRDefault="00D6399C" w:rsidP="00D6399C">
            <w:pPr>
              <w:suppressAutoHyphens w:val="0"/>
              <w:autoSpaceDE w:val="0"/>
              <w:autoSpaceDN w:val="0"/>
              <w:adjustRightInd w:val="0"/>
              <w:rPr>
                <w:rFonts w:eastAsia="SimSun"/>
                <w:b/>
                <w:bCs/>
                <w:color w:val="FF0000"/>
                <w:lang w:val="en-IE"/>
              </w:rPr>
            </w:pPr>
          </w:p>
        </w:tc>
        <w:tc>
          <w:tcPr>
            <w:tcW w:w="241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817"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FF0000"/>
                <w:lang w:val="en-IE"/>
              </w:rPr>
            </w:pPr>
          </w:p>
        </w:tc>
        <w:tc>
          <w:tcPr>
            <w:tcW w:w="176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keepNext/>
              <w:keepLines/>
              <w:suppressAutoHyphens w:val="0"/>
              <w:autoSpaceDE w:val="0"/>
              <w:autoSpaceDN w:val="0"/>
              <w:adjustRightInd w:val="0"/>
              <w:rPr>
                <w:rFonts w:eastAsia="SimSun"/>
                <w:b/>
                <w:bCs/>
                <w:color w:val="FF0000"/>
                <w:lang w:val="en-IE"/>
              </w:rPr>
            </w:pPr>
          </w:p>
        </w:tc>
      </w:tr>
    </w:tbl>
    <w:p w:rsidR="00D6399C" w:rsidRPr="00D6399C" w:rsidRDefault="00D6399C" w:rsidP="00D6399C">
      <w:pPr>
        <w:jc w:val="both"/>
        <w:rPr>
          <w:bCs/>
          <w:color w:val="C00000"/>
        </w:rPr>
      </w:pPr>
    </w:p>
    <w:tbl>
      <w:tblPr>
        <w:tblW w:w="10620" w:type="dxa"/>
        <w:jc w:val="center"/>
        <w:tblLayout w:type="fixed"/>
        <w:tblCellMar>
          <w:left w:w="0" w:type="dxa"/>
          <w:right w:w="0" w:type="dxa"/>
        </w:tblCellMar>
        <w:tblLook w:val="00A0" w:firstRow="1" w:lastRow="0" w:firstColumn="1" w:lastColumn="0" w:noHBand="0" w:noVBand="0"/>
      </w:tblPr>
      <w:tblGrid>
        <w:gridCol w:w="4388"/>
        <w:gridCol w:w="6232"/>
      </w:tblGrid>
      <w:tr w:rsidR="00D6399C" w:rsidRPr="00D6399C" w:rsidTr="007216B6">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ind w:left="154" w:right="130"/>
              <w:jc w:val="both"/>
              <w:rPr>
                <w:rFonts w:eastAsia="SimSun"/>
                <w:b/>
                <w:bCs/>
                <w:color w:val="000000" w:themeColor="text1"/>
                <w:lang w:val="en-IE"/>
              </w:rPr>
            </w:pPr>
            <w:r w:rsidRPr="00D6399C">
              <w:rPr>
                <w:rFonts w:eastAsia="SimSun"/>
                <w:b/>
                <w:bCs/>
                <w:color w:val="000000" w:themeColor="text1"/>
                <w:lang w:val="en-IE"/>
              </w:rPr>
              <w:t xml:space="preserve">If your equivalent educational award has not been obtained in the Republic of Ireland, have you received validation of your qualification from the Department of </w:t>
            </w:r>
            <w:proofErr w:type="gramStart"/>
            <w:r w:rsidRPr="00D6399C">
              <w:rPr>
                <w:rFonts w:eastAsia="SimSun"/>
                <w:b/>
                <w:bCs/>
                <w:color w:val="000000" w:themeColor="text1"/>
                <w:lang w:val="en-IE"/>
              </w:rPr>
              <w:t>Health.</w:t>
            </w:r>
            <w:proofErr w:type="gramEnd"/>
            <w:r w:rsidRPr="00D6399C">
              <w:rPr>
                <w:rFonts w:eastAsia="SimSun"/>
                <w:b/>
                <w:bCs/>
                <w:color w:val="000000" w:themeColor="text1"/>
                <w:lang w:val="en-IE"/>
              </w:rPr>
              <w:t xml:space="preserve">   </w:t>
            </w:r>
          </w:p>
          <w:p w:rsidR="00D6399C" w:rsidRPr="00D6399C" w:rsidRDefault="00D6399C" w:rsidP="00D6399C">
            <w:pPr>
              <w:suppressAutoHyphens w:val="0"/>
              <w:autoSpaceDE w:val="0"/>
              <w:autoSpaceDN w:val="0"/>
              <w:adjustRightInd w:val="0"/>
              <w:spacing w:before="120"/>
              <w:ind w:left="154" w:right="130"/>
              <w:jc w:val="both"/>
              <w:rPr>
                <w:rFonts w:eastAsia="SimSun"/>
                <w:b/>
                <w:bCs/>
                <w:color w:val="000000" w:themeColor="text1"/>
                <w:lang w:val="en-IE"/>
              </w:rPr>
            </w:pPr>
            <w:r w:rsidRPr="00D6399C">
              <w:rPr>
                <w:rFonts w:eastAsia="SimSun"/>
                <w:b/>
                <w:bCs/>
                <w:color w:val="000000" w:themeColor="text1"/>
                <w:lang w:val="en-IE"/>
              </w:rPr>
              <w:t xml:space="preserve"> (Refer to Appendix 1 of Additional Campaign Information for further information).</w:t>
            </w:r>
          </w:p>
          <w:p w:rsidR="00D6399C" w:rsidRPr="00D6399C" w:rsidRDefault="00D6399C" w:rsidP="00D6399C">
            <w:pPr>
              <w:suppressAutoHyphens w:val="0"/>
              <w:autoSpaceDE w:val="0"/>
              <w:autoSpaceDN w:val="0"/>
              <w:adjustRightInd w:val="0"/>
              <w:spacing w:before="120" w:after="120"/>
              <w:ind w:left="154" w:right="130"/>
              <w:jc w:val="both"/>
              <w:rPr>
                <w:rFonts w:eastAsia="SimSun"/>
                <w:b/>
                <w:bCs/>
                <w:i/>
                <w:iCs/>
                <w:color w:val="000000" w:themeColor="text1"/>
                <w:lang w:val="en-IE"/>
              </w:rPr>
            </w:pPr>
            <w:r w:rsidRPr="00D6399C">
              <w:rPr>
                <w:rFonts w:eastAsia="SimSun"/>
                <w:b/>
                <w:bCs/>
                <w:i/>
                <w:iCs/>
                <w:color w:val="000000" w:themeColor="text1"/>
                <w:lang w:val="en-IE"/>
              </w:rPr>
              <w:t>Please tick as appropriate:</w:t>
            </w:r>
          </w:p>
        </w:tc>
      </w:tr>
      <w:tr w:rsidR="00D6399C" w:rsidRPr="00D6399C" w:rsidTr="007216B6">
        <w:trPr>
          <w:trHeight w:val="677"/>
          <w:jc w:val="center"/>
        </w:trPr>
        <w:tc>
          <w:tcPr>
            <w:tcW w:w="4388"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rPr>
                <w:rFonts w:eastAsia="SimSun"/>
                <w:b/>
                <w:bCs/>
                <w:color w:val="000000" w:themeColor="text1"/>
                <w:lang w:val="en-IE"/>
              </w:rPr>
            </w:pPr>
            <w:r w:rsidRPr="00D6399C">
              <w:rPr>
                <w:rFonts w:eastAsia="SimSun"/>
                <w:b/>
                <w:bCs/>
                <w:color w:val="000000" w:themeColor="text1"/>
                <w:lang w:val="en-IE"/>
              </w:rPr>
              <w:t>Yes</w:t>
            </w:r>
          </w:p>
        </w:tc>
        <w:tc>
          <w:tcPr>
            <w:tcW w:w="6232" w:type="dxa"/>
            <w:tcBorders>
              <w:top w:val="single" w:sz="6" w:space="0" w:color="000000"/>
              <w:left w:val="single" w:sz="6" w:space="0" w:color="000000"/>
              <w:bottom w:val="single" w:sz="6" w:space="0" w:color="000000"/>
              <w:right w:val="single" w:sz="6" w:space="0" w:color="000000"/>
            </w:tcBorders>
          </w:tcPr>
          <w:p w:rsidR="00D6399C" w:rsidRPr="00D6399C" w:rsidRDefault="00D6399C" w:rsidP="00D6399C">
            <w:pPr>
              <w:suppressAutoHyphens w:val="0"/>
              <w:autoSpaceDE w:val="0"/>
              <w:autoSpaceDN w:val="0"/>
              <w:adjustRightInd w:val="0"/>
              <w:ind w:left="15"/>
              <w:rPr>
                <w:rFonts w:eastAsia="SimSun"/>
                <w:b/>
                <w:bCs/>
                <w:color w:val="000000" w:themeColor="text1"/>
                <w:lang w:val="en-IE"/>
              </w:rPr>
            </w:pPr>
            <w:r w:rsidRPr="00D6399C">
              <w:rPr>
                <w:rFonts w:eastAsia="SimSun"/>
                <w:b/>
                <w:bCs/>
                <w:color w:val="000000" w:themeColor="text1"/>
                <w:lang w:val="en-IE"/>
              </w:rPr>
              <w:t>No</w:t>
            </w:r>
          </w:p>
        </w:tc>
      </w:tr>
    </w:tbl>
    <w:p w:rsidR="00D6399C" w:rsidRPr="00D6399C" w:rsidRDefault="00D6399C" w:rsidP="00D6399C">
      <w:pPr>
        <w:jc w:val="center"/>
        <w:rPr>
          <w:b/>
          <w:bCs/>
        </w:rPr>
      </w:pPr>
    </w:p>
    <w:p w:rsidR="00D6399C" w:rsidRPr="00D6399C" w:rsidRDefault="00D6399C" w:rsidP="00D6399C">
      <w:pPr>
        <w:jc w:val="both"/>
        <w:rPr>
          <w:bCs/>
          <w:color w:val="C00000"/>
        </w:rPr>
      </w:pPr>
    </w:p>
    <w:p w:rsidR="00D6399C" w:rsidRPr="00D6399C" w:rsidRDefault="007E52CB" w:rsidP="00D6399C">
      <w:pPr>
        <w:jc w:val="center"/>
        <w:rPr>
          <w:b/>
          <w:bCs/>
        </w:rPr>
      </w:pPr>
      <w:r>
        <w:rPr>
          <w:b/>
          <w:color w:val="FF0000"/>
        </w:rPr>
        <w:br w:type="page"/>
      </w:r>
      <w:r w:rsidR="00D6399C" w:rsidRPr="00D6399C">
        <w:rPr>
          <w:b/>
          <w:bCs/>
        </w:rPr>
        <w:lastRenderedPageBreak/>
        <w:t>AND</w:t>
      </w:r>
    </w:p>
    <w:p w:rsidR="00D6399C" w:rsidRPr="00D6399C" w:rsidRDefault="00D6399C" w:rsidP="00D6399C">
      <w:pPr>
        <w:jc w:val="center"/>
        <w:rPr>
          <w:b/>
          <w:bCs/>
        </w:rPr>
      </w:pPr>
    </w:p>
    <w:p w:rsidR="00D6399C" w:rsidRPr="00D6399C" w:rsidRDefault="00D6399C" w:rsidP="00D6399C">
      <w:pPr>
        <w:rPr>
          <w:bCs/>
        </w:rPr>
      </w:pPr>
      <w:r w:rsidRPr="00D6399C">
        <w:rPr>
          <w:b/>
          <w:bCs/>
        </w:rPr>
        <w:t xml:space="preserve">(D) </w:t>
      </w:r>
      <w:r w:rsidRPr="00D6399C">
        <w:rPr>
          <w:bCs/>
        </w:rPr>
        <w:t>Candi</w:t>
      </w:r>
      <w:r w:rsidR="00D330DE">
        <w:rPr>
          <w:bCs/>
        </w:rPr>
        <w:t xml:space="preserve">dates must provide evidence of </w:t>
      </w:r>
      <w:proofErr w:type="spellStart"/>
      <w:r w:rsidR="00D330DE">
        <w:rPr>
          <w:bCs/>
        </w:rPr>
        <w:t>A</w:t>
      </w:r>
      <w:r w:rsidRPr="00D6399C">
        <w:rPr>
          <w:bCs/>
        </w:rPr>
        <w:t>udiological</w:t>
      </w:r>
      <w:proofErr w:type="spellEnd"/>
      <w:r w:rsidRPr="00D6399C">
        <w:rPr>
          <w:bCs/>
        </w:rPr>
        <w:t xml:space="preserve"> competence relevant to the scope of practice required for the role. </w:t>
      </w:r>
      <w:r w:rsidRPr="00D6399C">
        <w:rPr>
          <w:b/>
          <w:bCs/>
          <w:i/>
        </w:rPr>
        <w:t>(See Note 2* below</w:t>
      </w:r>
      <w:r w:rsidRPr="00D6399C">
        <w:rPr>
          <w:bCs/>
        </w:rPr>
        <w:t>).</w:t>
      </w:r>
    </w:p>
    <w:p w:rsidR="00D6399C" w:rsidRPr="00D6399C" w:rsidRDefault="00D6399C" w:rsidP="00D6399C">
      <w:pPr>
        <w:rPr>
          <w:bCs/>
        </w:rPr>
      </w:pPr>
    </w:p>
    <w:p w:rsidR="00D6399C" w:rsidRPr="00D6399C" w:rsidRDefault="00D6399C" w:rsidP="00D6399C">
      <w:pPr>
        <w:rPr>
          <w:i/>
        </w:rPr>
      </w:pPr>
      <w:r w:rsidRPr="00D6399C">
        <w:rPr>
          <w:b/>
          <w:bCs/>
          <w:i/>
        </w:rPr>
        <w:t xml:space="preserve">Note 2* </w:t>
      </w:r>
      <w:r w:rsidRPr="00D6399C">
        <w:rPr>
          <w:i/>
        </w:rPr>
        <w:t xml:space="preserve">Certified evidence of clinical competency may take the form of formal certification (e.g. CCC, CAC </w:t>
      </w:r>
      <w:proofErr w:type="spellStart"/>
      <w:r w:rsidRPr="00D6399C">
        <w:rPr>
          <w:i/>
        </w:rPr>
        <w:t>etc</w:t>
      </w:r>
      <w:proofErr w:type="spellEnd"/>
      <w:r w:rsidRPr="00D6399C">
        <w:rPr>
          <w:i/>
        </w:rPr>
        <w:t xml:space="preserve">) or formal written statements from reliable clinical or academic sources confirming competence in one or more areas of practice. </w:t>
      </w:r>
    </w:p>
    <w:p w:rsidR="00D6399C" w:rsidRPr="00D6399C" w:rsidRDefault="00D6399C" w:rsidP="00D6399C">
      <w:pPr>
        <w:rPr>
          <w:b/>
          <w:bCs/>
        </w:rPr>
      </w:pPr>
    </w:p>
    <w:p w:rsidR="00D6399C" w:rsidRPr="00D6399C" w:rsidRDefault="00D6399C" w:rsidP="00D6399C">
      <w:pPr>
        <w:jc w:val="both"/>
        <w:rPr>
          <w:b/>
          <w:bCs/>
        </w:rPr>
      </w:pPr>
      <w:r w:rsidRPr="00D6399C">
        <w:rPr>
          <w:b/>
          <w:bCs/>
        </w:rPr>
        <w:t xml:space="preserve">Please attach any </w:t>
      </w:r>
      <w:r w:rsidRPr="00D6399C">
        <w:rPr>
          <w:b/>
        </w:rPr>
        <w:t>certified evidence of clinical competency to your application from and provide further details below as necessary.</w:t>
      </w:r>
      <w:r w:rsidRPr="00D6399C">
        <w:t xml:space="preserve"> </w:t>
      </w:r>
    </w:p>
    <w:p w:rsidR="00D6399C" w:rsidRPr="00D6399C" w:rsidRDefault="00D6399C" w:rsidP="00D6399C">
      <w:pPr>
        <w:jc w:val="cente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6399C" w:rsidRPr="00D6399C" w:rsidTr="007216B6">
        <w:tc>
          <w:tcPr>
            <w:tcW w:w="10368" w:type="dxa"/>
            <w:gridSpan w:val="2"/>
            <w:shd w:val="clear" w:color="auto" w:fill="E0E0E0"/>
          </w:tcPr>
          <w:p w:rsidR="00D6399C" w:rsidRPr="00D6399C" w:rsidRDefault="00D6399C" w:rsidP="00D6399C">
            <w:pPr>
              <w:spacing w:before="240" w:after="240"/>
              <w:jc w:val="both"/>
              <w:rPr>
                <w:b/>
              </w:rPr>
            </w:pPr>
            <w:r w:rsidRPr="00D6399C">
              <w:rPr>
                <w:b/>
              </w:rPr>
              <w:t xml:space="preserve">Details of </w:t>
            </w:r>
            <w:proofErr w:type="spellStart"/>
            <w:r w:rsidRPr="00D6399C">
              <w:rPr>
                <w:b/>
              </w:rPr>
              <w:t>Audiological</w:t>
            </w:r>
            <w:proofErr w:type="spellEnd"/>
            <w:r w:rsidRPr="00D6399C">
              <w:rPr>
                <w:b/>
              </w:rPr>
              <w:t xml:space="preserve"> Competence:</w:t>
            </w:r>
          </w:p>
        </w:tc>
      </w:tr>
      <w:tr w:rsidR="00D6399C" w:rsidRPr="00D6399C" w:rsidTr="007216B6">
        <w:trPr>
          <w:trHeight w:val="774"/>
        </w:trPr>
        <w:tc>
          <w:tcPr>
            <w:tcW w:w="4264" w:type="dxa"/>
            <w:shd w:val="clear" w:color="auto" w:fill="auto"/>
          </w:tcPr>
          <w:p w:rsidR="00D6399C" w:rsidRPr="00D6399C" w:rsidRDefault="00D6399C" w:rsidP="00D6399C">
            <w:pPr>
              <w:rPr>
                <w:b/>
                <w:bCs/>
              </w:rPr>
            </w:pPr>
          </w:p>
          <w:p w:rsidR="00D6399C" w:rsidRPr="00D6399C" w:rsidRDefault="00D6399C" w:rsidP="00D6399C">
            <w:pPr>
              <w:rPr>
                <w:b/>
                <w:bCs/>
              </w:rPr>
            </w:pPr>
            <w:r w:rsidRPr="00D6399C">
              <w:rPr>
                <w:b/>
                <w:bCs/>
              </w:rPr>
              <w:t>From (00/00):</w:t>
            </w:r>
          </w:p>
        </w:tc>
        <w:tc>
          <w:tcPr>
            <w:tcW w:w="6104" w:type="dxa"/>
            <w:shd w:val="clear" w:color="auto" w:fill="auto"/>
          </w:tcPr>
          <w:p w:rsidR="00D6399C" w:rsidRPr="00D6399C" w:rsidRDefault="00D6399C" w:rsidP="00D6399C">
            <w:pPr>
              <w:rPr>
                <w:b/>
                <w:bCs/>
              </w:rPr>
            </w:pPr>
          </w:p>
          <w:p w:rsidR="00D6399C" w:rsidRPr="00D6399C" w:rsidRDefault="00D6399C" w:rsidP="00D6399C">
            <w:pPr>
              <w:rPr>
                <w:b/>
                <w:bCs/>
              </w:rPr>
            </w:pPr>
            <w:r w:rsidRPr="00D6399C">
              <w:rPr>
                <w:b/>
                <w:bCs/>
              </w:rPr>
              <w:t>To(00/00) :</w:t>
            </w:r>
          </w:p>
        </w:tc>
      </w:tr>
      <w:tr w:rsidR="00D6399C" w:rsidRPr="00D6399C" w:rsidTr="007216B6">
        <w:trPr>
          <w:trHeight w:val="1050"/>
        </w:trPr>
        <w:tc>
          <w:tcPr>
            <w:tcW w:w="10368" w:type="dxa"/>
            <w:gridSpan w:val="2"/>
            <w:shd w:val="clear" w:color="auto" w:fill="auto"/>
          </w:tcPr>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p w:rsidR="00D6399C" w:rsidRPr="00D6399C" w:rsidRDefault="00D6399C" w:rsidP="00D6399C"/>
        </w:tc>
      </w:tr>
    </w:tbl>
    <w:p w:rsidR="00D6399C" w:rsidRPr="00D6399C" w:rsidRDefault="00D6399C" w:rsidP="00D6399C">
      <w:pPr>
        <w:suppressAutoHyphens w:val="0"/>
        <w:jc w:val="center"/>
        <w:rPr>
          <w:b/>
          <w:bCs/>
        </w:rPr>
      </w:pPr>
    </w:p>
    <w:p w:rsidR="00D6399C" w:rsidRPr="00D6399C" w:rsidRDefault="00D6399C" w:rsidP="00D6399C">
      <w:pPr>
        <w:suppressAutoHyphens w:val="0"/>
        <w:jc w:val="center"/>
        <w:rPr>
          <w:b/>
          <w:bCs/>
        </w:rPr>
      </w:pPr>
      <w:r w:rsidRPr="00D6399C">
        <w:rPr>
          <w:b/>
          <w:bCs/>
        </w:rPr>
        <w:t>AND</w:t>
      </w:r>
    </w:p>
    <w:p w:rsidR="00D6399C" w:rsidRPr="00D6399C" w:rsidRDefault="00D6399C" w:rsidP="00D6399C">
      <w:pPr>
        <w:suppressAutoHyphens w:val="0"/>
        <w:ind w:left="720" w:hanging="720"/>
        <w:rPr>
          <w:b/>
          <w:bCs/>
        </w:rPr>
      </w:pPr>
      <w:r w:rsidRPr="00D6399C">
        <w:rPr>
          <w:b/>
          <w:bCs/>
        </w:rPr>
        <w:t>(E)</w:t>
      </w:r>
    </w:p>
    <w:p w:rsidR="00D6399C" w:rsidRPr="00D6399C" w:rsidRDefault="00D6399C" w:rsidP="00D6399C">
      <w:pPr>
        <w:suppressAutoHyphens w:val="0"/>
        <w:ind w:left="720" w:hanging="720"/>
        <w:rPr>
          <w:b/>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76"/>
        <w:gridCol w:w="1417"/>
      </w:tblGrid>
      <w:tr w:rsidR="00D6399C" w:rsidRPr="00D6399C" w:rsidTr="007216B6">
        <w:tc>
          <w:tcPr>
            <w:tcW w:w="7655" w:type="dxa"/>
            <w:shd w:val="clear" w:color="auto" w:fill="BFBFBF" w:themeFill="background1" w:themeFillShade="BF"/>
          </w:tcPr>
          <w:p w:rsidR="00D6399C" w:rsidRPr="00D6399C" w:rsidRDefault="00D6399C" w:rsidP="00D6399C">
            <w:pPr>
              <w:autoSpaceDE w:val="0"/>
              <w:autoSpaceDN w:val="0"/>
              <w:adjustRightInd w:val="0"/>
              <w:contextualSpacing/>
              <w:jc w:val="center"/>
              <w:rPr>
                <w:b/>
              </w:rPr>
            </w:pPr>
          </w:p>
        </w:tc>
        <w:tc>
          <w:tcPr>
            <w:tcW w:w="1276" w:type="dxa"/>
            <w:shd w:val="clear" w:color="auto" w:fill="BFBFBF" w:themeFill="background1" w:themeFillShade="BF"/>
          </w:tcPr>
          <w:p w:rsidR="00D6399C" w:rsidRPr="00D6399C" w:rsidRDefault="00D6399C" w:rsidP="00D6399C">
            <w:pPr>
              <w:autoSpaceDE w:val="0"/>
              <w:autoSpaceDN w:val="0"/>
              <w:adjustRightInd w:val="0"/>
              <w:contextualSpacing/>
              <w:jc w:val="center"/>
              <w:rPr>
                <w:b/>
              </w:rPr>
            </w:pPr>
            <w:r w:rsidRPr="00D6399C">
              <w:rPr>
                <w:b/>
              </w:rPr>
              <w:t>Yes</w:t>
            </w:r>
          </w:p>
        </w:tc>
        <w:tc>
          <w:tcPr>
            <w:tcW w:w="1417" w:type="dxa"/>
            <w:shd w:val="clear" w:color="auto" w:fill="BFBFBF" w:themeFill="background1" w:themeFillShade="BF"/>
          </w:tcPr>
          <w:p w:rsidR="00D6399C" w:rsidRPr="00D6399C" w:rsidRDefault="00D6399C" w:rsidP="00D6399C">
            <w:pPr>
              <w:autoSpaceDE w:val="0"/>
              <w:autoSpaceDN w:val="0"/>
              <w:adjustRightInd w:val="0"/>
              <w:contextualSpacing/>
              <w:jc w:val="center"/>
              <w:rPr>
                <w:b/>
              </w:rPr>
            </w:pPr>
            <w:r w:rsidRPr="00D6399C">
              <w:rPr>
                <w:b/>
              </w:rPr>
              <w:t>No</w:t>
            </w:r>
          </w:p>
        </w:tc>
      </w:tr>
      <w:tr w:rsidR="00D6399C" w:rsidRPr="00D6399C" w:rsidTr="007216B6">
        <w:tc>
          <w:tcPr>
            <w:tcW w:w="7655" w:type="dxa"/>
          </w:tcPr>
          <w:p w:rsidR="00D6399C" w:rsidRPr="00D6399C" w:rsidRDefault="00D6399C" w:rsidP="00D6399C">
            <w:pPr>
              <w:autoSpaceDE w:val="0"/>
              <w:autoSpaceDN w:val="0"/>
              <w:adjustRightInd w:val="0"/>
              <w:contextualSpacing/>
            </w:pPr>
            <w:r w:rsidRPr="00D6399C">
              <w:t>I completed the required studies through the medium of English.</w:t>
            </w:r>
          </w:p>
          <w:p w:rsidR="00D6399C" w:rsidRPr="00D6399C" w:rsidRDefault="00D6399C" w:rsidP="00D6399C">
            <w:pPr>
              <w:autoSpaceDE w:val="0"/>
              <w:autoSpaceDN w:val="0"/>
              <w:adjustRightInd w:val="0"/>
              <w:contextualSpacing/>
            </w:pPr>
          </w:p>
        </w:tc>
        <w:tc>
          <w:tcPr>
            <w:tcW w:w="1276" w:type="dxa"/>
          </w:tcPr>
          <w:p w:rsidR="00D6399C" w:rsidRPr="00D6399C" w:rsidRDefault="00D6399C" w:rsidP="00D6399C">
            <w:pPr>
              <w:autoSpaceDE w:val="0"/>
              <w:autoSpaceDN w:val="0"/>
              <w:adjustRightInd w:val="0"/>
            </w:pPr>
          </w:p>
        </w:tc>
        <w:tc>
          <w:tcPr>
            <w:tcW w:w="1417" w:type="dxa"/>
          </w:tcPr>
          <w:p w:rsidR="00D6399C" w:rsidRPr="00D6399C" w:rsidRDefault="00D6399C" w:rsidP="00D6399C">
            <w:pPr>
              <w:autoSpaceDE w:val="0"/>
              <w:autoSpaceDN w:val="0"/>
              <w:adjustRightInd w:val="0"/>
              <w:contextualSpacing/>
            </w:pPr>
          </w:p>
        </w:tc>
      </w:tr>
      <w:tr w:rsidR="00D6399C" w:rsidRPr="00D6399C" w:rsidTr="007216B6">
        <w:tc>
          <w:tcPr>
            <w:tcW w:w="7655" w:type="dxa"/>
          </w:tcPr>
          <w:p w:rsidR="00D6399C" w:rsidRPr="00D6399C" w:rsidRDefault="00D6399C" w:rsidP="00D6399C">
            <w:pPr>
              <w:autoSpaceDE w:val="0"/>
              <w:autoSpaceDN w:val="0"/>
              <w:adjustRightInd w:val="0"/>
              <w:contextualSpacing/>
            </w:pPr>
            <w:r w:rsidRPr="00D6399C">
              <w:t xml:space="preserve">If you did </w:t>
            </w:r>
            <w:r w:rsidRPr="00D6399C">
              <w:rPr>
                <w:b/>
                <w:u w:val="single"/>
              </w:rPr>
              <w:t>not</w:t>
            </w:r>
            <w:r w:rsidRPr="00D6399C">
              <w:t xml:space="preserve"> complete the required studies through the medium of English, </w:t>
            </w:r>
            <w:r w:rsidRPr="00D6399C">
              <w:rPr>
                <w:b/>
              </w:rPr>
              <w:t xml:space="preserve">can you </w:t>
            </w:r>
            <w:r w:rsidRPr="00D6399C">
              <w:rPr>
                <w:b/>
                <w:lang w:eastAsia="en-US"/>
              </w:rPr>
              <w:t>demonstrate your proficiency in the English language through the submission of certification from the International English Language Testing System (IELTS).</w:t>
            </w:r>
            <w:r w:rsidRPr="00D6399C">
              <w:rPr>
                <w:lang w:eastAsia="en-US"/>
              </w:rPr>
              <w:t xml:space="preserve">  An overall score of 7.00 is required with a minimum of Reading 6.5, Writing 7, Listening 6.5, and Speaking 7.</w:t>
            </w:r>
          </w:p>
          <w:p w:rsidR="00D6399C" w:rsidRPr="00D6399C" w:rsidRDefault="00D6399C" w:rsidP="00D6399C">
            <w:pPr>
              <w:autoSpaceDE w:val="0"/>
              <w:autoSpaceDN w:val="0"/>
              <w:adjustRightInd w:val="0"/>
              <w:contextualSpacing/>
            </w:pPr>
          </w:p>
        </w:tc>
        <w:tc>
          <w:tcPr>
            <w:tcW w:w="1276" w:type="dxa"/>
          </w:tcPr>
          <w:p w:rsidR="00D6399C" w:rsidRPr="00D6399C" w:rsidRDefault="00D6399C" w:rsidP="00D6399C">
            <w:pPr>
              <w:autoSpaceDE w:val="0"/>
              <w:autoSpaceDN w:val="0"/>
              <w:adjustRightInd w:val="0"/>
              <w:contextualSpacing/>
            </w:pPr>
          </w:p>
        </w:tc>
        <w:tc>
          <w:tcPr>
            <w:tcW w:w="1417" w:type="dxa"/>
          </w:tcPr>
          <w:p w:rsidR="00D6399C" w:rsidRPr="00D6399C" w:rsidRDefault="00D6399C" w:rsidP="00D6399C">
            <w:pPr>
              <w:autoSpaceDE w:val="0"/>
              <w:autoSpaceDN w:val="0"/>
              <w:adjustRightInd w:val="0"/>
              <w:contextualSpacing/>
            </w:pPr>
          </w:p>
        </w:tc>
      </w:tr>
    </w:tbl>
    <w:p w:rsidR="00C8154F" w:rsidRDefault="00C8154F" w:rsidP="00C8154F">
      <w:pPr>
        <w:jc w:val="both"/>
        <w:rPr>
          <w:b/>
          <w:bCs/>
        </w:rPr>
      </w:pPr>
    </w:p>
    <w:p w:rsidR="00C8154F" w:rsidRPr="00D6399C" w:rsidRDefault="00C8154F" w:rsidP="00C8154F">
      <w:pPr>
        <w:jc w:val="both"/>
        <w:rPr>
          <w:b/>
          <w:bCs/>
        </w:rPr>
      </w:pPr>
      <w:r w:rsidRPr="00D6399C">
        <w:rPr>
          <w:b/>
          <w:bCs/>
        </w:rPr>
        <w:t xml:space="preserve">Please attach </w:t>
      </w:r>
      <w:r w:rsidR="00575819" w:rsidRPr="00D6399C">
        <w:rPr>
          <w:b/>
          <w:lang w:eastAsia="en-US"/>
        </w:rPr>
        <w:t>certification from the International English Language Testing System (IELTS)</w:t>
      </w:r>
      <w:r w:rsidR="00575819">
        <w:rPr>
          <w:b/>
          <w:lang w:eastAsia="en-US"/>
        </w:rPr>
        <w:t xml:space="preserve"> </w:t>
      </w:r>
      <w:r w:rsidRPr="00D6399C">
        <w:rPr>
          <w:b/>
        </w:rPr>
        <w:t xml:space="preserve">to your application from </w:t>
      </w:r>
      <w:r w:rsidR="00575819">
        <w:rPr>
          <w:b/>
        </w:rPr>
        <w:t>to demonstrate your proficiency in the English language</w:t>
      </w:r>
    </w:p>
    <w:p w:rsidR="00D6399C" w:rsidRPr="00D6399C" w:rsidRDefault="00D6399C" w:rsidP="00D6399C">
      <w:pPr>
        <w:suppressAutoHyphens w:val="0"/>
        <w:rPr>
          <w:b/>
          <w:bCs/>
        </w:rPr>
      </w:pPr>
    </w:p>
    <w:p w:rsidR="007E52CB" w:rsidRDefault="007E52CB">
      <w:pPr>
        <w:suppressAutoHyphens w:val="0"/>
        <w:rPr>
          <w:b/>
          <w:color w:val="FF0000"/>
        </w:rPr>
      </w:pPr>
    </w:p>
    <w:p w:rsidR="00FA3890" w:rsidRDefault="00FA3890" w:rsidP="00FA3890">
      <w:pPr>
        <w:suppressAutoHyphens w:val="0"/>
        <w:ind w:right="-154"/>
        <w:jc w:val="both"/>
        <w:rPr>
          <w:b/>
        </w:rPr>
      </w:pPr>
    </w:p>
    <w:p w:rsidR="00D6399C" w:rsidRDefault="00D6399C" w:rsidP="00FA3890">
      <w:pPr>
        <w:suppressAutoHyphens w:val="0"/>
        <w:ind w:right="-154"/>
        <w:jc w:val="both"/>
        <w:rPr>
          <w:b/>
        </w:rPr>
      </w:pPr>
    </w:p>
    <w:p w:rsidR="00D6399C" w:rsidRDefault="00D6399C"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Grades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D6399C">
        <w:trPr>
          <w:trHeight w:val="1759"/>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E84E42" w:rsidRDefault="00E84E42">
      <w:pPr>
        <w:suppressAutoHyphens w:val="0"/>
        <w:rPr>
          <w:b/>
        </w:rPr>
      </w:pPr>
      <w:r>
        <w:rPr>
          <w:b/>
        </w:rPr>
        <w:br w:type="page"/>
      </w:r>
    </w:p>
    <w:p w:rsidR="005A3689" w:rsidRDefault="005A3689">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C97A5D">
        <w:tblPrEx>
          <w:tblCellMar>
            <w:left w:w="103" w:type="dxa"/>
          </w:tblCellMar>
        </w:tblPrEx>
        <w:trPr>
          <w:trHeight w:val="5211"/>
        </w:trPr>
        <w:tc>
          <w:tcPr>
            <w:tcW w:w="10169" w:type="dxa"/>
            <w:gridSpan w:val="2"/>
            <w:shd w:val="clear" w:color="auto" w:fill="auto"/>
            <w:tcMar>
              <w:left w:w="103" w:type="dxa"/>
            </w:tcMar>
          </w:tcPr>
          <w:p w:rsidR="001C74ED" w:rsidRPr="0077659A" w:rsidRDefault="001C74ED" w:rsidP="0077659A">
            <w:pPr>
              <w:suppressAutoHyphens w:val="0"/>
              <w:spacing w:line="360" w:lineRule="auto"/>
              <w:jc w:val="both"/>
              <w:rPr>
                <w:b/>
                <w:bCs/>
                <w:iCs/>
                <w:color w:val="000000"/>
              </w:rPr>
            </w:pPr>
            <w:r w:rsidRPr="0077659A">
              <w:rPr>
                <w:b/>
              </w:rPr>
              <w:t xml:space="preserve">Please demonstrate </w:t>
            </w:r>
            <w:r w:rsidR="0077659A" w:rsidRPr="0077659A">
              <w:rPr>
                <w:b/>
              </w:rPr>
              <w:t xml:space="preserve">below </w:t>
            </w:r>
            <w:r w:rsidRPr="0077659A">
              <w:rPr>
                <w:b/>
              </w:rPr>
              <w:t xml:space="preserve">your depth and breadth of experience </w:t>
            </w:r>
            <w:r w:rsidRPr="0077659A">
              <w:rPr>
                <w:b/>
                <w:bCs/>
                <w:iCs/>
                <w:color w:val="000000"/>
              </w:rPr>
              <w:t xml:space="preserve">in </w:t>
            </w:r>
            <w:r w:rsidR="0077659A" w:rsidRPr="0077659A">
              <w:rPr>
                <w:b/>
                <w:bCs/>
                <w:iCs/>
              </w:rPr>
              <w:t xml:space="preserve">Digital amplification for adults and children </w:t>
            </w:r>
            <w:r w:rsidRPr="0077659A">
              <w:rPr>
                <w:b/>
                <w:bCs/>
                <w:iCs/>
                <w:color w:val="000000"/>
              </w:rPr>
              <w:t>as relevant to the role:</w:t>
            </w:r>
          </w:p>
          <w:p w:rsidR="002158C5" w:rsidRPr="00490406" w:rsidRDefault="002158C5" w:rsidP="00490406">
            <w:pPr>
              <w:suppressAutoHyphens w:val="0"/>
              <w:spacing w:line="360" w:lineRule="auto"/>
              <w:rPr>
                <w:b/>
                <w:i/>
              </w:rPr>
            </w:pPr>
          </w:p>
        </w:tc>
      </w:tr>
      <w:tr w:rsidR="0077659A" w:rsidTr="00D63F3E">
        <w:tblPrEx>
          <w:tblCellMar>
            <w:left w:w="103" w:type="dxa"/>
          </w:tblCellMar>
        </w:tblPrEx>
        <w:trPr>
          <w:trHeight w:val="440"/>
        </w:trPr>
        <w:tc>
          <w:tcPr>
            <w:tcW w:w="4952"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Date(s) from – Date(s) to</w:t>
            </w:r>
          </w:p>
        </w:tc>
        <w:tc>
          <w:tcPr>
            <w:tcW w:w="5217"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Employer(s) &amp; Department Name</w:t>
            </w:r>
          </w:p>
        </w:tc>
      </w:tr>
      <w:tr w:rsidR="0077659A" w:rsidTr="00D63F3E">
        <w:tblPrEx>
          <w:tblCellMar>
            <w:left w:w="103" w:type="dxa"/>
          </w:tblCellMar>
        </w:tblPrEx>
        <w:trPr>
          <w:trHeight w:val="764"/>
        </w:trPr>
        <w:tc>
          <w:tcPr>
            <w:tcW w:w="4952" w:type="dxa"/>
            <w:shd w:val="clear" w:color="auto" w:fill="auto"/>
            <w:tcMar>
              <w:left w:w="103" w:type="dxa"/>
            </w:tcMar>
          </w:tcPr>
          <w:p w:rsidR="0077659A" w:rsidRPr="00656CCC" w:rsidRDefault="0077659A" w:rsidP="00D63F3E"/>
        </w:tc>
        <w:tc>
          <w:tcPr>
            <w:tcW w:w="5217" w:type="dxa"/>
            <w:shd w:val="clear" w:color="auto" w:fill="auto"/>
            <w:tcMar>
              <w:left w:w="103" w:type="dxa"/>
            </w:tcMar>
          </w:tcPr>
          <w:p w:rsidR="0077659A" w:rsidRPr="00656CCC" w:rsidRDefault="0077659A" w:rsidP="00D63F3E"/>
        </w:tc>
      </w:tr>
      <w:tr w:rsidR="0077659A" w:rsidTr="00C97A5D">
        <w:tblPrEx>
          <w:tblCellMar>
            <w:left w:w="103" w:type="dxa"/>
          </w:tblCellMar>
        </w:tblPrEx>
        <w:trPr>
          <w:trHeight w:val="4708"/>
        </w:trPr>
        <w:tc>
          <w:tcPr>
            <w:tcW w:w="10169" w:type="dxa"/>
            <w:gridSpan w:val="2"/>
            <w:shd w:val="clear" w:color="auto" w:fill="auto"/>
            <w:tcMar>
              <w:left w:w="103" w:type="dxa"/>
            </w:tcMar>
          </w:tcPr>
          <w:p w:rsidR="0077659A" w:rsidRPr="0077659A" w:rsidRDefault="0077659A" w:rsidP="0077659A">
            <w:pPr>
              <w:suppressAutoHyphens w:val="0"/>
              <w:spacing w:line="360" w:lineRule="auto"/>
              <w:jc w:val="both"/>
              <w:rPr>
                <w:b/>
                <w:bCs/>
                <w:iCs/>
                <w:color w:val="000000"/>
              </w:rPr>
            </w:pPr>
            <w:r w:rsidRPr="0077659A">
              <w:rPr>
                <w:b/>
              </w:rPr>
              <w:t xml:space="preserve">Please demonstrate below your depth and breadth of experience </w:t>
            </w:r>
            <w:r w:rsidRPr="0077659A">
              <w:rPr>
                <w:b/>
                <w:bCs/>
                <w:iCs/>
                <w:color w:val="000000"/>
              </w:rPr>
              <w:t xml:space="preserve">in </w:t>
            </w:r>
            <w:r w:rsidRPr="0077659A">
              <w:rPr>
                <w:b/>
                <w:bCs/>
                <w:iCs/>
              </w:rPr>
              <w:t xml:space="preserve">hearing aid prescription and verification methods including using REM’s for adults and children </w:t>
            </w:r>
            <w:r w:rsidRPr="0077659A">
              <w:rPr>
                <w:b/>
                <w:bCs/>
                <w:iCs/>
                <w:color w:val="000000"/>
              </w:rPr>
              <w:t>as relevant to the role:</w:t>
            </w:r>
          </w:p>
          <w:p w:rsidR="0077659A" w:rsidRPr="0077659A" w:rsidRDefault="0077659A" w:rsidP="0077659A">
            <w:pPr>
              <w:suppressAutoHyphens w:val="0"/>
              <w:spacing w:line="360" w:lineRule="auto"/>
              <w:jc w:val="both"/>
              <w:rPr>
                <w:b/>
              </w:rPr>
            </w:pPr>
          </w:p>
        </w:tc>
      </w:tr>
      <w:tr w:rsidR="0077659A" w:rsidTr="00D63F3E">
        <w:tblPrEx>
          <w:tblCellMar>
            <w:left w:w="103" w:type="dxa"/>
          </w:tblCellMar>
        </w:tblPrEx>
        <w:trPr>
          <w:trHeight w:val="440"/>
        </w:trPr>
        <w:tc>
          <w:tcPr>
            <w:tcW w:w="4952"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Date(s) from – Date(s) to</w:t>
            </w:r>
          </w:p>
        </w:tc>
        <w:tc>
          <w:tcPr>
            <w:tcW w:w="5217"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Employer(s) &amp; Department Name</w:t>
            </w:r>
          </w:p>
        </w:tc>
      </w:tr>
      <w:tr w:rsidR="0077659A" w:rsidTr="00D63F3E">
        <w:tblPrEx>
          <w:tblCellMar>
            <w:left w:w="103" w:type="dxa"/>
          </w:tblCellMar>
        </w:tblPrEx>
        <w:trPr>
          <w:trHeight w:val="764"/>
        </w:trPr>
        <w:tc>
          <w:tcPr>
            <w:tcW w:w="4952" w:type="dxa"/>
            <w:shd w:val="clear" w:color="auto" w:fill="auto"/>
            <w:tcMar>
              <w:left w:w="103" w:type="dxa"/>
            </w:tcMar>
          </w:tcPr>
          <w:p w:rsidR="0077659A" w:rsidRPr="00656CCC" w:rsidRDefault="0077659A" w:rsidP="00D63F3E"/>
        </w:tc>
        <w:tc>
          <w:tcPr>
            <w:tcW w:w="5217" w:type="dxa"/>
            <w:shd w:val="clear" w:color="auto" w:fill="auto"/>
            <w:tcMar>
              <w:left w:w="103" w:type="dxa"/>
            </w:tcMar>
          </w:tcPr>
          <w:p w:rsidR="0077659A" w:rsidRPr="00656CCC" w:rsidRDefault="0077659A" w:rsidP="00D63F3E"/>
        </w:tc>
      </w:tr>
      <w:tr w:rsidR="0077659A" w:rsidTr="00C97A5D">
        <w:tblPrEx>
          <w:tblCellMar>
            <w:left w:w="103" w:type="dxa"/>
          </w:tblCellMar>
        </w:tblPrEx>
        <w:trPr>
          <w:trHeight w:val="5110"/>
        </w:trPr>
        <w:tc>
          <w:tcPr>
            <w:tcW w:w="10169" w:type="dxa"/>
            <w:gridSpan w:val="2"/>
            <w:shd w:val="clear" w:color="auto" w:fill="auto"/>
            <w:tcMar>
              <w:left w:w="103" w:type="dxa"/>
            </w:tcMar>
          </w:tcPr>
          <w:p w:rsidR="0077659A" w:rsidRPr="0077659A" w:rsidRDefault="0077659A" w:rsidP="0077659A">
            <w:pPr>
              <w:suppressAutoHyphens w:val="0"/>
              <w:spacing w:line="360" w:lineRule="auto"/>
              <w:jc w:val="both"/>
              <w:rPr>
                <w:b/>
                <w:bCs/>
                <w:iCs/>
              </w:rPr>
            </w:pPr>
            <w:r w:rsidRPr="0077659A">
              <w:rPr>
                <w:b/>
              </w:rPr>
              <w:t xml:space="preserve">Please demonstrate below your depth and breadth of experience </w:t>
            </w:r>
            <w:r w:rsidRPr="0077659A">
              <w:rPr>
                <w:b/>
                <w:bCs/>
                <w:iCs/>
                <w:color w:val="000000"/>
              </w:rPr>
              <w:t xml:space="preserve">in </w:t>
            </w:r>
            <w:r w:rsidRPr="0077659A">
              <w:rPr>
                <w:b/>
                <w:bCs/>
                <w:iCs/>
              </w:rPr>
              <w:t>assessment of adults and children</w:t>
            </w:r>
          </w:p>
          <w:p w:rsidR="0077659A" w:rsidRPr="0077659A" w:rsidRDefault="0077659A" w:rsidP="00D63F3E">
            <w:pPr>
              <w:suppressAutoHyphens w:val="0"/>
              <w:spacing w:line="360" w:lineRule="auto"/>
              <w:jc w:val="both"/>
              <w:rPr>
                <w:b/>
                <w:bCs/>
                <w:iCs/>
                <w:color w:val="000000"/>
              </w:rPr>
            </w:pPr>
            <w:r w:rsidRPr="0077659A">
              <w:rPr>
                <w:b/>
                <w:bCs/>
                <w:iCs/>
                <w:color w:val="000000"/>
              </w:rPr>
              <w:t>as relevant to the role:</w:t>
            </w:r>
          </w:p>
          <w:p w:rsidR="0077659A" w:rsidRPr="0077659A" w:rsidRDefault="0077659A" w:rsidP="00D63F3E">
            <w:pPr>
              <w:suppressAutoHyphens w:val="0"/>
              <w:spacing w:line="360" w:lineRule="auto"/>
              <w:jc w:val="both"/>
              <w:rPr>
                <w:b/>
              </w:rPr>
            </w:pPr>
          </w:p>
        </w:tc>
      </w:tr>
      <w:tr w:rsidR="0077659A" w:rsidTr="00D63F3E">
        <w:tblPrEx>
          <w:tblCellMar>
            <w:left w:w="103" w:type="dxa"/>
          </w:tblCellMar>
        </w:tblPrEx>
        <w:trPr>
          <w:trHeight w:val="440"/>
        </w:trPr>
        <w:tc>
          <w:tcPr>
            <w:tcW w:w="4952"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Date(s) from – Date(s) to</w:t>
            </w:r>
          </w:p>
        </w:tc>
        <w:tc>
          <w:tcPr>
            <w:tcW w:w="5217" w:type="dxa"/>
            <w:tcBorders>
              <w:top w:val="single" w:sz="4" w:space="0" w:color="000000"/>
            </w:tcBorders>
            <w:shd w:val="clear" w:color="auto" w:fill="auto"/>
            <w:tcMar>
              <w:left w:w="103" w:type="dxa"/>
            </w:tcMar>
          </w:tcPr>
          <w:p w:rsidR="0077659A" w:rsidRDefault="0077659A" w:rsidP="00D63F3E">
            <w:pPr>
              <w:rPr>
                <w:b/>
              </w:rPr>
            </w:pPr>
          </w:p>
          <w:p w:rsidR="0077659A" w:rsidRDefault="0077659A" w:rsidP="00D63F3E">
            <w:pPr>
              <w:rPr>
                <w:b/>
              </w:rPr>
            </w:pPr>
            <w:r>
              <w:rPr>
                <w:b/>
              </w:rPr>
              <w:t>Employer(s) &amp; Department Name</w:t>
            </w:r>
          </w:p>
        </w:tc>
      </w:tr>
      <w:tr w:rsidR="0077659A" w:rsidTr="00D63F3E">
        <w:tblPrEx>
          <w:tblCellMar>
            <w:left w:w="103" w:type="dxa"/>
          </w:tblCellMar>
        </w:tblPrEx>
        <w:trPr>
          <w:trHeight w:val="764"/>
        </w:trPr>
        <w:tc>
          <w:tcPr>
            <w:tcW w:w="4952" w:type="dxa"/>
            <w:shd w:val="clear" w:color="auto" w:fill="auto"/>
            <w:tcMar>
              <w:left w:w="103" w:type="dxa"/>
            </w:tcMar>
          </w:tcPr>
          <w:p w:rsidR="0077659A" w:rsidRPr="00656CCC" w:rsidRDefault="0077659A" w:rsidP="00D63F3E"/>
        </w:tc>
        <w:tc>
          <w:tcPr>
            <w:tcW w:w="5217" w:type="dxa"/>
            <w:shd w:val="clear" w:color="auto" w:fill="auto"/>
            <w:tcMar>
              <w:left w:w="103" w:type="dxa"/>
            </w:tcMar>
          </w:tcPr>
          <w:p w:rsidR="0077659A" w:rsidRPr="00656CCC" w:rsidRDefault="0077659A" w:rsidP="00D63F3E"/>
        </w:tc>
      </w:tr>
      <w:tr w:rsidR="0077659A" w:rsidTr="00C97A5D">
        <w:tblPrEx>
          <w:tblCellMar>
            <w:left w:w="103" w:type="dxa"/>
          </w:tblCellMar>
        </w:tblPrEx>
        <w:trPr>
          <w:trHeight w:val="5399"/>
        </w:trPr>
        <w:tc>
          <w:tcPr>
            <w:tcW w:w="10169" w:type="dxa"/>
            <w:gridSpan w:val="2"/>
            <w:shd w:val="clear" w:color="auto" w:fill="auto"/>
            <w:tcMar>
              <w:left w:w="103" w:type="dxa"/>
            </w:tcMar>
          </w:tcPr>
          <w:p w:rsidR="0077659A" w:rsidRPr="0077659A" w:rsidRDefault="0077659A" w:rsidP="0077659A">
            <w:pPr>
              <w:suppressAutoHyphens w:val="0"/>
              <w:spacing w:line="360" w:lineRule="auto"/>
              <w:rPr>
                <w:b/>
              </w:rPr>
            </w:pPr>
            <w:r w:rsidRPr="0077659A">
              <w:rPr>
                <w:b/>
              </w:rPr>
              <w:t xml:space="preserve">Please demonstrate below your depth and breadth of experience </w:t>
            </w:r>
            <w:r w:rsidRPr="0077659A">
              <w:rPr>
                <w:b/>
                <w:bCs/>
                <w:iCs/>
                <w:color w:val="000000"/>
              </w:rPr>
              <w:t xml:space="preserve">in </w:t>
            </w:r>
            <w:r w:rsidRPr="0077659A">
              <w:rPr>
                <w:b/>
              </w:rPr>
              <w:t>a paediatric clinical service</w:t>
            </w:r>
          </w:p>
          <w:p w:rsidR="0077659A" w:rsidRPr="0077659A" w:rsidRDefault="0077659A" w:rsidP="00D63F3E">
            <w:pPr>
              <w:suppressAutoHyphens w:val="0"/>
              <w:spacing w:line="360" w:lineRule="auto"/>
              <w:jc w:val="both"/>
              <w:rPr>
                <w:b/>
                <w:bCs/>
                <w:iCs/>
                <w:color w:val="000000"/>
              </w:rPr>
            </w:pPr>
            <w:r w:rsidRPr="0077659A">
              <w:rPr>
                <w:b/>
                <w:bCs/>
                <w:iCs/>
              </w:rPr>
              <w:t xml:space="preserve"> </w:t>
            </w:r>
            <w:r w:rsidRPr="0077659A">
              <w:rPr>
                <w:b/>
                <w:bCs/>
                <w:iCs/>
                <w:color w:val="000000"/>
              </w:rPr>
              <w:t>as relevant to the role:</w:t>
            </w:r>
          </w:p>
          <w:p w:rsidR="0077659A" w:rsidRPr="0077659A" w:rsidRDefault="0077659A" w:rsidP="00D63F3E">
            <w:pPr>
              <w:suppressAutoHyphens w:val="0"/>
              <w:spacing w:line="360" w:lineRule="auto"/>
              <w:jc w:val="both"/>
              <w:rPr>
                <w:b/>
              </w:rPr>
            </w:pPr>
          </w:p>
        </w:tc>
      </w:tr>
    </w:tbl>
    <w:p w:rsidR="002212CD" w:rsidRDefault="002212CD"/>
    <w:p w:rsidR="00D7302F" w:rsidRDefault="00D7302F" w:rsidP="002158C5"/>
    <w:p w:rsidR="00D7302F" w:rsidRDefault="00D7302F" w:rsidP="002158C5"/>
    <w:p w:rsidR="00D7302F" w:rsidRDefault="00D7302F" w:rsidP="002158C5"/>
    <w:p w:rsidR="00D7302F" w:rsidRDefault="00D7302F" w:rsidP="002158C5"/>
    <w:p w:rsidR="00D7302F" w:rsidRDefault="00D7302F" w:rsidP="002158C5"/>
    <w:p w:rsidR="00D7302F" w:rsidRDefault="00D7302F" w:rsidP="002158C5"/>
    <w:p w:rsidR="00D7302F" w:rsidRDefault="00D7302F" w:rsidP="002158C5"/>
    <w:p w:rsidR="00D7302F" w:rsidRPr="000D081E" w:rsidRDefault="00D7302F" w:rsidP="00504A47">
      <w:pPr>
        <w:rPr>
          <w:rFonts w:ascii="Calibri" w:hAnsi="Calibri" w:cs="Calibri"/>
          <w:sz w:val="22"/>
        </w:rPr>
      </w:pPr>
      <w:r w:rsidRPr="000D081E">
        <w:rPr>
          <w:rFonts w:ascii="Calibri" w:hAnsi="Calibri" w:cs="Calibri"/>
          <w:b/>
          <w:bCs/>
          <w:sz w:val="22"/>
          <w:u w:val="single"/>
        </w:rPr>
        <w:t xml:space="preserve">Data Privacy Statement </w:t>
      </w: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009E0857" w:rsidRPr="001D214A">
          <w:rPr>
            <w:color w:val="0000FF"/>
            <w:u w:val="single"/>
          </w:rPr>
          <w:t>https://assets.hse.ie/media/documents/ncr/HSE_Record_Retention_Policy_V1_101123.pdf</w:t>
        </w:r>
      </w:hyperlink>
    </w:p>
    <w:p w:rsidR="009E0857" w:rsidRDefault="009E0857" w:rsidP="009E0857">
      <w:r w:rsidRPr="009E0857">
        <w:t>I acknowledge that by submitting this application The HSE will communicate with me by various means (such as phone , email , SMS, post mail ) regarding my application during the recruitment process and for the lifecycle of any panel (should I be successful in obtaining a place on the panel).</w:t>
      </w:r>
    </w:p>
    <w:p w:rsidR="009E0857" w:rsidRPr="009E0857" w:rsidRDefault="009E0857" w:rsidP="009E0857"/>
    <w:p w:rsidR="009E0857" w:rsidRDefault="009E0857" w:rsidP="009E0857">
      <w:r w:rsidRPr="009E0857">
        <w:t>I understand that if at any point I  wish to stop receiving communications( in any format)  from the HSE regarding this application and any future generated panel  as a result of this campaign that I may contact the HSE (through the nominated contact on the Additional Campaign Information) and explicitly request to be removed from future communications. In doing so I understand that I will no longer receive any communications or Expression of interests for roles from the panel generated from this campaign.</w:t>
      </w:r>
    </w:p>
    <w:p w:rsidR="009E0857" w:rsidRDefault="009E0857" w:rsidP="009E0857"/>
    <w:p w:rsidR="009E0857" w:rsidRDefault="009E0857" w:rsidP="009E0857"/>
    <w:p w:rsidR="009E0857" w:rsidRDefault="009E0857" w:rsidP="009E0857"/>
    <w:p w:rsidR="009E0857" w:rsidRDefault="009E0857" w:rsidP="009E0857">
      <w:bookmarkStart w:id="0" w:name="_GoBack"/>
      <w:bookmarkEnd w:id="0"/>
    </w:p>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Default="009E0857" w:rsidP="009E0857"/>
    <w:p w:rsidR="009E0857" w:rsidRPr="009E0857" w:rsidRDefault="009E0857" w:rsidP="009E0857"/>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D214A">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Pr="0096145B" w:rsidRDefault="005A3689" w:rsidP="00A74062">
      <w:pPr>
        <w:ind w:left="-142"/>
        <w:jc w:val="both"/>
      </w:pPr>
    </w:p>
    <w:p w:rsidR="00A74062" w:rsidRPr="0096145B" w:rsidRDefault="00B63A8F" w:rsidP="00A74062">
      <w:pPr>
        <w:ind w:left="-142"/>
        <w:jc w:val="both"/>
      </w:pPr>
      <w:r w:rsidRPr="0096145B">
        <w:t xml:space="preserve">Please give </w:t>
      </w:r>
      <w:r w:rsidRPr="0096145B">
        <w:rPr>
          <w:u w:val="single"/>
        </w:rPr>
        <w:t>three</w:t>
      </w:r>
      <w:r w:rsidRPr="0096145B">
        <w:t xml:space="preserve"> referees (including your current employer).  Please ensure that the referees you provide are from a </w:t>
      </w:r>
      <w:r w:rsidR="0096145B" w:rsidRPr="0096145B">
        <w:rPr>
          <w:rFonts w:eastAsia="SimSun"/>
          <w:lang w:val="en-IE"/>
        </w:rPr>
        <w:t>clinical perspective</w:t>
      </w:r>
      <w:r w:rsidRPr="0096145B">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D214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D214A">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D214A"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1D214A"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D214A"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D214A"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D214A"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D214A"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D214A"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D214A"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1D214A"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D214A"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D214A"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D214A"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D214A"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D214A"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D214A"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D214A"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1D214A"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D214A"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D214A"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D214A"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D214A"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D214A"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D214A"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1D214A"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D214A">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D214A">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D214A">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D214A">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Default="00575819" w:rsidP="007C245B">
            <w:pPr>
              <w:rPr>
                <w:bCs/>
                <w:iCs/>
                <w:shd w:val="clear" w:color="auto" w:fill="FFFFFF"/>
              </w:rPr>
            </w:pPr>
            <w:r>
              <w:rPr>
                <w:bCs/>
                <w:iCs/>
                <w:shd w:val="clear" w:color="auto" w:fill="FFFFFF"/>
              </w:rPr>
              <w:t xml:space="preserve">Attached </w:t>
            </w:r>
            <w:r w:rsidRPr="00AC7DF1">
              <w:rPr>
                <w:bCs/>
                <w:iCs/>
                <w:shd w:val="clear" w:color="auto" w:fill="FFFFFF"/>
              </w:rPr>
              <w:t xml:space="preserve">evidence of </w:t>
            </w:r>
            <w:proofErr w:type="spellStart"/>
            <w:r w:rsidRPr="00AC7DF1">
              <w:rPr>
                <w:bCs/>
                <w:iCs/>
                <w:shd w:val="clear" w:color="auto" w:fill="FFFFFF"/>
              </w:rPr>
              <w:t>Audiological</w:t>
            </w:r>
            <w:proofErr w:type="spellEnd"/>
            <w:r w:rsidRPr="00AC7DF1">
              <w:rPr>
                <w:bCs/>
                <w:iCs/>
                <w:shd w:val="clear" w:color="auto" w:fill="FFFFFF"/>
              </w:rPr>
              <w:t xml:space="preserve"> competence relevant to the scope of practice required for the role</w:t>
            </w:r>
            <w:r>
              <w:rPr>
                <w:bCs/>
                <w:iCs/>
                <w:shd w:val="clear" w:color="auto" w:fill="FFFFFF"/>
              </w:rPr>
              <w:t xml:space="preserve">. </w:t>
            </w:r>
            <w:r w:rsidRPr="00575819">
              <w:rPr>
                <w:bCs/>
                <w:iCs/>
                <w:shd w:val="clear" w:color="auto" w:fill="FFFFFF"/>
              </w:rPr>
              <w:t>Certified evidence of clinical competency may take the form of formal certification (e.g. CCC, CAC etc.) or formal written statements from reliable clinical or academic sources confirming competence in one or more areas of practice.</w:t>
            </w:r>
          </w:p>
          <w:p w:rsidR="00575819" w:rsidRPr="00A25DD4" w:rsidRDefault="00575819" w:rsidP="007C245B">
            <w:pPr>
              <w:rPr>
                <w:color w:val="FF0000"/>
                <w:lang w:val="en-IE"/>
              </w:rPr>
            </w:pP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D214A">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575819" w:rsidRPr="002F7DF3" w:rsidTr="00401BFB">
        <w:trPr>
          <w:trHeight w:val="915"/>
        </w:trPr>
        <w:tc>
          <w:tcPr>
            <w:tcW w:w="6235" w:type="dxa"/>
            <w:vAlign w:val="center"/>
          </w:tcPr>
          <w:p w:rsidR="00575819" w:rsidRDefault="00575819" w:rsidP="00575819">
            <w:pPr>
              <w:rPr>
                <w:rFonts w:eastAsia="SimSun"/>
                <w:iCs/>
                <w:lang w:val="en-IE" w:eastAsia="en-IE"/>
              </w:rPr>
            </w:pPr>
            <w:r w:rsidRPr="00575819">
              <w:rPr>
                <w:bCs/>
                <w:iCs/>
                <w:shd w:val="clear" w:color="auto" w:fill="FFFFFF"/>
              </w:rPr>
              <w:t>If you hold an equivalent qualification in Audiology awarded in another jurisdiction validated by the Department of Health, you must attach a</w:t>
            </w:r>
            <w:r w:rsidRPr="00575819">
              <w:rPr>
                <w:rFonts w:eastAsia="SimSun"/>
                <w:iCs/>
                <w:lang w:val="en-IE" w:eastAsia="en-IE"/>
              </w:rPr>
              <w:t xml:space="preserve"> photocopy of your Audiology qualifications and course transcripts with subject details and breakdown of clinical placement hours with your Application Form</w:t>
            </w:r>
          </w:p>
          <w:p w:rsidR="00575819" w:rsidRPr="00575819" w:rsidRDefault="00575819" w:rsidP="00575819">
            <w:pPr>
              <w:rPr>
                <w:bCs/>
                <w:iCs/>
                <w:shd w:val="clear" w:color="auto" w:fill="FFFFFF"/>
              </w:rPr>
            </w:pPr>
          </w:p>
        </w:tc>
        <w:tc>
          <w:tcPr>
            <w:tcW w:w="1218" w:type="dxa"/>
            <w:shd w:val="clear" w:color="auto" w:fill="auto"/>
            <w:vAlign w:val="center"/>
          </w:tcPr>
          <w:p w:rsidR="00575819" w:rsidRPr="002F7DF3" w:rsidRDefault="00575819"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1D214A">
              <w:fldChar w:fldCharType="separate"/>
            </w:r>
            <w:r w:rsidRPr="002F7DF3">
              <w:fldChar w:fldCharType="end"/>
            </w:r>
          </w:p>
        </w:tc>
        <w:tc>
          <w:tcPr>
            <w:tcW w:w="1770" w:type="dxa"/>
            <w:vMerge/>
            <w:shd w:val="clear" w:color="auto" w:fill="auto"/>
            <w:vAlign w:val="center"/>
          </w:tcPr>
          <w:p w:rsidR="00575819" w:rsidRPr="002F7DF3" w:rsidRDefault="00575819" w:rsidP="00C75B41"/>
        </w:tc>
      </w:tr>
      <w:tr w:rsidR="00575819" w:rsidRPr="002F7DF3" w:rsidTr="00401BFB">
        <w:trPr>
          <w:trHeight w:val="915"/>
        </w:trPr>
        <w:tc>
          <w:tcPr>
            <w:tcW w:w="6235" w:type="dxa"/>
            <w:vAlign w:val="center"/>
          </w:tcPr>
          <w:p w:rsidR="00575819" w:rsidRDefault="00575819" w:rsidP="00575819">
            <w:pPr>
              <w:rPr>
                <w:bCs/>
                <w:iCs/>
                <w:shd w:val="clear" w:color="auto" w:fill="FFFFFF"/>
              </w:rPr>
            </w:pPr>
            <w:r>
              <w:rPr>
                <w:bCs/>
                <w:iCs/>
                <w:shd w:val="clear" w:color="auto" w:fill="FFFFFF"/>
              </w:rPr>
              <w:t xml:space="preserve">If you </w:t>
            </w:r>
            <w:r w:rsidRPr="00AC7DF1">
              <w:rPr>
                <w:bCs/>
                <w:iCs/>
                <w:shd w:val="clear" w:color="auto" w:fill="FFFFFF"/>
              </w:rPr>
              <w:t>did not complete the required studie</w:t>
            </w:r>
            <w:r>
              <w:rPr>
                <w:bCs/>
                <w:iCs/>
                <w:shd w:val="clear" w:color="auto" w:fill="FFFFFF"/>
              </w:rPr>
              <w:t xml:space="preserve">s through the medium of English, you must attach certification </w:t>
            </w:r>
            <w:r w:rsidRPr="00AC7DF1">
              <w:rPr>
                <w:bCs/>
                <w:iCs/>
                <w:shd w:val="clear" w:color="auto" w:fill="FFFFFF"/>
              </w:rPr>
              <w:t>from the International English Language Testing System [IE</w:t>
            </w:r>
            <w:r>
              <w:rPr>
                <w:bCs/>
                <w:iCs/>
                <w:shd w:val="clear" w:color="auto" w:fill="FFFFFF"/>
              </w:rPr>
              <w:t>L</w:t>
            </w:r>
            <w:r w:rsidRPr="00AC7DF1">
              <w:rPr>
                <w:bCs/>
                <w:iCs/>
                <w:shd w:val="clear" w:color="auto" w:fill="FFFFFF"/>
              </w:rPr>
              <w:t xml:space="preserve">TS] </w:t>
            </w:r>
            <w:r>
              <w:rPr>
                <w:bCs/>
                <w:iCs/>
                <w:shd w:val="clear" w:color="auto" w:fill="FFFFFF"/>
              </w:rPr>
              <w:t>to demonstrate you</w:t>
            </w:r>
            <w:r w:rsidRPr="00AC7DF1">
              <w:rPr>
                <w:bCs/>
                <w:iCs/>
                <w:shd w:val="clear" w:color="auto" w:fill="FFFFFF"/>
              </w:rPr>
              <w:t xml:space="preserve">r proficiency in the English language </w:t>
            </w:r>
          </w:p>
          <w:p w:rsidR="00575819" w:rsidRDefault="00575819" w:rsidP="00575819">
            <w:pPr>
              <w:rPr>
                <w:lang w:val="en-IE"/>
              </w:rPr>
            </w:pPr>
          </w:p>
        </w:tc>
        <w:tc>
          <w:tcPr>
            <w:tcW w:w="1218" w:type="dxa"/>
            <w:shd w:val="clear" w:color="auto" w:fill="auto"/>
            <w:vAlign w:val="center"/>
          </w:tcPr>
          <w:p w:rsidR="00575819" w:rsidRPr="002F7DF3" w:rsidRDefault="00575819"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1D214A">
              <w:fldChar w:fldCharType="separate"/>
            </w:r>
            <w:r w:rsidRPr="002F7DF3">
              <w:fldChar w:fldCharType="end"/>
            </w:r>
          </w:p>
        </w:tc>
        <w:tc>
          <w:tcPr>
            <w:tcW w:w="1770" w:type="dxa"/>
            <w:vMerge/>
            <w:shd w:val="clear" w:color="auto" w:fill="auto"/>
            <w:vAlign w:val="center"/>
          </w:tcPr>
          <w:p w:rsidR="00575819" w:rsidRPr="002F7DF3" w:rsidRDefault="00575819"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819" w:rsidRDefault="00575819" w:rsidP="002212CD">
      <w:r>
        <w:separator/>
      </w:r>
    </w:p>
  </w:endnote>
  <w:endnote w:type="continuationSeparator" w:id="0">
    <w:p w:rsidR="00575819" w:rsidRDefault="0057581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19" w:rsidRPr="005326FF" w:rsidRDefault="0057581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D214A">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819" w:rsidRDefault="00575819">
      <w:r>
        <w:separator/>
      </w:r>
    </w:p>
  </w:footnote>
  <w:footnote w:type="continuationSeparator" w:id="0">
    <w:p w:rsidR="00575819" w:rsidRDefault="0057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19" w:rsidRPr="007216B6" w:rsidRDefault="00575819" w:rsidP="005326FF">
    <w:pPr>
      <w:pStyle w:val="Header"/>
      <w:ind w:right="-143"/>
      <w:jc w:val="right"/>
    </w:pPr>
    <w:r>
      <w:rPr>
        <w:rFonts w:eastAsia="Arial"/>
      </w:rPr>
      <w:t xml:space="preserve">                                                                                               </w:t>
    </w:r>
    <w:r>
      <w:t xml:space="preserve">Candidate ID Number </w:t>
    </w:r>
    <w:r w:rsidRPr="007216B6">
      <w:t>NRS</w:t>
    </w:r>
    <w:r w:rsidR="008A1DCC">
      <w:t>04594</w:t>
    </w:r>
    <w:r w:rsidRPr="007216B6">
      <w:t xml:space="preserve"> – XXX</w:t>
    </w:r>
  </w:p>
  <w:p w:rsidR="00575819" w:rsidRPr="007216B6" w:rsidRDefault="00575819" w:rsidP="005326FF">
    <w:pPr>
      <w:pStyle w:val="Header"/>
      <w:ind w:right="-143"/>
      <w:jc w:val="right"/>
    </w:pPr>
    <w:r w:rsidRPr="007216B6">
      <w:t>Audiologist, Staff Grade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DE65928"/>
    <w:multiLevelType w:val="hybridMultilevel"/>
    <w:tmpl w:val="21343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D07D3F"/>
    <w:multiLevelType w:val="hybridMultilevel"/>
    <w:tmpl w:val="2AFED60C"/>
    <w:lvl w:ilvl="0" w:tplc="67E406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5"/>
  </w:num>
  <w:num w:numId="3">
    <w:abstractNumId w:val="16"/>
  </w:num>
  <w:num w:numId="4">
    <w:abstractNumId w:val="19"/>
  </w:num>
  <w:num w:numId="5">
    <w:abstractNumId w:val="17"/>
  </w:num>
  <w:num w:numId="6">
    <w:abstractNumId w:val="12"/>
  </w:num>
  <w:num w:numId="7">
    <w:abstractNumId w:val="18"/>
  </w:num>
  <w:num w:numId="8">
    <w:abstractNumId w:val="23"/>
  </w:num>
  <w:num w:numId="9">
    <w:abstractNumId w:val="3"/>
  </w:num>
  <w:num w:numId="10">
    <w:abstractNumId w:val="1"/>
  </w:num>
  <w:num w:numId="11">
    <w:abstractNumId w:val="21"/>
  </w:num>
  <w:num w:numId="12">
    <w:abstractNumId w:val="20"/>
  </w:num>
  <w:num w:numId="13">
    <w:abstractNumId w:val="1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4"/>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8"/>
  </w:num>
  <w:num w:numId="22">
    <w:abstractNumId w:val="2"/>
  </w:num>
  <w:num w:numId="23">
    <w:abstractNumId w:val="9"/>
  </w:num>
  <w:num w:numId="24">
    <w:abstractNumId w:val="24"/>
  </w:num>
  <w:num w:numId="25">
    <w:abstractNumId w:val="4"/>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C3884"/>
    <w:rsid w:val="000D081E"/>
    <w:rsid w:val="00105A2C"/>
    <w:rsid w:val="00112563"/>
    <w:rsid w:val="001212DC"/>
    <w:rsid w:val="00124AB0"/>
    <w:rsid w:val="00126169"/>
    <w:rsid w:val="00137C54"/>
    <w:rsid w:val="0014565D"/>
    <w:rsid w:val="00146CD0"/>
    <w:rsid w:val="00147A70"/>
    <w:rsid w:val="00162C0C"/>
    <w:rsid w:val="00185042"/>
    <w:rsid w:val="001909EA"/>
    <w:rsid w:val="00195190"/>
    <w:rsid w:val="00196859"/>
    <w:rsid w:val="001A5A20"/>
    <w:rsid w:val="001A7C69"/>
    <w:rsid w:val="001B75BF"/>
    <w:rsid w:val="001C01ED"/>
    <w:rsid w:val="001C74ED"/>
    <w:rsid w:val="001D214A"/>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0D34"/>
    <w:rsid w:val="003647E1"/>
    <w:rsid w:val="0037369D"/>
    <w:rsid w:val="00380F6C"/>
    <w:rsid w:val="00381023"/>
    <w:rsid w:val="00381D40"/>
    <w:rsid w:val="003A0745"/>
    <w:rsid w:val="003A37DD"/>
    <w:rsid w:val="003A78A1"/>
    <w:rsid w:val="003B2541"/>
    <w:rsid w:val="003C44C6"/>
    <w:rsid w:val="003C5330"/>
    <w:rsid w:val="003C79C6"/>
    <w:rsid w:val="0040050D"/>
    <w:rsid w:val="00401BFB"/>
    <w:rsid w:val="004028CB"/>
    <w:rsid w:val="00405B4A"/>
    <w:rsid w:val="004115EF"/>
    <w:rsid w:val="00421D8D"/>
    <w:rsid w:val="00432361"/>
    <w:rsid w:val="00432366"/>
    <w:rsid w:val="00456820"/>
    <w:rsid w:val="00456B89"/>
    <w:rsid w:val="004629F2"/>
    <w:rsid w:val="004646D7"/>
    <w:rsid w:val="0047689C"/>
    <w:rsid w:val="004826EA"/>
    <w:rsid w:val="00483035"/>
    <w:rsid w:val="00484489"/>
    <w:rsid w:val="00490406"/>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04A47"/>
    <w:rsid w:val="00514B9D"/>
    <w:rsid w:val="00515B8B"/>
    <w:rsid w:val="005176F4"/>
    <w:rsid w:val="00524A9C"/>
    <w:rsid w:val="005326FF"/>
    <w:rsid w:val="0054351F"/>
    <w:rsid w:val="00543E9B"/>
    <w:rsid w:val="00553354"/>
    <w:rsid w:val="0055430A"/>
    <w:rsid w:val="0055435C"/>
    <w:rsid w:val="00571E9F"/>
    <w:rsid w:val="00575819"/>
    <w:rsid w:val="0057730C"/>
    <w:rsid w:val="00577928"/>
    <w:rsid w:val="005842CA"/>
    <w:rsid w:val="005976C6"/>
    <w:rsid w:val="005A3689"/>
    <w:rsid w:val="005A77CA"/>
    <w:rsid w:val="005B0225"/>
    <w:rsid w:val="005B3A84"/>
    <w:rsid w:val="005C3971"/>
    <w:rsid w:val="005C3B3C"/>
    <w:rsid w:val="005C5BAA"/>
    <w:rsid w:val="005D4830"/>
    <w:rsid w:val="00614A46"/>
    <w:rsid w:val="00636CB0"/>
    <w:rsid w:val="00650F4C"/>
    <w:rsid w:val="00656CCC"/>
    <w:rsid w:val="00656D74"/>
    <w:rsid w:val="0066288D"/>
    <w:rsid w:val="0067322B"/>
    <w:rsid w:val="0067467B"/>
    <w:rsid w:val="00690CA5"/>
    <w:rsid w:val="0069557B"/>
    <w:rsid w:val="006A3D55"/>
    <w:rsid w:val="006A435B"/>
    <w:rsid w:val="006B3678"/>
    <w:rsid w:val="006B3DDE"/>
    <w:rsid w:val="006D3CEE"/>
    <w:rsid w:val="006E34A3"/>
    <w:rsid w:val="006F6DF5"/>
    <w:rsid w:val="007216B6"/>
    <w:rsid w:val="00726F3A"/>
    <w:rsid w:val="00732B6E"/>
    <w:rsid w:val="0074690A"/>
    <w:rsid w:val="00746D47"/>
    <w:rsid w:val="00751B42"/>
    <w:rsid w:val="00764F93"/>
    <w:rsid w:val="0077659A"/>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1896"/>
    <w:rsid w:val="0084411F"/>
    <w:rsid w:val="00861694"/>
    <w:rsid w:val="0086368E"/>
    <w:rsid w:val="008656D7"/>
    <w:rsid w:val="00867F30"/>
    <w:rsid w:val="00872F36"/>
    <w:rsid w:val="00875770"/>
    <w:rsid w:val="00880DD9"/>
    <w:rsid w:val="00881CE4"/>
    <w:rsid w:val="00890948"/>
    <w:rsid w:val="008A1DCC"/>
    <w:rsid w:val="008A2A4B"/>
    <w:rsid w:val="008B21FF"/>
    <w:rsid w:val="008B27FE"/>
    <w:rsid w:val="008B4614"/>
    <w:rsid w:val="008B5965"/>
    <w:rsid w:val="008B737B"/>
    <w:rsid w:val="008F6E8B"/>
    <w:rsid w:val="0091236C"/>
    <w:rsid w:val="00917DD0"/>
    <w:rsid w:val="00942E1E"/>
    <w:rsid w:val="00950154"/>
    <w:rsid w:val="0096145B"/>
    <w:rsid w:val="009A1388"/>
    <w:rsid w:val="009A57C7"/>
    <w:rsid w:val="009B02E7"/>
    <w:rsid w:val="009B13B1"/>
    <w:rsid w:val="009C06C7"/>
    <w:rsid w:val="009C31E9"/>
    <w:rsid w:val="009C65D6"/>
    <w:rsid w:val="009E0857"/>
    <w:rsid w:val="009F0CA8"/>
    <w:rsid w:val="009F4411"/>
    <w:rsid w:val="009F780A"/>
    <w:rsid w:val="00A00ED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6151"/>
    <w:rsid w:val="00A977D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C02785"/>
    <w:rsid w:val="00C10DFE"/>
    <w:rsid w:val="00C20EA4"/>
    <w:rsid w:val="00C5400A"/>
    <w:rsid w:val="00C56C13"/>
    <w:rsid w:val="00C6186F"/>
    <w:rsid w:val="00C61E1F"/>
    <w:rsid w:val="00C63FA4"/>
    <w:rsid w:val="00C75B41"/>
    <w:rsid w:val="00C8154F"/>
    <w:rsid w:val="00C84975"/>
    <w:rsid w:val="00C917F3"/>
    <w:rsid w:val="00C97A5D"/>
    <w:rsid w:val="00CA751C"/>
    <w:rsid w:val="00CB3F84"/>
    <w:rsid w:val="00CB7B2B"/>
    <w:rsid w:val="00CC0FAC"/>
    <w:rsid w:val="00CC4835"/>
    <w:rsid w:val="00CD3B68"/>
    <w:rsid w:val="00CD3CAF"/>
    <w:rsid w:val="00CF5C64"/>
    <w:rsid w:val="00D06181"/>
    <w:rsid w:val="00D20AF8"/>
    <w:rsid w:val="00D239D3"/>
    <w:rsid w:val="00D330DE"/>
    <w:rsid w:val="00D4392A"/>
    <w:rsid w:val="00D51ACF"/>
    <w:rsid w:val="00D522AE"/>
    <w:rsid w:val="00D6399C"/>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12E4"/>
    <w:rsid w:val="00E5760E"/>
    <w:rsid w:val="00E57AFA"/>
    <w:rsid w:val="00E644EF"/>
    <w:rsid w:val="00E84E42"/>
    <w:rsid w:val="00E96E9E"/>
    <w:rsid w:val="00E96F15"/>
    <w:rsid w:val="00EA57ED"/>
    <w:rsid w:val="00EA7E41"/>
    <w:rsid w:val="00EC1A91"/>
    <w:rsid w:val="00EC6362"/>
    <w:rsid w:val="00ED12FD"/>
    <w:rsid w:val="00ED2B56"/>
    <w:rsid w:val="00ED3181"/>
    <w:rsid w:val="00EE1F4B"/>
    <w:rsid w:val="00F276FF"/>
    <w:rsid w:val="00F34A92"/>
    <w:rsid w:val="00F42F94"/>
    <w:rsid w:val="00F513E1"/>
    <w:rsid w:val="00F82882"/>
    <w:rsid w:val="00F97F50"/>
    <w:rsid w:val="00FA276E"/>
    <w:rsid w:val="00FA3890"/>
    <w:rsid w:val="00FC29F1"/>
    <w:rsid w:val="00FC6283"/>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9BED8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59309213">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www.nfq-qq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AECA-EE2E-4404-848A-73AE9090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Paula Christie</cp:lastModifiedBy>
  <cp:revision>4</cp:revision>
  <cp:lastPrinted>2020-03-25T10:40:00Z</cp:lastPrinted>
  <dcterms:created xsi:type="dcterms:W3CDTF">2024-03-25T16:57:00Z</dcterms:created>
  <dcterms:modified xsi:type="dcterms:W3CDTF">2024-03-28T08:35:00Z</dcterms:modified>
  <dc:language>en-GB</dc:language>
</cp:coreProperties>
</file>