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B1" w:rsidRPr="00633134" w:rsidRDefault="00FE0EB1" w:rsidP="00816BA7">
      <w:pPr>
        <w:ind w:left="-567"/>
        <w:jc w:val="center"/>
        <w:rPr>
          <w:rFonts w:ascii="Arial" w:hAnsi="Arial" w:cs="Arial"/>
          <w:b/>
        </w:rPr>
      </w:pPr>
    </w:p>
    <w:p w:rsidR="00816BA7" w:rsidRPr="00633134" w:rsidRDefault="00C85A49" w:rsidP="00816BA7">
      <w:pPr>
        <w:ind w:left="-567"/>
        <w:jc w:val="center"/>
        <w:rPr>
          <w:rFonts w:ascii="Arial" w:hAnsi="Arial" w:cs="Arial"/>
          <w:b/>
          <w:u w:val="single"/>
        </w:rPr>
      </w:pPr>
      <w:r>
        <w:rPr>
          <w:rFonts w:ascii="Arial" w:hAnsi="Arial" w:cs="Arial"/>
          <w:b/>
          <w:u w:val="single"/>
        </w:rPr>
        <w:t xml:space="preserve">Draft </w:t>
      </w:r>
      <w:r w:rsidR="00816BA7" w:rsidRPr="00633134">
        <w:rPr>
          <w:rFonts w:ascii="Arial" w:hAnsi="Arial" w:cs="Arial"/>
          <w:b/>
          <w:u w:val="single"/>
        </w:rPr>
        <w:t xml:space="preserve">Notes &amp; Actions </w:t>
      </w:r>
      <w:r w:rsidR="00211043" w:rsidRPr="00633134">
        <w:rPr>
          <w:rFonts w:ascii="Arial" w:hAnsi="Arial" w:cs="Arial"/>
          <w:b/>
          <w:u w:val="single"/>
        </w:rPr>
        <w:t>–</w:t>
      </w:r>
      <w:r w:rsidR="00816BA7" w:rsidRPr="00633134">
        <w:rPr>
          <w:rFonts w:ascii="Arial" w:hAnsi="Arial" w:cs="Arial"/>
          <w:b/>
          <w:u w:val="single"/>
        </w:rPr>
        <w:t xml:space="preserve"> </w:t>
      </w:r>
      <w:r w:rsidR="00583B37" w:rsidRPr="00633134">
        <w:rPr>
          <w:rFonts w:ascii="Arial" w:hAnsi="Arial" w:cs="Arial"/>
          <w:b/>
          <w:u w:val="single"/>
        </w:rPr>
        <w:t>ED Taskforce Implementation Oversight Group Meeting</w:t>
      </w:r>
    </w:p>
    <w:tbl>
      <w:tblPr>
        <w:tblStyle w:val="LightGrid-Accent11"/>
        <w:tblW w:w="11245" w:type="dxa"/>
        <w:tblInd w:w="-318" w:type="dxa"/>
        <w:tblLayout w:type="fixed"/>
        <w:tblLook w:val="04A0" w:firstRow="1" w:lastRow="0" w:firstColumn="1" w:lastColumn="0" w:noHBand="0" w:noVBand="1"/>
      </w:tblPr>
      <w:tblGrid>
        <w:gridCol w:w="3852"/>
        <w:gridCol w:w="7393"/>
      </w:tblGrid>
      <w:tr w:rsidR="00633134" w:rsidRPr="00633134" w:rsidTr="008D5ECC">
        <w:trPr>
          <w:cnfStyle w:val="100000000000" w:firstRow="1" w:lastRow="0" w:firstColumn="0" w:lastColumn="0" w:oddVBand="0" w:evenVBand="0" w:oddHBand="0"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3852" w:type="dxa"/>
          </w:tcPr>
          <w:p w:rsidR="00816BA7" w:rsidRPr="00633134" w:rsidRDefault="00816BA7" w:rsidP="00F272D3">
            <w:pPr>
              <w:pStyle w:val="NoSpacing"/>
              <w:spacing w:before="120"/>
              <w:rPr>
                <w:rFonts w:ascii="Arial" w:hAnsi="Arial" w:cs="Arial"/>
              </w:rPr>
            </w:pPr>
            <w:r w:rsidRPr="00633134">
              <w:rPr>
                <w:rFonts w:ascii="Arial" w:hAnsi="Arial" w:cs="Arial"/>
              </w:rPr>
              <w:t>Date:</w:t>
            </w:r>
          </w:p>
          <w:p w:rsidR="00F272D3" w:rsidRPr="00633134" w:rsidRDefault="00F272D3" w:rsidP="00BD68FF">
            <w:pPr>
              <w:pStyle w:val="NoSpacing"/>
              <w:rPr>
                <w:rFonts w:ascii="Arial" w:hAnsi="Arial" w:cs="Arial"/>
              </w:rPr>
            </w:pPr>
          </w:p>
          <w:p w:rsidR="00816BA7" w:rsidRPr="00633134" w:rsidRDefault="00816BA7" w:rsidP="00BD68FF">
            <w:pPr>
              <w:pStyle w:val="NoSpacing"/>
              <w:rPr>
                <w:rFonts w:ascii="Arial" w:hAnsi="Arial" w:cs="Arial"/>
              </w:rPr>
            </w:pPr>
            <w:r w:rsidRPr="00633134">
              <w:rPr>
                <w:rFonts w:ascii="Arial" w:hAnsi="Arial" w:cs="Arial"/>
              </w:rPr>
              <w:t>Time:</w:t>
            </w:r>
          </w:p>
          <w:p w:rsidR="00F272D3" w:rsidRPr="00633134" w:rsidRDefault="00F272D3" w:rsidP="00BD68FF">
            <w:pPr>
              <w:pStyle w:val="NoSpacing"/>
              <w:rPr>
                <w:rFonts w:ascii="Arial" w:hAnsi="Arial" w:cs="Arial"/>
              </w:rPr>
            </w:pPr>
          </w:p>
          <w:p w:rsidR="00816BA7" w:rsidRPr="00633134" w:rsidRDefault="00816BA7" w:rsidP="00BD68FF">
            <w:pPr>
              <w:pStyle w:val="NoSpacing"/>
              <w:rPr>
                <w:rFonts w:ascii="Arial" w:hAnsi="Arial" w:cs="Arial"/>
              </w:rPr>
            </w:pPr>
            <w:r w:rsidRPr="00633134">
              <w:rPr>
                <w:rFonts w:ascii="Arial" w:hAnsi="Arial" w:cs="Arial"/>
              </w:rPr>
              <w:t>Venue:</w:t>
            </w:r>
          </w:p>
          <w:p w:rsidR="00F272D3" w:rsidRPr="00633134" w:rsidRDefault="00F272D3" w:rsidP="00BD68FF">
            <w:pPr>
              <w:pStyle w:val="NoSpacing"/>
              <w:rPr>
                <w:rFonts w:ascii="Arial" w:hAnsi="Arial" w:cs="Arial"/>
              </w:rPr>
            </w:pPr>
          </w:p>
          <w:p w:rsidR="00816BA7" w:rsidRPr="00633134" w:rsidRDefault="00083B46" w:rsidP="00BD68FF">
            <w:pPr>
              <w:pStyle w:val="NoSpacing"/>
              <w:rPr>
                <w:rFonts w:ascii="Arial" w:hAnsi="Arial" w:cs="Arial"/>
              </w:rPr>
            </w:pPr>
            <w:r w:rsidRPr="00633134">
              <w:rPr>
                <w:rFonts w:ascii="Arial" w:hAnsi="Arial" w:cs="Arial"/>
              </w:rPr>
              <w:t>Chaired by</w:t>
            </w:r>
            <w:r w:rsidR="00816BA7" w:rsidRPr="00633134">
              <w:rPr>
                <w:rFonts w:ascii="Arial" w:hAnsi="Arial" w:cs="Arial"/>
              </w:rPr>
              <w:t>:</w:t>
            </w:r>
          </w:p>
          <w:p w:rsidR="00083B46" w:rsidRPr="00633134" w:rsidRDefault="00083B46" w:rsidP="00BD68FF">
            <w:pPr>
              <w:pStyle w:val="NoSpacing"/>
              <w:rPr>
                <w:rFonts w:ascii="Arial" w:hAnsi="Arial" w:cs="Arial"/>
              </w:rPr>
            </w:pPr>
          </w:p>
        </w:tc>
        <w:tc>
          <w:tcPr>
            <w:tcW w:w="7393" w:type="dxa"/>
          </w:tcPr>
          <w:p w:rsidR="00816BA7" w:rsidRPr="00633134" w:rsidRDefault="00C85A49" w:rsidP="00F272D3">
            <w:pPr>
              <w:pStyle w:val="NoSpacing"/>
              <w:spacing w:before="12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Thursday 10</w:t>
            </w:r>
            <w:r w:rsidRPr="00C85A49">
              <w:rPr>
                <w:rFonts w:ascii="Arial" w:hAnsi="Arial" w:cs="Arial"/>
                <w:vertAlign w:val="superscript"/>
              </w:rPr>
              <w:t>th</w:t>
            </w:r>
            <w:r>
              <w:rPr>
                <w:rFonts w:ascii="Arial" w:hAnsi="Arial" w:cs="Arial"/>
              </w:rPr>
              <w:t xml:space="preserve"> October</w:t>
            </w:r>
            <w:r w:rsidR="00273346">
              <w:rPr>
                <w:rFonts w:ascii="Arial" w:hAnsi="Arial" w:cs="Arial"/>
              </w:rPr>
              <w:t xml:space="preserve"> 2019</w:t>
            </w:r>
          </w:p>
          <w:p w:rsidR="00F272D3" w:rsidRPr="00633134" w:rsidRDefault="00F272D3" w:rsidP="005B055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p w:rsidR="001E63F0" w:rsidRPr="00633134" w:rsidRDefault="00C85A49" w:rsidP="005B055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2.3</w:t>
            </w:r>
            <w:r w:rsidR="00273346">
              <w:rPr>
                <w:rFonts w:ascii="Arial" w:hAnsi="Arial" w:cs="Arial"/>
              </w:rPr>
              <w:t>0pm – 4.30pm</w:t>
            </w:r>
          </w:p>
          <w:p w:rsidR="00F272D3" w:rsidRPr="00633134" w:rsidRDefault="00F272D3" w:rsidP="005B055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p w:rsidR="00E83A84" w:rsidRPr="00633134" w:rsidRDefault="00546006" w:rsidP="005B055F">
            <w:pPr>
              <w:pStyle w:val="No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 xml:space="preserve">Indigo Room, Dr </w:t>
            </w:r>
            <w:proofErr w:type="spellStart"/>
            <w:r>
              <w:rPr>
                <w:rFonts w:ascii="Arial" w:eastAsia="Times New Roman" w:hAnsi="Arial" w:cs="Arial"/>
              </w:rPr>
              <w:t>Steevens</w:t>
            </w:r>
            <w:proofErr w:type="spellEnd"/>
            <w:r>
              <w:rPr>
                <w:rFonts w:ascii="Arial" w:eastAsia="Times New Roman" w:hAnsi="Arial" w:cs="Arial"/>
              </w:rPr>
              <w:t>’ Hospital</w:t>
            </w:r>
          </w:p>
          <w:p w:rsidR="00F272D3" w:rsidRPr="00633134" w:rsidRDefault="00F272D3" w:rsidP="005B055F">
            <w:pPr>
              <w:pStyle w:val="No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p>
          <w:p w:rsidR="00816BA7" w:rsidRPr="00633134" w:rsidRDefault="00273346" w:rsidP="005B055F">
            <w:pPr>
              <w:pStyle w:val="No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Mr Liam Woods</w:t>
            </w:r>
            <w:r w:rsidR="00583B37" w:rsidRPr="00633134">
              <w:rPr>
                <w:rFonts w:ascii="Arial" w:eastAsia="Times New Roman" w:hAnsi="Arial" w:cs="Arial"/>
              </w:rPr>
              <w:t xml:space="preserve">, </w:t>
            </w:r>
            <w:r w:rsidR="00B174FB">
              <w:rPr>
                <w:rFonts w:ascii="Arial" w:eastAsia="Times New Roman" w:hAnsi="Arial" w:cs="Arial"/>
              </w:rPr>
              <w:t>National Director, Acute Hospitals</w:t>
            </w:r>
          </w:p>
          <w:p w:rsidR="009B0225" w:rsidRPr="00633134" w:rsidRDefault="00E538FC" w:rsidP="005B055F">
            <w:pPr>
              <w:pStyle w:val="No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633134">
              <w:rPr>
                <w:rFonts w:ascii="Arial" w:eastAsia="Times New Roman" w:hAnsi="Arial" w:cs="Arial"/>
              </w:rPr>
              <w:t xml:space="preserve">Ms. Phil Ni </w:t>
            </w:r>
            <w:proofErr w:type="spellStart"/>
            <w:r w:rsidRPr="00633134">
              <w:rPr>
                <w:rFonts w:ascii="Arial" w:eastAsia="Times New Roman" w:hAnsi="Arial" w:cs="Arial"/>
              </w:rPr>
              <w:t>Sheaghdh</w:t>
            </w:r>
            <w:r w:rsidR="009B0225" w:rsidRPr="00633134">
              <w:rPr>
                <w:rFonts w:ascii="Arial" w:eastAsia="Times New Roman" w:hAnsi="Arial" w:cs="Arial"/>
              </w:rPr>
              <w:t>a</w:t>
            </w:r>
            <w:proofErr w:type="spellEnd"/>
            <w:r w:rsidR="009B0225" w:rsidRPr="00633134">
              <w:rPr>
                <w:rFonts w:ascii="Arial" w:eastAsia="Times New Roman" w:hAnsi="Arial" w:cs="Arial"/>
              </w:rPr>
              <w:t xml:space="preserve">, </w:t>
            </w:r>
            <w:r w:rsidR="0004106C" w:rsidRPr="00633134">
              <w:rPr>
                <w:rFonts w:ascii="Arial" w:eastAsia="Times New Roman" w:hAnsi="Arial" w:cs="Arial"/>
              </w:rPr>
              <w:t xml:space="preserve">General Secretary, </w:t>
            </w:r>
            <w:r w:rsidR="009B0225" w:rsidRPr="00633134">
              <w:rPr>
                <w:rFonts w:ascii="Arial" w:eastAsia="Times New Roman" w:hAnsi="Arial" w:cs="Arial"/>
              </w:rPr>
              <w:t>INMO</w:t>
            </w:r>
          </w:p>
          <w:p w:rsidR="000100D3" w:rsidRPr="00633134" w:rsidRDefault="000100D3" w:rsidP="00F272D3">
            <w:pPr>
              <w:pStyle w:val="NoSpacing"/>
              <w:spacing w:after="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p>
        </w:tc>
      </w:tr>
      <w:tr w:rsidR="00633134" w:rsidRPr="00633134" w:rsidTr="00EB4451">
        <w:trPr>
          <w:cnfStyle w:val="000000100000" w:firstRow="0" w:lastRow="0" w:firstColumn="0" w:lastColumn="0" w:oddVBand="0" w:evenVBand="0" w:oddHBand="1" w:evenHBand="0" w:firstRowFirstColumn="0" w:firstRowLastColumn="0" w:lastRowFirstColumn="0" w:lastRowLastColumn="0"/>
          <w:trHeight w:val="3793"/>
        </w:trPr>
        <w:tc>
          <w:tcPr>
            <w:cnfStyle w:val="001000000000" w:firstRow="0" w:lastRow="0" w:firstColumn="1" w:lastColumn="0" w:oddVBand="0" w:evenVBand="0" w:oddHBand="0" w:evenHBand="0" w:firstRowFirstColumn="0" w:firstRowLastColumn="0" w:lastRowFirstColumn="0" w:lastRowLastColumn="0"/>
            <w:tcW w:w="3852" w:type="dxa"/>
            <w:tcBorders>
              <w:top w:val="single" w:sz="18" w:space="0" w:color="4F81BD" w:themeColor="accent1"/>
            </w:tcBorders>
            <w:shd w:val="clear" w:color="auto" w:fill="auto"/>
          </w:tcPr>
          <w:p w:rsidR="00816BA7" w:rsidRPr="00633134" w:rsidRDefault="00083B46" w:rsidP="00F272D3">
            <w:pPr>
              <w:tabs>
                <w:tab w:val="left" w:pos="459"/>
              </w:tabs>
              <w:spacing w:before="120" w:after="100" w:afterAutospacing="1"/>
              <w:jc w:val="both"/>
              <w:rPr>
                <w:rFonts w:ascii="Arial" w:eastAsia="Times New Roman" w:hAnsi="Arial" w:cs="Arial"/>
              </w:rPr>
            </w:pPr>
            <w:r w:rsidRPr="00633134">
              <w:rPr>
                <w:rFonts w:ascii="Arial" w:eastAsia="Times New Roman" w:hAnsi="Arial" w:cs="Arial"/>
              </w:rPr>
              <w:t>Attendees</w:t>
            </w:r>
          </w:p>
          <w:p w:rsidR="00FE1C74" w:rsidRPr="00633134" w:rsidRDefault="00FE1C74" w:rsidP="00F272D3">
            <w:pPr>
              <w:tabs>
                <w:tab w:val="left" w:pos="459"/>
              </w:tabs>
              <w:spacing w:before="120" w:after="100" w:afterAutospacing="1"/>
              <w:jc w:val="both"/>
              <w:rPr>
                <w:rFonts w:ascii="Arial" w:eastAsia="Times New Roman" w:hAnsi="Arial" w:cs="Arial"/>
              </w:rPr>
            </w:pPr>
          </w:p>
          <w:p w:rsidR="00FE1C74" w:rsidRPr="00633134" w:rsidRDefault="00FE1C74" w:rsidP="00F272D3">
            <w:pPr>
              <w:tabs>
                <w:tab w:val="left" w:pos="459"/>
              </w:tabs>
              <w:spacing w:before="120" w:after="100" w:afterAutospacing="1"/>
              <w:jc w:val="both"/>
              <w:rPr>
                <w:rFonts w:ascii="Arial" w:eastAsia="Times New Roman" w:hAnsi="Arial" w:cs="Arial"/>
              </w:rPr>
            </w:pPr>
          </w:p>
          <w:p w:rsidR="00FE1C74" w:rsidRPr="00633134" w:rsidRDefault="00FE1C74" w:rsidP="00F272D3">
            <w:pPr>
              <w:tabs>
                <w:tab w:val="left" w:pos="459"/>
              </w:tabs>
              <w:spacing w:before="120" w:after="100" w:afterAutospacing="1"/>
              <w:jc w:val="both"/>
              <w:rPr>
                <w:rFonts w:ascii="Arial" w:eastAsia="Times New Roman" w:hAnsi="Arial" w:cs="Arial"/>
              </w:rPr>
            </w:pPr>
          </w:p>
          <w:p w:rsidR="00FE1C74" w:rsidRPr="00633134" w:rsidRDefault="00FE1C74" w:rsidP="00F272D3">
            <w:pPr>
              <w:tabs>
                <w:tab w:val="left" w:pos="459"/>
              </w:tabs>
              <w:spacing w:before="120" w:after="100" w:afterAutospacing="1"/>
              <w:jc w:val="both"/>
              <w:rPr>
                <w:rFonts w:ascii="Arial" w:eastAsia="Times New Roman" w:hAnsi="Arial" w:cs="Arial"/>
              </w:rPr>
            </w:pPr>
          </w:p>
          <w:p w:rsidR="0004106C" w:rsidRPr="00633134" w:rsidRDefault="0004106C" w:rsidP="00F272D3">
            <w:pPr>
              <w:tabs>
                <w:tab w:val="left" w:pos="459"/>
              </w:tabs>
              <w:spacing w:before="120" w:after="100" w:afterAutospacing="1"/>
              <w:jc w:val="both"/>
              <w:rPr>
                <w:rFonts w:ascii="Arial" w:eastAsia="Times New Roman" w:hAnsi="Arial" w:cs="Arial"/>
              </w:rPr>
            </w:pPr>
          </w:p>
          <w:p w:rsidR="00FE1C74" w:rsidRPr="00633134" w:rsidRDefault="00FE1C74" w:rsidP="00F272D3">
            <w:pPr>
              <w:tabs>
                <w:tab w:val="left" w:pos="459"/>
              </w:tabs>
              <w:spacing w:before="120" w:after="100" w:afterAutospacing="1"/>
              <w:jc w:val="both"/>
              <w:rPr>
                <w:rFonts w:ascii="Arial" w:eastAsia="Times New Roman" w:hAnsi="Arial" w:cs="Arial"/>
              </w:rPr>
            </w:pPr>
          </w:p>
        </w:tc>
        <w:tc>
          <w:tcPr>
            <w:tcW w:w="7393" w:type="dxa"/>
            <w:tcBorders>
              <w:top w:val="single" w:sz="18" w:space="0" w:color="4F81BD" w:themeColor="accent1"/>
            </w:tcBorders>
            <w:shd w:val="clear" w:color="auto" w:fill="auto"/>
          </w:tcPr>
          <w:p w:rsidR="00583B37" w:rsidRPr="00633134" w:rsidRDefault="00273346"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Mr Liam Woods (LW</w:t>
            </w:r>
            <w:r w:rsidR="00EB4451" w:rsidRPr="00633134">
              <w:rPr>
                <w:rFonts w:ascii="Arial" w:eastAsia="Times New Roman" w:hAnsi="Arial" w:cs="Arial"/>
              </w:rPr>
              <w:t>), Co-Chair</w:t>
            </w:r>
            <w:r w:rsidR="00B174FB">
              <w:rPr>
                <w:rFonts w:ascii="Arial" w:eastAsia="Times New Roman" w:hAnsi="Arial" w:cs="Arial"/>
              </w:rPr>
              <w:t xml:space="preserve"> on behalf of Ms Anne O’Connor, COO.</w:t>
            </w:r>
          </w:p>
          <w:p w:rsidR="00583B37" w:rsidRPr="00510C1B" w:rsidRDefault="00583B37"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hAnsi="Arial" w:cs="Arial"/>
                <w:lang w:eastAsia="en-US"/>
              </w:rPr>
              <w:t xml:space="preserve">Ms Phil </w:t>
            </w:r>
            <w:proofErr w:type="spellStart"/>
            <w:r w:rsidRPr="00633134">
              <w:rPr>
                <w:rFonts w:ascii="Arial" w:hAnsi="Arial" w:cs="Arial"/>
                <w:lang w:eastAsia="en-US"/>
              </w:rPr>
              <w:t>Ní</w:t>
            </w:r>
            <w:proofErr w:type="spellEnd"/>
            <w:r w:rsidRPr="00633134">
              <w:rPr>
                <w:rFonts w:ascii="Arial" w:hAnsi="Arial" w:cs="Arial"/>
                <w:lang w:eastAsia="en-US"/>
              </w:rPr>
              <w:t xml:space="preserve"> </w:t>
            </w:r>
            <w:proofErr w:type="spellStart"/>
            <w:r w:rsidRPr="00633134">
              <w:rPr>
                <w:rFonts w:ascii="Arial" w:hAnsi="Arial" w:cs="Arial"/>
                <w:lang w:eastAsia="en-US"/>
              </w:rPr>
              <w:t>Sheaghdha</w:t>
            </w:r>
            <w:proofErr w:type="spellEnd"/>
            <w:r w:rsidRPr="00633134">
              <w:rPr>
                <w:rFonts w:ascii="Arial" w:hAnsi="Arial" w:cs="Arial"/>
                <w:lang w:eastAsia="en-US"/>
              </w:rPr>
              <w:t xml:space="preserve"> (PNS)</w:t>
            </w:r>
            <w:r w:rsidR="00EB4451" w:rsidRPr="00633134">
              <w:rPr>
                <w:rFonts w:ascii="Arial" w:hAnsi="Arial" w:cs="Arial"/>
                <w:lang w:eastAsia="en-US"/>
              </w:rPr>
              <w:t>, Co-Chair</w:t>
            </w:r>
          </w:p>
          <w:p w:rsidR="00510C1B" w:rsidRPr="00C85A49" w:rsidRDefault="00510C1B"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hAnsi="Arial" w:cs="Arial"/>
                <w:lang w:eastAsia="en-US"/>
              </w:rPr>
              <w:t>Mr Simon Harris (SH)</w:t>
            </w:r>
          </w:p>
          <w:p w:rsidR="00C85A49" w:rsidRPr="00C85A49" w:rsidRDefault="00C85A49"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hAnsi="Arial" w:cs="Arial"/>
                <w:lang w:eastAsia="en-US"/>
              </w:rPr>
              <w:t>Mr Greg Dempsey (GD)</w:t>
            </w:r>
          </w:p>
          <w:p w:rsidR="00C85A49" w:rsidRPr="00C85A49" w:rsidRDefault="00C85A49"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C85A49">
              <w:rPr>
                <w:rFonts w:ascii="Arial" w:eastAsia="Times New Roman" w:hAnsi="Arial" w:cs="Arial"/>
              </w:rPr>
              <w:t>Mr. Joe Ryan (JR)</w:t>
            </w:r>
          </w:p>
          <w:p w:rsidR="00C85A49" w:rsidRDefault="00C85A49" w:rsidP="00C85A49">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Dr Gerry McCarthy (</w:t>
            </w:r>
            <w:proofErr w:type="spellStart"/>
            <w:r>
              <w:rPr>
                <w:rFonts w:ascii="Arial" w:eastAsia="Times New Roman" w:hAnsi="Arial" w:cs="Arial"/>
              </w:rPr>
              <w:t>GMcC</w:t>
            </w:r>
            <w:proofErr w:type="spellEnd"/>
            <w:r>
              <w:rPr>
                <w:rFonts w:ascii="Arial" w:eastAsia="Times New Roman" w:hAnsi="Arial" w:cs="Arial"/>
              </w:rPr>
              <w:t>)</w:t>
            </w:r>
          </w:p>
          <w:p w:rsidR="00C85A49" w:rsidRDefault="00C85A49"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C85A49">
              <w:rPr>
                <w:rFonts w:ascii="Arial" w:eastAsia="Times New Roman" w:hAnsi="Arial" w:cs="Arial"/>
              </w:rPr>
              <w:t>Professor Garry Courtney</w:t>
            </w:r>
            <w:r>
              <w:rPr>
                <w:rFonts w:ascii="Arial" w:eastAsia="Times New Roman" w:hAnsi="Arial" w:cs="Arial"/>
              </w:rPr>
              <w:t xml:space="preserve"> (GC)</w:t>
            </w:r>
          </w:p>
          <w:p w:rsidR="00C85A49" w:rsidRPr="00C85A49" w:rsidRDefault="00C85A49" w:rsidP="00C85A49">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Dr Vida Hamilton (VH)</w:t>
            </w:r>
          </w:p>
          <w:p w:rsidR="00EB4451" w:rsidRDefault="00C85A49"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Ms</w:t>
            </w:r>
            <w:r w:rsidR="00273346">
              <w:rPr>
                <w:rFonts w:ascii="Arial" w:eastAsia="Times New Roman" w:hAnsi="Arial" w:cs="Arial"/>
              </w:rPr>
              <w:t xml:space="preserve"> So</w:t>
            </w:r>
            <w:r w:rsidR="00B174FB">
              <w:rPr>
                <w:rFonts w:ascii="Arial" w:eastAsia="Times New Roman" w:hAnsi="Arial" w:cs="Arial"/>
              </w:rPr>
              <w:t>n</w:t>
            </w:r>
            <w:r w:rsidR="00273346">
              <w:rPr>
                <w:rFonts w:ascii="Arial" w:eastAsia="Times New Roman" w:hAnsi="Arial" w:cs="Arial"/>
              </w:rPr>
              <w:t>ya Cotter (SC</w:t>
            </w:r>
            <w:r w:rsidR="00EB4451" w:rsidRPr="00633134">
              <w:rPr>
                <w:rFonts w:ascii="Arial" w:eastAsia="Times New Roman" w:hAnsi="Arial" w:cs="Arial"/>
              </w:rPr>
              <w:t>)</w:t>
            </w:r>
          </w:p>
          <w:p w:rsidR="00273346" w:rsidRDefault="00273346"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Mr Robert Morton (RM)</w:t>
            </w:r>
          </w:p>
          <w:p w:rsidR="00273346" w:rsidRDefault="00273346" w:rsidP="00273346">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 xml:space="preserve">Ms </w:t>
            </w:r>
            <w:proofErr w:type="spellStart"/>
            <w:r w:rsidR="00C85A49">
              <w:rPr>
                <w:rFonts w:ascii="Arial" w:eastAsia="Times New Roman" w:hAnsi="Arial" w:cs="Arial"/>
              </w:rPr>
              <w:t>AnneMarie</w:t>
            </w:r>
            <w:proofErr w:type="spellEnd"/>
            <w:r w:rsidR="00C85A49">
              <w:rPr>
                <w:rFonts w:ascii="Arial" w:eastAsia="Times New Roman" w:hAnsi="Arial" w:cs="Arial"/>
              </w:rPr>
              <w:t xml:space="preserve"> Keown (AMK)</w:t>
            </w:r>
          </w:p>
          <w:p w:rsidR="00C85A49" w:rsidRDefault="00C85A49" w:rsidP="00273346">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Ms Catherine Clarke (CC)</w:t>
            </w:r>
          </w:p>
          <w:p w:rsidR="00FE1C74" w:rsidRDefault="00FE1C74" w:rsidP="00EB4451">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Mr Stephen Mc Mahon</w:t>
            </w:r>
            <w:r w:rsidR="0004106C" w:rsidRPr="00633134">
              <w:rPr>
                <w:rFonts w:ascii="Arial" w:eastAsia="Times New Roman" w:hAnsi="Arial" w:cs="Arial"/>
              </w:rPr>
              <w:t xml:space="preserve"> (</w:t>
            </w:r>
            <w:proofErr w:type="spellStart"/>
            <w:r w:rsidR="0004106C" w:rsidRPr="00633134">
              <w:rPr>
                <w:rFonts w:ascii="Arial" w:eastAsia="Times New Roman" w:hAnsi="Arial" w:cs="Arial"/>
              </w:rPr>
              <w:t>SMcM</w:t>
            </w:r>
            <w:proofErr w:type="spellEnd"/>
            <w:r w:rsidR="0004106C" w:rsidRPr="00633134">
              <w:rPr>
                <w:rFonts w:ascii="Arial" w:eastAsia="Times New Roman" w:hAnsi="Arial" w:cs="Arial"/>
              </w:rPr>
              <w:t>)</w:t>
            </w:r>
            <w:r w:rsidRPr="00633134">
              <w:rPr>
                <w:rFonts w:ascii="Arial" w:eastAsia="Times New Roman" w:hAnsi="Arial" w:cs="Arial"/>
              </w:rPr>
              <w:t xml:space="preserve"> </w:t>
            </w:r>
          </w:p>
          <w:p w:rsidR="00510C1B" w:rsidRDefault="00510C1B" w:rsidP="00EB4451">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Ms Ann Martin</w:t>
            </w:r>
            <w:r w:rsidR="00273346">
              <w:rPr>
                <w:rFonts w:ascii="Arial" w:eastAsia="Times New Roman" w:hAnsi="Arial" w:cs="Arial"/>
              </w:rPr>
              <w:t xml:space="preserve"> (AM)</w:t>
            </w:r>
          </w:p>
          <w:p w:rsidR="00510C1B" w:rsidRPr="00633134" w:rsidRDefault="00510C1B" w:rsidP="00510C1B">
            <w:pPr>
              <w:pStyle w:val="ListParagraph"/>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633134" w:rsidRPr="00633134" w:rsidTr="00583B37">
        <w:trPr>
          <w:cnfStyle w:val="000000010000" w:firstRow="0" w:lastRow="0" w:firstColumn="0" w:lastColumn="0" w:oddVBand="0" w:evenVBand="0" w:oddHBand="0" w:evenHBand="1"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3852" w:type="dxa"/>
            <w:tcBorders>
              <w:top w:val="single" w:sz="18" w:space="0" w:color="4F81BD" w:themeColor="accent1"/>
            </w:tcBorders>
            <w:shd w:val="clear" w:color="auto" w:fill="auto"/>
          </w:tcPr>
          <w:p w:rsidR="00583B37" w:rsidRPr="00633134" w:rsidRDefault="00583B37" w:rsidP="00FE1C74">
            <w:pPr>
              <w:tabs>
                <w:tab w:val="left" w:pos="459"/>
              </w:tabs>
              <w:spacing w:before="120" w:after="100" w:afterAutospacing="1"/>
              <w:jc w:val="both"/>
              <w:rPr>
                <w:rFonts w:ascii="Arial" w:eastAsia="Times New Roman" w:hAnsi="Arial" w:cs="Arial"/>
              </w:rPr>
            </w:pPr>
            <w:r w:rsidRPr="00633134">
              <w:rPr>
                <w:rFonts w:ascii="Arial" w:eastAsia="Times New Roman" w:hAnsi="Arial" w:cs="Arial"/>
              </w:rPr>
              <w:t>A</w:t>
            </w:r>
            <w:r w:rsidR="00FE1C74" w:rsidRPr="00633134">
              <w:rPr>
                <w:rFonts w:ascii="Arial" w:eastAsia="Times New Roman" w:hAnsi="Arial" w:cs="Arial"/>
              </w:rPr>
              <w:t xml:space="preserve">pologies </w:t>
            </w:r>
          </w:p>
        </w:tc>
        <w:tc>
          <w:tcPr>
            <w:tcW w:w="7393" w:type="dxa"/>
            <w:tcBorders>
              <w:top w:val="single" w:sz="18" w:space="0" w:color="4F81BD" w:themeColor="accent1"/>
            </w:tcBorders>
            <w:shd w:val="clear" w:color="auto" w:fill="auto"/>
          </w:tcPr>
          <w:p w:rsidR="00510C1B" w:rsidRDefault="00510C1B" w:rsidP="00E538FC">
            <w:pPr>
              <w:pStyle w:val="ListParagraph"/>
              <w:numPr>
                <w:ilvl w:val="0"/>
                <w:numId w:val="1"/>
              </w:numPr>
              <w:tabs>
                <w:tab w:val="left" w:pos="459"/>
              </w:tabs>
              <w:spacing w:before="100" w:beforeAutospacing="1" w:after="100" w:afterAutospacing="1"/>
              <w:ind w:left="459"/>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Pr>
                <w:rFonts w:ascii="Arial" w:eastAsia="Times New Roman" w:hAnsi="Arial" w:cs="Arial"/>
              </w:rPr>
              <w:t>Mr Dean Sullivan</w:t>
            </w:r>
          </w:p>
          <w:p w:rsidR="00510C1B" w:rsidRDefault="00C85A49" w:rsidP="00C85A49">
            <w:pPr>
              <w:pStyle w:val="ListParagraph"/>
              <w:numPr>
                <w:ilvl w:val="0"/>
                <w:numId w:val="1"/>
              </w:numPr>
              <w:tabs>
                <w:tab w:val="left" w:pos="459"/>
              </w:tabs>
              <w:spacing w:before="100" w:beforeAutospacing="1" w:after="100" w:afterAutospacing="1"/>
              <w:ind w:left="459"/>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Pr>
                <w:rFonts w:ascii="Arial" w:eastAsia="Times New Roman" w:hAnsi="Arial" w:cs="Arial"/>
              </w:rPr>
              <w:t>Ms Mary Day</w:t>
            </w:r>
          </w:p>
          <w:p w:rsidR="00C85A49" w:rsidRDefault="00C85A49" w:rsidP="00C85A49">
            <w:pPr>
              <w:pStyle w:val="ListParagraph"/>
              <w:numPr>
                <w:ilvl w:val="0"/>
                <w:numId w:val="1"/>
              </w:numPr>
              <w:tabs>
                <w:tab w:val="left" w:pos="459"/>
              </w:tabs>
              <w:spacing w:before="100" w:beforeAutospacing="1" w:after="100" w:afterAutospacing="1"/>
              <w:ind w:left="459"/>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Pr>
                <w:rFonts w:ascii="Arial" w:eastAsia="Times New Roman" w:hAnsi="Arial" w:cs="Arial"/>
              </w:rPr>
              <w:t>Mr David Walsh</w:t>
            </w:r>
          </w:p>
          <w:p w:rsidR="00C85A49" w:rsidRDefault="00C85A49" w:rsidP="00C85A49">
            <w:pPr>
              <w:pStyle w:val="ListParagraph"/>
              <w:numPr>
                <w:ilvl w:val="0"/>
                <w:numId w:val="1"/>
              </w:numPr>
              <w:tabs>
                <w:tab w:val="left" w:pos="459"/>
              </w:tabs>
              <w:spacing w:before="100" w:beforeAutospacing="1" w:after="100" w:afterAutospacing="1"/>
              <w:ind w:left="459"/>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Pr>
                <w:rFonts w:ascii="Arial" w:eastAsia="Times New Roman" w:hAnsi="Arial" w:cs="Arial"/>
              </w:rPr>
              <w:t>Dr David Hanlon</w:t>
            </w:r>
          </w:p>
          <w:p w:rsidR="00C85A49" w:rsidRPr="00510C1B" w:rsidRDefault="00C85A49" w:rsidP="00C85A49">
            <w:pPr>
              <w:pStyle w:val="ListParagraph"/>
              <w:numPr>
                <w:ilvl w:val="0"/>
                <w:numId w:val="1"/>
              </w:numPr>
              <w:tabs>
                <w:tab w:val="left" w:pos="459"/>
              </w:tabs>
              <w:spacing w:before="100" w:beforeAutospacing="1" w:after="100" w:afterAutospacing="1"/>
              <w:ind w:left="459"/>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Pr>
                <w:rFonts w:ascii="Arial" w:eastAsia="Times New Roman" w:hAnsi="Arial" w:cs="Arial"/>
              </w:rPr>
              <w:t xml:space="preserve">Ms Anne Marie </w:t>
            </w:r>
            <w:proofErr w:type="spellStart"/>
            <w:r>
              <w:rPr>
                <w:rFonts w:ascii="Arial" w:eastAsia="Times New Roman" w:hAnsi="Arial" w:cs="Arial"/>
              </w:rPr>
              <w:t>Hoey</w:t>
            </w:r>
            <w:proofErr w:type="spellEnd"/>
          </w:p>
        </w:tc>
      </w:tr>
      <w:tr w:rsidR="00510C1B" w:rsidRPr="00633134" w:rsidTr="00583B37">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3852" w:type="dxa"/>
            <w:tcBorders>
              <w:top w:val="single" w:sz="18" w:space="0" w:color="4F81BD" w:themeColor="accent1"/>
            </w:tcBorders>
            <w:shd w:val="clear" w:color="auto" w:fill="auto"/>
          </w:tcPr>
          <w:p w:rsidR="00510C1B" w:rsidRPr="00633134" w:rsidRDefault="00510C1B" w:rsidP="00FE1C74">
            <w:pPr>
              <w:tabs>
                <w:tab w:val="left" w:pos="459"/>
              </w:tabs>
              <w:spacing w:before="120" w:after="100" w:afterAutospacing="1"/>
              <w:jc w:val="both"/>
              <w:rPr>
                <w:rFonts w:ascii="Arial" w:eastAsia="Times New Roman" w:hAnsi="Arial" w:cs="Arial"/>
              </w:rPr>
            </w:pPr>
            <w:r>
              <w:rPr>
                <w:rFonts w:ascii="Arial" w:eastAsia="Times New Roman" w:hAnsi="Arial" w:cs="Arial"/>
              </w:rPr>
              <w:t>Attendees</w:t>
            </w:r>
          </w:p>
        </w:tc>
        <w:tc>
          <w:tcPr>
            <w:tcW w:w="7393" w:type="dxa"/>
            <w:tcBorders>
              <w:top w:val="single" w:sz="18" w:space="0" w:color="4F81BD" w:themeColor="accent1"/>
            </w:tcBorders>
            <w:shd w:val="clear" w:color="auto" w:fill="auto"/>
          </w:tcPr>
          <w:p w:rsidR="00510C1B" w:rsidRDefault="00E422E9" w:rsidP="00E538FC">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Sarah Bardon (SB)</w:t>
            </w:r>
          </w:p>
          <w:p w:rsidR="00510C1B" w:rsidRPr="00510C1B" w:rsidRDefault="00510C1B" w:rsidP="00510C1B">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Mr Tim Cotter (TC)</w:t>
            </w:r>
          </w:p>
          <w:p w:rsidR="00510C1B" w:rsidRPr="00510C1B" w:rsidRDefault="00510C1B" w:rsidP="00510C1B">
            <w:pPr>
              <w:tabs>
                <w:tab w:val="left" w:pos="459"/>
              </w:tabs>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 xml:space="preserve">Secretariat: </w:t>
            </w:r>
            <w:r w:rsidRPr="00510C1B">
              <w:rPr>
                <w:rFonts w:ascii="Arial" w:eastAsia="Times New Roman" w:hAnsi="Arial" w:cs="Arial"/>
              </w:rPr>
              <w:t>Ms Sheila Corcoran Baxter</w:t>
            </w:r>
            <w:r>
              <w:rPr>
                <w:rFonts w:ascii="Arial" w:eastAsia="Times New Roman" w:hAnsi="Arial" w:cs="Arial"/>
              </w:rPr>
              <w:t xml:space="preserve"> (SCB)</w:t>
            </w:r>
          </w:p>
        </w:tc>
      </w:tr>
      <w:tr w:rsidR="00633134" w:rsidRPr="00633134" w:rsidTr="00EB4451">
        <w:trPr>
          <w:cnfStyle w:val="000000010000" w:firstRow="0" w:lastRow="0" w:firstColumn="0" w:lastColumn="0" w:oddVBand="0" w:evenVBand="0" w:oddHBand="0" w:evenHBand="1"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852" w:type="dxa"/>
          </w:tcPr>
          <w:p w:rsidR="00775D65" w:rsidRPr="00633134" w:rsidRDefault="00775D65" w:rsidP="00F272D3">
            <w:pPr>
              <w:spacing w:before="120"/>
              <w:jc w:val="both"/>
              <w:rPr>
                <w:rFonts w:ascii="Arial" w:hAnsi="Arial" w:cs="Arial"/>
              </w:rPr>
            </w:pPr>
            <w:r w:rsidRPr="00633134">
              <w:rPr>
                <w:rFonts w:ascii="Arial" w:hAnsi="Arial" w:cs="Arial"/>
              </w:rPr>
              <w:t>Opening Remarks</w:t>
            </w:r>
          </w:p>
        </w:tc>
        <w:tc>
          <w:tcPr>
            <w:tcW w:w="7393" w:type="dxa"/>
            <w:vAlign w:val="center"/>
          </w:tcPr>
          <w:p w:rsidR="00AF37D2" w:rsidRPr="00633134" w:rsidRDefault="00273346" w:rsidP="00EB4451">
            <w:pPr>
              <w:tabs>
                <w:tab w:val="left" w:pos="459"/>
              </w:tabs>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Pr>
                <w:rFonts w:ascii="Arial" w:eastAsia="Times New Roman" w:hAnsi="Arial" w:cs="Arial"/>
              </w:rPr>
              <w:t>LW</w:t>
            </w:r>
            <w:r w:rsidR="00211043" w:rsidRPr="00633134">
              <w:rPr>
                <w:rFonts w:ascii="Arial" w:eastAsia="Times New Roman" w:hAnsi="Arial" w:cs="Arial"/>
              </w:rPr>
              <w:t xml:space="preserve"> welcomed all attend</w:t>
            </w:r>
            <w:r w:rsidR="00EB4451" w:rsidRPr="00633134">
              <w:rPr>
                <w:rFonts w:ascii="Arial" w:eastAsia="Times New Roman" w:hAnsi="Arial" w:cs="Arial"/>
              </w:rPr>
              <w:t>ees and introduced the session.</w:t>
            </w:r>
          </w:p>
        </w:tc>
      </w:tr>
      <w:tr w:rsidR="00633134" w:rsidRPr="00633134" w:rsidTr="008D5ECC">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816BA7" w:rsidRPr="00510C1B" w:rsidRDefault="00892EBA" w:rsidP="00F272D3">
            <w:pPr>
              <w:spacing w:before="120"/>
              <w:jc w:val="both"/>
              <w:rPr>
                <w:rFonts w:ascii="Arial" w:hAnsi="Arial" w:cs="Arial"/>
                <w:b w:val="0"/>
                <w:u w:val="single"/>
              </w:rPr>
            </w:pPr>
            <w:r w:rsidRPr="00510C1B">
              <w:rPr>
                <w:rFonts w:ascii="Arial" w:hAnsi="Arial" w:cs="Arial"/>
                <w:b w:val="0"/>
                <w:u w:val="single"/>
              </w:rPr>
              <w:t>Agenda Item</w:t>
            </w:r>
          </w:p>
        </w:tc>
        <w:tc>
          <w:tcPr>
            <w:tcW w:w="7393" w:type="dxa"/>
            <w:shd w:val="clear" w:color="auto" w:fill="FFFFFF" w:themeFill="background1"/>
          </w:tcPr>
          <w:p w:rsidR="00816BA7" w:rsidRPr="00633134" w:rsidRDefault="00816BA7" w:rsidP="005B055F">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33134" w:rsidRPr="00633134" w:rsidTr="008D5ECC">
        <w:trPr>
          <w:cnfStyle w:val="000000010000" w:firstRow="0" w:lastRow="0" w:firstColumn="0" w:lastColumn="0" w:oddVBand="0" w:evenVBand="0" w:oddHBand="0" w:evenHBand="1"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852" w:type="dxa"/>
            <w:shd w:val="clear" w:color="auto" w:fill="B8CCE4" w:themeFill="accent1" w:themeFillTint="66"/>
          </w:tcPr>
          <w:p w:rsidR="00914A9C" w:rsidRPr="00633134" w:rsidRDefault="00EB4451" w:rsidP="00C85A49">
            <w:pPr>
              <w:pStyle w:val="ListParagraph"/>
              <w:numPr>
                <w:ilvl w:val="0"/>
                <w:numId w:val="2"/>
              </w:numPr>
              <w:spacing w:before="120"/>
              <w:ind w:left="482" w:hanging="357"/>
              <w:rPr>
                <w:rFonts w:ascii="Arial" w:hAnsi="Arial" w:cs="Arial"/>
              </w:rPr>
            </w:pPr>
            <w:r w:rsidRPr="00633134">
              <w:rPr>
                <w:rFonts w:ascii="Arial" w:hAnsi="Arial" w:cs="Arial"/>
              </w:rPr>
              <w:t xml:space="preserve">Draft minutes and actions from meeting held </w:t>
            </w:r>
            <w:r w:rsidR="00C85A49">
              <w:rPr>
                <w:rFonts w:ascii="Arial" w:hAnsi="Arial" w:cs="Arial"/>
              </w:rPr>
              <w:t>15</w:t>
            </w:r>
            <w:r w:rsidR="00C85A49" w:rsidRPr="00C85A49">
              <w:rPr>
                <w:rFonts w:ascii="Arial" w:hAnsi="Arial" w:cs="Arial"/>
                <w:vertAlign w:val="superscript"/>
              </w:rPr>
              <w:t>th</w:t>
            </w:r>
            <w:r w:rsidR="00C85A49">
              <w:rPr>
                <w:rFonts w:ascii="Arial" w:hAnsi="Arial" w:cs="Arial"/>
              </w:rPr>
              <w:t xml:space="preserve"> January 2019</w:t>
            </w:r>
          </w:p>
        </w:tc>
        <w:tc>
          <w:tcPr>
            <w:tcW w:w="7393" w:type="dxa"/>
            <w:shd w:val="clear" w:color="auto" w:fill="B8CCE4" w:themeFill="accent1" w:themeFillTint="66"/>
          </w:tcPr>
          <w:p w:rsidR="005971FE" w:rsidRPr="00633134" w:rsidRDefault="005971FE" w:rsidP="005B055F">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633134" w:rsidRPr="00633134" w:rsidTr="008D5ECC">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AA294B" w:rsidRPr="00633134" w:rsidRDefault="00AA294B" w:rsidP="00F272D3">
            <w:pPr>
              <w:spacing w:before="120"/>
              <w:jc w:val="both"/>
              <w:rPr>
                <w:rFonts w:ascii="Arial" w:hAnsi="Arial" w:cs="Arial"/>
              </w:rPr>
            </w:pPr>
          </w:p>
        </w:tc>
        <w:tc>
          <w:tcPr>
            <w:tcW w:w="7393" w:type="dxa"/>
            <w:shd w:val="clear" w:color="auto" w:fill="FFFFFF" w:themeFill="background1"/>
          </w:tcPr>
          <w:p w:rsidR="00AB4944" w:rsidRDefault="00AB4944" w:rsidP="00AB494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LW </w:t>
            </w:r>
            <w:r w:rsidR="00EB4451" w:rsidRPr="00AB4944">
              <w:rPr>
                <w:rFonts w:ascii="Arial" w:hAnsi="Arial" w:cs="Arial"/>
              </w:rPr>
              <w:t>referenced the circulated minutes and actions from the la</w:t>
            </w:r>
            <w:r w:rsidR="00FE1C74" w:rsidRPr="00AB4944">
              <w:rPr>
                <w:rFonts w:ascii="Arial" w:hAnsi="Arial" w:cs="Arial"/>
              </w:rPr>
              <w:t xml:space="preserve">st ED Taskforce meeting dated </w:t>
            </w:r>
            <w:r w:rsidR="002E4146">
              <w:rPr>
                <w:rFonts w:ascii="Arial" w:hAnsi="Arial" w:cs="Arial"/>
              </w:rPr>
              <w:t>15</w:t>
            </w:r>
            <w:r w:rsidR="002E4146" w:rsidRPr="002E4146">
              <w:rPr>
                <w:rFonts w:ascii="Arial" w:hAnsi="Arial" w:cs="Arial"/>
                <w:vertAlign w:val="superscript"/>
              </w:rPr>
              <w:t>th</w:t>
            </w:r>
            <w:r w:rsidR="002E4146">
              <w:rPr>
                <w:rFonts w:ascii="Arial" w:hAnsi="Arial" w:cs="Arial"/>
              </w:rPr>
              <w:t xml:space="preserve"> January 2019</w:t>
            </w:r>
            <w:r w:rsidRPr="00AB4944">
              <w:rPr>
                <w:rFonts w:ascii="Arial" w:hAnsi="Arial" w:cs="Arial"/>
              </w:rPr>
              <w:t>.  Minutes were approved.</w:t>
            </w:r>
            <w:r w:rsidR="00510C1B" w:rsidRPr="00AB4944">
              <w:rPr>
                <w:rFonts w:ascii="Arial" w:hAnsi="Arial" w:cs="Arial"/>
              </w:rPr>
              <w:t xml:space="preserve"> </w:t>
            </w:r>
          </w:p>
          <w:p w:rsidR="0050743A" w:rsidRPr="002E4146" w:rsidRDefault="002E4146" w:rsidP="002E414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PNS highlighted the long period of time since the last meeting of the Taskforce and noted that the HSE had cancelled a previously arranged meeting due to scheduling issues.  SH noted that the convening of the ED Taskforce meetings was a matter for the Co Chairs. </w:t>
            </w:r>
          </w:p>
        </w:tc>
      </w:tr>
      <w:tr w:rsidR="00633134" w:rsidRPr="00633134" w:rsidTr="008D5ECC">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B8CCE4" w:themeFill="accent1" w:themeFillTint="66"/>
          </w:tcPr>
          <w:p w:rsidR="00336551" w:rsidRDefault="00EB4451" w:rsidP="002E4146">
            <w:pPr>
              <w:pStyle w:val="ListParagraph"/>
              <w:numPr>
                <w:ilvl w:val="0"/>
                <w:numId w:val="2"/>
              </w:numPr>
              <w:spacing w:before="120"/>
              <w:ind w:left="482" w:hanging="357"/>
              <w:rPr>
                <w:rFonts w:ascii="Arial" w:hAnsi="Arial" w:cs="Arial"/>
              </w:rPr>
            </w:pPr>
            <w:r w:rsidRPr="00633134">
              <w:rPr>
                <w:rFonts w:ascii="Arial" w:hAnsi="Arial" w:cs="Arial"/>
              </w:rPr>
              <w:lastRenderedPageBreak/>
              <w:t xml:space="preserve">Current performance / activity overview </w:t>
            </w:r>
          </w:p>
          <w:p w:rsidR="00B32ECE" w:rsidRPr="00633134" w:rsidRDefault="00B32ECE" w:rsidP="002E4146">
            <w:pPr>
              <w:pStyle w:val="ListParagraph"/>
              <w:numPr>
                <w:ilvl w:val="0"/>
                <w:numId w:val="2"/>
              </w:numPr>
              <w:spacing w:before="120"/>
              <w:ind w:left="482" w:hanging="357"/>
              <w:rPr>
                <w:rFonts w:ascii="Arial" w:hAnsi="Arial" w:cs="Arial"/>
              </w:rPr>
            </w:pPr>
            <w:r>
              <w:rPr>
                <w:rFonts w:ascii="Arial" w:hAnsi="Arial" w:cs="Arial"/>
              </w:rPr>
              <w:t>Current overcrowding in hospitals and immediate plans to alleviate</w:t>
            </w:r>
          </w:p>
        </w:tc>
        <w:tc>
          <w:tcPr>
            <w:tcW w:w="7393" w:type="dxa"/>
            <w:shd w:val="clear" w:color="auto" w:fill="B8CCE4" w:themeFill="accent1" w:themeFillTint="66"/>
          </w:tcPr>
          <w:p w:rsidR="00336551" w:rsidRPr="00633134" w:rsidRDefault="00336551" w:rsidP="00795207">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633134" w:rsidRPr="00633134" w:rsidTr="008D5ECC">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auto"/>
          </w:tcPr>
          <w:p w:rsidR="00336551" w:rsidRPr="00633134" w:rsidRDefault="00336551" w:rsidP="00F272D3">
            <w:pPr>
              <w:pStyle w:val="ListParagraph"/>
              <w:spacing w:before="120"/>
              <w:ind w:left="1080"/>
              <w:jc w:val="both"/>
              <w:rPr>
                <w:rFonts w:ascii="Arial" w:hAnsi="Arial" w:cs="Arial"/>
              </w:rPr>
            </w:pPr>
          </w:p>
        </w:tc>
        <w:tc>
          <w:tcPr>
            <w:tcW w:w="7393" w:type="dxa"/>
            <w:shd w:val="clear" w:color="auto" w:fill="auto"/>
          </w:tcPr>
          <w:p w:rsidR="002E4146" w:rsidRDefault="00E745A5"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SC</w:t>
            </w:r>
            <w:r w:rsidR="0050743A">
              <w:rPr>
                <w:rFonts w:ascii="Arial" w:hAnsi="Arial" w:cs="Arial"/>
              </w:rPr>
              <w:t xml:space="preserve"> presented an</w:t>
            </w:r>
            <w:r w:rsidR="00C00E0A" w:rsidRPr="00633134">
              <w:rPr>
                <w:rFonts w:ascii="Arial" w:hAnsi="Arial" w:cs="Arial"/>
              </w:rPr>
              <w:t xml:space="preserve"> overview of </w:t>
            </w:r>
            <w:r>
              <w:rPr>
                <w:rFonts w:ascii="Arial" w:hAnsi="Arial" w:cs="Arial"/>
              </w:rPr>
              <w:t xml:space="preserve">Unscheduled Care Performance </w:t>
            </w:r>
            <w:r w:rsidR="002E4146">
              <w:rPr>
                <w:rFonts w:ascii="Arial" w:hAnsi="Arial" w:cs="Arial"/>
              </w:rPr>
              <w:t>YTD 2019 versus September 2018.</w:t>
            </w:r>
            <w:r w:rsidR="000B307E">
              <w:rPr>
                <w:rFonts w:ascii="Arial" w:hAnsi="Arial" w:cs="Arial"/>
              </w:rPr>
              <w:t xml:space="preserve">  PNS circulated two documents detailing INMO average trolley figures and comparisons with HSE figures.</w:t>
            </w:r>
          </w:p>
          <w:p w:rsidR="002E4146" w:rsidRDefault="002E4146"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Of note ED attendances</w:t>
            </w:r>
            <w:r w:rsidR="00EC3929">
              <w:rPr>
                <w:rFonts w:ascii="Arial" w:hAnsi="Arial" w:cs="Arial"/>
              </w:rPr>
              <w:t xml:space="preserve"> of 1,006,196 YTD, reflecting </w:t>
            </w:r>
            <w:r>
              <w:rPr>
                <w:rFonts w:ascii="Arial" w:hAnsi="Arial" w:cs="Arial"/>
              </w:rPr>
              <w:t xml:space="preserve">an increase of 3% on last year with a 3% increase in ED attendances of persons aged 75 </w:t>
            </w:r>
            <w:proofErr w:type="spellStart"/>
            <w:r>
              <w:rPr>
                <w:rFonts w:ascii="Arial" w:hAnsi="Arial" w:cs="Arial"/>
              </w:rPr>
              <w:t>yrs</w:t>
            </w:r>
            <w:proofErr w:type="spellEnd"/>
            <w:r>
              <w:rPr>
                <w:rFonts w:ascii="Arial" w:hAnsi="Arial" w:cs="Arial"/>
              </w:rPr>
              <w:t xml:space="preserve"> and above. </w:t>
            </w:r>
          </w:p>
          <w:p w:rsidR="00E745A5" w:rsidRDefault="00CB610E"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ED Admissions totalled</w:t>
            </w:r>
            <w:r w:rsidR="00E745A5">
              <w:rPr>
                <w:rFonts w:ascii="Arial" w:hAnsi="Arial" w:cs="Arial"/>
              </w:rPr>
              <w:t xml:space="preserve"> </w:t>
            </w:r>
            <w:r>
              <w:rPr>
                <w:rFonts w:ascii="Arial" w:hAnsi="Arial" w:cs="Arial"/>
              </w:rPr>
              <w:t>262,683 YTD, reflecting a 1.4%</w:t>
            </w:r>
            <w:r w:rsidR="00E745A5">
              <w:rPr>
                <w:rFonts w:ascii="Arial" w:hAnsi="Arial" w:cs="Arial"/>
              </w:rPr>
              <w:t xml:space="preserve"> increase on </w:t>
            </w:r>
            <w:r>
              <w:rPr>
                <w:rFonts w:ascii="Arial" w:hAnsi="Arial" w:cs="Arial"/>
              </w:rPr>
              <w:t>same period in 2018 with an increase of 0.9% or 67,413 in admissions of patients</w:t>
            </w:r>
            <w:r w:rsidR="00E745A5">
              <w:rPr>
                <w:rFonts w:ascii="Arial" w:hAnsi="Arial" w:cs="Arial"/>
              </w:rPr>
              <w:t xml:space="preserve"> aged 75yrs and </w:t>
            </w:r>
            <w:r>
              <w:rPr>
                <w:rFonts w:ascii="Arial" w:hAnsi="Arial" w:cs="Arial"/>
              </w:rPr>
              <w:t>above.</w:t>
            </w:r>
          </w:p>
          <w:p w:rsidR="00CB610E" w:rsidRDefault="00DB497A"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Annual 8am</w:t>
            </w:r>
            <w:r w:rsidR="00CB610E">
              <w:rPr>
                <w:rFonts w:ascii="Arial" w:hAnsi="Arial" w:cs="Arial"/>
              </w:rPr>
              <w:t xml:space="preserve"> Trolley counts reflected a 7.0% (up 5,288)</w:t>
            </w:r>
            <w:r>
              <w:rPr>
                <w:rFonts w:ascii="Arial" w:hAnsi="Arial" w:cs="Arial"/>
              </w:rPr>
              <w:t xml:space="preserve"> increase on</w:t>
            </w:r>
            <w:r w:rsidR="00CB610E">
              <w:rPr>
                <w:rFonts w:ascii="Arial" w:hAnsi="Arial" w:cs="Arial"/>
              </w:rPr>
              <w:t xml:space="preserve"> same period</w:t>
            </w:r>
            <w:r>
              <w:rPr>
                <w:rFonts w:ascii="Arial" w:hAnsi="Arial" w:cs="Arial"/>
              </w:rPr>
              <w:t xml:space="preserve"> 201</w:t>
            </w:r>
            <w:r w:rsidR="00CB610E">
              <w:rPr>
                <w:rFonts w:ascii="Arial" w:hAnsi="Arial" w:cs="Arial"/>
              </w:rPr>
              <w:t>8 figures with total of 80,809 YTD.</w:t>
            </w:r>
          </w:p>
          <w:p w:rsidR="00CB610E" w:rsidRDefault="00CB610E"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SC highlighted the 6 hospital sites which accounted for 43</w:t>
            </w:r>
            <w:r w:rsidR="004A1120">
              <w:rPr>
                <w:rFonts w:ascii="Arial" w:hAnsi="Arial" w:cs="Arial"/>
              </w:rPr>
              <w:t>% of national 8am trolley count YTD.</w:t>
            </w:r>
          </w:p>
          <w:p w:rsidR="00CB610E" w:rsidRDefault="00CB610E"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Delayed </w:t>
            </w:r>
            <w:r w:rsidR="002A6480">
              <w:rPr>
                <w:rFonts w:ascii="Arial" w:hAnsi="Arial" w:cs="Arial"/>
              </w:rPr>
              <w:t>Transfers of Care</w:t>
            </w:r>
            <w:r w:rsidR="00D45468">
              <w:rPr>
                <w:rFonts w:ascii="Arial" w:hAnsi="Arial" w:cs="Arial"/>
              </w:rPr>
              <w:t xml:space="preserve"> (DTOC)</w:t>
            </w:r>
            <w:r w:rsidR="002A6480">
              <w:rPr>
                <w:rFonts w:ascii="Arial" w:hAnsi="Arial" w:cs="Arial"/>
              </w:rPr>
              <w:t xml:space="preserve"> have increased by 14% YTD.</w:t>
            </w:r>
          </w:p>
          <w:p w:rsidR="00D45468" w:rsidRDefault="002A6480"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SC highlighted the increase in activity across the system over the previous six weeks noting increase in ED attendances, slight decr</w:t>
            </w:r>
            <w:r w:rsidR="004A1120">
              <w:rPr>
                <w:rFonts w:ascii="Arial" w:hAnsi="Arial" w:cs="Arial"/>
              </w:rPr>
              <w:t xml:space="preserve">ease in ED admissions and </w:t>
            </w:r>
            <w:r>
              <w:rPr>
                <w:rFonts w:ascii="Arial" w:hAnsi="Arial" w:cs="Arial"/>
              </w:rPr>
              <w:t>significant increases in 8am trolley counts and D</w:t>
            </w:r>
            <w:r w:rsidR="00D45468">
              <w:rPr>
                <w:rFonts w:ascii="Arial" w:hAnsi="Arial" w:cs="Arial"/>
              </w:rPr>
              <w:t>TOC</w:t>
            </w:r>
            <w:r>
              <w:rPr>
                <w:rFonts w:ascii="Arial" w:hAnsi="Arial" w:cs="Arial"/>
              </w:rPr>
              <w:t>.  Of note six hospitals sites have accounted for 49% o</w:t>
            </w:r>
            <w:r w:rsidR="004A1120">
              <w:rPr>
                <w:rFonts w:ascii="Arial" w:hAnsi="Arial" w:cs="Arial"/>
              </w:rPr>
              <w:t>f national 8am Trolley count during this period.</w:t>
            </w:r>
          </w:p>
          <w:p w:rsidR="00D45468" w:rsidRDefault="00D45468"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LW stated that the release of additional funding would positively impact level of DTOC and noted the impact of CIT and FITT on level of ED admissions.  LW referred to this year’s Australian flu season and the lessons from same.</w:t>
            </w:r>
          </w:p>
          <w:p w:rsidR="00D45468" w:rsidRDefault="00D45468"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Pr>
                <w:rFonts w:ascii="Arial" w:hAnsi="Arial" w:cs="Arial"/>
              </w:rPr>
              <w:t>SMcM</w:t>
            </w:r>
            <w:proofErr w:type="spellEnd"/>
            <w:r>
              <w:rPr>
                <w:rFonts w:ascii="Arial" w:hAnsi="Arial" w:cs="Arial"/>
              </w:rPr>
              <w:t xml:space="preserve"> highlighted a number of recent patient experiences reported to him and emphasised the role of the ED Taskforce in being a conduit for feedback from patients to the system. </w:t>
            </w:r>
          </w:p>
          <w:p w:rsidR="00D45468" w:rsidRDefault="00D45468"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SH stated that the ED Taskforce was not the sole forum </w:t>
            </w:r>
            <w:r w:rsidR="00AA51B4">
              <w:rPr>
                <w:rFonts w:ascii="Arial" w:hAnsi="Arial" w:cs="Arial"/>
              </w:rPr>
              <w:t>tasked with overseeing</w:t>
            </w:r>
            <w:r>
              <w:rPr>
                <w:rFonts w:ascii="Arial" w:hAnsi="Arial" w:cs="Arial"/>
              </w:rPr>
              <w:t xml:space="preserve"> Unscheduled Care performance.  SH referred to the absolute requirement that p</w:t>
            </w:r>
            <w:r w:rsidR="00AA51B4">
              <w:rPr>
                <w:rFonts w:ascii="Arial" w:hAnsi="Arial" w:cs="Arial"/>
              </w:rPr>
              <w:t>a</w:t>
            </w:r>
            <w:r>
              <w:rPr>
                <w:rFonts w:ascii="Arial" w:hAnsi="Arial" w:cs="Arial"/>
              </w:rPr>
              <w:t>t</w:t>
            </w:r>
            <w:r w:rsidR="00AA51B4">
              <w:rPr>
                <w:rFonts w:ascii="Arial" w:hAnsi="Arial" w:cs="Arial"/>
              </w:rPr>
              <w:t>ient</w:t>
            </w:r>
            <w:r>
              <w:rPr>
                <w:rFonts w:ascii="Arial" w:hAnsi="Arial" w:cs="Arial"/>
              </w:rPr>
              <w:t>s</w:t>
            </w:r>
            <w:r w:rsidR="00AA51B4">
              <w:rPr>
                <w:rFonts w:ascii="Arial" w:hAnsi="Arial" w:cs="Arial"/>
              </w:rPr>
              <w:t xml:space="preserve"> in ED should expect to be comfortable and co</w:t>
            </w:r>
            <w:r w:rsidR="00180548">
              <w:rPr>
                <w:rFonts w:ascii="Arial" w:hAnsi="Arial" w:cs="Arial"/>
              </w:rPr>
              <w:t>mmunicated with while in the ED.  Assurance</w:t>
            </w:r>
            <w:r w:rsidR="004A1120">
              <w:rPr>
                <w:rFonts w:ascii="Arial" w:hAnsi="Arial" w:cs="Arial"/>
              </w:rPr>
              <w:t>s</w:t>
            </w:r>
            <w:r w:rsidR="00180548">
              <w:rPr>
                <w:rFonts w:ascii="Arial" w:hAnsi="Arial" w:cs="Arial"/>
              </w:rPr>
              <w:t xml:space="preserve"> will be sought from each ED regarding availability of </w:t>
            </w:r>
            <w:r w:rsidR="003E05FC">
              <w:rPr>
                <w:rFonts w:ascii="Arial" w:hAnsi="Arial" w:cs="Arial"/>
              </w:rPr>
              <w:t xml:space="preserve">pillows and blankets in all </w:t>
            </w:r>
            <w:proofErr w:type="spellStart"/>
            <w:r w:rsidR="003E05FC">
              <w:rPr>
                <w:rFonts w:ascii="Arial" w:hAnsi="Arial" w:cs="Arial"/>
              </w:rPr>
              <w:t>EDs.</w:t>
            </w:r>
            <w:proofErr w:type="spellEnd"/>
            <w:r w:rsidR="003E05FC">
              <w:rPr>
                <w:rFonts w:ascii="Arial" w:hAnsi="Arial" w:cs="Arial"/>
              </w:rPr>
              <w:t xml:space="preserve">  </w:t>
            </w:r>
            <w:r w:rsidR="00AA51B4">
              <w:rPr>
                <w:rFonts w:ascii="Arial" w:hAnsi="Arial" w:cs="Arial"/>
              </w:rPr>
              <w:t>SH also applauded the increase in the uptake of the flu vaccine by HSE staff.</w:t>
            </w:r>
          </w:p>
          <w:p w:rsidR="00AA51B4" w:rsidRDefault="00AA51B4"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SH provided an update on Winter funding.</w:t>
            </w:r>
          </w:p>
          <w:p w:rsidR="00AA51B4" w:rsidRDefault="00AA51B4"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Group discussed impact of FITT on admission levels and agreed 30 day readmission rate was a key metric.</w:t>
            </w:r>
          </w:p>
          <w:p w:rsidR="00AA51B4" w:rsidRDefault="00AA51B4"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PNS stated that the Winter Plan was important to staff within the system and welcomed same.  PNS sought clarity on the issue of workforce planning and the opening of additional bed capacity, </w:t>
            </w:r>
            <w:r w:rsidR="00B32ECE">
              <w:rPr>
                <w:rFonts w:ascii="Arial" w:hAnsi="Arial" w:cs="Arial"/>
              </w:rPr>
              <w:t>staffing for Home Care Packages, recruitment pause and staff retention.  LW provided an update on the issues raised confirming that all sites would be communicated with in relation to Winter funding.</w:t>
            </w:r>
          </w:p>
          <w:p w:rsidR="00B32ECE" w:rsidRDefault="00B32ECE"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Pr>
                <w:rFonts w:ascii="Arial" w:hAnsi="Arial" w:cs="Arial"/>
              </w:rPr>
              <w:t>SMcM</w:t>
            </w:r>
            <w:proofErr w:type="spellEnd"/>
            <w:r>
              <w:rPr>
                <w:rFonts w:ascii="Arial" w:hAnsi="Arial" w:cs="Arial"/>
              </w:rPr>
              <w:t xml:space="preserve"> sought an update on the number of patients on waiting lists who present in ED and sough</w:t>
            </w:r>
            <w:r w:rsidR="00180548">
              <w:rPr>
                <w:rFonts w:ascii="Arial" w:hAnsi="Arial" w:cs="Arial"/>
              </w:rPr>
              <w:t>t</w:t>
            </w:r>
            <w:r>
              <w:rPr>
                <w:rFonts w:ascii="Arial" w:hAnsi="Arial" w:cs="Arial"/>
              </w:rPr>
              <w:t xml:space="preserve"> clarity on protocols once a patient on a waiting list attends an ED.  LW agreed to review the Waiting List protocols and update the Group re same.</w:t>
            </w:r>
          </w:p>
          <w:p w:rsidR="00D45468" w:rsidRDefault="00D45468"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p w:rsidR="00D45468" w:rsidRPr="008E61F3" w:rsidRDefault="00D45468"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p>
          <w:p w:rsidR="00E745A5" w:rsidRPr="008E61F3" w:rsidRDefault="002A6480"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E61F3">
              <w:rPr>
                <w:rFonts w:ascii="Arial" w:hAnsi="Arial" w:cs="Arial"/>
                <w:b/>
              </w:rPr>
              <w:t xml:space="preserve"> </w:t>
            </w:r>
            <w:r w:rsidR="00DB497A" w:rsidRPr="008E61F3">
              <w:rPr>
                <w:rFonts w:ascii="Arial" w:hAnsi="Arial" w:cs="Arial"/>
                <w:b/>
              </w:rPr>
              <w:t>Actions:</w:t>
            </w:r>
          </w:p>
          <w:p w:rsidR="00180548" w:rsidRPr="008E61F3" w:rsidRDefault="00180548" w:rsidP="0047061F">
            <w:pPr>
              <w:pStyle w:val="ListParagraph"/>
              <w:numPr>
                <w:ilvl w:val="0"/>
                <w:numId w:val="42"/>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E61F3">
              <w:rPr>
                <w:rFonts w:ascii="Arial" w:hAnsi="Arial" w:cs="Arial"/>
                <w:b/>
              </w:rPr>
              <w:t>Assurance to be sought from each ED ensuring adequate supplies of pillows and blankets – RM and SCB.</w:t>
            </w:r>
          </w:p>
          <w:p w:rsidR="00DB497A" w:rsidRPr="008E61F3" w:rsidRDefault="00B32ECE" w:rsidP="0047061F">
            <w:pPr>
              <w:pStyle w:val="ListParagraph"/>
              <w:numPr>
                <w:ilvl w:val="0"/>
                <w:numId w:val="42"/>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E61F3">
              <w:rPr>
                <w:rFonts w:ascii="Arial" w:hAnsi="Arial" w:cs="Arial"/>
                <w:b/>
              </w:rPr>
              <w:t>Update on waiting list protocols for patients currently on lists who present to ED – LW.</w:t>
            </w:r>
          </w:p>
          <w:p w:rsidR="00DD0542" w:rsidRPr="00A36336" w:rsidRDefault="00DD0542" w:rsidP="00B32ECE">
            <w:pPr>
              <w:pStyle w:val="List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33134" w:rsidRPr="00633134" w:rsidTr="008D5ECC">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B8CCE4" w:themeFill="accent1" w:themeFillTint="66"/>
          </w:tcPr>
          <w:p w:rsidR="00B32ECE" w:rsidRDefault="00B32ECE" w:rsidP="00B32ECE">
            <w:pPr>
              <w:pStyle w:val="ListParagraph"/>
              <w:tabs>
                <w:tab w:val="left" w:pos="3645"/>
                <w:tab w:val="left" w:pos="4290"/>
              </w:tabs>
              <w:ind w:left="502"/>
              <w:rPr>
                <w:rFonts w:ascii="Arial" w:hAnsi="Arial" w:cs="Arial"/>
              </w:rPr>
            </w:pPr>
            <w:r>
              <w:rPr>
                <w:rFonts w:ascii="Arial" w:hAnsi="Arial" w:cs="Arial"/>
              </w:rPr>
              <w:lastRenderedPageBreak/>
              <w:tab/>
            </w:r>
            <w:r>
              <w:rPr>
                <w:rFonts w:ascii="Arial" w:hAnsi="Arial" w:cs="Arial"/>
              </w:rPr>
              <w:tab/>
            </w:r>
          </w:p>
          <w:p w:rsidR="001E63F0" w:rsidRPr="00633134" w:rsidRDefault="00B32ECE" w:rsidP="00B32ECE">
            <w:pPr>
              <w:pStyle w:val="ListParagraph"/>
              <w:numPr>
                <w:ilvl w:val="0"/>
                <w:numId w:val="2"/>
              </w:numPr>
              <w:spacing w:before="120"/>
              <w:ind w:left="482" w:hanging="357"/>
              <w:rPr>
                <w:rFonts w:ascii="Arial" w:hAnsi="Arial" w:cs="Arial"/>
              </w:rPr>
            </w:pPr>
            <w:r>
              <w:rPr>
                <w:rFonts w:ascii="Arial" w:hAnsi="Arial" w:cs="Arial"/>
              </w:rPr>
              <w:t>Update on Winter Planning 2019/2020</w:t>
            </w:r>
          </w:p>
        </w:tc>
        <w:tc>
          <w:tcPr>
            <w:tcW w:w="7393" w:type="dxa"/>
            <w:shd w:val="clear" w:color="auto" w:fill="B8CCE4" w:themeFill="accent1" w:themeFillTint="66"/>
          </w:tcPr>
          <w:p w:rsidR="001E63F0" w:rsidRPr="00633134" w:rsidRDefault="001E63F0" w:rsidP="00795207">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633134" w:rsidRPr="00633134" w:rsidTr="00F94C6B">
        <w:trPr>
          <w:cnfStyle w:val="000000100000" w:firstRow="0" w:lastRow="0" w:firstColumn="0" w:lastColumn="0" w:oddVBand="0" w:evenVBand="0" w:oddHBand="1" w:evenHBand="0" w:firstRowFirstColumn="0" w:firstRowLastColumn="0" w:lastRowFirstColumn="0" w:lastRowLastColumn="0"/>
          <w:trHeight w:val="1965"/>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8038FB" w:rsidRPr="00633134" w:rsidRDefault="008038FB" w:rsidP="00F272D3">
            <w:pPr>
              <w:pStyle w:val="ListParagraph"/>
              <w:spacing w:before="120"/>
              <w:ind w:left="1440"/>
              <w:jc w:val="both"/>
              <w:rPr>
                <w:rFonts w:ascii="Arial" w:hAnsi="Arial" w:cs="Arial"/>
              </w:rPr>
            </w:pPr>
          </w:p>
        </w:tc>
        <w:tc>
          <w:tcPr>
            <w:tcW w:w="7393" w:type="dxa"/>
            <w:shd w:val="clear" w:color="auto" w:fill="FFFFFF" w:themeFill="background1"/>
          </w:tcPr>
          <w:p w:rsidR="00D21322" w:rsidRDefault="00D21322" w:rsidP="00D21322">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Update on the Winter Plan given with reference to additional funding in the region of €26m under the Winter Plan.  SC confirmed that integrated plans had been received and reviewed with nine Winter Actions Teams now in place.  Additional funding to be used to decongest the system.  PNS suggested paediatric capacity should be reviewed also with a high number of patients &lt;16yrs experiencing trolley waits during 2019 YTD.</w:t>
            </w:r>
          </w:p>
          <w:p w:rsidR="00BE4A8D" w:rsidRPr="00D21322" w:rsidRDefault="00187FE7" w:rsidP="00187FE7">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SH confirmed that 120 projects had received funding under </w:t>
            </w:r>
            <w:proofErr w:type="spellStart"/>
            <w:r>
              <w:rPr>
                <w:rFonts w:ascii="Arial" w:hAnsi="Arial" w:cs="Arial"/>
              </w:rPr>
              <w:t>Slaintecare</w:t>
            </w:r>
            <w:proofErr w:type="spellEnd"/>
            <w:r>
              <w:rPr>
                <w:rFonts w:ascii="Arial" w:hAnsi="Arial" w:cs="Arial"/>
              </w:rPr>
              <w:t xml:space="preserve">.  PNS asked for an update on the location of elective only sites with SH confirming that a report on same was due by the end of the year. </w:t>
            </w:r>
            <w:bookmarkStart w:id="0" w:name="_GoBack"/>
            <w:bookmarkEnd w:id="0"/>
          </w:p>
        </w:tc>
      </w:tr>
      <w:tr w:rsidR="00633134" w:rsidRPr="00633134" w:rsidTr="008D5ECC">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B8CCE4" w:themeFill="accent1" w:themeFillTint="66"/>
          </w:tcPr>
          <w:p w:rsidR="008038FB" w:rsidRPr="007D7B80" w:rsidRDefault="007D7B80" w:rsidP="007D7B80">
            <w:pPr>
              <w:spacing w:before="120"/>
              <w:rPr>
                <w:rFonts w:ascii="Arial" w:hAnsi="Arial" w:cs="Arial"/>
              </w:rPr>
            </w:pPr>
            <w:r>
              <w:rPr>
                <w:rFonts w:ascii="Arial" w:hAnsi="Arial" w:cs="Arial"/>
              </w:rPr>
              <w:t xml:space="preserve">5. </w:t>
            </w:r>
            <w:r w:rsidR="00187FE7">
              <w:rPr>
                <w:rFonts w:ascii="Arial" w:hAnsi="Arial" w:cs="Arial"/>
              </w:rPr>
              <w:t>ED Taskforce Terms of Reference &amp; Membership</w:t>
            </w:r>
          </w:p>
        </w:tc>
        <w:tc>
          <w:tcPr>
            <w:tcW w:w="7393" w:type="dxa"/>
            <w:shd w:val="clear" w:color="auto" w:fill="B8CCE4" w:themeFill="accent1" w:themeFillTint="66"/>
          </w:tcPr>
          <w:p w:rsidR="008038FB" w:rsidRPr="00633134" w:rsidRDefault="008038FB" w:rsidP="00795207">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633134" w:rsidRPr="00633134" w:rsidTr="008D5ECC">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8038FB" w:rsidRPr="00633134" w:rsidRDefault="008038FB" w:rsidP="00F272D3">
            <w:pPr>
              <w:spacing w:before="120"/>
              <w:jc w:val="both"/>
              <w:rPr>
                <w:rFonts w:ascii="Arial" w:hAnsi="Arial" w:cs="Arial"/>
              </w:rPr>
            </w:pPr>
          </w:p>
        </w:tc>
        <w:tc>
          <w:tcPr>
            <w:tcW w:w="7393" w:type="dxa"/>
            <w:shd w:val="clear" w:color="auto" w:fill="FFFFFF" w:themeFill="background1"/>
          </w:tcPr>
          <w:p w:rsidR="00187FE7" w:rsidRDefault="00187FE7" w:rsidP="0054600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Feedback sought on draft paper circulated in advance of the meeting</w:t>
            </w:r>
            <w:r w:rsidR="00546006">
              <w:rPr>
                <w:rFonts w:ascii="Arial" w:hAnsi="Arial" w:cs="Arial"/>
              </w:rPr>
              <w:t xml:space="preserve">.  </w:t>
            </w:r>
            <w:r>
              <w:rPr>
                <w:rFonts w:ascii="Arial" w:hAnsi="Arial" w:cs="Arial"/>
              </w:rPr>
              <w:t xml:space="preserve">Suggestions from the Group included the possibility of hearing from a patient at each meeting, </w:t>
            </w:r>
            <w:r w:rsidR="00546006">
              <w:rPr>
                <w:rFonts w:ascii="Arial" w:hAnsi="Arial" w:cs="Arial"/>
              </w:rPr>
              <w:t xml:space="preserve">inclusion of personnel from </w:t>
            </w:r>
            <w:proofErr w:type="spellStart"/>
            <w:r w:rsidR="00546006">
              <w:rPr>
                <w:rFonts w:ascii="Arial" w:hAnsi="Arial" w:cs="Arial"/>
              </w:rPr>
              <w:t>Slaintecare</w:t>
            </w:r>
            <w:proofErr w:type="spellEnd"/>
            <w:r w:rsidR="00546006">
              <w:rPr>
                <w:rFonts w:ascii="Arial" w:hAnsi="Arial" w:cs="Arial"/>
              </w:rPr>
              <w:t xml:space="preserve"> and inclusion of HSE operational staff in the Taskforce membership.</w:t>
            </w:r>
          </w:p>
          <w:p w:rsidR="00546006" w:rsidRDefault="00546006" w:rsidP="0054600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All feedback and comments due by COB on 17</w:t>
            </w:r>
            <w:r w:rsidRPr="00187FE7">
              <w:rPr>
                <w:rFonts w:ascii="Arial" w:hAnsi="Arial" w:cs="Arial"/>
                <w:vertAlign w:val="superscript"/>
              </w:rPr>
              <w:t>th</w:t>
            </w:r>
            <w:r>
              <w:rPr>
                <w:rFonts w:ascii="Arial" w:hAnsi="Arial" w:cs="Arial"/>
              </w:rPr>
              <w:t xml:space="preserve"> October 2019.</w:t>
            </w:r>
          </w:p>
          <w:p w:rsidR="00546006" w:rsidRPr="008E61F3" w:rsidRDefault="00546006" w:rsidP="0054600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A</w:t>
            </w:r>
            <w:r w:rsidRPr="008E61F3">
              <w:rPr>
                <w:rFonts w:ascii="Arial" w:hAnsi="Arial" w:cs="Arial"/>
                <w:b/>
              </w:rPr>
              <w:t>ctions:</w:t>
            </w:r>
          </w:p>
          <w:p w:rsidR="00546006" w:rsidRPr="008E61F3" w:rsidRDefault="00546006" w:rsidP="00546006">
            <w:pPr>
              <w:pStyle w:val="ListParagraph"/>
              <w:numPr>
                <w:ilvl w:val="0"/>
                <w:numId w:val="47"/>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Feedback to be received by COB on 17</w:t>
            </w:r>
            <w:r w:rsidRPr="00546006">
              <w:rPr>
                <w:rFonts w:ascii="Arial" w:hAnsi="Arial" w:cs="Arial"/>
                <w:b/>
                <w:vertAlign w:val="superscript"/>
              </w:rPr>
              <w:t>th</w:t>
            </w:r>
            <w:r>
              <w:rPr>
                <w:rFonts w:ascii="Arial" w:hAnsi="Arial" w:cs="Arial"/>
                <w:b/>
              </w:rPr>
              <w:t xml:space="preserve"> October 2019 – All.</w:t>
            </w:r>
          </w:p>
          <w:p w:rsidR="00546006" w:rsidRDefault="00546006" w:rsidP="0054600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p w:rsidR="00546006" w:rsidRPr="00633134" w:rsidRDefault="00546006" w:rsidP="0054600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D00EC" w:rsidRPr="004D00EC" w:rsidTr="008D5ECC">
        <w:trPr>
          <w:cnfStyle w:val="000000010000" w:firstRow="0" w:lastRow="0" w:firstColumn="0" w:lastColumn="0" w:oddVBand="0" w:evenVBand="0" w:oddHBand="0" w:evenHBand="1"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4D00EC" w:rsidRPr="004D00EC" w:rsidRDefault="004D00EC" w:rsidP="00B03F64">
            <w:pPr>
              <w:spacing w:before="120"/>
              <w:jc w:val="both"/>
              <w:rPr>
                <w:rFonts w:ascii="Arial" w:hAnsi="Arial" w:cs="Arial"/>
                <w:bCs w:val="0"/>
              </w:rPr>
            </w:pPr>
            <w:r w:rsidRPr="004D00EC">
              <w:rPr>
                <w:rFonts w:ascii="Arial" w:hAnsi="Arial" w:cs="Arial"/>
                <w:bCs w:val="0"/>
              </w:rPr>
              <w:t>Summary Actions</w:t>
            </w:r>
          </w:p>
        </w:tc>
        <w:tc>
          <w:tcPr>
            <w:tcW w:w="7393" w:type="dxa"/>
            <w:shd w:val="clear" w:color="auto" w:fill="FFFFFF" w:themeFill="background1"/>
          </w:tcPr>
          <w:p w:rsidR="00546006" w:rsidRPr="008E61F3" w:rsidRDefault="00546006" w:rsidP="00546006">
            <w:pPr>
              <w:pStyle w:val="ListParagraph"/>
              <w:numPr>
                <w:ilvl w:val="0"/>
                <w:numId w:val="48"/>
              </w:num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b/>
              </w:rPr>
            </w:pPr>
            <w:r w:rsidRPr="008E61F3">
              <w:rPr>
                <w:rFonts w:ascii="Arial" w:hAnsi="Arial" w:cs="Arial"/>
                <w:b/>
              </w:rPr>
              <w:t>Assurance to be sought from each ED ensuring adequate supplies of pillows and blankets – RM and SCB.</w:t>
            </w:r>
          </w:p>
          <w:p w:rsidR="00546006" w:rsidRDefault="00546006" w:rsidP="00546006">
            <w:pPr>
              <w:pStyle w:val="ListParagraph"/>
              <w:numPr>
                <w:ilvl w:val="0"/>
                <w:numId w:val="48"/>
              </w:num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b/>
              </w:rPr>
            </w:pPr>
            <w:r w:rsidRPr="008E61F3">
              <w:rPr>
                <w:rFonts w:ascii="Arial" w:hAnsi="Arial" w:cs="Arial"/>
                <w:b/>
              </w:rPr>
              <w:t>Update on waiting list protocols for patients currently on lists who present to ED – LW.</w:t>
            </w:r>
          </w:p>
          <w:p w:rsidR="00546006" w:rsidRPr="008E61F3" w:rsidRDefault="00546006" w:rsidP="00546006">
            <w:pPr>
              <w:pStyle w:val="ListParagraph"/>
              <w:numPr>
                <w:ilvl w:val="0"/>
                <w:numId w:val="48"/>
              </w:num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Feedback to be received by COB on 17</w:t>
            </w:r>
            <w:r w:rsidRPr="00546006">
              <w:rPr>
                <w:rFonts w:ascii="Arial" w:hAnsi="Arial" w:cs="Arial"/>
                <w:b/>
                <w:vertAlign w:val="superscript"/>
              </w:rPr>
              <w:t>th</w:t>
            </w:r>
            <w:r>
              <w:rPr>
                <w:rFonts w:ascii="Arial" w:hAnsi="Arial" w:cs="Arial"/>
                <w:b/>
              </w:rPr>
              <w:t xml:space="preserve"> October 2019 – All.</w:t>
            </w:r>
          </w:p>
          <w:p w:rsidR="00546006" w:rsidRPr="008E61F3" w:rsidRDefault="00546006" w:rsidP="00546006">
            <w:pPr>
              <w:pStyle w:val="ListParagraph"/>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b/>
              </w:rPr>
            </w:pPr>
          </w:p>
          <w:p w:rsidR="00104CA4" w:rsidRPr="00B27FFD" w:rsidRDefault="00104CA4" w:rsidP="00104CA4">
            <w:pPr>
              <w:pStyle w:val="ListParagraph"/>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b/>
              </w:rPr>
            </w:pPr>
          </w:p>
          <w:p w:rsidR="004D00EC" w:rsidRPr="00B27FFD" w:rsidRDefault="004D00EC" w:rsidP="00B27FFD">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633134" w:rsidRPr="00633134" w:rsidTr="008D5ECC">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E70E2E" w:rsidRPr="00B03F64" w:rsidRDefault="00E70E2E" w:rsidP="00B03F64">
            <w:pPr>
              <w:spacing w:before="120"/>
              <w:jc w:val="both"/>
              <w:rPr>
                <w:rFonts w:ascii="Arial" w:hAnsi="Arial" w:cs="Arial"/>
              </w:rPr>
            </w:pPr>
            <w:r w:rsidRPr="00B03F64">
              <w:rPr>
                <w:rFonts w:ascii="Arial" w:hAnsi="Arial" w:cs="Arial"/>
              </w:rPr>
              <w:t>Next Meeting</w:t>
            </w:r>
          </w:p>
        </w:tc>
        <w:tc>
          <w:tcPr>
            <w:tcW w:w="7393" w:type="dxa"/>
            <w:shd w:val="clear" w:color="auto" w:fill="FFFFFF" w:themeFill="background1"/>
          </w:tcPr>
          <w:p w:rsidR="00E70E2E" w:rsidRDefault="00546006" w:rsidP="00C8168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Wednesday 20</w:t>
            </w:r>
            <w:r w:rsidRPr="00546006">
              <w:rPr>
                <w:rFonts w:ascii="Arial" w:hAnsi="Arial" w:cs="Arial"/>
                <w:vertAlign w:val="superscript"/>
              </w:rPr>
              <w:t>th</w:t>
            </w:r>
            <w:r>
              <w:rPr>
                <w:rFonts w:ascii="Arial" w:hAnsi="Arial" w:cs="Arial"/>
              </w:rPr>
              <w:t xml:space="preserve"> November 2019 at 2pm.</w:t>
            </w:r>
          </w:p>
          <w:p w:rsidR="00546006" w:rsidRPr="00633134" w:rsidRDefault="00546006" w:rsidP="00C8168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Indigo Room, Dr </w:t>
            </w:r>
            <w:proofErr w:type="spellStart"/>
            <w:r>
              <w:rPr>
                <w:rFonts w:ascii="Arial" w:hAnsi="Arial" w:cs="Arial"/>
              </w:rPr>
              <w:t>Steevens</w:t>
            </w:r>
            <w:proofErr w:type="spellEnd"/>
            <w:r>
              <w:rPr>
                <w:rFonts w:ascii="Arial" w:hAnsi="Arial" w:cs="Arial"/>
              </w:rPr>
              <w:t>’ Hospital</w:t>
            </w:r>
          </w:p>
        </w:tc>
      </w:tr>
    </w:tbl>
    <w:p w:rsidR="00916C48" w:rsidRDefault="00916C48" w:rsidP="00CE07CF">
      <w:pPr>
        <w:rPr>
          <w:rFonts w:ascii="Arial" w:hAnsi="Arial" w:cs="Arial"/>
          <w:b/>
        </w:rPr>
      </w:pPr>
    </w:p>
    <w:p w:rsidR="004D00EC" w:rsidRDefault="004D00EC" w:rsidP="00CE07CF">
      <w:pPr>
        <w:rPr>
          <w:rFonts w:ascii="Arial" w:hAnsi="Arial" w:cs="Arial"/>
          <w:b/>
        </w:rPr>
      </w:pPr>
    </w:p>
    <w:sectPr w:rsidR="004D00EC" w:rsidSect="007956D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1B1" w:rsidRDefault="000711B1" w:rsidP="00D20B41">
      <w:pPr>
        <w:spacing w:after="0" w:line="240" w:lineRule="auto"/>
      </w:pPr>
      <w:r>
        <w:separator/>
      </w:r>
    </w:p>
  </w:endnote>
  <w:endnote w:type="continuationSeparator" w:id="0">
    <w:p w:rsidR="000711B1" w:rsidRDefault="000711B1" w:rsidP="00D2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1625"/>
      <w:docPartObj>
        <w:docPartGallery w:val="Page Numbers (Bottom of Page)"/>
        <w:docPartUnique/>
      </w:docPartObj>
    </w:sdtPr>
    <w:sdtEndPr/>
    <w:sdtContent>
      <w:p w:rsidR="004A1120" w:rsidRDefault="004A1120">
        <w:pPr>
          <w:pStyle w:val="Footer"/>
          <w:jc w:val="right"/>
        </w:pPr>
        <w:r>
          <w:fldChar w:fldCharType="begin"/>
        </w:r>
        <w:r>
          <w:instrText xml:space="preserve"> PAGE   \* MERGEFORMAT </w:instrText>
        </w:r>
        <w:r>
          <w:fldChar w:fldCharType="separate"/>
        </w:r>
        <w:r w:rsidR="00D21322">
          <w:rPr>
            <w:noProof/>
          </w:rPr>
          <w:t>3</w:t>
        </w:r>
        <w:r>
          <w:rPr>
            <w:noProof/>
          </w:rPr>
          <w:fldChar w:fldCharType="end"/>
        </w:r>
      </w:p>
    </w:sdtContent>
  </w:sdt>
  <w:p w:rsidR="004A1120" w:rsidRDefault="004A1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1B1" w:rsidRDefault="000711B1" w:rsidP="00D20B41">
      <w:pPr>
        <w:spacing w:after="0" w:line="240" w:lineRule="auto"/>
      </w:pPr>
      <w:r>
        <w:separator/>
      </w:r>
    </w:p>
  </w:footnote>
  <w:footnote w:type="continuationSeparator" w:id="0">
    <w:p w:rsidR="000711B1" w:rsidRDefault="000711B1" w:rsidP="00D20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79E"/>
    <w:multiLevelType w:val="hybridMultilevel"/>
    <w:tmpl w:val="220C9A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36C75E4"/>
    <w:multiLevelType w:val="hybridMultilevel"/>
    <w:tmpl w:val="EBC0B1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4EE5228"/>
    <w:multiLevelType w:val="hybridMultilevel"/>
    <w:tmpl w:val="97368B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6B86021"/>
    <w:multiLevelType w:val="hybridMultilevel"/>
    <w:tmpl w:val="166A35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70920CF"/>
    <w:multiLevelType w:val="hybridMultilevel"/>
    <w:tmpl w:val="93CA2224"/>
    <w:lvl w:ilvl="0" w:tplc="0736EF86">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77829F7"/>
    <w:multiLevelType w:val="hybridMultilevel"/>
    <w:tmpl w:val="55B45C0E"/>
    <w:lvl w:ilvl="0" w:tplc="86ACFA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B6301F4"/>
    <w:multiLevelType w:val="hybridMultilevel"/>
    <w:tmpl w:val="2540664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0CC04B73"/>
    <w:multiLevelType w:val="hybridMultilevel"/>
    <w:tmpl w:val="9CFE6BA6"/>
    <w:lvl w:ilvl="0" w:tplc="86ACFA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0D1D55B7"/>
    <w:multiLevelType w:val="hybridMultilevel"/>
    <w:tmpl w:val="173497DA"/>
    <w:lvl w:ilvl="0" w:tplc="0672AE32">
      <w:start w:val="1"/>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162191D"/>
    <w:multiLevelType w:val="hybridMultilevel"/>
    <w:tmpl w:val="86FC1814"/>
    <w:lvl w:ilvl="0" w:tplc="1FB49B90">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nsid w:val="1579715E"/>
    <w:multiLevelType w:val="hybridMultilevel"/>
    <w:tmpl w:val="5F5013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8EC4C2A"/>
    <w:multiLevelType w:val="hybridMultilevel"/>
    <w:tmpl w:val="FEF494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BBA55DC"/>
    <w:multiLevelType w:val="hybridMultilevel"/>
    <w:tmpl w:val="94E0007E"/>
    <w:lvl w:ilvl="0" w:tplc="4454A946">
      <w:start w:val="1"/>
      <w:numFmt w:val="decimal"/>
      <w:lvlText w:val="%1."/>
      <w:lvlJc w:val="left"/>
      <w:pPr>
        <w:ind w:left="360" w:hanging="360"/>
      </w:pPr>
      <w:rPr>
        <w:rFonts w:hint="default"/>
        <w:b w:val="0"/>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3">
    <w:nsid w:val="1D131967"/>
    <w:multiLevelType w:val="hybridMultilevel"/>
    <w:tmpl w:val="357A188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0C975A5"/>
    <w:multiLevelType w:val="hybridMultilevel"/>
    <w:tmpl w:val="1F0683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20B25A9"/>
    <w:multiLevelType w:val="hybridMultilevel"/>
    <w:tmpl w:val="DF6A6CA0"/>
    <w:lvl w:ilvl="0" w:tplc="3DCAE4DE">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nsid w:val="289338D4"/>
    <w:multiLevelType w:val="hybridMultilevel"/>
    <w:tmpl w:val="FD80A19E"/>
    <w:lvl w:ilvl="0" w:tplc="9BCA24AE">
      <w:start w:val="1"/>
      <w:numFmt w:val="decimal"/>
      <w:lvlText w:val="%1."/>
      <w:lvlJc w:val="left"/>
      <w:pPr>
        <w:ind w:left="720" w:hanging="360"/>
      </w:pPr>
      <w:rPr>
        <w:rFonts w:ascii="Arial" w:hAnsi="Arial"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89E75D4"/>
    <w:multiLevelType w:val="hybridMultilevel"/>
    <w:tmpl w:val="45506BD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CF26EF7"/>
    <w:multiLevelType w:val="hybridMultilevel"/>
    <w:tmpl w:val="ACA47AFC"/>
    <w:lvl w:ilvl="0" w:tplc="1809000F">
      <w:start w:val="1"/>
      <w:numFmt w:val="decimal"/>
      <w:lvlText w:val="%1."/>
      <w:lvlJc w:val="left"/>
      <w:pPr>
        <w:ind w:left="502" w:hanging="360"/>
      </w:pPr>
    </w:lvl>
    <w:lvl w:ilvl="1" w:tplc="18090019">
      <w:start w:val="1"/>
      <w:numFmt w:val="lowerLetter"/>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9">
    <w:nsid w:val="2D4B53FE"/>
    <w:multiLevelType w:val="hybridMultilevel"/>
    <w:tmpl w:val="890059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2ED560A2"/>
    <w:multiLevelType w:val="hybridMultilevel"/>
    <w:tmpl w:val="C382C46E"/>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3CD70B0"/>
    <w:multiLevelType w:val="hybridMultilevel"/>
    <w:tmpl w:val="B85646E8"/>
    <w:lvl w:ilvl="0" w:tplc="6E0C5718">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22">
    <w:nsid w:val="393610EE"/>
    <w:multiLevelType w:val="hybridMultilevel"/>
    <w:tmpl w:val="54189F90"/>
    <w:lvl w:ilvl="0" w:tplc="0672AE32">
      <w:start w:val="1"/>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3A010943"/>
    <w:multiLevelType w:val="hybridMultilevel"/>
    <w:tmpl w:val="D34463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AD65A7E"/>
    <w:multiLevelType w:val="hybridMultilevel"/>
    <w:tmpl w:val="A1F823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AEC2285"/>
    <w:multiLevelType w:val="hybridMultilevel"/>
    <w:tmpl w:val="357A188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3C7D5251"/>
    <w:multiLevelType w:val="hybridMultilevel"/>
    <w:tmpl w:val="7DFEFB6A"/>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3EE35579"/>
    <w:multiLevelType w:val="hybridMultilevel"/>
    <w:tmpl w:val="8112F6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110336A"/>
    <w:multiLevelType w:val="hybridMultilevel"/>
    <w:tmpl w:val="41E082C4"/>
    <w:lvl w:ilvl="0" w:tplc="18090019">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9">
    <w:nsid w:val="4BA12385"/>
    <w:multiLevelType w:val="hybridMultilevel"/>
    <w:tmpl w:val="FD80A19E"/>
    <w:lvl w:ilvl="0" w:tplc="9BCA24AE">
      <w:start w:val="1"/>
      <w:numFmt w:val="decimal"/>
      <w:lvlText w:val="%1."/>
      <w:lvlJc w:val="left"/>
      <w:pPr>
        <w:ind w:left="720" w:hanging="360"/>
      </w:pPr>
      <w:rPr>
        <w:rFonts w:ascii="Arial" w:hAnsi="Arial"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13407B1"/>
    <w:multiLevelType w:val="hybridMultilevel"/>
    <w:tmpl w:val="DC740C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1E86D0C"/>
    <w:multiLevelType w:val="hybridMultilevel"/>
    <w:tmpl w:val="3258A94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3967823"/>
    <w:multiLevelType w:val="hybridMultilevel"/>
    <w:tmpl w:val="37E499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68C77E9"/>
    <w:multiLevelType w:val="hybridMultilevel"/>
    <w:tmpl w:val="47863D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572A3FCB"/>
    <w:multiLevelType w:val="hybridMultilevel"/>
    <w:tmpl w:val="7048D5E6"/>
    <w:lvl w:ilvl="0" w:tplc="0672AE3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nsid w:val="57435E1F"/>
    <w:multiLevelType w:val="hybridMultilevel"/>
    <w:tmpl w:val="FD80A19E"/>
    <w:lvl w:ilvl="0" w:tplc="9BCA24AE">
      <w:start w:val="1"/>
      <w:numFmt w:val="decimal"/>
      <w:lvlText w:val="%1."/>
      <w:lvlJc w:val="left"/>
      <w:pPr>
        <w:ind w:left="720" w:hanging="360"/>
      </w:pPr>
      <w:rPr>
        <w:rFonts w:ascii="Arial" w:hAnsi="Arial"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5ADC74BC"/>
    <w:multiLevelType w:val="hybridMultilevel"/>
    <w:tmpl w:val="45506BD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5BB91B6C"/>
    <w:multiLevelType w:val="hybridMultilevel"/>
    <w:tmpl w:val="7302B7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5C903A72"/>
    <w:multiLevelType w:val="hybridMultilevel"/>
    <w:tmpl w:val="C382C46E"/>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5E360717"/>
    <w:multiLevelType w:val="hybridMultilevel"/>
    <w:tmpl w:val="4350D4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5F0B0688"/>
    <w:multiLevelType w:val="hybridMultilevel"/>
    <w:tmpl w:val="A192D3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61DE42BC"/>
    <w:multiLevelType w:val="hybridMultilevel"/>
    <w:tmpl w:val="EE8C13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64252EF5"/>
    <w:multiLevelType w:val="hybridMultilevel"/>
    <w:tmpl w:val="C382C46E"/>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680549C6"/>
    <w:multiLevelType w:val="hybridMultilevel"/>
    <w:tmpl w:val="BFB899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689B4FC3"/>
    <w:multiLevelType w:val="hybridMultilevel"/>
    <w:tmpl w:val="C8DC2FAE"/>
    <w:lvl w:ilvl="0" w:tplc="74B83970">
      <w:start w:val="1"/>
      <w:numFmt w:val="lowerLetter"/>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45">
    <w:nsid w:val="6E6D2231"/>
    <w:multiLevelType w:val="hybridMultilevel"/>
    <w:tmpl w:val="84BEE1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nsid w:val="6FD91663"/>
    <w:multiLevelType w:val="hybridMultilevel"/>
    <w:tmpl w:val="15F25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7BD85E82"/>
    <w:multiLevelType w:val="hybridMultilevel"/>
    <w:tmpl w:val="3F040586"/>
    <w:lvl w:ilvl="0" w:tplc="52B8E058">
      <w:start w:val="7"/>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30"/>
  </w:num>
  <w:num w:numId="2">
    <w:abstractNumId w:val="34"/>
  </w:num>
  <w:num w:numId="3">
    <w:abstractNumId w:val="25"/>
  </w:num>
  <w:num w:numId="4">
    <w:abstractNumId w:val="6"/>
  </w:num>
  <w:num w:numId="5">
    <w:abstractNumId w:val="36"/>
  </w:num>
  <w:num w:numId="6">
    <w:abstractNumId w:val="9"/>
  </w:num>
  <w:num w:numId="7">
    <w:abstractNumId w:val="17"/>
  </w:num>
  <w:num w:numId="8">
    <w:abstractNumId w:val="26"/>
  </w:num>
  <w:num w:numId="9">
    <w:abstractNumId w:val="28"/>
  </w:num>
  <w:num w:numId="10">
    <w:abstractNumId w:val="44"/>
  </w:num>
  <w:num w:numId="11">
    <w:abstractNumId w:val="31"/>
  </w:num>
  <w:num w:numId="12">
    <w:abstractNumId w:val="13"/>
  </w:num>
  <w:num w:numId="13">
    <w:abstractNumId w:val="7"/>
  </w:num>
  <w:num w:numId="14">
    <w:abstractNumId w:val="24"/>
  </w:num>
  <w:num w:numId="15">
    <w:abstractNumId w:val="5"/>
  </w:num>
  <w:num w:numId="16">
    <w:abstractNumId w:val="35"/>
  </w:num>
  <w:num w:numId="17">
    <w:abstractNumId w:val="32"/>
  </w:num>
  <w:num w:numId="18">
    <w:abstractNumId w:val="46"/>
  </w:num>
  <w:num w:numId="19">
    <w:abstractNumId w:val="29"/>
  </w:num>
  <w:num w:numId="20">
    <w:abstractNumId w:val="16"/>
  </w:num>
  <w:num w:numId="21">
    <w:abstractNumId w:val="41"/>
  </w:num>
  <w:num w:numId="22">
    <w:abstractNumId w:val="4"/>
  </w:num>
  <w:num w:numId="23">
    <w:abstractNumId w:val="2"/>
  </w:num>
  <w:num w:numId="24">
    <w:abstractNumId w:val="43"/>
  </w:num>
  <w:num w:numId="25">
    <w:abstractNumId w:val="27"/>
  </w:num>
  <w:num w:numId="26">
    <w:abstractNumId w:val="14"/>
  </w:num>
  <w:num w:numId="27">
    <w:abstractNumId w:val="1"/>
  </w:num>
  <w:num w:numId="28">
    <w:abstractNumId w:val="39"/>
  </w:num>
  <w:num w:numId="29">
    <w:abstractNumId w:val="45"/>
  </w:num>
  <w:num w:numId="30">
    <w:abstractNumId w:val="0"/>
  </w:num>
  <w:num w:numId="31">
    <w:abstractNumId w:val="3"/>
  </w:num>
  <w:num w:numId="32">
    <w:abstractNumId w:val="10"/>
  </w:num>
  <w:num w:numId="33">
    <w:abstractNumId w:val="19"/>
  </w:num>
  <w:num w:numId="34">
    <w:abstractNumId w:val="8"/>
  </w:num>
  <w:num w:numId="35">
    <w:abstractNumId w:val="22"/>
  </w:num>
  <w:num w:numId="36">
    <w:abstractNumId w:val="40"/>
  </w:num>
  <w:num w:numId="37">
    <w:abstractNumId w:val="15"/>
  </w:num>
  <w:num w:numId="38">
    <w:abstractNumId w:val="21"/>
  </w:num>
  <w:num w:numId="39">
    <w:abstractNumId w:val="12"/>
  </w:num>
  <w:num w:numId="40">
    <w:abstractNumId w:val="23"/>
  </w:num>
  <w:num w:numId="41">
    <w:abstractNumId w:val="47"/>
  </w:num>
  <w:num w:numId="42">
    <w:abstractNumId w:val="42"/>
  </w:num>
  <w:num w:numId="43">
    <w:abstractNumId w:val="37"/>
  </w:num>
  <w:num w:numId="44">
    <w:abstractNumId w:val="11"/>
  </w:num>
  <w:num w:numId="45">
    <w:abstractNumId w:val="33"/>
  </w:num>
  <w:num w:numId="46">
    <w:abstractNumId w:val="18"/>
  </w:num>
  <w:num w:numId="47">
    <w:abstractNumId w:val="38"/>
  </w:num>
  <w:num w:numId="4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ctiveWritingStyle w:appName="MSWord" w:lang="en-IE" w:vendorID="64" w:dllVersion="6" w:nlCheck="1" w:checkStyle="1"/>
  <w:activeWritingStyle w:appName="MSWord" w:lang="en-IE" w:vendorID="64" w:dllVersion="0" w:nlCheck="1" w:checkStyle="0"/>
  <w:activeWritingStyle w:appName="MSWord" w:lang="en-IE" w:vendorID="64" w:dllVersion="131078" w:nlCheck="1" w:checkStyle="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A7"/>
    <w:rsid w:val="00006ECA"/>
    <w:rsid w:val="000100D3"/>
    <w:rsid w:val="00013E7B"/>
    <w:rsid w:val="00015D1E"/>
    <w:rsid w:val="00015E00"/>
    <w:rsid w:val="0001727C"/>
    <w:rsid w:val="00030CF3"/>
    <w:rsid w:val="00035ABF"/>
    <w:rsid w:val="00036CFD"/>
    <w:rsid w:val="0004106C"/>
    <w:rsid w:val="0005176E"/>
    <w:rsid w:val="00057355"/>
    <w:rsid w:val="00060A08"/>
    <w:rsid w:val="00064E63"/>
    <w:rsid w:val="000654F3"/>
    <w:rsid w:val="000711B1"/>
    <w:rsid w:val="00080FBE"/>
    <w:rsid w:val="000814C5"/>
    <w:rsid w:val="00083A64"/>
    <w:rsid w:val="00083B46"/>
    <w:rsid w:val="00086CBE"/>
    <w:rsid w:val="000939B4"/>
    <w:rsid w:val="000A50AE"/>
    <w:rsid w:val="000B05AA"/>
    <w:rsid w:val="000B075E"/>
    <w:rsid w:val="000B307E"/>
    <w:rsid w:val="000B32FA"/>
    <w:rsid w:val="000C1DE0"/>
    <w:rsid w:val="000C2EC4"/>
    <w:rsid w:val="000C41C5"/>
    <w:rsid w:val="000C7C2B"/>
    <w:rsid w:val="000D5728"/>
    <w:rsid w:val="000E6279"/>
    <w:rsid w:val="000E72A0"/>
    <w:rsid w:val="000E7693"/>
    <w:rsid w:val="000F6237"/>
    <w:rsid w:val="001018BD"/>
    <w:rsid w:val="0010203F"/>
    <w:rsid w:val="00102F57"/>
    <w:rsid w:val="00104C71"/>
    <w:rsid w:val="00104CA4"/>
    <w:rsid w:val="0010569A"/>
    <w:rsid w:val="00111107"/>
    <w:rsid w:val="00112C17"/>
    <w:rsid w:val="001169F7"/>
    <w:rsid w:val="001259AD"/>
    <w:rsid w:val="0013373D"/>
    <w:rsid w:val="001455B7"/>
    <w:rsid w:val="00152EE4"/>
    <w:rsid w:val="00157744"/>
    <w:rsid w:val="00177367"/>
    <w:rsid w:val="00180548"/>
    <w:rsid w:val="0018067D"/>
    <w:rsid w:val="001845C9"/>
    <w:rsid w:val="00185FD3"/>
    <w:rsid w:val="00187FE7"/>
    <w:rsid w:val="00194E05"/>
    <w:rsid w:val="001A22EE"/>
    <w:rsid w:val="001A5A81"/>
    <w:rsid w:val="001B1C07"/>
    <w:rsid w:val="001B6F8C"/>
    <w:rsid w:val="001C24FA"/>
    <w:rsid w:val="001C30CC"/>
    <w:rsid w:val="001C4C68"/>
    <w:rsid w:val="001C7463"/>
    <w:rsid w:val="001C7D79"/>
    <w:rsid w:val="001D5D9F"/>
    <w:rsid w:val="001E040B"/>
    <w:rsid w:val="001E37AF"/>
    <w:rsid w:val="001E63F0"/>
    <w:rsid w:val="001E7BE4"/>
    <w:rsid w:val="001F4C9E"/>
    <w:rsid w:val="001F6AD2"/>
    <w:rsid w:val="001F7A19"/>
    <w:rsid w:val="00204A4C"/>
    <w:rsid w:val="0020546F"/>
    <w:rsid w:val="00211043"/>
    <w:rsid w:val="00222A63"/>
    <w:rsid w:val="00223E45"/>
    <w:rsid w:val="00224F45"/>
    <w:rsid w:val="00225FBC"/>
    <w:rsid w:val="00231696"/>
    <w:rsid w:val="00231CB7"/>
    <w:rsid w:val="002355AF"/>
    <w:rsid w:val="002507A8"/>
    <w:rsid w:val="0025538D"/>
    <w:rsid w:val="00256851"/>
    <w:rsid w:val="002620D7"/>
    <w:rsid w:val="00264800"/>
    <w:rsid w:val="00271102"/>
    <w:rsid w:val="00271C6A"/>
    <w:rsid w:val="00273346"/>
    <w:rsid w:val="00273992"/>
    <w:rsid w:val="00280E15"/>
    <w:rsid w:val="00283D1D"/>
    <w:rsid w:val="00285D1D"/>
    <w:rsid w:val="00293DDE"/>
    <w:rsid w:val="002A2CA2"/>
    <w:rsid w:val="002A4098"/>
    <w:rsid w:val="002A6480"/>
    <w:rsid w:val="002B1D78"/>
    <w:rsid w:val="002C0AAB"/>
    <w:rsid w:val="002C0E7F"/>
    <w:rsid w:val="002C4D0E"/>
    <w:rsid w:val="002D1274"/>
    <w:rsid w:val="002D184E"/>
    <w:rsid w:val="002D5261"/>
    <w:rsid w:val="002E25C6"/>
    <w:rsid w:val="002E4146"/>
    <w:rsid w:val="002E7220"/>
    <w:rsid w:val="002F65CF"/>
    <w:rsid w:val="00300D62"/>
    <w:rsid w:val="00301114"/>
    <w:rsid w:val="00302780"/>
    <w:rsid w:val="00302D5F"/>
    <w:rsid w:val="00306B1C"/>
    <w:rsid w:val="00307221"/>
    <w:rsid w:val="00311397"/>
    <w:rsid w:val="00314283"/>
    <w:rsid w:val="00326FF3"/>
    <w:rsid w:val="0032753E"/>
    <w:rsid w:val="00331B2B"/>
    <w:rsid w:val="00333CE8"/>
    <w:rsid w:val="0033545D"/>
    <w:rsid w:val="00336551"/>
    <w:rsid w:val="00344AEA"/>
    <w:rsid w:val="0034642F"/>
    <w:rsid w:val="00347C76"/>
    <w:rsid w:val="003510DB"/>
    <w:rsid w:val="00360561"/>
    <w:rsid w:val="003818EE"/>
    <w:rsid w:val="00390F79"/>
    <w:rsid w:val="00393D5E"/>
    <w:rsid w:val="003977BF"/>
    <w:rsid w:val="003A5327"/>
    <w:rsid w:val="003B1207"/>
    <w:rsid w:val="003B173F"/>
    <w:rsid w:val="003C11B7"/>
    <w:rsid w:val="003C1490"/>
    <w:rsid w:val="003C56CB"/>
    <w:rsid w:val="003C5762"/>
    <w:rsid w:val="003D6935"/>
    <w:rsid w:val="003E05FC"/>
    <w:rsid w:val="003E64CC"/>
    <w:rsid w:val="003E6868"/>
    <w:rsid w:val="003E7B82"/>
    <w:rsid w:val="003F505D"/>
    <w:rsid w:val="003F64EE"/>
    <w:rsid w:val="00400735"/>
    <w:rsid w:val="00407E2B"/>
    <w:rsid w:val="004120AF"/>
    <w:rsid w:val="00413A49"/>
    <w:rsid w:val="00414434"/>
    <w:rsid w:val="004155BA"/>
    <w:rsid w:val="004155ED"/>
    <w:rsid w:val="00417104"/>
    <w:rsid w:val="004240F8"/>
    <w:rsid w:val="00427C78"/>
    <w:rsid w:val="00430A23"/>
    <w:rsid w:val="004345C5"/>
    <w:rsid w:val="00434627"/>
    <w:rsid w:val="004440BE"/>
    <w:rsid w:val="00452D90"/>
    <w:rsid w:val="004568FD"/>
    <w:rsid w:val="00465EA0"/>
    <w:rsid w:val="00467541"/>
    <w:rsid w:val="0047061F"/>
    <w:rsid w:val="00470CB9"/>
    <w:rsid w:val="00487FC1"/>
    <w:rsid w:val="0049785A"/>
    <w:rsid w:val="00497AAC"/>
    <w:rsid w:val="004A1120"/>
    <w:rsid w:val="004A516A"/>
    <w:rsid w:val="004A623F"/>
    <w:rsid w:val="004B70B3"/>
    <w:rsid w:val="004D00EC"/>
    <w:rsid w:val="004E14EB"/>
    <w:rsid w:val="004E2545"/>
    <w:rsid w:val="004F0B95"/>
    <w:rsid w:val="00502B05"/>
    <w:rsid w:val="0050743A"/>
    <w:rsid w:val="00510C1B"/>
    <w:rsid w:val="005168E3"/>
    <w:rsid w:val="00517D27"/>
    <w:rsid w:val="00520860"/>
    <w:rsid w:val="005218E4"/>
    <w:rsid w:val="0052521E"/>
    <w:rsid w:val="00525DBD"/>
    <w:rsid w:val="00530127"/>
    <w:rsid w:val="005402FD"/>
    <w:rsid w:val="005408E1"/>
    <w:rsid w:val="00541527"/>
    <w:rsid w:val="00543B27"/>
    <w:rsid w:val="005459E0"/>
    <w:rsid w:val="00546006"/>
    <w:rsid w:val="0055026B"/>
    <w:rsid w:val="00556D15"/>
    <w:rsid w:val="005573C0"/>
    <w:rsid w:val="005614D7"/>
    <w:rsid w:val="00571964"/>
    <w:rsid w:val="0057283A"/>
    <w:rsid w:val="00573E4C"/>
    <w:rsid w:val="00575DD6"/>
    <w:rsid w:val="0057668F"/>
    <w:rsid w:val="00583B37"/>
    <w:rsid w:val="0059205D"/>
    <w:rsid w:val="005933B0"/>
    <w:rsid w:val="00593EBF"/>
    <w:rsid w:val="0059537C"/>
    <w:rsid w:val="005971FE"/>
    <w:rsid w:val="005B055F"/>
    <w:rsid w:val="005B6954"/>
    <w:rsid w:val="005C0AC3"/>
    <w:rsid w:val="005D0FF4"/>
    <w:rsid w:val="005D42D7"/>
    <w:rsid w:val="005E2B4A"/>
    <w:rsid w:val="005E5BFA"/>
    <w:rsid w:val="005F0400"/>
    <w:rsid w:val="005F5172"/>
    <w:rsid w:val="00602E3F"/>
    <w:rsid w:val="00603CB6"/>
    <w:rsid w:val="00607013"/>
    <w:rsid w:val="00615A2D"/>
    <w:rsid w:val="00615C61"/>
    <w:rsid w:val="00617D90"/>
    <w:rsid w:val="006203D6"/>
    <w:rsid w:val="006265DF"/>
    <w:rsid w:val="00631CB3"/>
    <w:rsid w:val="006320FC"/>
    <w:rsid w:val="00633134"/>
    <w:rsid w:val="0063491B"/>
    <w:rsid w:val="00635C31"/>
    <w:rsid w:val="00637EE4"/>
    <w:rsid w:val="00642DBC"/>
    <w:rsid w:val="006464E1"/>
    <w:rsid w:val="00651A0D"/>
    <w:rsid w:val="00660F68"/>
    <w:rsid w:val="00690163"/>
    <w:rsid w:val="006909C1"/>
    <w:rsid w:val="00691A2D"/>
    <w:rsid w:val="00693117"/>
    <w:rsid w:val="00694590"/>
    <w:rsid w:val="006A5DCA"/>
    <w:rsid w:val="006A704D"/>
    <w:rsid w:val="006B212A"/>
    <w:rsid w:val="006B34F6"/>
    <w:rsid w:val="006B57FB"/>
    <w:rsid w:val="006B5970"/>
    <w:rsid w:val="006B7D4F"/>
    <w:rsid w:val="006C7ADB"/>
    <w:rsid w:val="006D36F8"/>
    <w:rsid w:val="006D54E6"/>
    <w:rsid w:val="006E13DC"/>
    <w:rsid w:val="006E1FDA"/>
    <w:rsid w:val="006E3957"/>
    <w:rsid w:val="006E4199"/>
    <w:rsid w:val="006E6108"/>
    <w:rsid w:val="006F2775"/>
    <w:rsid w:val="006F6FF5"/>
    <w:rsid w:val="006F7844"/>
    <w:rsid w:val="006F7F5A"/>
    <w:rsid w:val="00703FA1"/>
    <w:rsid w:val="0071216D"/>
    <w:rsid w:val="0071232E"/>
    <w:rsid w:val="00712FA0"/>
    <w:rsid w:val="00713BC9"/>
    <w:rsid w:val="00724123"/>
    <w:rsid w:val="0072436C"/>
    <w:rsid w:val="00727BDA"/>
    <w:rsid w:val="00732EEF"/>
    <w:rsid w:val="00745908"/>
    <w:rsid w:val="00747E5E"/>
    <w:rsid w:val="00751383"/>
    <w:rsid w:val="007514B7"/>
    <w:rsid w:val="007666B3"/>
    <w:rsid w:val="00772FD5"/>
    <w:rsid w:val="00775D65"/>
    <w:rsid w:val="00781868"/>
    <w:rsid w:val="00782983"/>
    <w:rsid w:val="0078610A"/>
    <w:rsid w:val="00795207"/>
    <w:rsid w:val="007956D9"/>
    <w:rsid w:val="007A1FB4"/>
    <w:rsid w:val="007B11EB"/>
    <w:rsid w:val="007B4374"/>
    <w:rsid w:val="007B6F8A"/>
    <w:rsid w:val="007C05F4"/>
    <w:rsid w:val="007C21E5"/>
    <w:rsid w:val="007C27DF"/>
    <w:rsid w:val="007C3EFB"/>
    <w:rsid w:val="007C4064"/>
    <w:rsid w:val="007D7B80"/>
    <w:rsid w:val="007D7E7B"/>
    <w:rsid w:val="007E163D"/>
    <w:rsid w:val="007E179A"/>
    <w:rsid w:val="007E1F73"/>
    <w:rsid w:val="007E281F"/>
    <w:rsid w:val="007E3C54"/>
    <w:rsid w:val="007F5ED6"/>
    <w:rsid w:val="008038FB"/>
    <w:rsid w:val="00807661"/>
    <w:rsid w:val="00807ADF"/>
    <w:rsid w:val="00816BA7"/>
    <w:rsid w:val="00817459"/>
    <w:rsid w:val="00820E1C"/>
    <w:rsid w:val="00822449"/>
    <w:rsid w:val="008312B9"/>
    <w:rsid w:val="00831E8E"/>
    <w:rsid w:val="00833960"/>
    <w:rsid w:val="0084377C"/>
    <w:rsid w:val="00845F21"/>
    <w:rsid w:val="00854EBD"/>
    <w:rsid w:val="0085764C"/>
    <w:rsid w:val="00857BEB"/>
    <w:rsid w:val="00865FD2"/>
    <w:rsid w:val="00870041"/>
    <w:rsid w:val="008735ED"/>
    <w:rsid w:val="0087668C"/>
    <w:rsid w:val="0089132C"/>
    <w:rsid w:val="00892275"/>
    <w:rsid w:val="00892EBA"/>
    <w:rsid w:val="00895B8B"/>
    <w:rsid w:val="008A2FC0"/>
    <w:rsid w:val="008A5083"/>
    <w:rsid w:val="008B0844"/>
    <w:rsid w:val="008B286D"/>
    <w:rsid w:val="008B5203"/>
    <w:rsid w:val="008C228F"/>
    <w:rsid w:val="008C2D92"/>
    <w:rsid w:val="008D1824"/>
    <w:rsid w:val="008D21E2"/>
    <w:rsid w:val="008D2A4F"/>
    <w:rsid w:val="008D3E7B"/>
    <w:rsid w:val="008D5ECC"/>
    <w:rsid w:val="008E5C58"/>
    <w:rsid w:val="008E61F3"/>
    <w:rsid w:val="008F29C7"/>
    <w:rsid w:val="008F4449"/>
    <w:rsid w:val="008F5B54"/>
    <w:rsid w:val="00902C71"/>
    <w:rsid w:val="00904A21"/>
    <w:rsid w:val="009052C8"/>
    <w:rsid w:val="00914A9C"/>
    <w:rsid w:val="00916C48"/>
    <w:rsid w:val="00920A73"/>
    <w:rsid w:val="009269F0"/>
    <w:rsid w:val="00931471"/>
    <w:rsid w:val="00933480"/>
    <w:rsid w:val="009355FA"/>
    <w:rsid w:val="009429BB"/>
    <w:rsid w:val="00945724"/>
    <w:rsid w:val="009478B0"/>
    <w:rsid w:val="00960806"/>
    <w:rsid w:val="009723F5"/>
    <w:rsid w:val="00980C75"/>
    <w:rsid w:val="00982D19"/>
    <w:rsid w:val="00983A60"/>
    <w:rsid w:val="00990746"/>
    <w:rsid w:val="009913DE"/>
    <w:rsid w:val="00994784"/>
    <w:rsid w:val="009A40C7"/>
    <w:rsid w:val="009A5734"/>
    <w:rsid w:val="009A611A"/>
    <w:rsid w:val="009A6E4A"/>
    <w:rsid w:val="009B0225"/>
    <w:rsid w:val="009B0529"/>
    <w:rsid w:val="009B35B9"/>
    <w:rsid w:val="009B7AEA"/>
    <w:rsid w:val="009C5999"/>
    <w:rsid w:val="009D0235"/>
    <w:rsid w:val="009D63C7"/>
    <w:rsid w:val="009D6A85"/>
    <w:rsid w:val="009E2E06"/>
    <w:rsid w:val="009F083C"/>
    <w:rsid w:val="009F78AD"/>
    <w:rsid w:val="00A002D5"/>
    <w:rsid w:val="00A10087"/>
    <w:rsid w:val="00A22E9E"/>
    <w:rsid w:val="00A27969"/>
    <w:rsid w:val="00A32263"/>
    <w:rsid w:val="00A36336"/>
    <w:rsid w:val="00A418F5"/>
    <w:rsid w:val="00A442D4"/>
    <w:rsid w:val="00A52D4B"/>
    <w:rsid w:val="00A542D8"/>
    <w:rsid w:val="00A5673C"/>
    <w:rsid w:val="00A6647E"/>
    <w:rsid w:val="00A70066"/>
    <w:rsid w:val="00A8633C"/>
    <w:rsid w:val="00A90F49"/>
    <w:rsid w:val="00AA294B"/>
    <w:rsid w:val="00AA4C82"/>
    <w:rsid w:val="00AA51B4"/>
    <w:rsid w:val="00AB4814"/>
    <w:rsid w:val="00AB4944"/>
    <w:rsid w:val="00AB542E"/>
    <w:rsid w:val="00AC5D71"/>
    <w:rsid w:val="00AC706B"/>
    <w:rsid w:val="00AC7844"/>
    <w:rsid w:val="00AD0FCA"/>
    <w:rsid w:val="00AD178C"/>
    <w:rsid w:val="00AD17F2"/>
    <w:rsid w:val="00AD4A28"/>
    <w:rsid w:val="00AD67B6"/>
    <w:rsid w:val="00AD7DAB"/>
    <w:rsid w:val="00AE6305"/>
    <w:rsid w:val="00AF37D2"/>
    <w:rsid w:val="00AF647A"/>
    <w:rsid w:val="00AF6B69"/>
    <w:rsid w:val="00B00EE6"/>
    <w:rsid w:val="00B03F64"/>
    <w:rsid w:val="00B12A2B"/>
    <w:rsid w:val="00B13E95"/>
    <w:rsid w:val="00B174FB"/>
    <w:rsid w:val="00B26549"/>
    <w:rsid w:val="00B27FFD"/>
    <w:rsid w:val="00B32ECE"/>
    <w:rsid w:val="00B3728B"/>
    <w:rsid w:val="00B37930"/>
    <w:rsid w:val="00B41415"/>
    <w:rsid w:val="00B5087E"/>
    <w:rsid w:val="00B51307"/>
    <w:rsid w:val="00B65FA8"/>
    <w:rsid w:val="00B670F7"/>
    <w:rsid w:val="00B70166"/>
    <w:rsid w:val="00B73C5D"/>
    <w:rsid w:val="00B765C6"/>
    <w:rsid w:val="00B778F0"/>
    <w:rsid w:val="00B80972"/>
    <w:rsid w:val="00B854BC"/>
    <w:rsid w:val="00B911DA"/>
    <w:rsid w:val="00BA341E"/>
    <w:rsid w:val="00BA35D0"/>
    <w:rsid w:val="00BA5D80"/>
    <w:rsid w:val="00BA6B47"/>
    <w:rsid w:val="00BD066F"/>
    <w:rsid w:val="00BD482F"/>
    <w:rsid w:val="00BD4ECB"/>
    <w:rsid w:val="00BD63F9"/>
    <w:rsid w:val="00BD68FF"/>
    <w:rsid w:val="00BE4A8D"/>
    <w:rsid w:val="00BF329F"/>
    <w:rsid w:val="00BF54FF"/>
    <w:rsid w:val="00C00E0A"/>
    <w:rsid w:val="00C102AF"/>
    <w:rsid w:val="00C1075F"/>
    <w:rsid w:val="00C22A69"/>
    <w:rsid w:val="00C237E0"/>
    <w:rsid w:val="00C3407D"/>
    <w:rsid w:val="00C35236"/>
    <w:rsid w:val="00C4144C"/>
    <w:rsid w:val="00C45527"/>
    <w:rsid w:val="00C54821"/>
    <w:rsid w:val="00C617BF"/>
    <w:rsid w:val="00C64C73"/>
    <w:rsid w:val="00C701ED"/>
    <w:rsid w:val="00C73BB3"/>
    <w:rsid w:val="00C81685"/>
    <w:rsid w:val="00C85A49"/>
    <w:rsid w:val="00C862C3"/>
    <w:rsid w:val="00C93DE5"/>
    <w:rsid w:val="00C96DA1"/>
    <w:rsid w:val="00CA1971"/>
    <w:rsid w:val="00CA2D3B"/>
    <w:rsid w:val="00CA722E"/>
    <w:rsid w:val="00CB610E"/>
    <w:rsid w:val="00CC0F17"/>
    <w:rsid w:val="00CC4212"/>
    <w:rsid w:val="00CC78DC"/>
    <w:rsid w:val="00CD2D21"/>
    <w:rsid w:val="00CD5779"/>
    <w:rsid w:val="00CE07CF"/>
    <w:rsid w:val="00CE371F"/>
    <w:rsid w:val="00CE37C9"/>
    <w:rsid w:val="00CE7FA7"/>
    <w:rsid w:val="00CF0E40"/>
    <w:rsid w:val="00CF2B66"/>
    <w:rsid w:val="00D008BC"/>
    <w:rsid w:val="00D01BAA"/>
    <w:rsid w:val="00D02B91"/>
    <w:rsid w:val="00D067B1"/>
    <w:rsid w:val="00D06E2D"/>
    <w:rsid w:val="00D12F86"/>
    <w:rsid w:val="00D20B41"/>
    <w:rsid w:val="00D21322"/>
    <w:rsid w:val="00D2508E"/>
    <w:rsid w:val="00D25D0B"/>
    <w:rsid w:val="00D26363"/>
    <w:rsid w:val="00D323A0"/>
    <w:rsid w:val="00D45468"/>
    <w:rsid w:val="00D47186"/>
    <w:rsid w:val="00D4797C"/>
    <w:rsid w:val="00D479C7"/>
    <w:rsid w:val="00D50652"/>
    <w:rsid w:val="00D55700"/>
    <w:rsid w:val="00D6744A"/>
    <w:rsid w:val="00D67585"/>
    <w:rsid w:val="00D8151D"/>
    <w:rsid w:val="00D86CB6"/>
    <w:rsid w:val="00D91E80"/>
    <w:rsid w:val="00D9306E"/>
    <w:rsid w:val="00D93CF1"/>
    <w:rsid w:val="00D95581"/>
    <w:rsid w:val="00D97B40"/>
    <w:rsid w:val="00DA7E20"/>
    <w:rsid w:val="00DB497A"/>
    <w:rsid w:val="00DB7346"/>
    <w:rsid w:val="00DC1DAB"/>
    <w:rsid w:val="00DC24F9"/>
    <w:rsid w:val="00DC61F8"/>
    <w:rsid w:val="00DD0542"/>
    <w:rsid w:val="00DD62FE"/>
    <w:rsid w:val="00DE0E99"/>
    <w:rsid w:val="00DE57E5"/>
    <w:rsid w:val="00DE6F87"/>
    <w:rsid w:val="00DF1412"/>
    <w:rsid w:val="00DF2F48"/>
    <w:rsid w:val="00E01017"/>
    <w:rsid w:val="00E0363D"/>
    <w:rsid w:val="00E07D0C"/>
    <w:rsid w:val="00E10BC0"/>
    <w:rsid w:val="00E11BA5"/>
    <w:rsid w:val="00E2009F"/>
    <w:rsid w:val="00E20839"/>
    <w:rsid w:val="00E30567"/>
    <w:rsid w:val="00E36096"/>
    <w:rsid w:val="00E37F5F"/>
    <w:rsid w:val="00E422E9"/>
    <w:rsid w:val="00E44962"/>
    <w:rsid w:val="00E536AB"/>
    <w:rsid w:val="00E538FC"/>
    <w:rsid w:val="00E5479A"/>
    <w:rsid w:val="00E54CC4"/>
    <w:rsid w:val="00E66FCA"/>
    <w:rsid w:val="00E67FFE"/>
    <w:rsid w:val="00E70E2E"/>
    <w:rsid w:val="00E745A5"/>
    <w:rsid w:val="00E83A84"/>
    <w:rsid w:val="00E86797"/>
    <w:rsid w:val="00E93F12"/>
    <w:rsid w:val="00EA29EC"/>
    <w:rsid w:val="00EA328B"/>
    <w:rsid w:val="00EB0432"/>
    <w:rsid w:val="00EB156F"/>
    <w:rsid w:val="00EB4451"/>
    <w:rsid w:val="00EB5251"/>
    <w:rsid w:val="00EC3929"/>
    <w:rsid w:val="00ED16C9"/>
    <w:rsid w:val="00EE020B"/>
    <w:rsid w:val="00EE3F11"/>
    <w:rsid w:val="00EE6C99"/>
    <w:rsid w:val="00EF33D8"/>
    <w:rsid w:val="00F04994"/>
    <w:rsid w:val="00F0576D"/>
    <w:rsid w:val="00F104ED"/>
    <w:rsid w:val="00F21A3E"/>
    <w:rsid w:val="00F272D3"/>
    <w:rsid w:val="00F31359"/>
    <w:rsid w:val="00F34DA4"/>
    <w:rsid w:val="00F35F5F"/>
    <w:rsid w:val="00F44376"/>
    <w:rsid w:val="00F452CE"/>
    <w:rsid w:val="00F53AED"/>
    <w:rsid w:val="00F54210"/>
    <w:rsid w:val="00F62CD4"/>
    <w:rsid w:val="00F7167B"/>
    <w:rsid w:val="00F72DF7"/>
    <w:rsid w:val="00F82479"/>
    <w:rsid w:val="00F94C6B"/>
    <w:rsid w:val="00F97483"/>
    <w:rsid w:val="00FB7C7F"/>
    <w:rsid w:val="00FC1F2B"/>
    <w:rsid w:val="00FC5E55"/>
    <w:rsid w:val="00FC7040"/>
    <w:rsid w:val="00FD305F"/>
    <w:rsid w:val="00FD342A"/>
    <w:rsid w:val="00FD550F"/>
    <w:rsid w:val="00FD665C"/>
    <w:rsid w:val="00FE0CD8"/>
    <w:rsid w:val="00FE0EB1"/>
    <w:rsid w:val="00FE104B"/>
    <w:rsid w:val="00FE1C74"/>
    <w:rsid w:val="00FE2379"/>
    <w:rsid w:val="00FE77E8"/>
    <w:rsid w:val="00FF04A3"/>
    <w:rsid w:val="00FF2C71"/>
    <w:rsid w:val="00FF56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1A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BA7"/>
    <w:pPr>
      <w:ind w:left="720"/>
      <w:contextualSpacing/>
    </w:pPr>
  </w:style>
  <w:style w:type="paragraph" w:styleId="NoSpacing">
    <w:name w:val="No Spacing"/>
    <w:uiPriority w:val="1"/>
    <w:qFormat/>
    <w:rsid w:val="00816BA7"/>
    <w:pPr>
      <w:spacing w:after="0" w:line="240" w:lineRule="auto"/>
    </w:pPr>
  </w:style>
  <w:style w:type="table" w:customStyle="1" w:styleId="LightGrid-Accent11">
    <w:name w:val="Light Grid - Accent 11"/>
    <w:basedOn w:val="TableNormal"/>
    <w:uiPriority w:val="62"/>
    <w:rsid w:val="00816B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2Char">
    <w:name w:val="Heading 2 Char"/>
    <w:basedOn w:val="DefaultParagraphFont"/>
    <w:link w:val="Heading2"/>
    <w:uiPriority w:val="9"/>
    <w:rsid w:val="00651A0D"/>
    <w:rPr>
      <w:rFonts w:asciiTheme="majorHAnsi" w:eastAsiaTheme="majorEastAsia" w:hAnsiTheme="majorHAnsi" w:cstheme="majorBidi"/>
      <w:b/>
      <w:bCs/>
      <w:color w:val="4F81BD" w:themeColor="accent1"/>
      <w:sz w:val="26"/>
      <w:szCs w:val="26"/>
      <w:lang w:eastAsia="en-IE"/>
    </w:rPr>
  </w:style>
  <w:style w:type="paragraph" w:styleId="BalloonText">
    <w:name w:val="Balloon Text"/>
    <w:basedOn w:val="Normal"/>
    <w:link w:val="BalloonTextChar"/>
    <w:uiPriority w:val="99"/>
    <w:semiHidden/>
    <w:unhideWhenUsed/>
    <w:rsid w:val="00AC5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71"/>
    <w:rPr>
      <w:rFonts w:ascii="Tahoma" w:eastAsiaTheme="minorEastAsia" w:hAnsi="Tahoma" w:cs="Tahoma"/>
      <w:sz w:val="16"/>
      <w:szCs w:val="16"/>
      <w:lang w:eastAsia="en-IE"/>
    </w:rPr>
  </w:style>
  <w:style w:type="paragraph" w:styleId="Header">
    <w:name w:val="header"/>
    <w:basedOn w:val="Normal"/>
    <w:link w:val="HeaderChar"/>
    <w:uiPriority w:val="99"/>
    <w:unhideWhenUsed/>
    <w:rsid w:val="00D20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B41"/>
  </w:style>
  <w:style w:type="paragraph" w:styleId="Footer">
    <w:name w:val="footer"/>
    <w:basedOn w:val="Normal"/>
    <w:link w:val="FooterChar"/>
    <w:uiPriority w:val="99"/>
    <w:unhideWhenUsed/>
    <w:rsid w:val="00D20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41"/>
  </w:style>
  <w:style w:type="character" w:styleId="Strong">
    <w:name w:val="Strong"/>
    <w:basedOn w:val="DefaultParagraphFont"/>
    <w:uiPriority w:val="22"/>
    <w:qFormat/>
    <w:rsid w:val="0034642F"/>
    <w:rPr>
      <w:b/>
      <w:bCs/>
    </w:rPr>
  </w:style>
  <w:style w:type="character" w:styleId="CommentReference">
    <w:name w:val="annotation reference"/>
    <w:basedOn w:val="DefaultParagraphFont"/>
    <w:uiPriority w:val="99"/>
    <w:semiHidden/>
    <w:unhideWhenUsed/>
    <w:rsid w:val="009B7AEA"/>
    <w:rPr>
      <w:sz w:val="16"/>
      <w:szCs w:val="16"/>
    </w:rPr>
  </w:style>
  <w:style w:type="paragraph" w:styleId="CommentText">
    <w:name w:val="annotation text"/>
    <w:basedOn w:val="Normal"/>
    <w:link w:val="CommentTextChar"/>
    <w:uiPriority w:val="99"/>
    <w:semiHidden/>
    <w:unhideWhenUsed/>
    <w:rsid w:val="009B7AEA"/>
    <w:pPr>
      <w:spacing w:line="240" w:lineRule="auto"/>
    </w:pPr>
    <w:rPr>
      <w:sz w:val="20"/>
      <w:szCs w:val="20"/>
    </w:rPr>
  </w:style>
  <w:style w:type="character" w:customStyle="1" w:styleId="CommentTextChar">
    <w:name w:val="Comment Text Char"/>
    <w:basedOn w:val="DefaultParagraphFont"/>
    <w:link w:val="CommentText"/>
    <w:uiPriority w:val="99"/>
    <w:semiHidden/>
    <w:rsid w:val="009B7AEA"/>
    <w:rPr>
      <w:sz w:val="20"/>
      <w:szCs w:val="20"/>
    </w:rPr>
  </w:style>
  <w:style w:type="paragraph" w:styleId="CommentSubject">
    <w:name w:val="annotation subject"/>
    <w:basedOn w:val="CommentText"/>
    <w:next w:val="CommentText"/>
    <w:link w:val="CommentSubjectChar"/>
    <w:uiPriority w:val="99"/>
    <w:semiHidden/>
    <w:unhideWhenUsed/>
    <w:rsid w:val="009B7AEA"/>
    <w:rPr>
      <w:b/>
      <w:bCs/>
    </w:rPr>
  </w:style>
  <w:style w:type="character" w:customStyle="1" w:styleId="CommentSubjectChar">
    <w:name w:val="Comment Subject Char"/>
    <w:basedOn w:val="CommentTextChar"/>
    <w:link w:val="CommentSubject"/>
    <w:uiPriority w:val="99"/>
    <w:semiHidden/>
    <w:rsid w:val="009B7A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1A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BA7"/>
    <w:pPr>
      <w:ind w:left="720"/>
      <w:contextualSpacing/>
    </w:pPr>
  </w:style>
  <w:style w:type="paragraph" w:styleId="NoSpacing">
    <w:name w:val="No Spacing"/>
    <w:uiPriority w:val="1"/>
    <w:qFormat/>
    <w:rsid w:val="00816BA7"/>
    <w:pPr>
      <w:spacing w:after="0" w:line="240" w:lineRule="auto"/>
    </w:pPr>
  </w:style>
  <w:style w:type="table" w:customStyle="1" w:styleId="LightGrid-Accent11">
    <w:name w:val="Light Grid - Accent 11"/>
    <w:basedOn w:val="TableNormal"/>
    <w:uiPriority w:val="62"/>
    <w:rsid w:val="00816B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2Char">
    <w:name w:val="Heading 2 Char"/>
    <w:basedOn w:val="DefaultParagraphFont"/>
    <w:link w:val="Heading2"/>
    <w:uiPriority w:val="9"/>
    <w:rsid w:val="00651A0D"/>
    <w:rPr>
      <w:rFonts w:asciiTheme="majorHAnsi" w:eastAsiaTheme="majorEastAsia" w:hAnsiTheme="majorHAnsi" w:cstheme="majorBidi"/>
      <w:b/>
      <w:bCs/>
      <w:color w:val="4F81BD" w:themeColor="accent1"/>
      <w:sz w:val="26"/>
      <w:szCs w:val="26"/>
      <w:lang w:eastAsia="en-IE"/>
    </w:rPr>
  </w:style>
  <w:style w:type="paragraph" w:styleId="BalloonText">
    <w:name w:val="Balloon Text"/>
    <w:basedOn w:val="Normal"/>
    <w:link w:val="BalloonTextChar"/>
    <w:uiPriority w:val="99"/>
    <w:semiHidden/>
    <w:unhideWhenUsed/>
    <w:rsid w:val="00AC5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71"/>
    <w:rPr>
      <w:rFonts w:ascii="Tahoma" w:eastAsiaTheme="minorEastAsia" w:hAnsi="Tahoma" w:cs="Tahoma"/>
      <w:sz w:val="16"/>
      <w:szCs w:val="16"/>
      <w:lang w:eastAsia="en-IE"/>
    </w:rPr>
  </w:style>
  <w:style w:type="paragraph" w:styleId="Header">
    <w:name w:val="header"/>
    <w:basedOn w:val="Normal"/>
    <w:link w:val="HeaderChar"/>
    <w:uiPriority w:val="99"/>
    <w:unhideWhenUsed/>
    <w:rsid w:val="00D20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B41"/>
  </w:style>
  <w:style w:type="paragraph" w:styleId="Footer">
    <w:name w:val="footer"/>
    <w:basedOn w:val="Normal"/>
    <w:link w:val="FooterChar"/>
    <w:uiPriority w:val="99"/>
    <w:unhideWhenUsed/>
    <w:rsid w:val="00D20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41"/>
  </w:style>
  <w:style w:type="character" w:styleId="Strong">
    <w:name w:val="Strong"/>
    <w:basedOn w:val="DefaultParagraphFont"/>
    <w:uiPriority w:val="22"/>
    <w:qFormat/>
    <w:rsid w:val="0034642F"/>
    <w:rPr>
      <w:b/>
      <w:bCs/>
    </w:rPr>
  </w:style>
  <w:style w:type="character" w:styleId="CommentReference">
    <w:name w:val="annotation reference"/>
    <w:basedOn w:val="DefaultParagraphFont"/>
    <w:uiPriority w:val="99"/>
    <w:semiHidden/>
    <w:unhideWhenUsed/>
    <w:rsid w:val="009B7AEA"/>
    <w:rPr>
      <w:sz w:val="16"/>
      <w:szCs w:val="16"/>
    </w:rPr>
  </w:style>
  <w:style w:type="paragraph" w:styleId="CommentText">
    <w:name w:val="annotation text"/>
    <w:basedOn w:val="Normal"/>
    <w:link w:val="CommentTextChar"/>
    <w:uiPriority w:val="99"/>
    <w:semiHidden/>
    <w:unhideWhenUsed/>
    <w:rsid w:val="009B7AEA"/>
    <w:pPr>
      <w:spacing w:line="240" w:lineRule="auto"/>
    </w:pPr>
    <w:rPr>
      <w:sz w:val="20"/>
      <w:szCs w:val="20"/>
    </w:rPr>
  </w:style>
  <w:style w:type="character" w:customStyle="1" w:styleId="CommentTextChar">
    <w:name w:val="Comment Text Char"/>
    <w:basedOn w:val="DefaultParagraphFont"/>
    <w:link w:val="CommentText"/>
    <w:uiPriority w:val="99"/>
    <w:semiHidden/>
    <w:rsid w:val="009B7AEA"/>
    <w:rPr>
      <w:sz w:val="20"/>
      <w:szCs w:val="20"/>
    </w:rPr>
  </w:style>
  <w:style w:type="paragraph" w:styleId="CommentSubject">
    <w:name w:val="annotation subject"/>
    <w:basedOn w:val="CommentText"/>
    <w:next w:val="CommentText"/>
    <w:link w:val="CommentSubjectChar"/>
    <w:uiPriority w:val="99"/>
    <w:semiHidden/>
    <w:unhideWhenUsed/>
    <w:rsid w:val="009B7AEA"/>
    <w:rPr>
      <w:b/>
      <w:bCs/>
    </w:rPr>
  </w:style>
  <w:style w:type="character" w:customStyle="1" w:styleId="CommentSubjectChar">
    <w:name w:val="Comment Subject Char"/>
    <w:basedOn w:val="CommentTextChar"/>
    <w:link w:val="CommentSubject"/>
    <w:uiPriority w:val="99"/>
    <w:semiHidden/>
    <w:rsid w:val="009B7A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9160">
      <w:bodyDiv w:val="1"/>
      <w:marLeft w:val="0"/>
      <w:marRight w:val="0"/>
      <w:marTop w:val="0"/>
      <w:marBottom w:val="0"/>
      <w:divBdr>
        <w:top w:val="none" w:sz="0" w:space="0" w:color="auto"/>
        <w:left w:val="none" w:sz="0" w:space="0" w:color="auto"/>
        <w:bottom w:val="none" w:sz="0" w:space="0" w:color="auto"/>
        <w:right w:val="none" w:sz="0" w:space="0" w:color="auto"/>
      </w:divBdr>
    </w:div>
    <w:div w:id="536743886">
      <w:bodyDiv w:val="1"/>
      <w:marLeft w:val="0"/>
      <w:marRight w:val="0"/>
      <w:marTop w:val="0"/>
      <w:marBottom w:val="0"/>
      <w:divBdr>
        <w:top w:val="none" w:sz="0" w:space="0" w:color="auto"/>
        <w:left w:val="none" w:sz="0" w:space="0" w:color="auto"/>
        <w:bottom w:val="none" w:sz="0" w:space="0" w:color="auto"/>
        <w:right w:val="none" w:sz="0" w:space="0" w:color="auto"/>
      </w:divBdr>
    </w:div>
    <w:div w:id="1171334557">
      <w:bodyDiv w:val="1"/>
      <w:marLeft w:val="0"/>
      <w:marRight w:val="0"/>
      <w:marTop w:val="0"/>
      <w:marBottom w:val="0"/>
      <w:divBdr>
        <w:top w:val="none" w:sz="0" w:space="0" w:color="auto"/>
        <w:left w:val="none" w:sz="0" w:space="0" w:color="auto"/>
        <w:bottom w:val="none" w:sz="0" w:space="0" w:color="auto"/>
        <w:right w:val="none" w:sz="0" w:space="0" w:color="auto"/>
      </w:divBdr>
    </w:div>
    <w:div w:id="162735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C8D06-6114-4D64-BBD3-720422CD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65B5CDBE</Template>
  <TotalTime>0</TotalTime>
  <Pages>3</Pages>
  <Words>884</Words>
  <Characters>5042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Sheila CBaxter</cp:lastModifiedBy>
  <cp:revision>2</cp:revision>
  <cp:lastPrinted>2018-12-12T09:00:00Z</cp:lastPrinted>
  <dcterms:created xsi:type="dcterms:W3CDTF">2019-11-21T12:18:00Z</dcterms:created>
  <dcterms:modified xsi:type="dcterms:W3CDTF">2019-11-21T12:18:00Z</dcterms:modified>
</cp:coreProperties>
</file>