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EB1" w:rsidRPr="00633134" w:rsidRDefault="00FE0EB1" w:rsidP="00816BA7">
      <w:pPr>
        <w:ind w:left="-567"/>
        <w:jc w:val="center"/>
        <w:rPr>
          <w:rFonts w:ascii="Arial" w:hAnsi="Arial" w:cs="Arial"/>
          <w:b/>
        </w:rPr>
      </w:pPr>
    </w:p>
    <w:p w:rsidR="00816BA7" w:rsidRPr="00633134" w:rsidRDefault="00816BA7" w:rsidP="00816BA7">
      <w:pPr>
        <w:ind w:left="-567"/>
        <w:jc w:val="center"/>
        <w:rPr>
          <w:rFonts w:ascii="Arial" w:hAnsi="Arial" w:cs="Arial"/>
          <w:b/>
          <w:u w:val="single"/>
        </w:rPr>
      </w:pPr>
      <w:r w:rsidRPr="00633134">
        <w:rPr>
          <w:rFonts w:ascii="Arial" w:hAnsi="Arial" w:cs="Arial"/>
          <w:b/>
          <w:u w:val="single"/>
        </w:rPr>
        <w:t xml:space="preserve">Notes &amp; Actions </w:t>
      </w:r>
      <w:r w:rsidR="00211043" w:rsidRPr="00633134">
        <w:rPr>
          <w:rFonts w:ascii="Arial" w:hAnsi="Arial" w:cs="Arial"/>
          <w:b/>
          <w:u w:val="single"/>
        </w:rPr>
        <w:t>–</w:t>
      </w:r>
      <w:r w:rsidRPr="00633134">
        <w:rPr>
          <w:rFonts w:ascii="Arial" w:hAnsi="Arial" w:cs="Arial"/>
          <w:b/>
          <w:u w:val="single"/>
        </w:rPr>
        <w:t xml:space="preserve"> </w:t>
      </w:r>
      <w:r w:rsidR="00583B37" w:rsidRPr="00633134">
        <w:rPr>
          <w:rFonts w:ascii="Arial" w:hAnsi="Arial" w:cs="Arial"/>
          <w:b/>
          <w:u w:val="single"/>
        </w:rPr>
        <w:t>ED Taskforce Implementation Oversight Group Meeting</w:t>
      </w:r>
    </w:p>
    <w:tbl>
      <w:tblPr>
        <w:tblStyle w:val="LightGrid-Accent11"/>
        <w:tblW w:w="11245" w:type="dxa"/>
        <w:tblInd w:w="-318" w:type="dxa"/>
        <w:tblLayout w:type="fixed"/>
        <w:tblLook w:val="04A0" w:firstRow="1" w:lastRow="0" w:firstColumn="1" w:lastColumn="0" w:noHBand="0" w:noVBand="1"/>
      </w:tblPr>
      <w:tblGrid>
        <w:gridCol w:w="3852"/>
        <w:gridCol w:w="7393"/>
      </w:tblGrid>
      <w:tr w:rsidR="00633134" w:rsidRPr="00633134" w:rsidTr="008D5ECC">
        <w:trPr>
          <w:cnfStyle w:val="100000000000" w:firstRow="1" w:lastRow="0" w:firstColumn="0" w:lastColumn="0" w:oddVBand="0" w:evenVBand="0" w:oddHBand="0" w:evenHBand="0" w:firstRowFirstColumn="0" w:firstRowLastColumn="0" w:lastRowFirstColumn="0" w:lastRowLastColumn="0"/>
          <w:trHeight w:val="742"/>
        </w:trPr>
        <w:tc>
          <w:tcPr>
            <w:cnfStyle w:val="001000000000" w:firstRow="0" w:lastRow="0" w:firstColumn="1" w:lastColumn="0" w:oddVBand="0" w:evenVBand="0" w:oddHBand="0" w:evenHBand="0" w:firstRowFirstColumn="0" w:firstRowLastColumn="0" w:lastRowFirstColumn="0" w:lastRowLastColumn="0"/>
            <w:tcW w:w="3852" w:type="dxa"/>
          </w:tcPr>
          <w:p w:rsidR="00816BA7" w:rsidRPr="00633134" w:rsidRDefault="00816BA7" w:rsidP="00F272D3">
            <w:pPr>
              <w:pStyle w:val="NoSpacing"/>
              <w:spacing w:before="120"/>
              <w:rPr>
                <w:rFonts w:ascii="Arial" w:hAnsi="Arial" w:cs="Arial"/>
              </w:rPr>
            </w:pPr>
            <w:bookmarkStart w:id="0" w:name="_GoBack"/>
            <w:r w:rsidRPr="00633134">
              <w:rPr>
                <w:rFonts w:ascii="Arial" w:hAnsi="Arial" w:cs="Arial"/>
              </w:rPr>
              <w:t>Date:</w:t>
            </w:r>
          </w:p>
          <w:p w:rsidR="00F272D3" w:rsidRPr="00633134" w:rsidRDefault="00F272D3" w:rsidP="00BD68FF">
            <w:pPr>
              <w:pStyle w:val="NoSpacing"/>
              <w:rPr>
                <w:rFonts w:ascii="Arial" w:hAnsi="Arial" w:cs="Arial"/>
              </w:rPr>
            </w:pPr>
          </w:p>
          <w:p w:rsidR="00816BA7" w:rsidRPr="00633134" w:rsidRDefault="00816BA7" w:rsidP="00BD68FF">
            <w:pPr>
              <w:pStyle w:val="NoSpacing"/>
              <w:rPr>
                <w:rFonts w:ascii="Arial" w:hAnsi="Arial" w:cs="Arial"/>
              </w:rPr>
            </w:pPr>
            <w:r w:rsidRPr="00633134">
              <w:rPr>
                <w:rFonts w:ascii="Arial" w:hAnsi="Arial" w:cs="Arial"/>
              </w:rPr>
              <w:t>Time:</w:t>
            </w:r>
          </w:p>
          <w:p w:rsidR="00F272D3" w:rsidRPr="00633134" w:rsidRDefault="00F272D3" w:rsidP="00BD68FF">
            <w:pPr>
              <w:pStyle w:val="NoSpacing"/>
              <w:rPr>
                <w:rFonts w:ascii="Arial" w:hAnsi="Arial" w:cs="Arial"/>
              </w:rPr>
            </w:pPr>
          </w:p>
          <w:p w:rsidR="00816BA7" w:rsidRPr="00633134" w:rsidRDefault="00816BA7" w:rsidP="00BD68FF">
            <w:pPr>
              <w:pStyle w:val="NoSpacing"/>
              <w:rPr>
                <w:rFonts w:ascii="Arial" w:hAnsi="Arial" w:cs="Arial"/>
              </w:rPr>
            </w:pPr>
            <w:r w:rsidRPr="00633134">
              <w:rPr>
                <w:rFonts w:ascii="Arial" w:hAnsi="Arial" w:cs="Arial"/>
              </w:rPr>
              <w:t>Venue:</w:t>
            </w:r>
          </w:p>
          <w:p w:rsidR="00F272D3" w:rsidRPr="00633134" w:rsidRDefault="00F272D3" w:rsidP="00BD68FF">
            <w:pPr>
              <w:pStyle w:val="NoSpacing"/>
              <w:rPr>
                <w:rFonts w:ascii="Arial" w:hAnsi="Arial" w:cs="Arial"/>
              </w:rPr>
            </w:pPr>
          </w:p>
          <w:p w:rsidR="00816BA7" w:rsidRPr="00633134" w:rsidRDefault="00083B46" w:rsidP="00BD68FF">
            <w:pPr>
              <w:pStyle w:val="NoSpacing"/>
              <w:rPr>
                <w:rFonts w:ascii="Arial" w:hAnsi="Arial" w:cs="Arial"/>
              </w:rPr>
            </w:pPr>
            <w:r w:rsidRPr="00633134">
              <w:rPr>
                <w:rFonts w:ascii="Arial" w:hAnsi="Arial" w:cs="Arial"/>
              </w:rPr>
              <w:t>Chaired by</w:t>
            </w:r>
            <w:r w:rsidR="00816BA7" w:rsidRPr="00633134">
              <w:rPr>
                <w:rFonts w:ascii="Arial" w:hAnsi="Arial" w:cs="Arial"/>
              </w:rPr>
              <w:t>:</w:t>
            </w:r>
          </w:p>
          <w:p w:rsidR="00083B46" w:rsidRPr="00633134" w:rsidRDefault="00083B46" w:rsidP="00BD68FF">
            <w:pPr>
              <w:pStyle w:val="NoSpacing"/>
              <w:rPr>
                <w:rFonts w:ascii="Arial" w:hAnsi="Arial" w:cs="Arial"/>
              </w:rPr>
            </w:pPr>
          </w:p>
        </w:tc>
        <w:tc>
          <w:tcPr>
            <w:tcW w:w="7393" w:type="dxa"/>
          </w:tcPr>
          <w:p w:rsidR="00816BA7" w:rsidRPr="00633134" w:rsidRDefault="00273346" w:rsidP="00F272D3">
            <w:pPr>
              <w:pStyle w:val="NoSpacing"/>
              <w:spacing w:before="120"/>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Tuesday 15</w:t>
            </w:r>
            <w:r w:rsidRPr="00273346">
              <w:rPr>
                <w:rFonts w:ascii="Arial" w:hAnsi="Arial" w:cs="Arial"/>
                <w:vertAlign w:val="superscript"/>
              </w:rPr>
              <w:t>th</w:t>
            </w:r>
            <w:r>
              <w:rPr>
                <w:rFonts w:ascii="Arial" w:hAnsi="Arial" w:cs="Arial"/>
              </w:rPr>
              <w:t xml:space="preserve"> January 2019</w:t>
            </w:r>
          </w:p>
          <w:p w:rsidR="00F272D3" w:rsidRPr="00633134" w:rsidRDefault="00F272D3" w:rsidP="005B055F">
            <w:pPr>
              <w:pStyle w:val="NoSpacing"/>
              <w:cnfStyle w:val="100000000000" w:firstRow="1" w:lastRow="0" w:firstColumn="0" w:lastColumn="0" w:oddVBand="0" w:evenVBand="0" w:oddHBand="0" w:evenHBand="0" w:firstRowFirstColumn="0" w:firstRowLastColumn="0" w:lastRowFirstColumn="0" w:lastRowLastColumn="0"/>
              <w:rPr>
                <w:rFonts w:ascii="Arial" w:hAnsi="Arial" w:cs="Arial"/>
              </w:rPr>
            </w:pPr>
          </w:p>
          <w:p w:rsidR="001E63F0" w:rsidRPr="00633134" w:rsidRDefault="00273346" w:rsidP="005B055F">
            <w:pPr>
              <w:pStyle w:val="NoSpacing"/>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3.00pm – 4.30pm</w:t>
            </w:r>
          </w:p>
          <w:p w:rsidR="00F272D3" w:rsidRPr="00633134" w:rsidRDefault="00F272D3" w:rsidP="005B055F">
            <w:pPr>
              <w:pStyle w:val="NoSpacing"/>
              <w:cnfStyle w:val="100000000000" w:firstRow="1" w:lastRow="0" w:firstColumn="0" w:lastColumn="0" w:oddVBand="0" w:evenVBand="0" w:oddHBand="0" w:evenHBand="0" w:firstRowFirstColumn="0" w:firstRowLastColumn="0" w:lastRowFirstColumn="0" w:lastRowLastColumn="0"/>
              <w:rPr>
                <w:rFonts w:ascii="Arial" w:hAnsi="Arial" w:cs="Arial"/>
              </w:rPr>
            </w:pPr>
          </w:p>
          <w:p w:rsidR="00E83A84" w:rsidRPr="00633134" w:rsidRDefault="00273346" w:rsidP="005B055F">
            <w:pPr>
              <w:pStyle w:val="NoSpacing"/>
              <w:cnfStyle w:val="100000000000" w:firstRow="1" w:lastRow="0" w:firstColumn="0" w:lastColumn="0" w:oddVBand="0" w:evenVBand="0" w:oddHBand="0" w:evenHBand="0" w:firstRowFirstColumn="0" w:firstRowLastColumn="0" w:lastRowFirstColumn="0" w:lastRowLastColumn="0"/>
              <w:rPr>
                <w:rFonts w:ascii="Arial" w:eastAsia="Times New Roman" w:hAnsi="Arial" w:cs="Arial"/>
              </w:rPr>
            </w:pPr>
            <w:r>
              <w:rPr>
                <w:rFonts w:ascii="Arial" w:eastAsia="Times New Roman" w:hAnsi="Arial" w:cs="Arial"/>
              </w:rPr>
              <w:t xml:space="preserve">Boardroom 2, </w:t>
            </w:r>
            <w:proofErr w:type="spellStart"/>
            <w:r>
              <w:rPr>
                <w:rFonts w:ascii="Arial" w:eastAsia="Times New Roman" w:hAnsi="Arial" w:cs="Arial"/>
              </w:rPr>
              <w:t>Dargan</w:t>
            </w:r>
            <w:proofErr w:type="spellEnd"/>
            <w:r>
              <w:rPr>
                <w:rFonts w:ascii="Arial" w:eastAsia="Times New Roman" w:hAnsi="Arial" w:cs="Arial"/>
              </w:rPr>
              <w:t xml:space="preserve"> Building</w:t>
            </w:r>
          </w:p>
          <w:p w:rsidR="00F272D3" w:rsidRPr="00633134" w:rsidRDefault="00F272D3" w:rsidP="005B055F">
            <w:pPr>
              <w:pStyle w:val="NoSpacing"/>
              <w:cnfStyle w:val="100000000000" w:firstRow="1" w:lastRow="0" w:firstColumn="0" w:lastColumn="0" w:oddVBand="0" w:evenVBand="0" w:oddHBand="0" w:evenHBand="0" w:firstRowFirstColumn="0" w:firstRowLastColumn="0" w:lastRowFirstColumn="0" w:lastRowLastColumn="0"/>
              <w:rPr>
                <w:rFonts w:ascii="Arial" w:eastAsia="Times New Roman" w:hAnsi="Arial" w:cs="Arial"/>
              </w:rPr>
            </w:pPr>
          </w:p>
          <w:p w:rsidR="00816BA7" w:rsidRPr="00633134" w:rsidRDefault="00273346" w:rsidP="005B055F">
            <w:pPr>
              <w:pStyle w:val="NoSpacing"/>
              <w:cnfStyle w:val="100000000000" w:firstRow="1" w:lastRow="0" w:firstColumn="0" w:lastColumn="0" w:oddVBand="0" w:evenVBand="0" w:oddHBand="0" w:evenHBand="0" w:firstRowFirstColumn="0" w:firstRowLastColumn="0" w:lastRowFirstColumn="0" w:lastRowLastColumn="0"/>
              <w:rPr>
                <w:rFonts w:ascii="Arial" w:eastAsia="Times New Roman" w:hAnsi="Arial" w:cs="Arial"/>
              </w:rPr>
            </w:pPr>
            <w:r>
              <w:rPr>
                <w:rFonts w:ascii="Arial" w:eastAsia="Times New Roman" w:hAnsi="Arial" w:cs="Arial"/>
              </w:rPr>
              <w:t>Mr Liam Woods</w:t>
            </w:r>
            <w:r w:rsidR="00583B37" w:rsidRPr="00633134">
              <w:rPr>
                <w:rFonts w:ascii="Arial" w:eastAsia="Times New Roman" w:hAnsi="Arial" w:cs="Arial"/>
              </w:rPr>
              <w:t xml:space="preserve">, Deputy Director General </w:t>
            </w:r>
            <w:r w:rsidR="009B0225" w:rsidRPr="00633134">
              <w:rPr>
                <w:rFonts w:ascii="Arial" w:eastAsia="Times New Roman" w:hAnsi="Arial" w:cs="Arial"/>
              </w:rPr>
              <w:t>O</w:t>
            </w:r>
            <w:r w:rsidR="00583B37" w:rsidRPr="00633134">
              <w:rPr>
                <w:rFonts w:ascii="Arial" w:eastAsia="Times New Roman" w:hAnsi="Arial" w:cs="Arial"/>
              </w:rPr>
              <w:t xml:space="preserve">perations </w:t>
            </w:r>
          </w:p>
          <w:p w:rsidR="009B0225" w:rsidRPr="00633134" w:rsidRDefault="00E538FC" w:rsidP="005B055F">
            <w:pPr>
              <w:pStyle w:val="NoSpacing"/>
              <w:cnfStyle w:val="100000000000" w:firstRow="1" w:lastRow="0" w:firstColumn="0" w:lastColumn="0" w:oddVBand="0" w:evenVBand="0" w:oddHBand="0" w:evenHBand="0" w:firstRowFirstColumn="0" w:firstRowLastColumn="0" w:lastRowFirstColumn="0" w:lastRowLastColumn="0"/>
              <w:rPr>
                <w:rFonts w:ascii="Arial" w:eastAsia="Times New Roman" w:hAnsi="Arial" w:cs="Arial"/>
              </w:rPr>
            </w:pPr>
            <w:proofErr w:type="spellStart"/>
            <w:r w:rsidRPr="00633134">
              <w:rPr>
                <w:rFonts w:ascii="Arial" w:eastAsia="Times New Roman" w:hAnsi="Arial" w:cs="Arial"/>
              </w:rPr>
              <w:t>Ms.</w:t>
            </w:r>
            <w:proofErr w:type="spellEnd"/>
            <w:r w:rsidRPr="00633134">
              <w:rPr>
                <w:rFonts w:ascii="Arial" w:eastAsia="Times New Roman" w:hAnsi="Arial" w:cs="Arial"/>
              </w:rPr>
              <w:t xml:space="preserve"> Phil Ni </w:t>
            </w:r>
            <w:proofErr w:type="spellStart"/>
            <w:r w:rsidRPr="00633134">
              <w:rPr>
                <w:rFonts w:ascii="Arial" w:eastAsia="Times New Roman" w:hAnsi="Arial" w:cs="Arial"/>
              </w:rPr>
              <w:t>Sheaghdh</w:t>
            </w:r>
            <w:r w:rsidR="009B0225" w:rsidRPr="00633134">
              <w:rPr>
                <w:rFonts w:ascii="Arial" w:eastAsia="Times New Roman" w:hAnsi="Arial" w:cs="Arial"/>
              </w:rPr>
              <w:t>a</w:t>
            </w:r>
            <w:proofErr w:type="spellEnd"/>
            <w:r w:rsidR="009B0225" w:rsidRPr="00633134">
              <w:rPr>
                <w:rFonts w:ascii="Arial" w:eastAsia="Times New Roman" w:hAnsi="Arial" w:cs="Arial"/>
              </w:rPr>
              <w:t xml:space="preserve">, </w:t>
            </w:r>
            <w:r w:rsidR="0004106C" w:rsidRPr="00633134">
              <w:rPr>
                <w:rFonts w:ascii="Arial" w:eastAsia="Times New Roman" w:hAnsi="Arial" w:cs="Arial"/>
              </w:rPr>
              <w:t xml:space="preserve">General Secretary, </w:t>
            </w:r>
            <w:r w:rsidR="009B0225" w:rsidRPr="00633134">
              <w:rPr>
                <w:rFonts w:ascii="Arial" w:eastAsia="Times New Roman" w:hAnsi="Arial" w:cs="Arial"/>
              </w:rPr>
              <w:t>INMO</w:t>
            </w:r>
          </w:p>
          <w:p w:rsidR="000100D3" w:rsidRPr="00633134" w:rsidRDefault="000100D3" w:rsidP="00F272D3">
            <w:pPr>
              <w:pStyle w:val="NoSpacing"/>
              <w:spacing w:after="120"/>
              <w:cnfStyle w:val="100000000000" w:firstRow="1" w:lastRow="0" w:firstColumn="0" w:lastColumn="0" w:oddVBand="0" w:evenVBand="0" w:oddHBand="0" w:evenHBand="0" w:firstRowFirstColumn="0" w:firstRowLastColumn="0" w:lastRowFirstColumn="0" w:lastRowLastColumn="0"/>
              <w:rPr>
                <w:rFonts w:ascii="Arial" w:eastAsia="Times New Roman" w:hAnsi="Arial" w:cs="Arial"/>
              </w:rPr>
            </w:pPr>
          </w:p>
        </w:tc>
      </w:tr>
      <w:bookmarkEnd w:id="0"/>
      <w:tr w:rsidR="00633134" w:rsidRPr="00633134" w:rsidTr="00EB4451">
        <w:trPr>
          <w:cnfStyle w:val="000000100000" w:firstRow="0" w:lastRow="0" w:firstColumn="0" w:lastColumn="0" w:oddVBand="0" w:evenVBand="0" w:oddHBand="1" w:evenHBand="0" w:firstRowFirstColumn="0" w:firstRowLastColumn="0" w:lastRowFirstColumn="0" w:lastRowLastColumn="0"/>
          <w:trHeight w:val="3793"/>
        </w:trPr>
        <w:tc>
          <w:tcPr>
            <w:cnfStyle w:val="001000000000" w:firstRow="0" w:lastRow="0" w:firstColumn="1" w:lastColumn="0" w:oddVBand="0" w:evenVBand="0" w:oddHBand="0" w:evenHBand="0" w:firstRowFirstColumn="0" w:firstRowLastColumn="0" w:lastRowFirstColumn="0" w:lastRowLastColumn="0"/>
            <w:tcW w:w="3852" w:type="dxa"/>
            <w:tcBorders>
              <w:top w:val="single" w:sz="18" w:space="0" w:color="4F81BD" w:themeColor="accent1"/>
            </w:tcBorders>
            <w:shd w:val="clear" w:color="auto" w:fill="auto"/>
          </w:tcPr>
          <w:p w:rsidR="00816BA7" w:rsidRPr="00633134" w:rsidRDefault="00083B46" w:rsidP="00F272D3">
            <w:pPr>
              <w:tabs>
                <w:tab w:val="left" w:pos="459"/>
              </w:tabs>
              <w:spacing w:before="120" w:after="100" w:afterAutospacing="1"/>
              <w:jc w:val="both"/>
              <w:rPr>
                <w:rFonts w:ascii="Arial" w:eastAsia="Times New Roman" w:hAnsi="Arial" w:cs="Arial"/>
              </w:rPr>
            </w:pPr>
            <w:r w:rsidRPr="00633134">
              <w:rPr>
                <w:rFonts w:ascii="Arial" w:eastAsia="Times New Roman" w:hAnsi="Arial" w:cs="Arial"/>
              </w:rPr>
              <w:t>Attendees</w:t>
            </w:r>
          </w:p>
          <w:p w:rsidR="00FE1C74" w:rsidRPr="00633134" w:rsidRDefault="00FE1C74" w:rsidP="00F272D3">
            <w:pPr>
              <w:tabs>
                <w:tab w:val="left" w:pos="459"/>
              </w:tabs>
              <w:spacing w:before="120" w:after="100" w:afterAutospacing="1"/>
              <w:jc w:val="both"/>
              <w:rPr>
                <w:rFonts w:ascii="Arial" w:eastAsia="Times New Roman" w:hAnsi="Arial" w:cs="Arial"/>
              </w:rPr>
            </w:pPr>
          </w:p>
          <w:p w:rsidR="00FE1C74" w:rsidRPr="00633134" w:rsidRDefault="00FE1C74" w:rsidP="00F272D3">
            <w:pPr>
              <w:tabs>
                <w:tab w:val="left" w:pos="459"/>
              </w:tabs>
              <w:spacing w:before="120" w:after="100" w:afterAutospacing="1"/>
              <w:jc w:val="both"/>
              <w:rPr>
                <w:rFonts w:ascii="Arial" w:eastAsia="Times New Roman" w:hAnsi="Arial" w:cs="Arial"/>
              </w:rPr>
            </w:pPr>
          </w:p>
          <w:p w:rsidR="00FE1C74" w:rsidRPr="00633134" w:rsidRDefault="00FE1C74" w:rsidP="00F272D3">
            <w:pPr>
              <w:tabs>
                <w:tab w:val="left" w:pos="459"/>
              </w:tabs>
              <w:spacing w:before="120" w:after="100" w:afterAutospacing="1"/>
              <w:jc w:val="both"/>
              <w:rPr>
                <w:rFonts w:ascii="Arial" w:eastAsia="Times New Roman" w:hAnsi="Arial" w:cs="Arial"/>
              </w:rPr>
            </w:pPr>
          </w:p>
          <w:p w:rsidR="00FE1C74" w:rsidRPr="00633134" w:rsidRDefault="00FE1C74" w:rsidP="00F272D3">
            <w:pPr>
              <w:tabs>
                <w:tab w:val="left" w:pos="459"/>
              </w:tabs>
              <w:spacing w:before="120" w:after="100" w:afterAutospacing="1"/>
              <w:jc w:val="both"/>
              <w:rPr>
                <w:rFonts w:ascii="Arial" w:eastAsia="Times New Roman" w:hAnsi="Arial" w:cs="Arial"/>
              </w:rPr>
            </w:pPr>
          </w:p>
          <w:p w:rsidR="0004106C" w:rsidRPr="00633134" w:rsidRDefault="0004106C" w:rsidP="00F272D3">
            <w:pPr>
              <w:tabs>
                <w:tab w:val="left" w:pos="459"/>
              </w:tabs>
              <w:spacing w:before="120" w:after="100" w:afterAutospacing="1"/>
              <w:jc w:val="both"/>
              <w:rPr>
                <w:rFonts w:ascii="Arial" w:eastAsia="Times New Roman" w:hAnsi="Arial" w:cs="Arial"/>
              </w:rPr>
            </w:pPr>
          </w:p>
          <w:p w:rsidR="00FE1C74" w:rsidRPr="00633134" w:rsidRDefault="00FE1C74" w:rsidP="00F272D3">
            <w:pPr>
              <w:tabs>
                <w:tab w:val="left" w:pos="459"/>
              </w:tabs>
              <w:spacing w:before="120" w:after="100" w:afterAutospacing="1"/>
              <w:jc w:val="both"/>
              <w:rPr>
                <w:rFonts w:ascii="Arial" w:eastAsia="Times New Roman" w:hAnsi="Arial" w:cs="Arial"/>
              </w:rPr>
            </w:pPr>
          </w:p>
        </w:tc>
        <w:tc>
          <w:tcPr>
            <w:tcW w:w="7393" w:type="dxa"/>
            <w:tcBorders>
              <w:top w:val="single" w:sz="18" w:space="0" w:color="4F81BD" w:themeColor="accent1"/>
            </w:tcBorders>
            <w:shd w:val="clear" w:color="auto" w:fill="auto"/>
          </w:tcPr>
          <w:p w:rsidR="00583B37" w:rsidRPr="00633134" w:rsidRDefault="00273346" w:rsidP="00583B37">
            <w:pPr>
              <w:pStyle w:val="ListParagraph"/>
              <w:numPr>
                <w:ilvl w:val="0"/>
                <w:numId w:val="1"/>
              </w:numPr>
              <w:tabs>
                <w:tab w:val="left" w:pos="459"/>
              </w:tabs>
              <w:spacing w:before="100" w:beforeAutospacing="1" w:after="100" w:afterAutospacing="1"/>
              <w:ind w:left="459"/>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Pr>
                <w:rFonts w:ascii="Arial" w:eastAsia="Times New Roman" w:hAnsi="Arial" w:cs="Arial"/>
              </w:rPr>
              <w:t>Mr Liam Woods (LW</w:t>
            </w:r>
            <w:r w:rsidR="00EB4451" w:rsidRPr="00633134">
              <w:rPr>
                <w:rFonts w:ascii="Arial" w:eastAsia="Times New Roman" w:hAnsi="Arial" w:cs="Arial"/>
              </w:rPr>
              <w:t>), Co-Chair</w:t>
            </w:r>
          </w:p>
          <w:p w:rsidR="00583B37" w:rsidRPr="00510C1B" w:rsidRDefault="00583B37" w:rsidP="00583B37">
            <w:pPr>
              <w:pStyle w:val="ListParagraph"/>
              <w:numPr>
                <w:ilvl w:val="0"/>
                <w:numId w:val="1"/>
              </w:numPr>
              <w:tabs>
                <w:tab w:val="left" w:pos="459"/>
              </w:tabs>
              <w:spacing w:before="100" w:beforeAutospacing="1" w:after="100" w:afterAutospacing="1"/>
              <w:ind w:left="459"/>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633134">
              <w:rPr>
                <w:rFonts w:ascii="Arial" w:hAnsi="Arial" w:cs="Arial"/>
                <w:lang w:eastAsia="en-US"/>
              </w:rPr>
              <w:t xml:space="preserve">Ms Phil </w:t>
            </w:r>
            <w:proofErr w:type="spellStart"/>
            <w:r w:rsidRPr="00633134">
              <w:rPr>
                <w:rFonts w:ascii="Arial" w:hAnsi="Arial" w:cs="Arial"/>
                <w:lang w:eastAsia="en-US"/>
              </w:rPr>
              <w:t>Ní</w:t>
            </w:r>
            <w:proofErr w:type="spellEnd"/>
            <w:r w:rsidRPr="00633134">
              <w:rPr>
                <w:rFonts w:ascii="Arial" w:hAnsi="Arial" w:cs="Arial"/>
                <w:lang w:eastAsia="en-US"/>
              </w:rPr>
              <w:t xml:space="preserve"> </w:t>
            </w:r>
            <w:proofErr w:type="spellStart"/>
            <w:r w:rsidRPr="00633134">
              <w:rPr>
                <w:rFonts w:ascii="Arial" w:hAnsi="Arial" w:cs="Arial"/>
                <w:lang w:eastAsia="en-US"/>
              </w:rPr>
              <w:t>Sheaghdha</w:t>
            </w:r>
            <w:proofErr w:type="spellEnd"/>
            <w:r w:rsidRPr="00633134">
              <w:rPr>
                <w:rFonts w:ascii="Arial" w:hAnsi="Arial" w:cs="Arial"/>
                <w:lang w:eastAsia="en-US"/>
              </w:rPr>
              <w:t xml:space="preserve"> (PNS)</w:t>
            </w:r>
            <w:r w:rsidR="00EB4451" w:rsidRPr="00633134">
              <w:rPr>
                <w:rFonts w:ascii="Arial" w:hAnsi="Arial" w:cs="Arial"/>
                <w:lang w:eastAsia="en-US"/>
              </w:rPr>
              <w:t>, Co-Chair</w:t>
            </w:r>
          </w:p>
          <w:p w:rsidR="00510C1B" w:rsidRPr="00510C1B" w:rsidRDefault="00510C1B" w:rsidP="00583B37">
            <w:pPr>
              <w:pStyle w:val="ListParagraph"/>
              <w:numPr>
                <w:ilvl w:val="0"/>
                <w:numId w:val="1"/>
              </w:numPr>
              <w:tabs>
                <w:tab w:val="left" w:pos="459"/>
              </w:tabs>
              <w:spacing w:before="100" w:beforeAutospacing="1" w:after="100" w:afterAutospacing="1"/>
              <w:ind w:left="459"/>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Pr>
                <w:rFonts w:ascii="Arial" w:hAnsi="Arial" w:cs="Arial"/>
                <w:lang w:eastAsia="en-US"/>
              </w:rPr>
              <w:t>Mr Simon Harris (SH)</w:t>
            </w:r>
          </w:p>
          <w:p w:rsidR="00EB4451" w:rsidRPr="00510C1B" w:rsidRDefault="00510C1B" w:rsidP="00510C1B">
            <w:pPr>
              <w:pStyle w:val="ListParagraph"/>
              <w:numPr>
                <w:ilvl w:val="0"/>
                <w:numId w:val="1"/>
              </w:numPr>
              <w:tabs>
                <w:tab w:val="left" w:pos="459"/>
              </w:tabs>
              <w:spacing w:before="100" w:beforeAutospacing="1" w:after="100" w:afterAutospacing="1"/>
              <w:ind w:left="459"/>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633134">
              <w:rPr>
                <w:rFonts w:ascii="Arial" w:eastAsia="Times New Roman" w:hAnsi="Arial" w:cs="Arial"/>
              </w:rPr>
              <w:t xml:space="preserve">Dr Vida Hamilton </w:t>
            </w:r>
            <w:r>
              <w:rPr>
                <w:rFonts w:ascii="Arial" w:eastAsia="Times New Roman" w:hAnsi="Arial" w:cs="Arial"/>
              </w:rPr>
              <w:t>(VH)</w:t>
            </w:r>
          </w:p>
          <w:p w:rsidR="00EB4451" w:rsidRPr="00633134" w:rsidRDefault="00EB4451" w:rsidP="00583B37">
            <w:pPr>
              <w:pStyle w:val="ListParagraph"/>
              <w:numPr>
                <w:ilvl w:val="0"/>
                <w:numId w:val="1"/>
              </w:numPr>
              <w:tabs>
                <w:tab w:val="left" w:pos="459"/>
              </w:tabs>
              <w:spacing w:before="100" w:beforeAutospacing="1" w:after="100" w:afterAutospacing="1"/>
              <w:ind w:left="459"/>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proofErr w:type="spellStart"/>
            <w:r w:rsidRPr="00633134">
              <w:rPr>
                <w:rFonts w:ascii="Arial" w:eastAsia="Times New Roman" w:hAnsi="Arial" w:cs="Arial"/>
              </w:rPr>
              <w:t>Ms.</w:t>
            </w:r>
            <w:proofErr w:type="spellEnd"/>
            <w:r w:rsidRPr="00633134">
              <w:rPr>
                <w:rFonts w:ascii="Arial" w:eastAsia="Times New Roman" w:hAnsi="Arial" w:cs="Arial"/>
              </w:rPr>
              <w:t xml:space="preserve"> Angela Fitzgerald (AF)</w:t>
            </w:r>
          </w:p>
          <w:p w:rsidR="00EB4451" w:rsidRDefault="00273346" w:rsidP="00583B37">
            <w:pPr>
              <w:pStyle w:val="ListParagraph"/>
              <w:numPr>
                <w:ilvl w:val="0"/>
                <w:numId w:val="1"/>
              </w:numPr>
              <w:tabs>
                <w:tab w:val="left" w:pos="459"/>
              </w:tabs>
              <w:spacing w:before="100" w:beforeAutospacing="1" w:after="100" w:afterAutospacing="1"/>
              <w:ind w:left="459"/>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Pr>
                <w:rFonts w:ascii="Arial" w:eastAsia="Times New Roman" w:hAnsi="Arial" w:cs="Arial"/>
              </w:rPr>
              <w:t>Ms Soya Cotter (SC</w:t>
            </w:r>
            <w:r w:rsidR="00EB4451" w:rsidRPr="00633134">
              <w:rPr>
                <w:rFonts w:ascii="Arial" w:eastAsia="Times New Roman" w:hAnsi="Arial" w:cs="Arial"/>
              </w:rPr>
              <w:t>)</w:t>
            </w:r>
          </w:p>
          <w:p w:rsidR="00273346" w:rsidRDefault="00273346" w:rsidP="00583B37">
            <w:pPr>
              <w:pStyle w:val="ListParagraph"/>
              <w:numPr>
                <w:ilvl w:val="0"/>
                <w:numId w:val="1"/>
              </w:numPr>
              <w:tabs>
                <w:tab w:val="left" w:pos="459"/>
              </w:tabs>
              <w:spacing w:before="100" w:beforeAutospacing="1" w:after="100" w:afterAutospacing="1"/>
              <w:ind w:left="459"/>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Pr>
                <w:rFonts w:ascii="Arial" w:eastAsia="Times New Roman" w:hAnsi="Arial" w:cs="Arial"/>
              </w:rPr>
              <w:t>Mr Robert Morton (RM)</w:t>
            </w:r>
          </w:p>
          <w:p w:rsidR="00273346" w:rsidRDefault="00273346" w:rsidP="00273346">
            <w:pPr>
              <w:pStyle w:val="ListParagraph"/>
              <w:numPr>
                <w:ilvl w:val="0"/>
                <w:numId w:val="1"/>
              </w:numPr>
              <w:tabs>
                <w:tab w:val="left" w:pos="459"/>
              </w:tabs>
              <w:spacing w:before="100" w:beforeAutospacing="1" w:after="100" w:afterAutospacing="1"/>
              <w:ind w:left="459"/>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Pr>
                <w:rFonts w:ascii="Arial" w:eastAsia="Times New Roman" w:hAnsi="Arial" w:cs="Arial"/>
              </w:rPr>
              <w:t xml:space="preserve">Dr </w:t>
            </w:r>
            <w:proofErr w:type="spellStart"/>
            <w:r>
              <w:rPr>
                <w:rFonts w:ascii="Arial" w:eastAsia="Times New Roman" w:hAnsi="Arial" w:cs="Arial"/>
              </w:rPr>
              <w:t>Colm</w:t>
            </w:r>
            <w:proofErr w:type="spellEnd"/>
            <w:r>
              <w:rPr>
                <w:rFonts w:ascii="Arial" w:eastAsia="Times New Roman" w:hAnsi="Arial" w:cs="Arial"/>
              </w:rPr>
              <w:t xml:space="preserve"> Henry (CH)</w:t>
            </w:r>
          </w:p>
          <w:p w:rsidR="00273346" w:rsidRDefault="00273346" w:rsidP="00273346">
            <w:pPr>
              <w:pStyle w:val="ListParagraph"/>
              <w:numPr>
                <w:ilvl w:val="0"/>
                <w:numId w:val="1"/>
              </w:numPr>
              <w:tabs>
                <w:tab w:val="left" w:pos="459"/>
              </w:tabs>
              <w:spacing w:before="100" w:beforeAutospacing="1" w:after="100" w:afterAutospacing="1"/>
              <w:ind w:left="459"/>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633134">
              <w:rPr>
                <w:rFonts w:ascii="Arial" w:eastAsia="Times New Roman" w:hAnsi="Arial" w:cs="Arial"/>
              </w:rPr>
              <w:t>Ms Mary Day</w:t>
            </w:r>
            <w:r>
              <w:rPr>
                <w:rFonts w:ascii="Arial" w:eastAsia="Times New Roman" w:hAnsi="Arial" w:cs="Arial"/>
              </w:rPr>
              <w:t xml:space="preserve"> (MD)</w:t>
            </w:r>
          </w:p>
          <w:p w:rsidR="00273346" w:rsidRPr="00273346" w:rsidRDefault="00273346" w:rsidP="00273346">
            <w:pPr>
              <w:pStyle w:val="ListParagraph"/>
              <w:numPr>
                <w:ilvl w:val="0"/>
                <w:numId w:val="1"/>
              </w:numPr>
              <w:tabs>
                <w:tab w:val="left" w:pos="459"/>
              </w:tabs>
              <w:spacing w:before="100" w:beforeAutospacing="1" w:after="100" w:afterAutospacing="1"/>
              <w:ind w:left="459"/>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633134">
              <w:rPr>
                <w:rFonts w:ascii="Arial" w:eastAsia="Times New Roman" w:hAnsi="Arial" w:cs="Arial"/>
              </w:rPr>
              <w:t xml:space="preserve">Professor Garry Courtney (GC) </w:t>
            </w:r>
          </w:p>
          <w:p w:rsidR="009E2E06" w:rsidRPr="00633134" w:rsidRDefault="00583B37" w:rsidP="00EB4451">
            <w:pPr>
              <w:pStyle w:val="ListParagraph"/>
              <w:numPr>
                <w:ilvl w:val="0"/>
                <w:numId w:val="1"/>
              </w:numPr>
              <w:tabs>
                <w:tab w:val="left" w:pos="459"/>
              </w:tabs>
              <w:spacing w:before="100" w:beforeAutospacing="1" w:after="100" w:afterAutospacing="1"/>
              <w:ind w:left="459"/>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633134">
              <w:rPr>
                <w:rFonts w:ascii="Arial" w:eastAsia="Times New Roman" w:hAnsi="Arial" w:cs="Arial"/>
              </w:rPr>
              <w:t>Dr David Hanlon (DH)</w:t>
            </w:r>
          </w:p>
          <w:p w:rsidR="00FE1C74" w:rsidRDefault="006A704D" w:rsidP="00510C1B">
            <w:pPr>
              <w:pStyle w:val="ListParagraph"/>
              <w:numPr>
                <w:ilvl w:val="0"/>
                <w:numId w:val="1"/>
              </w:numPr>
              <w:tabs>
                <w:tab w:val="left" w:pos="459"/>
              </w:tabs>
              <w:spacing w:before="100" w:beforeAutospacing="1" w:after="100" w:afterAutospacing="1"/>
              <w:ind w:left="459"/>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633134">
              <w:rPr>
                <w:rFonts w:ascii="Arial" w:eastAsia="Times New Roman" w:hAnsi="Arial" w:cs="Arial"/>
              </w:rPr>
              <w:t>Mr David Walsh (DW)</w:t>
            </w:r>
          </w:p>
          <w:p w:rsidR="00510C1B" w:rsidRPr="00633134" w:rsidRDefault="00510C1B" w:rsidP="00510C1B">
            <w:pPr>
              <w:pStyle w:val="ListParagraph"/>
              <w:numPr>
                <w:ilvl w:val="0"/>
                <w:numId w:val="1"/>
              </w:numPr>
              <w:tabs>
                <w:tab w:val="left" w:pos="459"/>
              </w:tabs>
              <w:spacing w:before="100" w:beforeAutospacing="1" w:after="100" w:afterAutospacing="1"/>
              <w:ind w:left="459"/>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633134">
              <w:rPr>
                <w:rFonts w:ascii="Arial" w:eastAsia="Times New Roman" w:hAnsi="Arial" w:cs="Arial"/>
              </w:rPr>
              <w:t>Mr Paul Bolger (PB)</w:t>
            </w:r>
          </w:p>
          <w:p w:rsidR="00510C1B" w:rsidRPr="00510C1B" w:rsidRDefault="00510C1B" w:rsidP="00510C1B">
            <w:pPr>
              <w:pStyle w:val="ListParagraph"/>
              <w:numPr>
                <w:ilvl w:val="0"/>
                <w:numId w:val="1"/>
              </w:numPr>
              <w:tabs>
                <w:tab w:val="left" w:pos="459"/>
              </w:tabs>
              <w:spacing w:before="100" w:beforeAutospacing="1" w:after="100" w:afterAutospacing="1"/>
              <w:ind w:left="459"/>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Pr>
                <w:rFonts w:ascii="Arial" w:eastAsia="Times New Roman" w:hAnsi="Arial" w:cs="Arial"/>
              </w:rPr>
              <w:t>Ms Susan Scally (SS)</w:t>
            </w:r>
          </w:p>
          <w:p w:rsidR="00FE1C74" w:rsidRDefault="00FE1C74" w:rsidP="00EB4451">
            <w:pPr>
              <w:pStyle w:val="ListParagraph"/>
              <w:numPr>
                <w:ilvl w:val="0"/>
                <w:numId w:val="1"/>
              </w:numPr>
              <w:tabs>
                <w:tab w:val="left" w:pos="459"/>
              </w:tabs>
              <w:spacing w:before="100" w:beforeAutospacing="1" w:after="100" w:afterAutospacing="1"/>
              <w:ind w:left="459"/>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633134">
              <w:rPr>
                <w:rFonts w:ascii="Arial" w:eastAsia="Times New Roman" w:hAnsi="Arial" w:cs="Arial"/>
              </w:rPr>
              <w:t xml:space="preserve">Mr Stephen </w:t>
            </w:r>
            <w:proofErr w:type="spellStart"/>
            <w:r w:rsidRPr="00633134">
              <w:rPr>
                <w:rFonts w:ascii="Arial" w:eastAsia="Times New Roman" w:hAnsi="Arial" w:cs="Arial"/>
              </w:rPr>
              <w:t>Mc</w:t>
            </w:r>
            <w:proofErr w:type="spellEnd"/>
            <w:r w:rsidRPr="00633134">
              <w:rPr>
                <w:rFonts w:ascii="Arial" w:eastAsia="Times New Roman" w:hAnsi="Arial" w:cs="Arial"/>
              </w:rPr>
              <w:t xml:space="preserve"> Mahon</w:t>
            </w:r>
            <w:r w:rsidR="0004106C" w:rsidRPr="00633134">
              <w:rPr>
                <w:rFonts w:ascii="Arial" w:eastAsia="Times New Roman" w:hAnsi="Arial" w:cs="Arial"/>
              </w:rPr>
              <w:t xml:space="preserve"> (</w:t>
            </w:r>
            <w:proofErr w:type="spellStart"/>
            <w:r w:rsidR="0004106C" w:rsidRPr="00633134">
              <w:rPr>
                <w:rFonts w:ascii="Arial" w:eastAsia="Times New Roman" w:hAnsi="Arial" w:cs="Arial"/>
              </w:rPr>
              <w:t>SMcM</w:t>
            </w:r>
            <w:proofErr w:type="spellEnd"/>
            <w:r w:rsidR="0004106C" w:rsidRPr="00633134">
              <w:rPr>
                <w:rFonts w:ascii="Arial" w:eastAsia="Times New Roman" w:hAnsi="Arial" w:cs="Arial"/>
              </w:rPr>
              <w:t>)</w:t>
            </w:r>
            <w:r w:rsidRPr="00633134">
              <w:rPr>
                <w:rFonts w:ascii="Arial" w:eastAsia="Times New Roman" w:hAnsi="Arial" w:cs="Arial"/>
              </w:rPr>
              <w:t xml:space="preserve"> </w:t>
            </w:r>
          </w:p>
          <w:p w:rsidR="00510C1B" w:rsidRDefault="00510C1B" w:rsidP="00EB4451">
            <w:pPr>
              <w:pStyle w:val="ListParagraph"/>
              <w:numPr>
                <w:ilvl w:val="0"/>
                <w:numId w:val="1"/>
              </w:numPr>
              <w:tabs>
                <w:tab w:val="left" w:pos="459"/>
              </w:tabs>
              <w:spacing w:before="100" w:beforeAutospacing="1" w:after="100" w:afterAutospacing="1"/>
              <w:ind w:left="459"/>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Pr>
                <w:rFonts w:ascii="Arial" w:eastAsia="Times New Roman" w:hAnsi="Arial" w:cs="Arial"/>
              </w:rPr>
              <w:t>Ms Ann Martin</w:t>
            </w:r>
            <w:r w:rsidR="00273346">
              <w:rPr>
                <w:rFonts w:ascii="Arial" w:eastAsia="Times New Roman" w:hAnsi="Arial" w:cs="Arial"/>
              </w:rPr>
              <w:t xml:space="preserve"> (AM)</w:t>
            </w:r>
          </w:p>
          <w:p w:rsidR="00510C1B" w:rsidRPr="00633134" w:rsidRDefault="00510C1B" w:rsidP="00510C1B">
            <w:pPr>
              <w:pStyle w:val="ListParagraph"/>
              <w:tabs>
                <w:tab w:val="left" w:pos="459"/>
              </w:tabs>
              <w:spacing w:before="100" w:beforeAutospacing="1" w:after="100" w:afterAutospacing="1"/>
              <w:ind w:left="459"/>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p>
        </w:tc>
      </w:tr>
      <w:tr w:rsidR="00633134" w:rsidRPr="00633134" w:rsidTr="00583B37">
        <w:trPr>
          <w:cnfStyle w:val="000000010000" w:firstRow="0" w:lastRow="0" w:firstColumn="0" w:lastColumn="0" w:oddVBand="0" w:evenVBand="0" w:oddHBand="0" w:evenHBand="1" w:firstRowFirstColumn="0" w:firstRowLastColumn="0" w:lastRowFirstColumn="0" w:lastRowLastColumn="0"/>
          <w:trHeight w:val="1120"/>
        </w:trPr>
        <w:tc>
          <w:tcPr>
            <w:cnfStyle w:val="001000000000" w:firstRow="0" w:lastRow="0" w:firstColumn="1" w:lastColumn="0" w:oddVBand="0" w:evenVBand="0" w:oddHBand="0" w:evenHBand="0" w:firstRowFirstColumn="0" w:firstRowLastColumn="0" w:lastRowFirstColumn="0" w:lastRowLastColumn="0"/>
            <w:tcW w:w="3852" w:type="dxa"/>
            <w:tcBorders>
              <w:top w:val="single" w:sz="18" w:space="0" w:color="4F81BD" w:themeColor="accent1"/>
            </w:tcBorders>
            <w:shd w:val="clear" w:color="auto" w:fill="auto"/>
          </w:tcPr>
          <w:p w:rsidR="00583B37" w:rsidRPr="00633134" w:rsidRDefault="00583B37" w:rsidP="00FE1C74">
            <w:pPr>
              <w:tabs>
                <w:tab w:val="left" w:pos="459"/>
              </w:tabs>
              <w:spacing w:before="120" w:after="100" w:afterAutospacing="1"/>
              <w:jc w:val="both"/>
              <w:rPr>
                <w:rFonts w:ascii="Arial" w:eastAsia="Times New Roman" w:hAnsi="Arial" w:cs="Arial"/>
              </w:rPr>
            </w:pPr>
            <w:r w:rsidRPr="00633134">
              <w:rPr>
                <w:rFonts w:ascii="Arial" w:eastAsia="Times New Roman" w:hAnsi="Arial" w:cs="Arial"/>
              </w:rPr>
              <w:t>A</w:t>
            </w:r>
            <w:r w:rsidR="00FE1C74" w:rsidRPr="00633134">
              <w:rPr>
                <w:rFonts w:ascii="Arial" w:eastAsia="Times New Roman" w:hAnsi="Arial" w:cs="Arial"/>
              </w:rPr>
              <w:t xml:space="preserve">pologies </w:t>
            </w:r>
          </w:p>
        </w:tc>
        <w:tc>
          <w:tcPr>
            <w:tcW w:w="7393" w:type="dxa"/>
            <w:tcBorders>
              <w:top w:val="single" w:sz="18" w:space="0" w:color="4F81BD" w:themeColor="accent1"/>
            </w:tcBorders>
            <w:shd w:val="clear" w:color="auto" w:fill="auto"/>
          </w:tcPr>
          <w:p w:rsidR="00510C1B" w:rsidRDefault="00510C1B" w:rsidP="00E538FC">
            <w:pPr>
              <w:pStyle w:val="ListParagraph"/>
              <w:numPr>
                <w:ilvl w:val="0"/>
                <w:numId w:val="1"/>
              </w:numPr>
              <w:tabs>
                <w:tab w:val="left" w:pos="459"/>
              </w:tabs>
              <w:spacing w:before="100" w:beforeAutospacing="1" w:after="100" w:afterAutospacing="1"/>
              <w:ind w:left="459"/>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rPr>
            </w:pPr>
            <w:r>
              <w:rPr>
                <w:rFonts w:ascii="Arial" w:eastAsia="Times New Roman" w:hAnsi="Arial" w:cs="Arial"/>
              </w:rPr>
              <w:t>Mr Dean Sullivan</w:t>
            </w:r>
          </w:p>
          <w:p w:rsidR="00510C1B" w:rsidRDefault="00510C1B" w:rsidP="00E538FC">
            <w:pPr>
              <w:pStyle w:val="ListParagraph"/>
              <w:numPr>
                <w:ilvl w:val="0"/>
                <w:numId w:val="1"/>
              </w:numPr>
              <w:tabs>
                <w:tab w:val="left" w:pos="459"/>
              </w:tabs>
              <w:spacing w:before="100" w:beforeAutospacing="1" w:after="100" w:afterAutospacing="1"/>
              <w:ind w:left="459"/>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rPr>
            </w:pPr>
            <w:proofErr w:type="spellStart"/>
            <w:r>
              <w:rPr>
                <w:rFonts w:ascii="Arial" w:eastAsia="Times New Roman" w:hAnsi="Arial" w:cs="Arial"/>
              </w:rPr>
              <w:t>Mr.</w:t>
            </w:r>
            <w:proofErr w:type="spellEnd"/>
            <w:r>
              <w:rPr>
                <w:rFonts w:ascii="Arial" w:eastAsia="Times New Roman" w:hAnsi="Arial" w:cs="Arial"/>
              </w:rPr>
              <w:t xml:space="preserve"> Joe Ryan </w:t>
            </w:r>
          </w:p>
          <w:p w:rsidR="00273346" w:rsidRDefault="00510C1B" w:rsidP="00510C1B">
            <w:pPr>
              <w:pStyle w:val="ListParagraph"/>
              <w:numPr>
                <w:ilvl w:val="0"/>
                <w:numId w:val="1"/>
              </w:numPr>
              <w:tabs>
                <w:tab w:val="left" w:pos="459"/>
              </w:tabs>
              <w:spacing w:before="100" w:beforeAutospacing="1" w:after="100" w:afterAutospacing="1"/>
              <w:ind w:left="459"/>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rPr>
            </w:pPr>
            <w:r>
              <w:rPr>
                <w:rFonts w:ascii="Arial" w:eastAsia="Times New Roman" w:hAnsi="Arial" w:cs="Arial"/>
              </w:rPr>
              <w:t>Dr Gerry McCarthy</w:t>
            </w:r>
          </w:p>
          <w:p w:rsidR="00510C1B" w:rsidRPr="00273346" w:rsidRDefault="00273346" w:rsidP="00273346">
            <w:pPr>
              <w:pStyle w:val="ListParagraph"/>
              <w:numPr>
                <w:ilvl w:val="0"/>
                <w:numId w:val="1"/>
              </w:numPr>
              <w:tabs>
                <w:tab w:val="left" w:pos="459"/>
              </w:tabs>
              <w:spacing w:before="100" w:beforeAutospacing="1" w:after="100" w:afterAutospacing="1"/>
              <w:ind w:left="459"/>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rPr>
            </w:pPr>
            <w:r>
              <w:rPr>
                <w:rFonts w:ascii="Arial" w:eastAsia="Times New Roman" w:hAnsi="Arial" w:cs="Arial"/>
              </w:rPr>
              <w:t>Professor Garry Courtney</w:t>
            </w:r>
          </w:p>
          <w:p w:rsidR="00510C1B" w:rsidRDefault="00510C1B" w:rsidP="00510C1B">
            <w:pPr>
              <w:pStyle w:val="ListParagraph"/>
              <w:numPr>
                <w:ilvl w:val="0"/>
                <w:numId w:val="1"/>
              </w:numPr>
              <w:tabs>
                <w:tab w:val="left" w:pos="459"/>
              </w:tabs>
              <w:spacing w:before="100" w:beforeAutospacing="1" w:after="100" w:afterAutospacing="1"/>
              <w:ind w:left="459"/>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rPr>
            </w:pPr>
            <w:r>
              <w:rPr>
                <w:rFonts w:ascii="Arial" w:eastAsia="Times New Roman" w:hAnsi="Arial" w:cs="Arial"/>
              </w:rPr>
              <w:t xml:space="preserve">Ms </w:t>
            </w:r>
            <w:proofErr w:type="spellStart"/>
            <w:r>
              <w:rPr>
                <w:rFonts w:ascii="Arial" w:eastAsia="Times New Roman" w:hAnsi="Arial" w:cs="Arial"/>
              </w:rPr>
              <w:t>Rosarii</w:t>
            </w:r>
            <w:proofErr w:type="spellEnd"/>
            <w:r>
              <w:rPr>
                <w:rFonts w:ascii="Arial" w:eastAsia="Times New Roman" w:hAnsi="Arial" w:cs="Arial"/>
              </w:rPr>
              <w:t xml:space="preserve"> </w:t>
            </w:r>
            <w:proofErr w:type="spellStart"/>
            <w:r>
              <w:rPr>
                <w:rFonts w:ascii="Arial" w:eastAsia="Times New Roman" w:hAnsi="Arial" w:cs="Arial"/>
              </w:rPr>
              <w:t>Mannion</w:t>
            </w:r>
            <w:proofErr w:type="spellEnd"/>
          </w:p>
          <w:p w:rsidR="00510C1B" w:rsidRPr="00510C1B" w:rsidRDefault="00510C1B" w:rsidP="00510C1B">
            <w:pPr>
              <w:pStyle w:val="ListParagraph"/>
              <w:numPr>
                <w:ilvl w:val="0"/>
                <w:numId w:val="1"/>
              </w:numPr>
              <w:tabs>
                <w:tab w:val="left" w:pos="459"/>
              </w:tabs>
              <w:spacing w:before="100" w:beforeAutospacing="1" w:after="100" w:afterAutospacing="1"/>
              <w:ind w:left="459"/>
              <w:jc w:val="both"/>
              <w:cnfStyle w:val="000000010000" w:firstRow="0" w:lastRow="0" w:firstColumn="0" w:lastColumn="0" w:oddVBand="0" w:evenVBand="0" w:oddHBand="0" w:evenHBand="1" w:firstRowFirstColumn="0" w:firstRowLastColumn="0" w:lastRowFirstColumn="0" w:lastRowLastColumn="0"/>
              <w:rPr>
                <w:rFonts w:ascii="Arial" w:eastAsia="Times New Roman" w:hAnsi="Arial" w:cs="Arial"/>
              </w:rPr>
            </w:pPr>
            <w:r>
              <w:rPr>
                <w:rFonts w:ascii="Arial" w:eastAsia="Times New Roman" w:hAnsi="Arial" w:cs="Arial"/>
              </w:rPr>
              <w:t>Dr Kevin Kelleher</w:t>
            </w:r>
          </w:p>
        </w:tc>
      </w:tr>
      <w:tr w:rsidR="00510C1B" w:rsidRPr="00633134" w:rsidTr="00583B37">
        <w:trPr>
          <w:cnfStyle w:val="000000100000" w:firstRow="0" w:lastRow="0" w:firstColumn="0" w:lastColumn="0" w:oddVBand="0" w:evenVBand="0" w:oddHBand="1" w:evenHBand="0" w:firstRowFirstColumn="0" w:firstRowLastColumn="0" w:lastRowFirstColumn="0" w:lastRowLastColumn="0"/>
          <w:trHeight w:val="1120"/>
        </w:trPr>
        <w:tc>
          <w:tcPr>
            <w:cnfStyle w:val="001000000000" w:firstRow="0" w:lastRow="0" w:firstColumn="1" w:lastColumn="0" w:oddVBand="0" w:evenVBand="0" w:oddHBand="0" w:evenHBand="0" w:firstRowFirstColumn="0" w:firstRowLastColumn="0" w:lastRowFirstColumn="0" w:lastRowLastColumn="0"/>
            <w:tcW w:w="3852" w:type="dxa"/>
            <w:tcBorders>
              <w:top w:val="single" w:sz="18" w:space="0" w:color="4F81BD" w:themeColor="accent1"/>
            </w:tcBorders>
            <w:shd w:val="clear" w:color="auto" w:fill="auto"/>
          </w:tcPr>
          <w:p w:rsidR="00510C1B" w:rsidRPr="00633134" w:rsidRDefault="00510C1B" w:rsidP="00FE1C74">
            <w:pPr>
              <w:tabs>
                <w:tab w:val="left" w:pos="459"/>
              </w:tabs>
              <w:spacing w:before="120" w:after="100" w:afterAutospacing="1"/>
              <w:jc w:val="both"/>
              <w:rPr>
                <w:rFonts w:ascii="Arial" w:eastAsia="Times New Roman" w:hAnsi="Arial" w:cs="Arial"/>
              </w:rPr>
            </w:pPr>
            <w:r>
              <w:rPr>
                <w:rFonts w:ascii="Arial" w:eastAsia="Times New Roman" w:hAnsi="Arial" w:cs="Arial"/>
              </w:rPr>
              <w:t>Attendees</w:t>
            </w:r>
          </w:p>
        </w:tc>
        <w:tc>
          <w:tcPr>
            <w:tcW w:w="7393" w:type="dxa"/>
            <w:tcBorders>
              <w:top w:val="single" w:sz="18" w:space="0" w:color="4F81BD" w:themeColor="accent1"/>
            </w:tcBorders>
            <w:shd w:val="clear" w:color="auto" w:fill="auto"/>
          </w:tcPr>
          <w:p w:rsidR="00510C1B" w:rsidRDefault="00E422E9" w:rsidP="00E538FC">
            <w:pPr>
              <w:pStyle w:val="ListParagraph"/>
              <w:numPr>
                <w:ilvl w:val="0"/>
                <w:numId w:val="1"/>
              </w:numPr>
              <w:tabs>
                <w:tab w:val="left" w:pos="459"/>
              </w:tabs>
              <w:spacing w:before="100" w:beforeAutospacing="1" w:after="100" w:afterAutospacing="1"/>
              <w:ind w:left="459"/>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Pr>
                <w:rFonts w:ascii="Arial" w:eastAsia="Times New Roman" w:hAnsi="Arial" w:cs="Arial"/>
              </w:rPr>
              <w:t xml:space="preserve">Sarah </w:t>
            </w:r>
            <w:proofErr w:type="spellStart"/>
            <w:r>
              <w:rPr>
                <w:rFonts w:ascii="Arial" w:eastAsia="Times New Roman" w:hAnsi="Arial" w:cs="Arial"/>
              </w:rPr>
              <w:t>Bardon</w:t>
            </w:r>
            <w:proofErr w:type="spellEnd"/>
            <w:r>
              <w:rPr>
                <w:rFonts w:ascii="Arial" w:eastAsia="Times New Roman" w:hAnsi="Arial" w:cs="Arial"/>
              </w:rPr>
              <w:t xml:space="preserve"> (SB)</w:t>
            </w:r>
          </w:p>
          <w:p w:rsidR="00510C1B" w:rsidRPr="00510C1B" w:rsidRDefault="00510C1B" w:rsidP="00510C1B">
            <w:pPr>
              <w:pStyle w:val="ListParagraph"/>
              <w:numPr>
                <w:ilvl w:val="0"/>
                <w:numId w:val="1"/>
              </w:numPr>
              <w:tabs>
                <w:tab w:val="left" w:pos="459"/>
              </w:tabs>
              <w:spacing w:before="100" w:beforeAutospacing="1" w:after="100" w:afterAutospacing="1"/>
              <w:ind w:left="459"/>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Pr>
                <w:rFonts w:ascii="Arial" w:eastAsia="Times New Roman" w:hAnsi="Arial" w:cs="Arial"/>
              </w:rPr>
              <w:t>Mr Tim Cotter (TC)</w:t>
            </w:r>
          </w:p>
          <w:p w:rsidR="00510C1B" w:rsidRPr="00510C1B" w:rsidRDefault="00510C1B" w:rsidP="00510C1B">
            <w:pPr>
              <w:tabs>
                <w:tab w:val="left" w:pos="459"/>
              </w:tabs>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Pr>
                <w:rFonts w:ascii="Arial" w:eastAsia="Times New Roman" w:hAnsi="Arial" w:cs="Arial"/>
              </w:rPr>
              <w:t xml:space="preserve">Secretariat: </w:t>
            </w:r>
            <w:r w:rsidRPr="00510C1B">
              <w:rPr>
                <w:rFonts w:ascii="Arial" w:eastAsia="Times New Roman" w:hAnsi="Arial" w:cs="Arial"/>
              </w:rPr>
              <w:t>Ms Sheila Corcoran Baxter</w:t>
            </w:r>
            <w:r>
              <w:rPr>
                <w:rFonts w:ascii="Arial" w:eastAsia="Times New Roman" w:hAnsi="Arial" w:cs="Arial"/>
              </w:rPr>
              <w:t xml:space="preserve"> (SCB)</w:t>
            </w:r>
          </w:p>
        </w:tc>
      </w:tr>
      <w:tr w:rsidR="00633134" w:rsidRPr="00633134" w:rsidTr="00EB4451">
        <w:trPr>
          <w:cnfStyle w:val="000000010000" w:firstRow="0" w:lastRow="0" w:firstColumn="0" w:lastColumn="0" w:oddVBand="0" w:evenVBand="0" w:oddHBand="0" w:evenHBand="1" w:firstRowFirstColumn="0" w:firstRowLastColumn="0" w:lastRowFirstColumn="0" w:lastRowLastColumn="0"/>
          <w:trHeight w:val="559"/>
        </w:trPr>
        <w:tc>
          <w:tcPr>
            <w:cnfStyle w:val="001000000000" w:firstRow="0" w:lastRow="0" w:firstColumn="1" w:lastColumn="0" w:oddVBand="0" w:evenVBand="0" w:oddHBand="0" w:evenHBand="0" w:firstRowFirstColumn="0" w:firstRowLastColumn="0" w:lastRowFirstColumn="0" w:lastRowLastColumn="0"/>
            <w:tcW w:w="3852" w:type="dxa"/>
          </w:tcPr>
          <w:p w:rsidR="00775D65" w:rsidRPr="00633134" w:rsidRDefault="00775D65" w:rsidP="00F272D3">
            <w:pPr>
              <w:spacing w:before="120"/>
              <w:jc w:val="both"/>
              <w:rPr>
                <w:rFonts w:ascii="Arial" w:hAnsi="Arial" w:cs="Arial"/>
              </w:rPr>
            </w:pPr>
            <w:r w:rsidRPr="00633134">
              <w:rPr>
                <w:rFonts w:ascii="Arial" w:hAnsi="Arial" w:cs="Arial"/>
              </w:rPr>
              <w:t>Opening Remarks</w:t>
            </w:r>
          </w:p>
        </w:tc>
        <w:tc>
          <w:tcPr>
            <w:tcW w:w="7393" w:type="dxa"/>
            <w:vAlign w:val="center"/>
          </w:tcPr>
          <w:p w:rsidR="00AF37D2" w:rsidRPr="00633134" w:rsidRDefault="00273346" w:rsidP="00EB4451">
            <w:pPr>
              <w:tabs>
                <w:tab w:val="left" w:pos="459"/>
              </w:tabs>
              <w:spacing w:before="100" w:beforeAutospacing="1" w:after="100" w:afterAutospacing="1"/>
              <w:cnfStyle w:val="000000010000" w:firstRow="0" w:lastRow="0" w:firstColumn="0" w:lastColumn="0" w:oddVBand="0" w:evenVBand="0" w:oddHBand="0" w:evenHBand="1" w:firstRowFirstColumn="0" w:firstRowLastColumn="0" w:lastRowFirstColumn="0" w:lastRowLastColumn="0"/>
              <w:rPr>
                <w:rFonts w:ascii="Arial" w:eastAsia="Times New Roman" w:hAnsi="Arial" w:cs="Arial"/>
              </w:rPr>
            </w:pPr>
            <w:r>
              <w:rPr>
                <w:rFonts w:ascii="Arial" w:eastAsia="Times New Roman" w:hAnsi="Arial" w:cs="Arial"/>
              </w:rPr>
              <w:t>LW</w:t>
            </w:r>
            <w:r w:rsidR="00211043" w:rsidRPr="00633134">
              <w:rPr>
                <w:rFonts w:ascii="Arial" w:eastAsia="Times New Roman" w:hAnsi="Arial" w:cs="Arial"/>
              </w:rPr>
              <w:t xml:space="preserve"> welcomed all attend</w:t>
            </w:r>
            <w:r w:rsidR="00EB4451" w:rsidRPr="00633134">
              <w:rPr>
                <w:rFonts w:ascii="Arial" w:eastAsia="Times New Roman" w:hAnsi="Arial" w:cs="Arial"/>
              </w:rPr>
              <w:t>ees and introduced the session.</w:t>
            </w:r>
          </w:p>
        </w:tc>
      </w:tr>
      <w:tr w:rsidR="00633134" w:rsidRPr="00633134" w:rsidTr="008D5ECC">
        <w:trPr>
          <w:cnfStyle w:val="000000100000" w:firstRow="0" w:lastRow="0" w:firstColumn="0" w:lastColumn="0" w:oddVBand="0" w:evenVBand="0" w:oddHBand="1" w:evenHBand="0" w:firstRowFirstColumn="0" w:firstRowLastColumn="0" w:lastRowFirstColumn="0" w:lastRowLastColumn="0"/>
          <w:trHeight w:val="559"/>
        </w:trPr>
        <w:tc>
          <w:tcPr>
            <w:cnfStyle w:val="001000000000" w:firstRow="0" w:lastRow="0" w:firstColumn="1" w:lastColumn="0" w:oddVBand="0" w:evenVBand="0" w:oddHBand="0" w:evenHBand="0" w:firstRowFirstColumn="0" w:firstRowLastColumn="0" w:lastRowFirstColumn="0" w:lastRowLastColumn="0"/>
            <w:tcW w:w="3852" w:type="dxa"/>
            <w:shd w:val="clear" w:color="auto" w:fill="FFFFFF" w:themeFill="background1"/>
          </w:tcPr>
          <w:p w:rsidR="00816BA7" w:rsidRPr="00510C1B" w:rsidRDefault="00892EBA" w:rsidP="00F272D3">
            <w:pPr>
              <w:spacing w:before="120"/>
              <w:jc w:val="both"/>
              <w:rPr>
                <w:rFonts w:ascii="Arial" w:hAnsi="Arial" w:cs="Arial"/>
                <w:b w:val="0"/>
                <w:u w:val="single"/>
              </w:rPr>
            </w:pPr>
            <w:r w:rsidRPr="00510C1B">
              <w:rPr>
                <w:rFonts w:ascii="Arial" w:hAnsi="Arial" w:cs="Arial"/>
                <w:b w:val="0"/>
                <w:u w:val="single"/>
              </w:rPr>
              <w:t>Agenda Item</w:t>
            </w:r>
          </w:p>
        </w:tc>
        <w:tc>
          <w:tcPr>
            <w:tcW w:w="7393" w:type="dxa"/>
            <w:shd w:val="clear" w:color="auto" w:fill="FFFFFF" w:themeFill="background1"/>
          </w:tcPr>
          <w:p w:rsidR="00816BA7" w:rsidRPr="00633134" w:rsidRDefault="00816BA7" w:rsidP="005B055F">
            <w:pPr>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633134" w:rsidRPr="00633134" w:rsidTr="008D5ECC">
        <w:trPr>
          <w:cnfStyle w:val="000000010000" w:firstRow="0" w:lastRow="0" w:firstColumn="0" w:lastColumn="0" w:oddVBand="0" w:evenVBand="0" w:oddHBand="0" w:evenHBand="1" w:firstRowFirstColumn="0" w:firstRowLastColumn="0" w:lastRowFirstColumn="0" w:lastRowLastColumn="0"/>
          <w:trHeight w:val="559"/>
        </w:trPr>
        <w:tc>
          <w:tcPr>
            <w:cnfStyle w:val="001000000000" w:firstRow="0" w:lastRow="0" w:firstColumn="1" w:lastColumn="0" w:oddVBand="0" w:evenVBand="0" w:oddHBand="0" w:evenHBand="0" w:firstRowFirstColumn="0" w:firstRowLastColumn="0" w:lastRowFirstColumn="0" w:lastRowLastColumn="0"/>
            <w:tcW w:w="3852" w:type="dxa"/>
            <w:shd w:val="clear" w:color="auto" w:fill="B8CCE4" w:themeFill="accent1" w:themeFillTint="66"/>
          </w:tcPr>
          <w:p w:rsidR="00914A9C" w:rsidRPr="00633134" w:rsidRDefault="00EB4451" w:rsidP="00AB4944">
            <w:pPr>
              <w:pStyle w:val="ListParagraph"/>
              <w:numPr>
                <w:ilvl w:val="0"/>
                <w:numId w:val="2"/>
              </w:numPr>
              <w:spacing w:before="120"/>
              <w:ind w:left="482" w:hanging="357"/>
              <w:rPr>
                <w:rFonts w:ascii="Arial" w:hAnsi="Arial" w:cs="Arial"/>
              </w:rPr>
            </w:pPr>
            <w:r w:rsidRPr="00633134">
              <w:rPr>
                <w:rFonts w:ascii="Arial" w:hAnsi="Arial" w:cs="Arial"/>
              </w:rPr>
              <w:t xml:space="preserve">Draft minutes and actions from meeting held </w:t>
            </w:r>
            <w:r w:rsidR="00AB4944">
              <w:rPr>
                <w:rFonts w:ascii="Arial" w:hAnsi="Arial" w:cs="Arial"/>
              </w:rPr>
              <w:t>26</w:t>
            </w:r>
            <w:r w:rsidR="00AB4944" w:rsidRPr="00AB4944">
              <w:rPr>
                <w:rFonts w:ascii="Arial" w:hAnsi="Arial" w:cs="Arial"/>
                <w:vertAlign w:val="superscript"/>
              </w:rPr>
              <w:t>th</w:t>
            </w:r>
            <w:r w:rsidR="00AB4944">
              <w:rPr>
                <w:rFonts w:ascii="Arial" w:hAnsi="Arial" w:cs="Arial"/>
              </w:rPr>
              <w:t xml:space="preserve"> November </w:t>
            </w:r>
            <w:r w:rsidRPr="00633134">
              <w:rPr>
                <w:rFonts w:ascii="Arial" w:hAnsi="Arial" w:cs="Arial"/>
              </w:rPr>
              <w:t>2018</w:t>
            </w:r>
          </w:p>
        </w:tc>
        <w:tc>
          <w:tcPr>
            <w:tcW w:w="7393" w:type="dxa"/>
            <w:shd w:val="clear" w:color="auto" w:fill="B8CCE4" w:themeFill="accent1" w:themeFillTint="66"/>
          </w:tcPr>
          <w:p w:rsidR="005971FE" w:rsidRPr="00633134" w:rsidRDefault="005971FE" w:rsidP="005B055F">
            <w:pPr>
              <w:cnfStyle w:val="000000010000" w:firstRow="0" w:lastRow="0" w:firstColumn="0" w:lastColumn="0" w:oddVBand="0" w:evenVBand="0" w:oddHBand="0" w:evenHBand="1" w:firstRowFirstColumn="0" w:firstRowLastColumn="0" w:lastRowFirstColumn="0" w:lastRowLastColumn="0"/>
              <w:rPr>
                <w:rFonts w:ascii="Arial" w:hAnsi="Arial" w:cs="Arial"/>
              </w:rPr>
            </w:pPr>
          </w:p>
        </w:tc>
      </w:tr>
      <w:tr w:rsidR="00633134" w:rsidRPr="00633134" w:rsidTr="008D5ECC">
        <w:trPr>
          <w:cnfStyle w:val="000000100000" w:firstRow="0" w:lastRow="0" w:firstColumn="0" w:lastColumn="0" w:oddVBand="0" w:evenVBand="0" w:oddHBand="1" w:evenHBand="0" w:firstRowFirstColumn="0" w:firstRowLastColumn="0" w:lastRowFirstColumn="0" w:lastRowLastColumn="0"/>
          <w:trHeight w:val="827"/>
        </w:trPr>
        <w:tc>
          <w:tcPr>
            <w:cnfStyle w:val="001000000000" w:firstRow="0" w:lastRow="0" w:firstColumn="1" w:lastColumn="0" w:oddVBand="0" w:evenVBand="0" w:oddHBand="0" w:evenHBand="0" w:firstRowFirstColumn="0" w:firstRowLastColumn="0" w:lastRowFirstColumn="0" w:lastRowLastColumn="0"/>
            <w:tcW w:w="3852" w:type="dxa"/>
            <w:shd w:val="clear" w:color="auto" w:fill="FFFFFF" w:themeFill="background1"/>
          </w:tcPr>
          <w:p w:rsidR="00AA294B" w:rsidRPr="00633134" w:rsidRDefault="00AA294B" w:rsidP="00F272D3">
            <w:pPr>
              <w:spacing w:before="120"/>
              <w:jc w:val="both"/>
              <w:rPr>
                <w:rFonts w:ascii="Arial" w:hAnsi="Arial" w:cs="Arial"/>
              </w:rPr>
            </w:pPr>
          </w:p>
        </w:tc>
        <w:tc>
          <w:tcPr>
            <w:tcW w:w="7393" w:type="dxa"/>
            <w:shd w:val="clear" w:color="auto" w:fill="FFFFFF" w:themeFill="background1"/>
          </w:tcPr>
          <w:p w:rsidR="00AB4944" w:rsidRDefault="00AB4944" w:rsidP="00AB494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LW </w:t>
            </w:r>
            <w:r w:rsidR="00EB4451" w:rsidRPr="00AB4944">
              <w:rPr>
                <w:rFonts w:ascii="Arial" w:hAnsi="Arial" w:cs="Arial"/>
              </w:rPr>
              <w:t>referenced the circulated minutes and actions from the la</w:t>
            </w:r>
            <w:r w:rsidR="00FE1C74" w:rsidRPr="00AB4944">
              <w:rPr>
                <w:rFonts w:ascii="Arial" w:hAnsi="Arial" w:cs="Arial"/>
              </w:rPr>
              <w:t xml:space="preserve">st ED Taskforce meeting dated </w:t>
            </w:r>
            <w:r w:rsidRPr="00AB4944">
              <w:rPr>
                <w:rFonts w:ascii="Arial" w:hAnsi="Arial" w:cs="Arial"/>
              </w:rPr>
              <w:t>26</w:t>
            </w:r>
            <w:r w:rsidRPr="00AB4944">
              <w:rPr>
                <w:rFonts w:ascii="Arial" w:hAnsi="Arial" w:cs="Arial"/>
                <w:vertAlign w:val="superscript"/>
              </w:rPr>
              <w:t>th</w:t>
            </w:r>
            <w:r w:rsidRPr="00AB4944">
              <w:rPr>
                <w:rFonts w:ascii="Arial" w:hAnsi="Arial" w:cs="Arial"/>
              </w:rPr>
              <w:t xml:space="preserve"> November 2018.  Minutes were approved.</w:t>
            </w:r>
            <w:r w:rsidR="00510C1B" w:rsidRPr="00AB4944">
              <w:rPr>
                <w:rFonts w:ascii="Arial" w:hAnsi="Arial" w:cs="Arial"/>
              </w:rPr>
              <w:t xml:space="preserve"> </w:t>
            </w:r>
          </w:p>
          <w:p w:rsidR="00AB4944" w:rsidRPr="00AB4944" w:rsidRDefault="00AB4944" w:rsidP="00AB494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b/>
              </w:rPr>
            </w:pPr>
            <w:r w:rsidRPr="00AB4944">
              <w:rPr>
                <w:rFonts w:ascii="Arial" w:hAnsi="Arial" w:cs="Arial"/>
                <w:b/>
              </w:rPr>
              <w:t>Update on Actions:</w:t>
            </w:r>
            <w:r w:rsidR="00510C1B" w:rsidRPr="00AB4944">
              <w:rPr>
                <w:rFonts w:ascii="Arial" w:hAnsi="Arial" w:cs="Arial"/>
                <w:b/>
              </w:rPr>
              <w:t xml:space="preserve"> </w:t>
            </w:r>
          </w:p>
          <w:p w:rsidR="00AB4944" w:rsidRPr="008D7BE1" w:rsidRDefault="00AC7844" w:rsidP="00AB4944">
            <w:pPr>
              <w:pStyle w:val="ListParagraph"/>
              <w:numPr>
                <w:ilvl w:val="0"/>
                <w:numId w:val="39"/>
              </w:num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BIU working on the</w:t>
            </w:r>
            <w:r w:rsidR="00AB4944">
              <w:rPr>
                <w:rFonts w:ascii="Arial" w:hAnsi="Arial" w:cs="Arial"/>
              </w:rPr>
              <w:t xml:space="preserve"> inclusion of source of referral and los data in the </w:t>
            </w:r>
            <w:r w:rsidR="00AB4944">
              <w:rPr>
                <w:rFonts w:ascii="Arial" w:hAnsi="Arial" w:cs="Arial"/>
              </w:rPr>
              <w:lastRenderedPageBreak/>
              <w:t>weekly winter reports.</w:t>
            </w:r>
          </w:p>
          <w:p w:rsidR="00AB4944" w:rsidRPr="00AB4944" w:rsidRDefault="00AB4944" w:rsidP="00AB4944">
            <w:pPr>
              <w:pStyle w:val="ListParagraph"/>
              <w:numPr>
                <w:ilvl w:val="0"/>
                <w:numId w:val="39"/>
              </w:num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Detailed discussion between Co Chairs and Minister regarding the future of EDTF to take place in the coming weeks.</w:t>
            </w:r>
          </w:p>
          <w:p w:rsidR="00AB4944" w:rsidRDefault="00AB4944" w:rsidP="00AB4944">
            <w:pPr>
              <w:pStyle w:val="ListParagraph"/>
              <w:numPr>
                <w:ilvl w:val="0"/>
                <w:numId w:val="39"/>
              </w:num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GC to forward a paper to SH on the issue as highlighted regarding recruitment and retention of NCHDs.</w:t>
            </w:r>
          </w:p>
          <w:p w:rsidR="0050743A" w:rsidRPr="0050743A" w:rsidRDefault="0050743A" w:rsidP="00AB4944">
            <w:pPr>
              <w:pStyle w:val="ListParagraph"/>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633134" w:rsidRPr="00633134" w:rsidTr="008D5ECC">
        <w:trPr>
          <w:cnfStyle w:val="000000010000" w:firstRow="0" w:lastRow="0" w:firstColumn="0" w:lastColumn="0" w:oddVBand="0" w:evenVBand="0" w:oddHBand="0" w:evenHBand="1" w:firstRowFirstColumn="0" w:firstRowLastColumn="0" w:lastRowFirstColumn="0" w:lastRowLastColumn="0"/>
          <w:trHeight w:val="818"/>
        </w:trPr>
        <w:tc>
          <w:tcPr>
            <w:cnfStyle w:val="001000000000" w:firstRow="0" w:lastRow="0" w:firstColumn="1" w:lastColumn="0" w:oddVBand="0" w:evenVBand="0" w:oddHBand="0" w:evenHBand="0" w:firstRowFirstColumn="0" w:firstRowLastColumn="0" w:lastRowFirstColumn="0" w:lastRowLastColumn="0"/>
            <w:tcW w:w="3852" w:type="dxa"/>
            <w:shd w:val="clear" w:color="auto" w:fill="B8CCE4" w:themeFill="accent1" w:themeFillTint="66"/>
          </w:tcPr>
          <w:p w:rsidR="00336551" w:rsidRPr="00633134" w:rsidRDefault="00EB4451" w:rsidP="0047061F">
            <w:pPr>
              <w:pStyle w:val="ListParagraph"/>
              <w:numPr>
                <w:ilvl w:val="0"/>
                <w:numId w:val="2"/>
              </w:numPr>
              <w:spacing w:before="120"/>
              <w:ind w:left="482" w:hanging="357"/>
              <w:rPr>
                <w:rFonts w:ascii="Arial" w:hAnsi="Arial" w:cs="Arial"/>
              </w:rPr>
            </w:pPr>
            <w:r w:rsidRPr="00633134">
              <w:rPr>
                <w:rFonts w:ascii="Arial" w:hAnsi="Arial" w:cs="Arial"/>
              </w:rPr>
              <w:lastRenderedPageBreak/>
              <w:t xml:space="preserve">Current performance / activity overview – </w:t>
            </w:r>
            <w:r w:rsidR="0047061F">
              <w:rPr>
                <w:rFonts w:ascii="Arial" w:hAnsi="Arial" w:cs="Arial"/>
              </w:rPr>
              <w:t>December</w:t>
            </w:r>
            <w:r w:rsidR="0050743A">
              <w:rPr>
                <w:rFonts w:ascii="Arial" w:hAnsi="Arial" w:cs="Arial"/>
              </w:rPr>
              <w:t xml:space="preserve"> </w:t>
            </w:r>
            <w:r w:rsidRPr="00633134">
              <w:rPr>
                <w:rFonts w:ascii="Arial" w:hAnsi="Arial" w:cs="Arial"/>
              </w:rPr>
              <w:t>2018 data</w:t>
            </w:r>
          </w:p>
        </w:tc>
        <w:tc>
          <w:tcPr>
            <w:tcW w:w="7393" w:type="dxa"/>
            <w:shd w:val="clear" w:color="auto" w:fill="B8CCE4" w:themeFill="accent1" w:themeFillTint="66"/>
          </w:tcPr>
          <w:p w:rsidR="00336551" w:rsidRPr="00633134" w:rsidRDefault="00336551" w:rsidP="00795207">
            <w:pPr>
              <w:spacing w:after="120"/>
              <w:cnfStyle w:val="000000010000" w:firstRow="0" w:lastRow="0" w:firstColumn="0" w:lastColumn="0" w:oddVBand="0" w:evenVBand="0" w:oddHBand="0" w:evenHBand="1" w:firstRowFirstColumn="0" w:firstRowLastColumn="0" w:lastRowFirstColumn="0" w:lastRowLastColumn="0"/>
              <w:rPr>
                <w:rFonts w:ascii="Arial" w:hAnsi="Arial" w:cs="Arial"/>
              </w:rPr>
            </w:pPr>
          </w:p>
        </w:tc>
      </w:tr>
      <w:tr w:rsidR="00633134" w:rsidRPr="00633134" w:rsidTr="008D5ECC">
        <w:trPr>
          <w:cnfStyle w:val="000000100000" w:firstRow="0" w:lastRow="0" w:firstColumn="0" w:lastColumn="0" w:oddVBand="0" w:evenVBand="0" w:oddHBand="1" w:evenHBand="0" w:firstRowFirstColumn="0" w:firstRowLastColumn="0" w:lastRowFirstColumn="0" w:lastRowLastColumn="0"/>
          <w:trHeight w:val="818"/>
        </w:trPr>
        <w:tc>
          <w:tcPr>
            <w:cnfStyle w:val="001000000000" w:firstRow="0" w:lastRow="0" w:firstColumn="1" w:lastColumn="0" w:oddVBand="0" w:evenVBand="0" w:oddHBand="0" w:evenHBand="0" w:firstRowFirstColumn="0" w:firstRowLastColumn="0" w:lastRowFirstColumn="0" w:lastRowLastColumn="0"/>
            <w:tcW w:w="3852" w:type="dxa"/>
            <w:shd w:val="clear" w:color="auto" w:fill="auto"/>
          </w:tcPr>
          <w:p w:rsidR="00336551" w:rsidRPr="00633134" w:rsidRDefault="00336551" w:rsidP="00F272D3">
            <w:pPr>
              <w:pStyle w:val="ListParagraph"/>
              <w:spacing w:before="120"/>
              <w:ind w:left="1080"/>
              <w:jc w:val="both"/>
              <w:rPr>
                <w:rFonts w:ascii="Arial" w:hAnsi="Arial" w:cs="Arial"/>
              </w:rPr>
            </w:pPr>
          </w:p>
        </w:tc>
        <w:tc>
          <w:tcPr>
            <w:tcW w:w="7393" w:type="dxa"/>
            <w:shd w:val="clear" w:color="auto" w:fill="auto"/>
          </w:tcPr>
          <w:p w:rsidR="00E745A5" w:rsidRDefault="00E745A5" w:rsidP="00F272D3">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SC</w:t>
            </w:r>
            <w:r w:rsidR="0050743A">
              <w:rPr>
                <w:rFonts w:ascii="Arial" w:hAnsi="Arial" w:cs="Arial"/>
              </w:rPr>
              <w:t xml:space="preserve"> presented an</w:t>
            </w:r>
            <w:r w:rsidR="00C00E0A" w:rsidRPr="00633134">
              <w:rPr>
                <w:rFonts w:ascii="Arial" w:hAnsi="Arial" w:cs="Arial"/>
              </w:rPr>
              <w:t xml:space="preserve"> overview of </w:t>
            </w:r>
            <w:r>
              <w:rPr>
                <w:rFonts w:ascii="Arial" w:hAnsi="Arial" w:cs="Arial"/>
              </w:rPr>
              <w:t>Unscheduled Care Performance 2018 v 2017.</w:t>
            </w:r>
          </w:p>
          <w:p w:rsidR="00FE77E8" w:rsidRDefault="00E745A5" w:rsidP="00F272D3">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There were 1, 290,091 ED Attendances in 2018 which was an increase of 3.5% on attendances in 2017. Of this 156,661 ED Attendances were by persons aged 75yrs and above, a 5% increase in ED attendances by those aged 75yrs and above in comparison to 2017.  ED presentations continue to outstrip demographic growth rates with a significant increase on older patients presenting to </w:t>
            </w:r>
            <w:proofErr w:type="spellStart"/>
            <w:r>
              <w:rPr>
                <w:rFonts w:ascii="Arial" w:hAnsi="Arial" w:cs="Arial"/>
              </w:rPr>
              <w:t>EDs.</w:t>
            </w:r>
            <w:proofErr w:type="spellEnd"/>
          </w:p>
          <w:p w:rsidR="00E745A5" w:rsidRDefault="00E745A5" w:rsidP="00F272D3">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ED Admissions of 346,387 reflected a 2.6% increase on 2017 with an increase of 4.6% in admissions of patients aged 75yrs and above which accounted for 87,667 of total admissions for 2018.</w:t>
            </w:r>
          </w:p>
          <w:p w:rsidR="00E745A5" w:rsidRDefault="00E745A5" w:rsidP="00F272D3">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There was improved performance in 8am Trolley count from Q2 to Q4. </w:t>
            </w:r>
            <w:r w:rsidR="00DB497A">
              <w:rPr>
                <w:rFonts w:ascii="Arial" w:hAnsi="Arial" w:cs="Arial"/>
              </w:rPr>
              <w:t xml:space="preserve">Annual 8am Trolley counts reflected a 2.5% increase on 2017 figures with total of 98,448. High 8am Trolley counts in </w:t>
            </w:r>
            <w:r>
              <w:rPr>
                <w:rFonts w:ascii="Arial" w:hAnsi="Arial" w:cs="Arial"/>
              </w:rPr>
              <w:t xml:space="preserve">Q1 </w:t>
            </w:r>
            <w:r w:rsidR="00DB497A">
              <w:rPr>
                <w:rFonts w:ascii="Arial" w:hAnsi="Arial" w:cs="Arial"/>
              </w:rPr>
              <w:t xml:space="preserve">reflected </w:t>
            </w:r>
            <w:proofErr w:type="spellStart"/>
            <w:r w:rsidR="00DB497A">
              <w:rPr>
                <w:rFonts w:ascii="Arial" w:hAnsi="Arial" w:cs="Arial"/>
              </w:rPr>
              <w:t>sever</w:t>
            </w:r>
            <w:proofErr w:type="spellEnd"/>
            <w:r w:rsidR="00DB497A">
              <w:rPr>
                <w:rFonts w:ascii="Arial" w:hAnsi="Arial" w:cs="Arial"/>
              </w:rPr>
              <w:t xml:space="preserve"> weather events and longer flu season.</w:t>
            </w:r>
          </w:p>
          <w:p w:rsidR="00FE77E8" w:rsidRDefault="00FE77E8" w:rsidP="00F272D3">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p>
          <w:p w:rsidR="00FE77E8" w:rsidRDefault="00FE77E8" w:rsidP="00F272D3">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PNS noted that the INMO data recorded 75,928 patients on trolleys in ED for 2018 with a total of 32,299 patients on trolleys on wards during 2018.</w:t>
            </w:r>
          </w:p>
          <w:p w:rsidR="00DB497A" w:rsidRDefault="00DB497A" w:rsidP="00F272D3">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proofErr w:type="spellStart"/>
            <w:r>
              <w:rPr>
                <w:rFonts w:ascii="Arial" w:hAnsi="Arial" w:cs="Arial"/>
              </w:rPr>
              <w:t>SMcM</w:t>
            </w:r>
            <w:proofErr w:type="spellEnd"/>
            <w:r>
              <w:rPr>
                <w:rFonts w:ascii="Arial" w:hAnsi="Arial" w:cs="Arial"/>
              </w:rPr>
              <w:t xml:space="preserve"> queried the variance in demographics in catchment areas of hospitals and whether this resulted in higher numbers of ED presentations by persons aged 75yrs and above.  LW advised that BIU will be contacted to provide details of demographics.</w:t>
            </w:r>
            <w:r w:rsidR="0047061F">
              <w:rPr>
                <w:rFonts w:ascii="Arial" w:hAnsi="Arial" w:cs="Arial"/>
              </w:rPr>
              <w:t xml:space="preserve">  </w:t>
            </w:r>
          </w:p>
          <w:p w:rsidR="0047061F" w:rsidRDefault="0047061F" w:rsidP="00F272D3">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p>
          <w:p w:rsidR="0047061F" w:rsidRDefault="0047061F" w:rsidP="00F272D3">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proofErr w:type="spellStart"/>
            <w:r>
              <w:rPr>
                <w:rFonts w:ascii="Arial" w:hAnsi="Arial" w:cs="Arial"/>
              </w:rPr>
              <w:t>SMcM</w:t>
            </w:r>
            <w:proofErr w:type="spellEnd"/>
            <w:r>
              <w:rPr>
                <w:rFonts w:ascii="Arial" w:hAnsi="Arial" w:cs="Arial"/>
              </w:rPr>
              <w:t xml:space="preserve"> sought details on lost capacity due to cancellation of electives.  AF outlined that data is collected in relation to beds days lost and numbers of electives cancelled and patients offered another date is also collected.  Data to be provided at the next meeting.</w:t>
            </w:r>
          </w:p>
          <w:p w:rsidR="00E745A5" w:rsidRDefault="00E745A5" w:rsidP="00F272D3">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p>
          <w:p w:rsidR="00E745A5" w:rsidRDefault="00DB497A" w:rsidP="00F272D3">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b/>
              </w:rPr>
              <w:t>Actions:</w:t>
            </w:r>
          </w:p>
          <w:p w:rsidR="00DB497A" w:rsidRPr="006F2775" w:rsidRDefault="00DB497A" w:rsidP="0047061F">
            <w:pPr>
              <w:pStyle w:val="ListParagraph"/>
              <w:numPr>
                <w:ilvl w:val="0"/>
                <w:numId w:val="42"/>
              </w:num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b/>
              </w:rPr>
            </w:pPr>
            <w:r w:rsidRPr="006F2775">
              <w:rPr>
                <w:rFonts w:ascii="Arial" w:hAnsi="Arial" w:cs="Arial"/>
                <w:b/>
              </w:rPr>
              <w:t>BIU will be contacted to provide details of demographics.</w:t>
            </w:r>
            <w:r w:rsidR="0047061F" w:rsidRPr="006F2775">
              <w:rPr>
                <w:rFonts w:ascii="Arial" w:hAnsi="Arial" w:cs="Arial"/>
                <w:b/>
              </w:rPr>
              <w:t xml:space="preserve"> – SCB</w:t>
            </w:r>
          </w:p>
          <w:p w:rsidR="0047061F" w:rsidRPr="006F2775" w:rsidRDefault="0047061F" w:rsidP="0047061F">
            <w:pPr>
              <w:pStyle w:val="ListParagraph"/>
              <w:numPr>
                <w:ilvl w:val="0"/>
                <w:numId w:val="42"/>
              </w:num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b/>
              </w:rPr>
            </w:pPr>
            <w:r w:rsidRPr="006F2775">
              <w:rPr>
                <w:rFonts w:ascii="Arial" w:hAnsi="Arial" w:cs="Arial"/>
                <w:b/>
              </w:rPr>
              <w:t>Acute Hospitals to provide report on cancelled electives and bed days lost. - RM</w:t>
            </w:r>
          </w:p>
          <w:p w:rsidR="00DD0542" w:rsidRPr="00A36336" w:rsidRDefault="00DD0542" w:rsidP="00A36336">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633134" w:rsidRPr="00633134" w:rsidTr="008D5ECC">
        <w:trPr>
          <w:cnfStyle w:val="000000010000" w:firstRow="0" w:lastRow="0" w:firstColumn="0" w:lastColumn="0" w:oddVBand="0" w:evenVBand="0" w:oddHBand="0" w:evenHBand="1" w:firstRowFirstColumn="0" w:firstRowLastColumn="0" w:lastRowFirstColumn="0" w:lastRowLastColumn="0"/>
          <w:trHeight w:val="818"/>
        </w:trPr>
        <w:tc>
          <w:tcPr>
            <w:cnfStyle w:val="001000000000" w:firstRow="0" w:lastRow="0" w:firstColumn="1" w:lastColumn="0" w:oddVBand="0" w:evenVBand="0" w:oddHBand="0" w:evenHBand="0" w:firstRowFirstColumn="0" w:firstRowLastColumn="0" w:lastRowFirstColumn="0" w:lastRowLastColumn="0"/>
            <w:tcW w:w="3852" w:type="dxa"/>
            <w:shd w:val="clear" w:color="auto" w:fill="B8CCE4" w:themeFill="accent1" w:themeFillTint="66"/>
          </w:tcPr>
          <w:p w:rsidR="001E63F0" w:rsidRPr="00633134" w:rsidRDefault="00AD7DAB" w:rsidP="0047061F">
            <w:pPr>
              <w:pStyle w:val="ListParagraph"/>
              <w:numPr>
                <w:ilvl w:val="0"/>
                <w:numId w:val="2"/>
              </w:numPr>
              <w:spacing w:before="120"/>
              <w:ind w:left="482" w:hanging="357"/>
              <w:rPr>
                <w:rFonts w:ascii="Arial" w:hAnsi="Arial" w:cs="Arial"/>
              </w:rPr>
            </w:pPr>
            <w:r>
              <w:rPr>
                <w:rFonts w:ascii="Arial" w:hAnsi="Arial" w:cs="Arial"/>
              </w:rPr>
              <w:t xml:space="preserve">Update on </w:t>
            </w:r>
            <w:r w:rsidR="0047061F">
              <w:rPr>
                <w:rFonts w:ascii="Arial" w:hAnsi="Arial" w:cs="Arial"/>
              </w:rPr>
              <w:t>Current Performance – January 2019</w:t>
            </w:r>
          </w:p>
        </w:tc>
        <w:tc>
          <w:tcPr>
            <w:tcW w:w="7393" w:type="dxa"/>
            <w:shd w:val="clear" w:color="auto" w:fill="B8CCE4" w:themeFill="accent1" w:themeFillTint="66"/>
          </w:tcPr>
          <w:p w:rsidR="001E63F0" w:rsidRPr="00633134" w:rsidRDefault="001E63F0" w:rsidP="00795207">
            <w:pPr>
              <w:spacing w:after="120"/>
              <w:cnfStyle w:val="000000010000" w:firstRow="0" w:lastRow="0" w:firstColumn="0" w:lastColumn="0" w:oddVBand="0" w:evenVBand="0" w:oddHBand="0" w:evenHBand="1" w:firstRowFirstColumn="0" w:firstRowLastColumn="0" w:lastRowFirstColumn="0" w:lastRowLastColumn="0"/>
              <w:rPr>
                <w:rFonts w:ascii="Arial" w:hAnsi="Arial" w:cs="Arial"/>
              </w:rPr>
            </w:pPr>
          </w:p>
        </w:tc>
      </w:tr>
      <w:tr w:rsidR="00633134" w:rsidRPr="00633134" w:rsidTr="00F94C6B">
        <w:trPr>
          <w:cnfStyle w:val="000000100000" w:firstRow="0" w:lastRow="0" w:firstColumn="0" w:lastColumn="0" w:oddVBand="0" w:evenVBand="0" w:oddHBand="1" w:evenHBand="0" w:firstRowFirstColumn="0" w:firstRowLastColumn="0" w:lastRowFirstColumn="0" w:lastRowLastColumn="0"/>
          <w:trHeight w:val="1965"/>
        </w:trPr>
        <w:tc>
          <w:tcPr>
            <w:cnfStyle w:val="001000000000" w:firstRow="0" w:lastRow="0" w:firstColumn="1" w:lastColumn="0" w:oddVBand="0" w:evenVBand="0" w:oddHBand="0" w:evenHBand="0" w:firstRowFirstColumn="0" w:firstRowLastColumn="0" w:lastRowFirstColumn="0" w:lastRowLastColumn="0"/>
            <w:tcW w:w="3852" w:type="dxa"/>
            <w:shd w:val="clear" w:color="auto" w:fill="FFFFFF" w:themeFill="background1"/>
          </w:tcPr>
          <w:p w:rsidR="008038FB" w:rsidRPr="00633134" w:rsidRDefault="008038FB" w:rsidP="00F272D3">
            <w:pPr>
              <w:pStyle w:val="ListParagraph"/>
              <w:spacing w:before="120"/>
              <w:ind w:left="1440"/>
              <w:jc w:val="both"/>
              <w:rPr>
                <w:rFonts w:ascii="Arial" w:hAnsi="Arial" w:cs="Arial"/>
              </w:rPr>
            </w:pPr>
          </w:p>
        </w:tc>
        <w:tc>
          <w:tcPr>
            <w:tcW w:w="7393" w:type="dxa"/>
            <w:shd w:val="clear" w:color="auto" w:fill="FFFFFF" w:themeFill="background1"/>
          </w:tcPr>
          <w:p w:rsidR="00B41415" w:rsidRDefault="00B27FFD" w:rsidP="00AD7DAB">
            <w:pPr>
              <w:spacing w:after="12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SC</w:t>
            </w:r>
            <w:r w:rsidR="007D7B80">
              <w:rPr>
                <w:rFonts w:ascii="Arial" w:hAnsi="Arial" w:cs="Arial"/>
              </w:rPr>
              <w:t xml:space="preserve"> presented YTD data – covering period from 1</w:t>
            </w:r>
            <w:r w:rsidR="007D7B80" w:rsidRPr="007D7B80">
              <w:rPr>
                <w:rFonts w:ascii="Arial" w:hAnsi="Arial" w:cs="Arial"/>
                <w:vertAlign w:val="superscript"/>
              </w:rPr>
              <w:t>st</w:t>
            </w:r>
            <w:r w:rsidR="007D7B80">
              <w:rPr>
                <w:rFonts w:ascii="Arial" w:hAnsi="Arial" w:cs="Arial"/>
              </w:rPr>
              <w:t xml:space="preserve"> January 2019 to 12</w:t>
            </w:r>
            <w:r w:rsidR="007D7B80" w:rsidRPr="007D7B80">
              <w:rPr>
                <w:rFonts w:ascii="Arial" w:hAnsi="Arial" w:cs="Arial"/>
                <w:vertAlign w:val="superscript"/>
              </w:rPr>
              <w:t>th</w:t>
            </w:r>
            <w:r w:rsidR="007D7B80">
              <w:rPr>
                <w:rFonts w:ascii="Arial" w:hAnsi="Arial" w:cs="Arial"/>
              </w:rPr>
              <w:t xml:space="preserve"> January 2019.</w:t>
            </w:r>
          </w:p>
          <w:p w:rsidR="006F6FF5" w:rsidRDefault="007D7B80" w:rsidP="00B854BC">
            <w:pPr>
              <w:spacing w:after="12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ED Attendances </w:t>
            </w:r>
            <w:r w:rsidR="00177367">
              <w:rPr>
                <w:rFonts w:ascii="Arial" w:hAnsi="Arial" w:cs="Arial"/>
              </w:rPr>
              <w:t>of 44,065 reflected a 12.4% increase in same period as last year, with 8am Trolley count lower than same period last year despite higher attendances.  ED Admissions have shown an increase of 9.2% with total for this period of 11,494, with a higher number of admission</w:t>
            </w:r>
            <w:r w:rsidR="006F2775">
              <w:rPr>
                <w:rFonts w:ascii="Arial" w:hAnsi="Arial" w:cs="Arial"/>
              </w:rPr>
              <w:t>s</w:t>
            </w:r>
            <w:r w:rsidR="00177367">
              <w:rPr>
                <w:rFonts w:ascii="Arial" w:hAnsi="Arial" w:cs="Arial"/>
              </w:rPr>
              <w:t xml:space="preserve"> for each day bar 1</w:t>
            </w:r>
            <w:r w:rsidR="00177367" w:rsidRPr="00177367">
              <w:rPr>
                <w:rFonts w:ascii="Arial" w:hAnsi="Arial" w:cs="Arial"/>
                <w:vertAlign w:val="superscript"/>
              </w:rPr>
              <w:t>st</w:t>
            </w:r>
            <w:r w:rsidR="00177367">
              <w:rPr>
                <w:rFonts w:ascii="Arial" w:hAnsi="Arial" w:cs="Arial"/>
              </w:rPr>
              <w:t xml:space="preserve"> January 2019.</w:t>
            </w:r>
          </w:p>
          <w:p w:rsidR="00177367" w:rsidRDefault="00177367" w:rsidP="00B854BC">
            <w:pPr>
              <w:spacing w:after="120"/>
              <w:cnfStyle w:val="000000100000" w:firstRow="0" w:lastRow="0" w:firstColumn="0" w:lastColumn="0" w:oddVBand="0" w:evenVBand="0" w:oddHBand="1" w:evenHBand="0" w:firstRowFirstColumn="0" w:firstRowLastColumn="0" w:lastRowFirstColumn="0" w:lastRowLastColumn="0"/>
              <w:rPr>
                <w:rFonts w:ascii="Arial" w:hAnsi="Arial" w:cs="Arial"/>
              </w:rPr>
            </w:pPr>
          </w:p>
          <w:p w:rsidR="00177367" w:rsidRDefault="00177367" w:rsidP="00B854BC">
            <w:pPr>
              <w:spacing w:after="12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Higher Trolley numbers this week due to increased ED attendances and an increase in demand for isolation requirements.</w:t>
            </w:r>
          </w:p>
          <w:p w:rsidR="00177367" w:rsidRDefault="00177367" w:rsidP="00B854BC">
            <w:pPr>
              <w:spacing w:after="12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Enhanced focus period now to be extended by a further two weeks until the end of January 2019.  Additional winter funded beds coming on stream in the coming weeks to support the increase in activity.</w:t>
            </w:r>
          </w:p>
          <w:p w:rsidR="00DE0E99" w:rsidRDefault="006F2775" w:rsidP="00B854BC">
            <w:pPr>
              <w:spacing w:after="120"/>
              <w:cnfStyle w:val="000000100000" w:firstRow="0" w:lastRow="0" w:firstColumn="0" w:lastColumn="0" w:oddVBand="0" w:evenVBand="0" w:oddHBand="1" w:evenHBand="0" w:firstRowFirstColumn="0" w:firstRowLastColumn="0" w:lastRowFirstColumn="0" w:lastRowLastColumn="0"/>
              <w:rPr>
                <w:rFonts w:ascii="Arial" w:hAnsi="Arial" w:cs="Arial"/>
              </w:rPr>
            </w:pPr>
            <w:proofErr w:type="spellStart"/>
            <w:r>
              <w:rPr>
                <w:rFonts w:ascii="Arial" w:hAnsi="Arial" w:cs="Arial"/>
              </w:rPr>
              <w:t>SMcM</w:t>
            </w:r>
            <w:proofErr w:type="spellEnd"/>
            <w:r>
              <w:rPr>
                <w:rFonts w:ascii="Arial" w:hAnsi="Arial" w:cs="Arial"/>
              </w:rPr>
              <w:t xml:space="preserve"> sought a report on the number of closed beds in the system.  AF clarified that there are approximately 70 – 110 inpatient beds closed each week.  SDU will provide the closed beds report to </w:t>
            </w:r>
            <w:proofErr w:type="spellStart"/>
            <w:r>
              <w:rPr>
                <w:rFonts w:ascii="Arial" w:hAnsi="Arial" w:cs="Arial"/>
              </w:rPr>
              <w:t>SMcM</w:t>
            </w:r>
            <w:proofErr w:type="spellEnd"/>
            <w:r>
              <w:rPr>
                <w:rFonts w:ascii="Arial" w:hAnsi="Arial" w:cs="Arial"/>
              </w:rPr>
              <w:t>.  AF stated that 100% of Critical Cared Beds were open.</w:t>
            </w:r>
          </w:p>
          <w:p w:rsidR="006F2775" w:rsidRDefault="006F2775" w:rsidP="00B854BC">
            <w:pPr>
              <w:spacing w:after="120"/>
              <w:cnfStyle w:val="000000100000" w:firstRow="0" w:lastRow="0" w:firstColumn="0" w:lastColumn="0" w:oddVBand="0" w:evenVBand="0" w:oddHBand="1" w:evenHBand="0" w:firstRowFirstColumn="0" w:firstRowLastColumn="0" w:lastRowFirstColumn="0" w:lastRowLastColumn="0"/>
              <w:rPr>
                <w:rFonts w:ascii="Arial" w:hAnsi="Arial" w:cs="Arial"/>
              </w:rPr>
            </w:pPr>
          </w:p>
          <w:p w:rsidR="006F2775" w:rsidRDefault="006F2775" w:rsidP="00B854BC">
            <w:pPr>
              <w:spacing w:after="12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SH referenced the positive impact of FIT Teams, HCPs and Transitional Care Beds, access to diagnostics, improved access to transport, defined Focus Period, public health information campaign, Winter Ready clinics and availability of better data, with many of the referenced interventions originating at the ED Taskforce.</w:t>
            </w:r>
          </w:p>
          <w:p w:rsidR="006F2775" w:rsidRDefault="006F2775" w:rsidP="00B854BC">
            <w:pPr>
              <w:spacing w:after="120"/>
              <w:cnfStyle w:val="000000100000" w:firstRow="0" w:lastRow="0" w:firstColumn="0" w:lastColumn="0" w:oddVBand="0" w:evenVBand="0" w:oddHBand="1" w:evenHBand="0" w:firstRowFirstColumn="0" w:firstRowLastColumn="0" w:lastRowFirstColumn="0" w:lastRowLastColumn="0"/>
              <w:rPr>
                <w:rFonts w:ascii="Arial" w:hAnsi="Arial" w:cs="Arial"/>
              </w:rPr>
            </w:pPr>
          </w:p>
          <w:p w:rsidR="006F2775" w:rsidRDefault="006F2775" w:rsidP="00B854BC">
            <w:pPr>
              <w:spacing w:after="12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PNS queried the number of Type B Delayed Discharges and where the best benefit of funding can be found.  DW stated that transitional care is paramount in bridging the gap between </w:t>
            </w:r>
            <w:r w:rsidR="00BE4A8D">
              <w:rPr>
                <w:rFonts w:ascii="Arial" w:hAnsi="Arial" w:cs="Arial"/>
              </w:rPr>
              <w:t xml:space="preserve">the </w:t>
            </w:r>
            <w:proofErr w:type="gramStart"/>
            <w:r>
              <w:rPr>
                <w:rFonts w:ascii="Arial" w:hAnsi="Arial" w:cs="Arial"/>
              </w:rPr>
              <w:t>decision</w:t>
            </w:r>
            <w:proofErr w:type="gramEnd"/>
            <w:r w:rsidR="00BE4A8D">
              <w:rPr>
                <w:rFonts w:ascii="Arial" w:hAnsi="Arial" w:cs="Arial"/>
              </w:rPr>
              <w:t xml:space="preserve"> on Long Term Care being reached</w:t>
            </w:r>
            <w:r>
              <w:rPr>
                <w:rFonts w:ascii="Arial" w:hAnsi="Arial" w:cs="Arial"/>
              </w:rPr>
              <w:t xml:space="preserve"> and getting Fair Deal.</w:t>
            </w:r>
            <w:r w:rsidR="00BE4A8D">
              <w:rPr>
                <w:rFonts w:ascii="Arial" w:hAnsi="Arial" w:cs="Arial"/>
              </w:rPr>
              <w:t xml:space="preserve">  Discussion surrounding the care of Wards of Court patients took place with further exploration to take place on the long term care requirements of these patients.  MD stated that a monthly report on long LOS patients would be useful.</w:t>
            </w:r>
          </w:p>
          <w:p w:rsidR="006F2775" w:rsidRPr="00BE4A8D" w:rsidRDefault="006F2775" w:rsidP="00B854BC">
            <w:pPr>
              <w:spacing w:after="120"/>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b/>
              </w:rPr>
              <w:t>Acti</w:t>
            </w:r>
            <w:r w:rsidRPr="00BE4A8D">
              <w:rPr>
                <w:rFonts w:ascii="Arial" w:hAnsi="Arial" w:cs="Arial"/>
                <w:b/>
              </w:rPr>
              <w:t>ons:</w:t>
            </w:r>
          </w:p>
          <w:p w:rsidR="006F2775" w:rsidRPr="00BE4A8D" w:rsidRDefault="003F505D" w:rsidP="006F2775">
            <w:pPr>
              <w:pStyle w:val="ListParagraph"/>
              <w:numPr>
                <w:ilvl w:val="0"/>
                <w:numId w:val="44"/>
              </w:numPr>
              <w:spacing w:after="120"/>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b/>
              </w:rPr>
              <w:t>RM</w:t>
            </w:r>
            <w:r w:rsidR="006F2775" w:rsidRPr="00BE4A8D">
              <w:rPr>
                <w:rFonts w:ascii="Arial" w:hAnsi="Arial" w:cs="Arial"/>
                <w:b/>
              </w:rPr>
              <w:t xml:space="preserve"> will provide the closed beds report to </w:t>
            </w:r>
            <w:proofErr w:type="spellStart"/>
            <w:r w:rsidR="006F2775" w:rsidRPr="00BE4A8D">
              <w:rPr>
                <w:rFonts w:ascii="Arial" w:hAnsi="Arial" w:cs="Arial"/>
                <w:b/>
              </w:rPr>
              <w:t>SMcM</w:t>
            </w:r>
            <w:proofErr w:type="spellEnd"/>
            <w:r w:rsidR="006F2775" w:rsidRPr="00BE4A8D">
              <w:rPr>
                <w:rFonts w:ascii="Arial" w:hAnsi="Arial" w:cs="Arial"/>
                <w:b/>
              </w:rPr>
              <w:t>.</w:t>
            </w:r>
            <w:r w:rsidR="00BE4A8D" w:rsidRPr="00BE4A8D">
              <w:rPr>
                <w:rFonts w:ascii="Arial" w:hAnsi="Arial" w:cs="Arial"/>
                <w:b/>
              </w:rPr>
              <w:t xml:space="preserve"> –</w:t>
            </w:r>
            <w:r>
              <w:rPr>
                <w:rFonts w:ascii="Arial" w:hAnsi="Arial" w:cs="Arial"/>
                <w:b/>
              </w:rPr>
              <w:t xml:space="preserve"> RM</w:t>
            </w:r>
          </w:p>
          <w:p w:rsidR="00BE4A8D" w:rsidRPr="006F2775" w:rsidRDefault="00BE4A8D" w:rsidP="00BE4A8D">
            <w:pPr>
              <w:pStyle w:val="ListParagraph"/>
              <w:numPr>
                <w:ilvl w:val="0"/>
                <w:numId w:val="44"/>
              </w:numPr>
              <w:spacing w:after="120"/>
              <w:cnfStyle w:val="000000100000" w:firstRow="0" w:lastRow="0" w:firstColumn="0" w:lastColumn="0" w:oddVBand="0" w:evenVBand="0" w:oddHBand="1" w:evenHBand="0" w:firstRowFirstColumn="0" w:firstRowLastColumn="0" w:lastRowFirstColumn="0" w:lastRowLastColumn="0"/>
              <w:rPr>
                <w:rFonts w:ascii="Arial" w:hAnsi="Arial" w:cs="Arial"/>
                <w:b/>
              </w:rPr>
            </w:pPr>
            <w:r w:rsidRPr="00BE4A8D">
              <w:rPr>
                <w:rFonts w:ascii="Arial" w:hAnsi="Arial" w:cs="Arial"/>
                <w:b/>
              </w:rPr>
              <w:t>Further exploration to take place on the long term care requirements of Wards of Court patients.</w:t>
            </w:r>
            <w:r>
              <w:rPr>
                <w:rFonts w:ascii="Arial" w:hAnsi="Arial" w:cs="Arial"/>
                <w:b/>
              </w:rPr>
              <w:t xml:space="preserve">  Analysis of long term patients through each Hospital Group to take place. – AF</w:t>
            </w:r>
          </w:p>
        </w:tc>
      </w:tr>
      <w:tr w:rsidR="00633134" w:rsidRPr="00633134" w:rsidTr="008D5ECC">
        <w:trPr>
          <w:cnfStyle w:val="000000010000" w:firstRow="0" w:lastRow="0" w:firstColumn="0" w:lastColumn="0" w:oddVBand="0" w:evenVBand="0" w:oddHBand="0" w:evenHBand="1" w:firstRowFirstColumn="0" w:firstRowLastColumn="0" w:lastRowFirstColumn="0" w:lastRowLastColumn="0"/>
          <w:trHeight w:val="818"/>
        </w:trPr>
        <w:tc>
          <w:tcPr>
            <w:cnfStyle w:val="001000000000" w:firstRow="0" w:lastRow="0" w:firstColumn="1" w:lastColumn="0" w:oddVBand="0" w:evenVBand="0" w:oddHBand="0" w:evenHBand="0" w:firstRowFirstColumn="0" w:firstRowLastColumn="0" w:lastRowFirstColumn="0" w:lastRowLastColumn="0"/>
            <w:tcW w:w="3852" w:type="dxa"/>
            <w:shd w:val="clear" w:color="auto" w:fill="B8CCE4" w:themeFill="accent1" w:themeFillTint="66"/>
          </w:tcPr>
          <w:p w:rsidR="00B03F64" w:rsidRPr="00C81685" w:rsidRDefault="00C3407D" w:rsidP="007D7B80">
            <w:pPr>
              <w:spacing w:before="120"/>
              <w:rPr>
                <w:rFonts w:ascii="Arial" w:hAnsi="Arial" w:cs="Arial"/>
              </w:rPr>
            </w:pPr>
            <w:r>
              <w:rPr>
                <w:rFonts w:ascii="Arial" w:hAnsi="Arial" w:cs="Arial"/>
              </w:rPr>
              <w:t xml:space="preserve">4. </w:t>
            </w:r>
            <w:r w:rsidR="00C81685" w:rsidRPr="00C3407D">
              <w:rPr>
                <w:rFonts w:ascii="Arial" w:hAnsi="Arial" w:cs="Arial"/>
              </w:rPr>
              <w:t>Upd</w:t>
            </w:r>
            <w:r w:rsidR="00B03F64" w:rsidRPr="00C3407D">
              <w:rPr>
                <w:rFonts w:ascii="Arial" w:hAnsi="Arial" w:cs="Arial"/>
              </w:rPr>
              <w:t>ate</w:t>
            </w:r>
            <w:r w:rsidR="007D7B80">
              <w:rPr>
                <w:rFonts w:ascii="Arial" w:hAnsi="Arial" w:cs="Arial"/>
              </w:rPr>
              <w:t xml:space="preserve"> on Winter Planning</w:t>
            </w:r>
          </w:p>
        </w:tc>
        <w:tc>
          <w:tcPr>
            <w:tcW w:w="7393" w:type="dxa"/>
            <w:shd w:val="clear" w:color="auto" w:fill="B8CCE4" w:themeFill="accent1" w:themeFillTint="66"/>
          </w:tcPr>
          <w:p w:rsidR="008038FB" w:rsidRPr="00633134" w:rsidRDefault="008038FB" w:rsidP="00795207">
            <w:pPr>
              <w:spacing w:after="120"/>
              <w:cnfStyle w:val="000000010000" w:firstRow="0" w:lastRow="0" w:firstColumn="0" w:lastColumn="0" w:oddVBand="0" w:evenVBand="0" w:oddHBand="0" w:evenHBand="1" w:firstRowFirstColumn="0" w:firstRowLastColumn="0" w:lastRowFirstColumn="0" w:lastRowLastColumn="0"/>
              <w:rPr>
                <w:rFonts w:ascii="Arial" w:eastAsia="Times New Roman" w:hAnsi="Arial" w:cs="Arial"/>
              </w:rPr>
            </w:pPr>
          </w:p>
        </w:tc>
      </w:tr>
      <w:tr w:rsidR="00633134" w:rsidRPr="00633134" w:rsidTr="00C35236">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3852" w:type="dxa"/>
            <w:shd w:val="clear" w:color="auto" w:fill="FFFFFF" w:themeFill="background1"/>
          </w:tcPr>
          <w:p w:rsidR="008038FB" w:rsidRPr="00633134" w:rsidRDefault="008038FB" w:rsidP="00F272D3">
            <w:pPr>
              <w:spacing w:before="120"/>
              <w:jc w:val="both"/>
              <w:rPr>
                <w:rFonts w:ascii="Arial" w:hAnsi="Arial" w:cs="Arial"/>
              </w:rPr>
            </w:pPr>
          </w:p>
        </w:tc>
        <w:tc>
          <w:tcPr>
            <w:tcW w:w="7393" w:type="dxa"/>
            <w:shd w:val="clear" w:color="auto" w:fill="FFFFFF" w:themeFill="background1"/>
          </w:tcPr>
          <w:p w:rsidR="00B854BC" w:rsidRDefault="00BE4A8D" w:rsidP="00C81685">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SC provided an update on the Winter Plan confirming an extension to the Focus Period – to the end of January 2019</w:t>
            </w:r>
            <w:r w:rsidR="00D26363">
              <w:rPr>
                <w:rFonts w:ascii="Arial" w:hAnsi="Arial" w:cs="Arial"/>
              </w:rPr>
              <w:t xml:space="preserve"> – with engagement with the 9 sites confirming continued support for this per</w:t>
            </w:r>
            <w:r w:rsidR="00B12A2B">
              <w:rPr>
                <w:rFonts w:ascii="Arial" w:hAnsi="Arial" w:cs="Arial"/>
              </w:rPr>
              <w:t xml:space="preserve">iod for the measures identified. </w:t>
            </w:r>
            <w:r>
              <w:rPr>
                <w:rFonts w:ascii="Arial" w:hAnsi="Arial" w:cs="Arial"/>
              </w:rPr>
              <w:t>78% of all Enhanced Measures are now in process with all winter beds open or due to open in the coming weeks.</w:t>
            </w:r>
            <w:r w:rsidR="00104CA4">
              <w:rPr>
                <w:rFonts w:ascii="Arial" w:hAnsi="Arial" w:cs="Arial"/>
              </w:rPr>
              <w:t xml:space="preserve">  A review on enhanced measures will take place and findings presented at the next meeting.</w:t>
            </w:r>
          </w:p>
          <w:p w:rsidR="00BE4A8D" w:rsidRDefault="00BE4A8D" w:rsidP="00C81685">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p>
          <w:p w:rsidR="00BE4A8D" w:rsidRDefault="00BE4A8D" w:rsidP="00C81685">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SC referenced the initiatives such as increased access to diagnostics and transport, expansion of integrated care and FIT Team and increase in staffing that have worked well to date and have positively impacted on </w:t>
            </w:r>
            <w:r>
              <w:rPr>
                <w:rFonts w:ascii="Arial" w:hAnsi="Arial" w:cs="Arial"/>
              </w:rPr>
              <w:lastRenderedPageBreak/>
              <w:t xml:space="preserve">performance and patient flow. </w:t>
            </w:r>
          </w:p>
          <w:p w:rsidR="008D21E2" w:rsidRDefault="008D21E2" w:rsidP="00C81685">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p>
          <w:p w:rsidR="00104CA4" w:rsidRDefault="008D21E2" w:rsidP="00C81685">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PNS sought an update on the elective only sites and closed beds in long term care facilities and the required staffing requirements.  LW confirmed that work was in progress for an electives only site in Cork with 2020 estimates process underway to fund initiatives that are working well.  LW updated the meeting </w:t>
            </w:r>
            <w:r w:rsidR="00A8633C">
              <w:rPr>
                <w:rFonts w:ascii="Arial" w:hAnsi="Arial" w:cs="Arial"/>
              </w:rPr>
              <w:t>in relation to</w:t>
            </w:r>
            <w:r>
              <w:rPr>
                <w:rFonts w:ascii="Arial" w:hAnsi="Arial" w:cs="Arial"/>
              </w:rPr>
              <w:t xml:space="preserve"> newly established FIT Team</w:t>
            </w:r>
            <w:r w:rsidR="00A8633C">
              <w:rPr>
                <w:rFonts w:ascii="Arial" w:hAnsi="Arial" w:cs="Arial"/>
              </w:rPr>
              <w:t>s</w:t>
            </w:r>
            <w:r>
              <w:rPr>
                <w:rFonts w:ascii="Arial" w:hAnsi="Arial" w:cs="Arial"/>
              </w:rPr>
              <w:t xml:space="preserve">. </w:t>
            </w:r>
            <w:r w:rsidR="00104CA4">
              <w:rPr>
                <w:rFonts w:ascii="Arial" w:hAnsi="Arial" w:cs="Arial"/>
              </w:rPr>
              <w:t>AF confirmed that staffing associated with new beds have been identified in the Service Plan with funded developments clearly identified.</w:t>
            </w:r>
          </w:p>
          <w:p w:rsidR="00104CA4" w:rsidRDefault="00104CA4" w:rsidP="00C81685">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b/>
              </w:rPr>
              <w:t>Actions:</w:t>
            </w:r>
          </w:p>
          <w:p w:rsidR="00B03F64" w:rsidRPr="00104CA4" w:rsidRDefault="00104CA4" w:rsidP="004D00EC">
            <w:pPr>
              <w:pStyle w:val="ListParagraph"/>
              <w:numPr>
                <w:ilvl w:val="0"/>
                <w:numId w:val="45"/>
              </w:num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b/>
              </w:rPr>
              <w:t>SDU to conduct a review of the enhanced measures. - SC</w:t>
            </w:r>
          </w:p>
        </w:tc>
      </w:tr>
      <w:tr w:rsidR="00633134" w:rsidRPr="00633134" w:rsidTr="008D5ECC">
        <w:trPr>
          <w:cnfStyle w:val="000000010000" w:firstRow="0" w:lastRow="0" w:firstColumn="0" w:lastColumn="0" w:oddVBand="0" w:evenVBand="0" w:oddHBand="0" w:evenHBand="1" w:firstRowFirstColumn="0" w:firstRowLastColumn="0" w:lastRowFirstColumn="0" w:lastRowLastColumn="0"/>
          <w:trHeight w:val="818"/>
        </w:trPr>
        <w:tc>
          <w:tcPr>
            <w:cnfStyle w:val="001000000000" w:firstRow="0" w:lastRow="0" w:firstColumn="1" w:lastColumn="0" w:oddVBand="0" w:evenVBand="0" w:oddHBand="0" w:evenHBand="0" w:firstRowFirstColumn="0" w:firstRowLastColumn="0" w:lastRowFirstColumn="0" w:lastRowLastColumn="0"/>
            <w:tcW w:w="3852" w:type="dxa"/>
            <w:shd w:val="clear" w:color="auto" w:fill="B8CCE4" w:themeFill="accent1" w:themeFillTint="66"/>
          </w:tcPr>
          <w:p w:rsidR="008038FB" w:rsidRPr="007D7B80" w:rsidRDefault="007D7B80" w:rsidP="007D7B80">
            <w:pPr>
              <w:spacing w:before="120"/>
              <w:rPr>
                <w:rFonts w:ascii="Arial" w:hAnsi="Arial" w:cs="Arial"/>
              </w:rPr>
            </w:pPr>
            <w:r>
              <w:rPr>
                <w:rFonts w:ascii="Arial" w:hAnsi="Arial" w:cs="Arial"/>
              </w:rPr>
              <w:lastRenderedPageBreak/>
              <w:t xml:space="preserve">5. </w:t>
            </w:r>
            <w:r w:rsidRPr="007D7B80">
              <w:rPr>
                <w:rFonts w:ascii="Arial" w:hAnsi="Arial" w:cs="Arial"/>
              </w:rPr>
              <w:t>Future of ED Taskforce</w:t>
            </w:r>
          </w:p>
        </w:tc>
        <w:tc>
          <w:tcPr>
            <w:tcW w:w="7393" w:type="dxa"/>
            <w:shd w:val="clear" w:color="auto" w:fill="B8CCE4" w:themeFill="accent1" w:themeFillTint="66"/>
          </w:tcPr>
          <w:p w:rsidR="008038FB" w:rsidRPr="00633134" w:rsidRDefault="008038FB" w:rsidP="00795207">
            <w:pPr>
              <w:spacing w:after="120"/>
              <w:cnfStyle w:val="000000010000" w:firstRow="0" w:lastRow="0" w:firstColumn="0" w:lastColumn="0" w:oddVBand="0" w:evenVBand="0" w:oddHBand="0" w:evenHBand="1" w:firstRowFirstColumn="0" w:firstRowLastColumn="0" w:lastRowFirstColumn="0" w:lastRowLastColumn="0"/>
              <w:rPr>
                <w:rFonts w:ascii="Arial" w:hAnsi="Arial" w:cs="Arial"/>
              </w:rPr>
            </w:pPr>
          </w:p>
        </w:tc>
      </w:tr>
      <w:tr w:rsidR="00633134" w:rsidRPr="00633134" w:rsidTr="008D5ECC">
        <w:trPr>
          <w:cnfStyle w:val="000000100000" w:firstRow="0" w:lastRow="0" w:firstColumn="0" w:lastColumn="0" w:oddVBand="0" w:evenVBand="0" w:oddHBand="1" w:evenHBand="0" w:firstRowFirstColumn="0" w:firstRowLastColumn="0" w:lastRowFirstColumn="0" w:lastRowLastColumn="0"/>
          <w:trHeight w:val="818"/>
        </w:trPr>
        <w:tc>
          <w:tcPr>
            <w:cnfStyle w:val="001000000000" w:firstRow="0" w:lastRow="0" w:firstColumn="1" w:lastColumn="0" w:oddVBand="0" w:evenVBand="0" w:oddHBand="0" w:evenHBand="0" w:firstRowFirstColumn="0" w:firstRowLastColumn="0" w:lastRowFirstColumn="0" w:lastRowLastColumn="0"/>
            <w:tcW w:w="3852" w:type="dxa"/>
            <w:shd w:val="clear" w:color="auto" w:fill="FFFFFF" w:themeFill="background1"/>
          </w:tcPr>
          <w:p w:rsidR="008038FB" w:rsidRPr="00633134" w:rsidRDefault="008038FB" w:rsidP="00F272D3">
            <w:pPr>
              <w:spacing w:before="120"/>
              <w:jc w:val="both"/>
              <w:rPr>
                <w:rFonts w:ascii="Arial" w:hAnsi="Arial" w:cs="Arial"/>
              </w:rPr>
            </w:pPr>
          </w:p>
        </w:tc>
        <w:tc>
          <w:tcPr>
            <w:tcW w:w="7393" w:type="dxa"/>
            <w:shd w:val="clear" w:color="auto" w:fill="FFFFFF" w:themeFill="background1"/>
          </w:tcPr>
          <w:p w:rsidR="00FE77E8" w:rsidRPr="00633134" w:rsidRDefault="008D21E2" w:rsidP="00FE77E8">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LW and PNS to have detailed discussion with the Minister – date of meeting to be confirmed.</w:t>
            </w:r>
            <w:r w:rsidR="00FE77E8">
              <w:rPr>
                <w:rFonts w:ascii="Arial" w:hAnsi="Arial" w:cs="Arial"/>
              </w:rPr>
              <w:t xml:space="preserve">  Next meeting of the current ED Taskforce will take place following this engagement.</w:t>
            </w:r>
          </w:p>
        </w:tc>
      </w:tr>
      <w:tr w:rsidR="00104CA4" w:rsidRPr="004D00EC" w:rsidTr="008D5ECC">
        <w:trPr>
          <w:cnfStyle w:val="000000010000" w:firstRow="0" w:lastRow="0" w:firstColumn="0" w:lastColumn="0" w:oddVBand="0" w:evenVBand="0" w:oddHBand="0" w:evenHBand="1"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3852" w:type="dxa"/>
            <w:shd w:val="clear" w:color="auto" w:fill="FFFFFF" w:themeFill="background1"/>
          </w:tcPr>
          <w:p w:rsidR="00104CA4" w:rsidRPr="004D00EC" w:rsidRDefault="00104CA4" w:rsidP="00B03F64">
            <w:pPr>
              <w:spacing w:before="120"/>
              <w:jc w:val="both"/>
              <w:rPr>
                <w:rFonts w:ascii="Arial" w:hAnsi="Arial" w:cs="Arial"/>
                <w:bCs w:val="0"/>
              </w:rPr>
            </w:pPr>
            <w:r>
              <w:rPr>
                <w:rFonts w:ascii="Arial" w:hAnsi="Arial" w:cs="Arial"/>
                <w:bCs w:val="0"/>
              </w:rPr>
              <w:t>AOB</w:t>
            </w:r>
          </w:p>
        </w:tc>
        <w:tc>
          <w:tcPr>
            <w:tcW w:w="7393" w:type="dxa"/>
            <w:shd w:val="clear" w:color="auto" w:fill="FFFFFF" w:themeFill="background1"/>
          </w:tcPr>
          <w:p w:rsidR="00104CA4" w:rsidRPr="00104CA4" w:rsidRDefault="00104CA4" w:rsidP="00104CA4">
            <w:pPr>
              <w:spacing w:before="120" w:after="120"/>
              <w:cnfStyle w:val="000000010000" w:firstRow="0" w:lastRow="0" w:firstColumn="0" w:lastColumn="0" w:oddVBand="0" w:evenVBand="0" w:oddHBand="0" w:evenHBand="1" w:firstRowFirstColumn="0" w:firstRowLastColumn="0" w:lastRowFirstColumn="0" w:lastRowLastColumn="0"/>
              <w:rPr>
                <w:rFonts w:ascii="Arial" w:hAnsi="Arial" w:cs="Arial"/>
              </w:rPr>
            </w:pPr>
            <w:proofErr w:type="spellStart"/>
            <w:r>
              <w:rPr>
                <w:rFonts w:ascii="Arial" w:hAnsi="Arial" w:cs="Arial"/>
              </w:rPr>
              <w:t>SMcM</w:t>
            </w:r>
            <w:proofErr w:type="spellEnd"/>
            <w:r>
              <w:rPr>
                <w:rFonts w:ascii="Arial" w:hAnsi="Arial" w:cs="Arial"/>
              </w:rPr>
              <w:t xml:space="preserve"> brought the issue of failed medical devices to the attention of the Taskforce, previously discussed at the November 2018 meeting of the Taskforce.  VD provided further information on the pathways being developed for effected patients.</w:t>
            </w:r>
          </w:p>
        </w:tc>
      </w:tr>
      <w:tr w:rsidR="004D00EC" w:rsidRPr="004D00EC" w:rsidTr="008D5ECC">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3852" w:type="dxa"/>
            <w:shd w:val="clear" w:color="auto" w:fill="FFFFFF" w:themeFill="background1"/>
          </w:tcPr>
          <w:p w:rsidR="004D00EC" w:rsidRPr="004D00EC" w:rsidRDefault="004D00EC" w:rsidP="00B03F64">
            <w:pPr>
              <w:spacing w:before="120"/>
              <w:jc w:val="both"/>
              <w:rPr>
                <w:rFonts w:ascii="Arial" w:hAnsi="Arial" w:cs="Arial"/>
                <w:bCs w:val="0"/>
              </w:rPr>
            </w:pPr>
            <w:r w:rsidRPr="004D00EC">
              <w:rPr>
                <w:rFonts w:ascii="Arial" w:hAnsi="Arial" w:cs="Arial"/>
                <w:bCs w:val="0"/>
              </w:rPr>
              <w:t>Summary Actions</w:t>
            </w:r>
          </w:p>
        </w:tc>
        <w:tc>
          <w:tcPr>
            <w:tcW w:w="7393" w:type="dxa"/>
            <w:shd w:val="clear" w:color="auto" w:fill="FFFFFF" w:themeFill="background1"/>
          </w:tcPr>
          <w:p w:rsidR="00B27FFD" w:rsidRPr="00D26363" w:rsidRDefault="00B27FFD" w:rsidP="00104CA4">
            <w:pPr>
              <w:pStyle w:val="ListParagraph"/>
              <w:numPr>
                <w:ilvl w:val="0"/>
                <w:numId w:val="43"/>
              </w:num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b/>
              </w:rPr>
            </w:pPr>
            <w:r w:rsidRPr="00D26363">
              <w:rPr>
                <w:rFonts w:ascii="Arial" w:hAnsi="Arial" w:cs="Arial"/>
                <w:b/>
              </w:rPr>
              <w:t xml:space="preserve">Detailed discussion regarding the future of ED Taskforce to take place between the </w:t>
            </w:r>
            <w:proofErr w:type="spellStart"/>
            <w:r w:rsidRPr="00D26363">
              <w:rPr>
                <w:rFonts w:ascii="Arial" w:hAnsi="Arial" w:cs="Arial"/>
                <w:b/>
              </w:rPr>
              <w:t>Co Chairs</w:t>
            </w:r>
            <w:proofErr w:type="spellEnd"/>
            <w:r w:rsidRPr="00D26363">
              <w:rPr>
                <w:rFonts w:ascii="Arial" w:hAnsi="Arial" w:cs="Arial"/>
                <w:b/>
              </w:rPr>
              <w:t>, Minister and DOH. – LW and PNS</w:t>
            </w:r>
          </w:p>
          <w:p w:rsidR="00B27FFD" w:rsidRPr="00D26363" w:rsidRDefault="00B27FFD" w:rsidP="00104CA4">
            <w:pPr>
              <w:pStyle w:val="ListParagraph"/>
              <w:numPr>
                <w:ilvl w:val="0"/>
                <w:numId w:val="43"/>
              </w:num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b/>
              </w:rPr>
            </w:pPr>
            <w:r w:rsidRPr="00D26363">
              <w:rPr>
                <w:rFonts w:ascii="Arial" w:hAnsi="Arial" w:cs="Arial"/>
                <w:b/>
              </w:rPr>
              <w:t>BIU will be contacted to provide details of demographics. – SCB</w:t>
            </w:r>
          </w:p>
          <w:p w:rsidR="00B27FFD" w:rsidRPr="00D26363" w:rsidRDefault="00B27FFD" w:rsidP="00104CA4">
            <w:pPr>
              <w:pStyle w:val="ListParagraph"/>
              <w:numPr>
                <w:ilvl w:val="0"/>
                <w:numId w:val="43"/>
              </w:num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b/>
              </w:rPr>
            </w:pPr>
            <w:r w:rsidRPr="00D26363">
              <w:rPr>
                <w:rFonts w:ascii="Arial" w:hAnsi="Arial" w:cs="Arial"/>
                <w:b/>
              </w:rPr>
              <w:t xml:space="preserve">Acute Hospitals to provide report on cancelled electives and bed days lost. </w:t>
            </w:r>
            <w:r w:rsidR="006F2775" w:rsidRPr="00D26363">
              <w:rPr>
                <w:rFonts w:ascii="Arial" w:hAnsi="Arial" w:cs="Arial"/>
                <w:b/>
              </w:rPr>
              <w:t>–</w:t>
            </w:r>
            <w:r w:rsidRPr="00D26363">
              <w:rPr>
                <w:rFonts w:ascii="Arial" w:hAnsi="Arial" w:cs="Arial"/>
                <w:b/>
              </w:rPr>
              <w:t xml:space="preserve"> RM</w:t>
            </w:r>
          </w:p>
          <w:p w:rsidR="006F2775" w:rsidRPr="00D26363" w:rsidRDefault="008D21E2" w:rsidP="00104CA4">
            <w:pPr>
              <w:pStyle w:val="ListParagraph"/>
              <w:numPr>
                <w:ilvl w:val="0"/>
                <w:numId w:val="43"/>
              </w:num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b/>
              </w:rPr>
              <w:t>RM</w:t>
            </w:r>
            <w:r w:rsidR="006F2775" w:rsidRPr="00D26363">
              <w:rPr>
                <w:rFonts w:ascii="Arial" w:hAnsi="Arial" w:cs="Arial"/>
                <w:b/>
              </w:rPr>
              <w:t xml:space="preserve"> will provide the closed beds report to </w:t>
            </w:r>
            <w:proofErr w:type="spellStart"/>
            <w:r w:rsidR="006F2775" w:rsidRPr="00D26363">
              <w:rPr>
                <w:rFonts w:ascii="Arial" w:hAnsi="Arial" w:cs="Arial"/>
                <w:b/>
              </w:rPr>
              <w:t>SMcM</w:t>
            </w:r>
            <w:proofErr w:type="spellEnd"/>
            <w:r w:rsidR="006F2775" w:rsidRPr="00D26363">
              <w:rPr>
                <w:rFonts w:ascii="Arial" w:hAnsi="Arial" w:cs="Arial"/>
                <w:b/>
              </w:rPr>
              <w:t xml:space="preserve">. </w:t>
            </w:r>
            <w:r w:rsidR="00BE4A8D" w:rsidRPr="00D26363">
              <w:rPr>
                <w:rFonts w:ascii="Arial" w:hAnsi="Arial" w:cs="Arial"/>
                <w:b/>
              </w:rPr>
              <w:t>–</w:t>
            </w:r>
            <w:r>
              <w:rPr>
                <w:rFonts w:ascii="Arial" w:hAnsi="Arial" w:cs="Arial"/>
                <w:b/>
              </w:rPr>
              <w:t xml:space="preserve"> RM</w:t>
            </w:r>
          </w:p>
          <w:p w:rsidR="00BE4A8D" w:rsidRDefault="00BE4A8D" w:rsidP="00104CA4">
            <w:pPr>
              <w:pStyle w:val="ListParagraph"/>
              <w:numPr>
                <w:ilvl w:val="0"/>
                <w:numId w:val="43"/>
              </w:num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b/>
              </w:rPr>
            </w:pPr>
            <w:r w:rsidRPr="00D26363">
              <w:rPr>
                <w:rFonts w:ascii="Arial" w:hAnsi="Arial" w:cs="Arial"/>
                <w:b/>
              </w:rPr>
              <w:t>Discussion surrounding the care of Wards of Court patients took place with further exploration to take place on the long term care requirements of these patients.</w:t>
            </w:r>
            <w:r w:rsidR="00D26363" w:rsidRPr="00D26363">
              <w:rPr>
                <w:rFonts w:ascii="Arial" w:hAnsi="Arial" w:cs="Arial"/>
                <w:b/>
              </w:rPr>
              <w:t xml:space="preserve">  Analysis of long term patients through each Hospital Group to </w:t>
            </w:r>
            <w:r w:rsidR="00D26363">
              <w:rPr>
                <w:rFonts w:ascii="Arial" w:hAnsi="Arial" w:cs="Arial"/>
                <w:b/>
              </w:rPr>
              <w:t>take place. – AF/RM</w:t>
            </w:r>
          </w:p>
          <w:p w:rsidR="00104CA4" w:rsidRPr="00104CA4" w:rsidRDefault="00104CA4" w:rsidP="00104CA4">
            <w:pPr>
              <w:pStyle w:val="ListParagraph"/>
              <w:numPr>
                <w:ilvl w:val="0"/>
                <w:numId w:val="43"/>
              </w:num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b/>
              </w:rPr>
              <w:t>SDU to conduct a review of the enhanced measures. - SC</w:t>
            </w:r>
          </w:p>
          <w:p w:rsidR="00104CA4" w:rsidRPr="00B27FFD" w:rsidRDefault="00104CA4" w:rsidP="00104CA4">
            <w:pPr>
              <w:pStyle w:val="ListParagraph"/>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b/>
              </w:rPr>
            </w:pPr>
          </w:p>
          <w:p w:rsidR="004D00EC" w:rsidRPr="00B27FFD" w:rsidRDefault="004D00EC" w:rsidP="00B27FFD">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633134" w:rsidRPr="00633134" w:rsidTr="008D5ECC">
        <w:trPr>
          <w:cnfStyle w:val="000000010000" w:firstRow="0" w:lastRow="0" w:firstColumn="0" w:lastColumn="0" w:oddVBand="0" w:evenVBand="0" w:oddHBand="0" w:evenHBand="1"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3852" w:type="dxa"/>
            <w:shd w:val="clear" w:color="auto" w:fill="FFFFFF" w:themeFill="background1"/>
          </w:tcPr>
          <w:p w:rsidR="00E70E2E" w:rsidRPr="00B03F64" w:rsidRDefault="00E70E2E" w:rsidP="00B03F64">
            <w:pPr>
              <w:spacing w:before="120"/>
              <w:jc w:val="both"/>
              <w:rPr>
                <w:rFonts w:ascii="Arial" w:hAnsi="Arial" w:cs="Arial"/>
              </w:rPr>
            </w:pPr>
            <w:r w:rsidRPr="00B03F64">
              <w:rPr>
                <w:rFonts w:ascii="Arial" w:hAnsi="Arial" w:cs="Arial"/>
              </w:rPr>
              <w:t>Next Meeting</w:t>
            </w:r>
          </w:p>
        </w:tc>
        <w:tc>
          <w:tcPr>
            <w:tcW w:w="7393" w:type="dxa"/>
            <w:shd w:val="clear" w:color="auto" w:fill="FFFFFF" w:themeFill="background1"/>
          </w:tcPr>
          <w:p w:rsidR="00E70E2E" w:rsidRPr="00633134" w:rsidRDefault="00B27FFD" w:rsidP="00C81685">
            <w:pPr>
              <w:spacing w:before="120" w:after="120"/>
              <w:cnfStyle w:val="000000010000" w:firstRow="0" w:lastRow="0" w:firstColumn="0" w:lastColumn="0" w:oddVBand="0" w:evenVBand="0" w:oddHBand="0" w:evenHBand="1" w:firstRowFirstColumn="0" w:firstRowLastColumn="0" w:lastRowFirstColumn="0" w:lastRowLastColumn="0"/>
              <w:rPr>
                <w:rFonts w:ascii="Arial" w:hAnsi="Arial" w:cs="Arial"/>
              </w:rPr>
            </w:pPr>
            <w:r>
              <w:rPr>
                <w:rFonts w:ascii="Arial" w:hAnsi="Arial" w:cs="Arial"/>
              </w:rPr>
              <w:t>Future date to be confirmed.</w:t>
            </w:r>
          </w:p>
        </w:tc>
      </w:tr>
    </w:tbl>
    <w:p w:rsidR="00916C48" w:rsidRDefault="00916C48" w:rsidP="00CE07CF">
      <w:pPr>
        <w:rPr>
          <w:rFonts w:ascii="Arial" w:hAnsi="Arial" w:cs="Arial"/>
          <w:b/>
        </w:rPr>
      </w:pPr>
    </w:p>
    <w:p w:rsidR="004D00EC" w:rsidRDefault="004D00EC" w:rsidP="00CE07CF">
      <w:pPr>
        <w:rPr>
          <w:rFonts w:ascii="Arial" w:hAnsi="Arial" w:cs="Arial"/>
          <w:b/>
        </w:rPr>
      </w:pPr>
    </w:p>
    <w:sectPr w:rsidR="004D00EC" w:rsidSect="007956D9">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1A93" w:rsidRDefault="00B31A93" w:rsidP="00D20B41">
      <w:pPr>
        <w:spacing w:after="0" w:line="240" w:lineRule="auto"/>
      </w:pPr>
      <w:r>
        <w:separator/>
      </w:r>
    </w:p>
  </w:endnote>
  <w:endnote w:type="continuationSeparator" w:id="0">
    <w:p w:rsidR="00B31A93" w:rsidRDefault="00B31A93" w:rsidP="00D20B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11625"/>
      <w:docPartObj>
        <w:docPartGallery w:val="Page Numbers (Bottom of Page)"/>
        <w:docPartUnique/>
      </w:docPartObj>
    </w:sdtPr>
    <w:sdtEndPr/>
    <w:sdtContent>
      <w:p w:rsidR="0049785A" w:rsidRDefault="0049785A">
        <w:pPr>
          <w:pStyle w:val="Footer"/>
          <w:jc w:val="right"/>
        </w:pPr>
        <w:r>
          <w:fldChar w:fldCharType="begin"/>
        </w:r>
        <w:r>
          <w:instrText xml:space="preserve"> PAGE   \* MERGEFORMAT </w:instrText>
        </w:r>
        <w:r>
          <w:fldChar w:fldCharType="separate"/>
        </w:r>
        <w:r w:rsidR="008C5EB5">
          <w:rPr>
            <w:noProof/>
          </w:rPr>
          <w:t>1</w:t>
        </w:r>
        <w:r>
          <w:rPr>
            <w:noProof/>
          </w:rPr>
          <w:fldChar w:fldCharType="end"/>
        </w:r>
      </w:p>
    </w:sdtContent>
  </w:sdt>
  <w:p w:rsidR="0049785A" w:rsidRDefault="004978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1A93" w:rsidRDefault="00B31A93" w:rsidP="00D20B41">
      <w:pPr>
        <w:spacing w:after="0" w:line="240" w:lineRule="auto"/>
      </w:pPr>
      <w:r>
        <w:separator/>
      </w:r>
    </w:p>
  </w:footnote>
  <w:footnote w:type="continuationSeparator" w:id="0">
    <w:p w:rsidR="00B31A93" w:rsidRDefault="00B31A93" w:rsidP="00D20B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E579E"/>
    <w:multiLevelType w:val="hybridMultilevel"/>
    <w:tmpl w:val="220C9A8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036C75E4"/>
    <w:multiLevelType w:val="hybridMultilevel"/>
    <w:tmpl w:val="EBC0B10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04EE5228"/>
    <w:multiLevelType w:val="hybridMultilevel"/>
    <w:tmpl w:val="97368B7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06B86021"/>
    <w:multiLevelType w:val="hybridMultilevel"/>
    <w:tmpl w:val="166A356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070920CF"/>
    <w:multiLevelType w:val="hybridMultilevel"/>
    <w:tmpl w:val="93CA2224"/>
    <w:lvl w:ilvl="0" w:tplc="0736EF86">
      <w:start w:val="1"/>
      <w:numFmt w:val="lowerLetter"/>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077829F7"/>
    <w:multiLevelType w:val="hybridMultilevel"/>
    <w:tmpl w:val="55B45C0E"/>
    <w:lvl w:ilvl="0" w:tplc="86ACFA4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0B6301F4"/>
    <w:multiLevelType w:val="hybridMultilevel"/>
    <w:tmpl w:val="25406646"/>
    <w:lvl w:ilvl="0" w:tplc="18090019">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0CC04B73"/>
    <w:multiLevelType w:val="hybridMultilevel"/>
    <w:tmpl w:val="9CFE6BA6"/>
    <w:lvl w:ilvl="0" w:tplc="86ACFA4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0D1D55B7"/>
    <w:multiLevelType w:val="hybridMultilevel"/>
    <w:tmpl w:val="173497DA"/>
    <w:lvl w:ilvl="0" w:tplc="0672AE32">
      <w:start w:val="1"/>
      <w:numFmt w:val="decimal"/>
      <w:lvlText w:val="%1."/>
      <w:lvlJc w:val="left"/>
      <w:pPr>
        <w:ind w:left="108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1162191D"/>
    <w:multiLevelType w:val="hybridMultilevel"/>
    <w:tmpl w:val="86FC1814"/>
    <w:lvl w:ilvl="0" w:tplc="1FB49B90">
      <w:start w:val="1"/>
      <w:numFmt w:val="lowerLetter"/>
      <w:lvlText w:val="%1)"/>
      <w:lvlJc w:val="left"/>
      <w:pPr>
        <w:ind w:left="1440" w:hanging="360"/>
      </w:pPr>
      <w:rPr>
        <w:rFonts w:hint="default"/>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0">
    <w:nsid w:val="1579715E"/>
    <w:multiLevelType w:val="hybridMultilevel"/>
    <w:tmpl w:val="5F50133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18EC4C2A"/>
    <w:multiLevelType w:val="hybridMultilevel"/>
    <w:tmpl w:val="FEF4945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1BBA55DC"/>
    <w:multiLevelType w:val="hybridMultilevel"/>
    <w:tmpl w:val="94E0007E"/>
    <w:lvl w:ilvl="0" w:tplc="4454A946">
      <w:start w:val="1"/>
      <w:numFmt w:val="decimal"/>
      <w:lvlText w:val="%1."/>
      <w:lvlJc w:val="left"/>
      <w:pPr>
        <w:ind w:left="360" w:hanging="360"/>
      </w:pPr>
      <w:rPr>
        <w:rFonts w:hint="default"/>
        <w:b w:val="0"/>
      </w:rPr>
    </w:lvl>
    <w:lvl w:ilvl="1" w:tplc="18090019" w:tentative="1">
      <w:start w:val="1"/>
      <w:numFmt w:val="lowerLetter"/>
      <w:lvlText w:val="%2."/>
      <w:lvlJc w:val="left"/>
      <w:pPr>
        <w:ind w:left="1140" w:hanging="360"/>
      </w:pPr>
    </w:lvl>
    <w:lvl w:ilvl="2" w:tplc="1809001B" w:tentative="1">
      <w:start w:val="1"/>
      <w:numFmt w:val="lowerRoman"/>
      <w:lvlText w:val="%3."/>
      <w:lvlJc w:val="right"/>
      <w:pPr>
        <w:ind w:left="1860" w:hanging="180"/>
      </w:pPr>
    </w:lvl>
    <w:lvl w:ilvl="3" w:tplc="1809000F" w:tentative="1">
      <w:start w:val="1"/>
      <w:numFmt w:val="decimal"/>
      <w:lvlText w:val="%4."/>
      <w:lvlJc w:val="left"/>
      <w:pPr>
        <w:ind w:left="2580" w:hanging="360"/>
      </w:pPr>
    </w:lvl>
    <w:lvl w:ilvl="4" w:tplc="18090019" w:tentative="1">
      <w:start w:val="1"/>
      <w:numFmt w:val="lowerLetter"/>
      <w:lvlText w:val="%5."/>
      <w:lvlJc w:val="left"/>
      <w:pPr>
        <w:ind w:left="3300" w:hanging="360"/>
      </w:pPr>
    </w:lvl>
    <w:lvl w:ilvl="5" w:tplc="1809001B" w:tentative="1">
      <w:start w:val="1"/>
      <w:numFmt w:val="lowerRoman"/>
      <w:lvlText w:val="%6."/>
      <w:lvlJc w:val="right"/>
      <w:pPr>
        <w:ind w:left="4020" w:hanging="180"/>
      </w:pPr>
    </w:lvl>
    <w:lvl w:ilvl="6" w:tplc="1809000F" w:tentative="1">
      <w:start w:val="1"/>
      <w:numFmt w:val="decimal"/>
      <w:lvlText w:val="%7."/>
      <w:lvlJc w:val="left"/>
      <w:pPr>
        <w:ind w:left="4740" w:hanging="360"/>
      </w:pPr>
    </w:lvl>
    <w:lvl w:ilvl="7" w:tplc="18090019" w:tentative="1">
      <w:start w:val="1"/>
      <w:numFmt w:val="lowerLetter"/>
      <w:lvlText w:val="%8."/>
      <w:lvlJc w:val="left"/>
      <w:pPr>
        <w:ind w:left="5460" w:hanging="360"/>
      </w:pPr>
    </w:lvl>
    <w:lvl w:ilvl="8" w:tplc="1809001B" w:tentative="1">
      <w:start w:val="1"/>
      <w:numFmt w:val="lowerRoman"/>
      <w:lvlText w:val="%9."/>
      <w:lvlJc w:val="right"/>
      <w:pPr>
        <w:ind w:left="6180" w:hanging="180"/>
      </w:pPr>
    </w:lvl>
  </w:abstractNum>
  <w:abstractNum w:abstractNumId="13">
    <w:nsid w:val="1D131967"/>
    <w:multiLevelType w:val="hybridMultilevel"/>
    <w:tmpl w:val="357A188E"/>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20C975A5"/>
    <w:multiLevelType w:val="hybridMultilevel"/>
    <w:tmpl w:val="1F0683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220B25A9"/>
    <w:multiLevelType w:val="hybridMultilevel"/>
    <w:tmpl w:val="DF6A6CA0"/>
    <w:lvl w:ilvl="0" w:tplc="3DCAE4DE">
      <w:start w:val="1"/>
      <w:numFmt w:val="decimal"/>
      <w:lvlText w:val="%1."/>
      <w:lvlJc w:val="left"/>
      <w:pPr>
        <w:ind w:left="1440" w:hanging="360"/>
      </w:pPr>
      <w:rPr>
        <w:rFonts w:hint="default"/>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6">
    <w:nsid w:val="289338D4"/>
    <w:multiLevelType w:val="hybridMultilevel"/>
    <w:tmpl w:val="FD80A19E"/>
    <w:lvl w:ilvl="0" w:tplc="9BCA24AE">
      <w:start w:val="1"/>
      <w:numFmt w:val="decimal"/>
      <w:lvlText w:val="%1."/>
      <w:lvlJc w:val="left"/>
      <w:pPr>
        <w:ind w:left="720" w:hanging="360"/>
      </w:pPr>
      <w:rPr>
        <w:rFonts w:ascii="Arial" w:hAnsi="Arial" w:hint="default"/>
        <w:b w:val="0"/>
        <w:i w:val="0"/>
        <w:sz w:val="22"/>
        <w:szCs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nsid w:val="289E75D4"/>
    <w:multiLevelType w:val="hybridMultilevel"/>
    <w:tmpl w:val="45506BDE"/>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nsid w:val="2D4B53FE"/>
    <w:multiLevelType w:val="hybridMultilevel"/>
    <w:tmpl w:val="890059F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nsid w:val="33CD70B0"/>
    <w:multiLevelType w:val="hybridMultilevel"/>
    <w:tmpl w:val="B85646E8"/>
    <w:lvl w:ilvl="0" w:tplc="6E0C5718">
      <w:start w:val="1"/>
      <w:numFmt w:val="decimal"/>
      <w:lvlText w:val="%1."/>
      <w:lvlJc w:val="left"/>
      <w:pPr>
        <w:ind w:left="420" w:hanging="360"/>
      </w:pPr>
      <w:rPr>
        <w:rFonts w:hint="default"/>
      </w:rPr>
    </w:lvl>
    <w:lvl w:ilvl="1" w:tplc="18090019" w:tentative="1">
      <w:start w:val="1"/>
      <w:numFmt w:val="lowerLetter"/>
      <w:lvlText w:val="%2."/>
      <w:lvlJc w:val="left"/>
      <w:pPr>
        <w:ind w:left="1140" w:hanging="360"/>
      </w:pPr>
    </w:lvl>
    <w:lvl w:ilvl="2" w:tplc="1809001B" w:tentative="1">
      <w:start w:val="1"/>
      <w:numFmt w:val="lowerRoman"/>
      <w:lvlText w:val="%3."/>
      <w:lvlJc w:val="right"/>
      <w:pPr>
        <w:ind w:left="1860" w:hanging="180"/>
      </w:pPr>
    </w:lvl>
    <w:lvl w:ilvl="3" w:tplc="1809000F" w:tentative="1">
      <w:start w:val="1"/>
      <w:numFmt w:val="decimal"/>
      <w:lvlText w:val="%4."/>
      <w:lvlJc w:val="left"/>
      <w:pPr>
        <w:ind w:left="2580" w:hanging="360"/>
      </w:pPr>
    </w:lvl>
    <w:lvl w:ilvl="4" w:tplc="18090019" w:tentative="1">
      <w:start w:val="1"/>
      <w:numFmt w:val="lowerLetter"/>
      <w:lvlText w:val="%5."/>
      <w:lvlJc w:val="left"/>
      <w:pPr>
        <w:ind w:left="3300" w:hanging="360"/>
      </w:pPr>
    </w:lvl>
    <w:lvl w:ilvl="5" w:tplc="1809001B" w:tentative="1">
      <w:start w:val="1"/>
      <w:numFmt w:val="lowerRoman"/>
      <w:lvlText w:val="%6."/>
      <w:lvlJc w:val="right"/>
      <w:pPr>
        <w:ind w:left="4020" w:hanging="180"/>
      </w:pPr>
    </w:lvl>
    <w:lvl w:ilvl="6" w:tplc="1809000F" w:tentative="1">
      <w:start w:val="1"/>
      <w:numFmt w:val="decimal"/>
      <w:lvlText w:val="%7."/>
      <w:lvlJc w:val="left"/>
      <w:pPr>
        <w:ind w:left="4740" w:hanging="360"/>
      </w:pPr>
    </w:lvl>
    <w:lvl w:ilvl="7" w:tplc="18090019" w:tentative="1">
      <w:start w:val="1"/>
      <w:numFmt w:val="lowerLetter"/>
      <w:lvlText w:val="%8."/>
      <w:lvlJc w:val="left"/>
      <w:pPr>
        <w:ind w:left="5460" w:hanging="360"/>
      </w:pPr>
    </w:lvl>
    <w:lvl w:ilvl="8" w:tplc="1809001B" w:tentative="1">
      <w:start w:val="1"/>
      <w:numFmt w:val="lowerRoman"/>
      <w:lvlText w:val="%9."/>
      <w:lvlJc w:val="right"/>
      <w:pPr>
        <w:ind w:left="6180" w:hanging="180"/>
      </w:pPr>
    </w:lvl>
  </w:abstractNum>
  <w:abstractNum w:abstractNumId="20">
    <w:nsid w:val="393610EE"/>
    <w:multiLevelType w:val="hybridMultilevel"/>
    <w:tmpl w:val="54189F90"/>
    <w:lvl w:ilvl="0" w:tplc="0672AE32">
      <w:start w:val="1"/>
      <w:numFmt w:val="decimal"/>
      <w:lvlText w:val="%1."/>
      <w:lvlJc w:val="left"/>
      <w:pPr>
        <w:ind w:left="108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nsid w:val="3A010943"/>
    <w:multiLevelType w:val="hybridMultilevel"/>
    <w:tmpl w:val="D34463B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nsid w:val="3AD65A7E"/>
    <w:multiLevelType w:val="hybridMultilevel"/>
    <w:tmpl w:val="A1F823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3AEC2285"/>
    <w:multiLevelType w:val="hybridMultilevel"/>
    <w:tmpl w:val="357A188E"/>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nsid w:val="3C7D5251"/>
    <w:multiLevelType w:val="hybridMultilevel"/>
    <w:tmpl w:val="7DFEFB6A"/>
    <w:lvl w:ilvl="0" w:tplc="18090019">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nsid w:val="3EE35579"/>
    <w:multiLevelType w:val="hybridMultilevel"/>
    <w:tmpl w:val="8112F6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nsid w:val="4110336A"/>
    <w:multiLevelType w:val="hybridMultilevel"/>
    <w:tmpl w:val="41E082C4"/>
    <w:lvl w:ilvl="0" w:tplc="18090019">
      <w:start w:val="1"/>
      <w:numFmt w:val="lowerLetter"/>
      <w:lvlText w:val="%1."/>
      <w:lvlJc w:val="left"/>
      <w:pPr>
        <w:ind w:left="1800" w:hanging="360"/>
      </w:p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27">
    <w:nsid w:val="4BA12385"/>
    <w:multiLevelType w:val="hybridMultilevel"/>
    <w:tmpl w:val="FD80A19E"/>
    <w:lvl w:ilvl="0" w:tplc="9BCA24AE">
      <w:start w:val="1"/>
      <w:numFmt w:val="decimal"/>
      <w:lvlText w:val="%1."/>
      <w:lvlJc w:val="left"/>
      <w:pPr>
        <w:ind w:left="720" w:hanging="360"/>
      </w:pPr>
      <w:rPr>
        <w:rFonts w:ascii="Arial" w:hAnsi="Arial" w:hint="default"/>
        <w:b w:val="0"/>
        <w:i w:val="0"/>
        <w:sz w:val="22"/>
        <w:szCs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nsid w:val="513407B1"/>
    <w:multiLevelType w:val="hybridMultilevel"/>
    <w:tmpl w:val="DC740CE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nsid w:val="51E86D0C"/>
    <w:multiLevelType w:val="hybridMultilevel"/>
    <w:tmpl w:val="3258A942"/>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nsid w:val="53967823"/>
    <w:multiLevelType w:val="hybridMultilevel"/>
    <w:tmpl w:val="37E499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nsid w:val="568C77E9"/>
    <w:multiLevelType w:val="hybridMultilevel"/>
    <w:tmpl w:val="47863D6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nsid w:val="572A3FCB"/>
    <w:multiLevelType w:val="hybridMultilevel"/>
    <w:tmpl w:val="7048D5E6"/>
    <w:lvl w:ilvl="0" w:tplc="0672AE32">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3">
    <w:nsid w:val="57435E1F"/>
    <w:multiLevelType w:val="hybridMultilevel"/>
    <w:tmpl w:val="FD80A19E"/>
    <w:lvl w:ilvl="0" w:tplc="9BCA24AE">
      <w:start w:val="1"/>
      <w:numFmt w:val="decimal"/>
      <w:lvlText w:val="%1."/>
      <w:lvlJc w:val="left"/>
      <w:pPr>
        <w:ind w:left="720" w:hanging="360"/>
      </w:pPr>
      <w:rPr>
        <w:rFonts w:ascii="Arial" w:hAnsi="Arial" w:hint="default"/>
        <w:b w:val="0"/>
        <w:i w:val="0"/>
        <w:sz w:val="22"/>
        <w:szCs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nsid w:val="5ADC74BC"/>
    <w:multiLevelType w:val="hybridMultilevel"/>
    <w:tmpl w:val="45506BDE"/>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nsid w:val="5BB91B6C"/>
    <w:multiLevelType w:val="hybridMultilevel"/>
    <w:tmpl w:val="7302B75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nsid w:val="5E360717"/>
    <w:multiLevelType w:val="hybridMultilevel"/>
    <w:tmpl w:val="4350D4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nsid w:val="5F0B0688"/>
    <w:multiLevelType w:val="hybridMultilevel"/>
    <w:tmpl w:val="A192D34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nsid w:val="61DE42BC"/>
    <w:multiLevelType w:val="hybridMultilevel"/>
    <w:tmpl w:val="EE8C13E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nsid w:val="64252EF5"/>
    <w:multiLevelType w:val="hybridMultilevel"/>
    <w:tmpl w:val="C382C46E"/>
    <w:lvl w:ilvl="0" w:tplc="1809000F">
      <w:start w:val="1"/>
      <w:numFmt w:val="decimal"/>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0">
    <w:nsid w:val="680549C6"/>
    <w:multiLevelType w:val="hybridMultilevel"/>
    <w:tmpl w:val="BFB8995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1">
    <w:nsid w:val="689B4FC3"/>
    <w:multiLevelType w:val="hybridMultilevel"/>
    <w:tmpl w:val="C8DC2FAE"/>
    <w:lvl w:ilvl="0" w:tplc="74B83970">
      <w:start w:val="1"/>
      <w:numFmt w:val="lowerLetter"/>
      <w:lvlText w:val="%1)"/>
      <w:lvlJc w:val="left"/>
      <w:pPr>
        <w:ind w:left="2160" w:hanging="360"/>
      </w:pPr>
      <w:rPr>
        <w:rFonts w:hint="default"/>
      </w:rPr>
    </w:lvl>
    <w:lvl w:ilvl="1" w:tplc="18090019" w:tentative="1">
      <w:start w:val="1"/>
      <w:numFmt w:val="lowerLetter"/>
      <w:lvlText w:val="%2."/>
      <w:lvlJc w:val="left"/>
      <w:pPr>
        <w:ind w:left="2880" w:hanging="360"/>
      </w:pPr>
    </w:lvl>
    <w:lvl w:ilvl="2" w:tplc="1809001B" w:tentative="1">
      <w:start w:val="1"/>
      <w:numFmt w:val="lowerRoman"/>
      <w:lvlText w:val="%3."/>
      <w:lvlJc w:val="right"/>
      <w:pPr>
        <w:ind w:left="3600" w:hanging="180"/>
      </w:pPr>
    </w:lvl>
    <w:lvl w:ilvl="3" w:tplc="1809000F" w:tentative="1">
      <w:start w:val="1"/>
      <w:numFmt w:val="decimal"/>
      <w:lvlText w:val="%4."/>
      <w:lvlJc w:val="left"/>
      <w:pPr>
        <w:ind w:left="4320" w:hanging="360"/>
      </w:pPr>
    </w:lvl>
    <w:lvl w:ilvl="4" w:tplc="18090019" w:tentative="1">
      <w:start w:val="1"/>
      <w:numFmt w:val="lowerLetter"/>
      <w:lvlText w:val="%5."/>
      <w:lvlJc w:val="left"/>
      <w:pPr>
        <w:ind w:left="5040" w:hanging="360"/>
      </w:pPr>
    </w:lvl>
    <w:lvl w:ilvl="5" w:tplc="1809001B" w:tentative="1">
      <w:start w:val="1"/>
      <w:numFmt w:val="lowerRoman"/>
      <w:lvlText w:val="%6."/>
      <w:lvlJc w:val="right"/>
      <w:pPr>
        <w:ind w:left="5760" w:hanging="180"/>
      </w:pPr>
    </w:lvl>
    <w:lvl w:ilvl="6" w:tplc="1809000F" w:tentative="1">
      <w:start w:val="1"/>
      <w:numFmt w:val="decimal"/>
      <w:lvlText w:val="%7."/>
      <w:lvlJc w:val="left"/>
      <w:pPr>
        <w:ind w:left="6480" w:hanging="360"/>
      </w:pPr>
    </w:lvl>
    <w:lvl w:ilvl="7" w:tplc="18090019" w:tentative="1">
      <w:start w:val="1"/>
      <w:numFmt w:val="lowerLetter"/>
      <w:lvlText w:val="%8."/>
      <w:lvlJc w:val="left"/>
      <w:pPr>
        <w:ind w:left="7200" w:hanging="360"/>
      </w:pPr>
    </w:lvl>
    <w:lvl w:ilvl="8" w:tplc="1809001B" w:tentative="1">
      <w:start w:val="1"/>
      <w:numFmt w:val="lowerRoman"/>
      <w:lvlText w:val="%9."/>
      <w:lvlJc w:val="right"/>
      <w:pPr>
        <w:ind w:left="7920" w:hanging="180"/>
      </w:pPr>
    </w:lvl>
  </w:abstractNum>
  <w:abstractNum w:abstractNumId="42">
    <w:nsid w:val="6E6D2231"/>
    <w:multiLevelType w:val="hybridMultilevel"/>
    <w:tmpl w:val="84BEE10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3">
    <w:nsid w:val="6FD91663"/>
    <w:multiLevelType w:val="hybridMultilevel"/>
    <w:tmpl w:val="15F257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4">
    <w:nsid w:val="7BD85E82"/>
    <w:multiLevelType w:val="hybridMultilevel"/>
    <w:tmpl w:val="3F040586"/>
    <w:lvl w:ilvl="0" w:tplc="52B8E058">
      <w:start w:val="7"/>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num w:numId="1">
    <w:abstractNumId w:val="28"/>
  </w:num>
  <w:num w:numId="2">
    <w:abstractNumId w:val="32"/>
  </w:num>
  <w:num w:numId="3">
    <w:abstractNumId w:val="23"/>
  </w:num>
  <w:num w:numId="4">
    <w:abstractNumId w:val="6"/>
  </w:num>
  <w:num w:numId="5">
    <w:abstractNumId w:val="34"/>
  </w:num>
  <w:num w:numId="6">
    <w:abstractNumId w:val="9"/>
  </w:num>
  <w:num w:numId="7">
    <w:abstractNumId w:val="17"/>
  </w:num>
  <w:num w:numId="8">
    <w:abstractNumId w:val="24"/>
  </w:num>
  <w:num w:numId="9">
    <w:abstractNumId w:val="26"/>
  </w:num>
  <w:num w:numId="10">
    <w:abstractNumId w:val="41"/>
  </w:num>
  <w:num w:numId="11">
    <w:abstractNumId w:val="29"/>
  </w:num>
  <w:num w:numId="12">
    <w:abstractNumId w:val="13"/>
  </w:num>
  <w:num w:numId="13">
    <w:abstractNumId w:val="7"/>
  </w:num>
  <w:num w:numId="14">
    <w:abstractNumId w:val="22"/>
  </w:num>
  <w:num w:numId="15">
    <w:abstractNumId w:val="5"/>
  </w:num>
  <w:num w:numId="16">
    <w:abstractNumId w:val="33"/>
  </w:num>
  <w:num w:numId="17">
    <w:abstractNumId w:val="30"/>
  </w:num>
  <w:num w:numId="18">
    <w:abstractNumId w:val="43"/>
  </w:num>
  <w:num w:numId="19">
    <w:abstractNumId w:val="27"/>
  </w:num>
  <w:num w:numId="20">
    <w:abstractNumId w:val="16"/>
  </w:num>
  <w:num w:numId="21">
    <w:abstractNumId w:val="38"/>
  </w:num>
  <w:num w:numId="22">
    <w:abstractNumId w:val="4"/>
  </w:num>
  <w:num w:numId="23">
    <w:abstractNumId w:val="2"/>
  </w:num>
  <w:num w:numId="24">
    <w:abstractNumId w:val="40"/>
  </w:num>
  <w:num w:numId="25">
    <w:abstractNumId w:val="25"/>
  </w:num>
  <w:num w:numId="26">
    <w:abstractNumId w:val="14"/>
  </w:num>
  <w:num w:numId="27">
    <w:abstractNumId w:val="1"/>
  </w:num>
  <w:num w:numId="28">
    <w:abstractNumId w:val="36"/>
  </w:num>
  <w:num w:numId="29">
    <w:abstractNumId w:val="42"/>
  </w:num>
  <w:num w:numId="30">
    <w:abstractNumId w:val="0"/>
  </w:num>
  <w:num w:numId="31">
    <w:abstractNumId w:val="3"/>
  </w:num>
  <w:num w:numId="32">
    <w:abstractNumId w:val="10"/>
  </w:num>
  <w:num w:numId="33">
    <w:abstractNumId w:val="18"/>
  </w:num>
  <w:num w:numId="34">
    <w:abstractNumId w:val="8"/>
  </w:num>
  <w:num w:numId="35">
    <w:abstractNumId w:val="20"/>
  </w:num>
  <w:num w:numId="36">
    <w:abstractNumId w:val="37"/>
  </w:num>
  <w:num w:numId="37">
    <w:abstractNumId w:val="15"/>
  </w:num>
  <w:num w:numId="38">
    <w:abstractNumId w:val="19"/>
  </w:num>
  <w:num w:numId="39">
    <w:abstractNumId w:val="12"/>
  </w:num>
  <w:num w:numId="40">
    <w:abstractNumId w:val="21"/>
  </w:num>
  <w:num w:numId="41">
    <w:abstractNumId w:val="44"/>
  </w:num>
  <w:num w:numId="42">
    <w:abstractNumId w:val="39"/>
  </w:num>
  <w:num w:numId="43">
    <w:abstractNumId w:val="35"/>
  </w:num>
  <w:num w:numId="44">
    <w:abstractNumId w:val="11"/>
  </w:num>
  <w:num w:numId="45">
    <w:abstractNumId w:val="3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activeWritingStyle w:appName="MSWord" w:lang="en-IE" w:vendorID="64" w:dllVersion="6" w:nlCheck="1" w:checkStyle="1"/>
  <w:activeWritingStyle w:appName="MSWord" w:lang="en-IE" w:vendorID="64" w:dllVersion="0" w:nlCheck="1" w:checkStyle="0"/>
  <w:activeWritingStyle w:appName="MSWord" w:lang="en-IE" w:vendorID="64" w:dllVersion="131078" w:nlCheck="1" w:checkStyle="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BA7"/>
    <w:rsid w:val="00006ECA"/>
    <w:rsid w:val="000100D3"/>
    <w:rsid w:val="00013E7B"/>
    <w:rsid w:val="00015D1E"/>
    <w:rsid w:val="00015E00"/>
    <w:rsid w:val="0001727C"/>
    <w:rsid w:val="00030CF3"/>
    <w:rsid w:val="00035ABF"/>
    <w:rsid w:val="00036CFD"/>
    <w:rsid w:val="0004106C"/>
    <w:rsid w:val="0005176E"/>
    <w:rsid w:val="00057355"/>
    <w:rsid w:val="00060A08"/>
    <w:rsid w:val="00064E63"/>
    <w:rsid w:val="000654F3"/>
    <w:rsid w:val="00080FBE"/>
    <w:rsid w:val="000814C5"/>
    <w:rsid w:val="00083A64"/>
    <w:rsid w:val="00083B46"/>
    <w:rsid w:val="00086CBE"/>
    <w:rsid w:val="000939B4"/>
    <w:rsid w:val="000A50AE"/>
    <w:rsid w:val="000B05AA"/>
    <w:rsid w:val="000B075E"/>
    <w:rsid w:val="000B32FA"/>
    <w:rsid w:val="000C1DE0"/>
    <w:rsid w:val="000C2EC4"/>
    <w:rsid w:val="000C41C5"/>
    <w:rsid w:val="000C7C2B"/>
    <w:rsid w:val="000D5728"/>
    <w:rsid w:val="000E6279"/>
    <w:rsid w:val="000E72A0"/>
    <w:rsid w:val="000E7693"/>
    <w:rsid w:val="000F6237"/>
    <w:rsid w:val="001018BD"/>
    <w:rsid w:val="0010203F"/>
    <w:rsid w:val="00102F57"/>
    <w:rsid w:val="00104C71"/>
    <w:rsid w:val="00104CA4"/>
    <w:rsid w:val="0010569A"/>
    <w:rsid w:val="00111107"/>
    <w:rsid w:val="00112C17"/>
    <w:rsid w:val="001169F7"/>
    <w:rsid w:val="001259AD"/>
    <w:rsid w:val="0013373D"/>
    <w:rsid w:val="001455B7"/>
    <w:rsid w:val="00152EE4"/>
    <w:rsid w:val="00157744"/>
    <w:rsid w:val="00177367"/>
    <w:rsid w:val="0018067D"/>
    <w:rsid w:val="001845C9"/>
    <w:rsid w:val="00185FD3"/>
    <w:rsid w:val="00194E05"/>
    <w:rsid w:val="001A22EE"/>
    <w:rsid w:val="001A5A81"/>
    <w:rsid w:val="001B1C07"/>
    <w:rsid w:val="001B6F8C"/>
    <w:rsid w:val="001C24FA"/>
    <w:rsid w:val="001C30CC"/>
    <w:rsid w:val="001C4C68"/>
    <w:rsid w:val="001C7463"/>
    <w:rsid w:val="001C7D79"/>
    <w:rsid w:val="001D5D9F"/>
    <w:rsid w:val="001E040B"/>
    <w:rsid w:val="001E37AF"/>
    <w:rsid w:val="001E63F0"/>
    <w:rsid w:val="001E7BE4"/>
    <w:rsid w:val="001F4C9E"/>
    <w:rsid w:val="001F6AD2"/>
    <w:rsid w:val="001F7A19"/>
    <w:rsid w:val="00204A4C"/>
    <w:rsid w:val="0020546F"/>
    <w:rsid w:val="00211043"/>
    <w:rsid w:val="00222A63"/>
    <w:rsid w:val="00223E45"/>
    <w:rsid w:val="00224F45"/>
    <w:rsid w:val="00225FBC"/>
    <w:rsid w:val="00231696"/>
    <w:rsid w:val="00231CB7"/>
    <w:rsid w:val="002355AF"/>
    <w:rsid w:val="0025538D"/>
    <w:rsid w:val="00256851"/>
    <w:rsid w:val="002620D7"/>
    <w:rsid w:val="00264800"/>
    <w:rsid w:val="00271102"/>
    <w:rsid w:val="00271C6A"/>
    <w:rsid w:val="00273346"/>
    <w:rsid w:val="00273992"/>
    <w:rsid w:val="00280E15"/>
    <w:rsid w:val="00283D1D"/>
    <w:rsid w:val="00285D1D"/>
    <w:rsid w:val="00293DDE"/>
    <w:rsid w:val="002A2CA2"/>
    <w:rsid w:val="002A4098"/>
    <w:rsid w:val="002B1D78"/>
    <w:rsid w:val="002C0AAB"/>
    <w:rsid w:val="002C0E7F"/>
    <w:rsid w:val="002C4D0E"/>
    <w:rsid w:val="002D1274"/>
    <w:rsid w:val="002D184E"/>
    <w:rsid w:val="002D5261"/>
    <w:rsid w:val="002E25C6"/>
    <w:rsid w:val="002E7220"/>
    <w:rsid w:val="002F65CF"/>
    <w:rsid w:val="00300D62"/>
    <w:rsid w:val="00301114"/>
    <w:rsid w:val="00302780"/>
    <w:rsid w:val="00302D5F"/>
    <w:rsid w:val="00306B1C"/>
    <w:rsid w:val="00307221"/>
    <w:rsid w:val="00311397"/>
    <w:rsid w:val="00314283"/>
    <w:rsid w:val="00326FF3"/>
    <w:rsid w:val="0032753E"/>
    <w:rsid w:val="00331B2B"/>
    <w:rsid w:val="00333CE8"/>
    <w:rsid w:val="0033545D"/>
    <w:rsid w:val="00336551"/>
    <w:rsid w:val="00344AEA"/>
    <w:rsid w:val="0034642F"/>
    <w:rsid w:val="00347C76"/>
    <w:rsid w:val="003510DB"/>
    <w:rsid w:val="00360561"/>
    <w:rsid w:val="003818EE"/>
    <w:rsid w:val="00390F79"/>
    <w:rsid w:val="00393D5E"/>
    <w:rsid w:val="003977BF"/>
    <w:rsid w:val="003A5327"/>
    <w:rsid w:val="003B1207"/>
    <w:rsid w:val="003B173F"/>
    <w:rsid w:val="003C11B7"/>
    <w:rsid w:val="003C1490"/>
    <w:rsid w:val="003C56CB"/>
    <w:rsid w:val="003C5762"/>
    <w:rsid w:val="003D6935"/>
    <w:rsid w:val="003E64CC"/>
    <w:rsid w:val="003E6868"/>
    <w:rsid w:val="003E7B82"/>
    <w:rsid w:val="003F505D"/>
    <w:rsid w:val="003F64EE"/>
    <w:rsid w:val="00400735"/>
    <w:rsid w:val="00407E2B"/>
    <w:rsid w:val="004120AF"/>
    <w:rsid w:val="00413A49"/>
    <w:rsid w:val="00414434"/>
    <w:rsid w:val="004155BA"/>
    <w:rsid w:val="004155ED"/>
    <w:rsid w:val="00417104"/>
    <w:rsid w:val="004240F8"/>
    <w:rsid w:val="00427C78"/>
    <w:rsid w:val="00430A23"/>
    <w:rsid w:val="004345C5"/>
    <w:rsid w:val="00434627"/>
    <w:rsid w:val="004440BE"/>
    <w:rsid w:val="00452D90"/>
    <w:rsid w:val="004568FD"/>
    <w:rsid w:val="00465EA0"/>
    <w:rsid w:val="00467541"/>
    <w:rsid w:val="0047061F"/>
    <w:rsid w:val="00470CB9"/>
    <w:rsid w:val="00487FC1"/>
    <w:rsid w:val="0049785A"/>
    <w:rsid w:val="00497AAC"/>
    <w:rsid w:val="004A516A"/>
    <w:rsid w:val="004A623F"/>
    <w:rsid w:val="004B70B3"/>
    <w:rsid w:val="004D00EC"/>
    <w:rsid w:val="004E14EB"/>
    <w:rsid w:val="004E2545"/>
    <w:rsid w:val="004F0B95"/>
    <w:rsid w:val="00502B05"/>
    <w:rsid w:val="0050743A"/>
    <w:rsid w:val="00510C1B"/>
    <w:rsid w:val="005168E3"/>
    <w:rsid w:val="00517D27"/>
    <w:rsid w:val="00520860"/>
    <w:rsid w:val="005218E4"/>
    <w:rsid w:val="0052521E"/>
    <w:rsid w:val="00525DBD"/>
    <w:rsid w:val="00530127"/>
    <w:rsid w:val="005402FD"/>
    <w:rsid w:val="005408E1"/>
    <w:rsid w:val="00541527"/>
    <w:rsid w:val="00543B27"/>
    <w:rsid w:val="005459E0"/>
    <w:rsid w:val="0055026B"/>
    <w:rsid w:val="00556D15"/>
    <w:rsid w:val="005573C0"/>
    <w:rsid w:val="005614D7"/>
    <w:rsid w:val="00571964"/>
    <w:rsid w:val="0057283A"/>
    <w:rsid w:val="00573E4C"/>
    <w:rsid w:val="00575DD6"/>
    <w:rsid w:val="0057668F"/>
    <w:rsid w:val="00583B37"/>
    <w:rsid w:val="0059205D"/>
    <w:rsid w:val="005933B0"/>
    <w:rsid w:val="00593EBF"/>
    <w:rsid w:val="0059537C"/>
    <w:rsid w:val="005971FE"/>
    <w:rsid w:val="005B055F"/>
    <w:rsid w:val="005B6954"/>
    <w:rsid w:val="005C0AC3"/>
    <w:rsid w:val="005D0FF4"/>
    <w:rsid w:val="005D42D7"/>
    <w:rsid w:val="005E2B4A"/>
    <w:rsid w:val="005E5BFA"/>
    <w:rsid w:val="005F0400"/>
    <w:rsid w:val="005F5172"/>
    <w:rsid w:val="00602E3F"/>
    <w:rsid w:val="00603CB6"/>
    <w:rsid w:val="00607013"/>
    <w:rsid w:val="00615A2D"/>
    <w:rsid w:val="00615C61"/>
    <w:rsid w:val="00617D90"/>
    <w:rsid w:val="006203D6"/>
    <w:rsid w:val="006265DF"/>
    <w:rsid w:val="00631CB3"/>
    <w:rsid w:val="006320FC"/>
    <w:rsid w:val="00633134"/>
    <w:rsid w:val="0063491B"/>
    <w:rsid w:val="00635C31"/>
    <w:rsid w:val="00637EE4"/>
    <w:rsid w:val="00642DBC"/>
    <w:rsid w:val="006464E1"/>
    <w:rsid w:val="00651A0D"/>
    <w:rsid w:val="00660F68"/>
    <w:rsid w:val="00690163"/>
    <w:rsid w:val="006909C1"/>
    <w:rsid w:val="00691A2D"/>
    <w:rsid w:val="00693117"/>
    <w:rsid w:val="00694590"/>
    <w:rsid w:val="006A5DCA"/>
    <w:rsid w:val="006A704D"/>
    <w:rsid w:val="006B212A"/>
    <w:rsid w:val="006B34F6"/>
    <w:rsid w:val="006B57FB"/>
    <w:rsid w:val="006B5970"/>
    <w:rsid w:val="006B7D4F"/>
    <w:rsid w:val="006C7ADB"/>
    <w:rsid w:val="006D36F8"/>
    <w:rsid w:val="006D54E6"/>
    <w:rsid w:val="006E13DC"/>
    <w:rsid w:val="006E1FDA"/>
    <w:rsid w:val="006E3957"/>
    <w:rsid w:val="006E4199"/>
    <w:rsid w:val="006E6108"/>
    <w:rsid w:val="006F2775"/>
    <w:rsid w:val="006F6FF5"/>
    <w:rsid w:val="006F7844"/>
    <w:rsid w:val="006F7F5A"/>
    <w:rsid w:val="00703FA1"/>
    <w:rsid w:val="0071216D"/>
    <w:rsid w:val="0071232E"/>
    <w:rsid w:val="00712FA0"/>
    <w:rsid w:val="00713BC9"/>
    <w:rsid w:val="00724123"/>
    <w:rsid w:val="0072436C"/>
    <w:rsid w:val="00727BDA"/>
    <w:rsid w:val="00732EEF"/>
    <w:rsid w:val="00745908"/>
    <w:rsid w:val="00747E5E"/>
    <w:rsid w:val="00751383"/>
    <w:rsid w:val="007514B7"/>
    <w:rsid w:val="007666B3"/>
    <w:rsid w:val="00772FD5"/>
    <w:rsid w:val="00775D65"/>
    <w:rsid w:val="00781868"/>
    <w:rsid w:val="00782983"/>
    <w:rsid w:val="0078610A"/>
    <w:rsid w:val="00795207"/>
    <w:rsid w:val="007956D9"/>
    <w:rsid w:val="007A1FB4"/>
    <w:rsid w:val="007B11EB"/>
    <w:rsid w:val="007B4374"/>
    <w:rsid w:val="007B6F8A"/>
    <w:rsid w:val="007C05F4"/>
    <w:rsid w:val="007C21E5"/>
    <w:rsid w:val="007C27DF"/>
    <w:rsid w:val="007C3EFB"/>
    <w:rsid w:val="007C4064"/>
    <w:rsid w:val="007D7B80"/>
    <w:rsid w:val="007D7E7B"/>
    <w:rsid w:val="007E163D"/>
    <w:rsid w:val="007E179A"/>
    <w:rsid w:val="007E1F73"/>
    <w:rsid w:val="007E281F"/>
    <w:rsid w:val="007E3C54"/>
    <w:rsid w:val="007F5ED6"/>
    <w:rsid w:val="008038FB"/>
    <w:rsid w:val="00807661"/>
    <w:rsid w:val="00807ADF"/>
    <w:rsid w:val="00816BA7"/>
    <w:rsid w:val="00817459"/>
    <w:rsid w:val="00820E1C"/>
    <w:rsid w:val="00822449"/>
    <w:rsid w:val="008312B9"/>
    <w:rsid w:val="00831E8E"/>
    <w:rsid w:val="00833960"/>
    <w:rsid w:val="0084377C"/>
    <w:rsid w:val="00845F21"/>
    <w:rsid w:val="00854EBD"/>
    <w:rsid w:val="0085764C"/>
    <w:rsid w:val="00857BEB"/>
    <w:rsid w:val="00865FD2"/>
    <w:rsid w:val="00870041"/>
    <w:rsid w:val="008735ED"/>
    <w:rsid w:val="0087668C"/>
    <w:rsid w:val="0089132C"/>
    <w:rsid w:val="00892275"/>
    <w:rsid w:val="00892EBA"/>
    <w:rsid w:val="00895B8B"/>
    <w:rsid w:val="008A2FC0"/>
    <w:rsid w:val="008A5083"/>
    <w:rsid w:val="008B0844"/>
    <w:rsid w:val="008B286D"/>
    <w:rsid w:val="008B5203"/>
    <w:rsid w:val="008C228F"/>
    <w:rsid w:val="008C2D92"/>
    <w:rsid w:val="008C5EB5"/>
    <w:rsid w:val="008D1824"/>
    <w:rsid w:val="008D21E2"/>
    <w:rsid w:val="008D2A4F"/>
    <w:rsid w:val="008D3E7B"/>
    <w:rsid w:val="008D5ECC"/>
    <w:rsid w:val="008E5C58"/>
    <w:rsid w:val="008F29C7"/>
    <w:rsid w:val="008F4449"/>
    <w:rsid w:val="008F5B54"/>
    <w:rsid w:val="00902C71"/>
    <w:rsid w:val="00904A21"/>
    <w:rsid w:val="009052C8"/>
    <w:rsid w:val="00914A9C"/>
    <w:rsid w:val="00916C48"/>
    <w:rsid w:val="00920A73"/>
    <w:rsid w:val="009269F0"/>
    <w:rsid w:val="00931471"/>
    <w:rsid w:val="00933480"/>
    <w:rsid w:val="009355FA"/>
    <w:rsid w:val="009429BB"/>
    <w:rsid w:val="00945724"/>
    <w:rsid w:val="009478B0"/>
    <w:rsid w:val="00960806"/>
    <w:rsid w:val="009723F5"/>
    <w:rsid w:val="00980C75"/>
    <w:rsid w:val="00982D19"/>
    <w:rsid w:val="00983A60"/>
    <w:rsid w:val="00990746"/>
    <w:rsid w:val="009913DE"/>
    <w:rsid w:val="00994784"/>
    <w:rsid w:val="009A40C7"/>
    <w:rsid w:val="009A5734"/>
    <w:rsid w:val="009A611A"/>
    <w:rsid w:val="009A6E4A"/>
    <w:rsid w:val="009B0225"/>
    <w:rsid w:val="009B0529"/>
    <w:rsid w:val="009B35B9"/>
    <w:rsid w:val="009B7AEA"/>
    <w:rsid w:val="009C5999"/>
    <w:rsid w:val="009D0235"/>
    <w:rsid w:val="009D63C7"/>
    <w:rsid w:val="009D6A85"/>
    <w:rsid w:val="009E2E06"/>
    <w:rsid w:val="009F083C"/>
    <w:rsid w:val="009F78AD"/>
    <w:rsid w:val="00A002D5"/>
    <w:rsid w:val="00A10087"/>
    <w:rsid w:val="00A22E9E"/>
    <w:rsid w:val="00A27969"/>
    <w:rsid w:val="00A32263"/>
    <w:rsid w:val="00A36336"/>
    <w:rsid w:val="00A418F5"/>
    <w:rsid w:val="00A442D4"/>
    <w:rsid w:val="00A52D4B"/>
    <w:rsid w:val="00A542D8"/>
    <w:rsid w:val="00A5673C"/>
    <w:rsid w:val="00A6647E"/>
    <w:rsid w:val="00A8633C"/>
    <w:rsid w:val="00A90F49"/>
    <w:rsid w:val="00AA294B"/>
    <w:rsid w:val="00AA4C82"/>
    <w:rsid w:val="00AB4814"/>
    <w:rsid w:val="00AB4944"/>
    <w:rsid w:val="00AB542E"/>
    <w:rsid w:val="00AC5D71"/>
    <w:rsid w:val="00AC706B"/>
    <w:rsid w:val="00AC7844"/>
    <w:rsid w:val="00AD0FCA"/>
    <w:rsid w:val="00AD178C"/>
    <w:rsid w:val="00AD17F2"/>
    <w:rsid w:val="00AD4A28"/>
    <w:rsid w:val="00AD67B6"/>
    <w:rsid w:val="00AD7DAB"/>
    <w:rsid w:val="00AE6305"/>
    <w:rsid w:val="00AF37D2"/>
    <w:rsid w:val="00AF647A"/>
    <w:rsid w:val="00AF6B69"/>
    <w:rsid w:val="00B00EE6"/>
    <w:rsid w:val="00B03F64"/>
    <w:rsid w:val="00B12A2B"/>
    <w:rsid w:val="00B13E95"/>
    <w:rsid w:val="00B26549"/>
    <w:rsid w:val="00B27FFD"/>
    <w:rsid w:val="00B31A93"/>
    <w:rsid w:val="00B3728B"/>
    <w:rsid w:val="00B37930"/>
    <w:rsid w:val="00B41415"/>
    <w:rsid w:val="00B5087E"/>
    <w:rsid w:val="00B51307"/>
    <w:rsid w:val="00B65FA8"/>
    <w:rsid w:val="00B670F7"/>
    <w:rsid w:val="00B70166"/>
    <w:rsid w:val="00B73C5D"/>
    <w:rsid w:val="00B765C6"/>
    <w:rsid w:val="00B778F0"/>
    <w:rsid w:val="00B80972"/>
    <w:rsid w:val="00B854BC"/>
    <w:rsid w:val="00B911DA"/>
    <w:rsid w:val="00BA341E"/>
    <w:rsid w:val="00BA35D0"/>
    <w:rsid w:val="00BA5D80"/>
    <w:rsid w:val="00BA6B47"/>
    <w:rsid w:val="00BD066F"/>
    <w:rsid w:val="00BD482F"/>
    <w:rsid w:val="00BD4ECB"/>
    <w:rsid w:val="00BD63F9"/>
    <w:rsid w:val="00BD68FF"/>
    <w:rsid w:val="00BE4A8D"/>
    <w:rsid w:val="00BF329F"/>
    <w:rsid w:val="00BF54FF"/>
    <w:rsid w:val="00C00E0A"/>
    <w:rsid w:val="00C102AF"/>
    <w:rsid w:val="00C1075F"/>
    <w:rsid w:val="00C22A69"/>
    <w:rsid w:val="00C237E0"/>
    <w:rsid w:val="00C3407D"/>
    <w:rsid w:val="00C35236"/>
    <w:rsid w:val="00C4144C"/>
    <w:rsid w:val="00C45527"/>
    <w:rsid w:val="00C54821"/>
    <w:rsid w:val="00C617BF"/>
    <w:rsid w:val="00C64C73"/>
    <w:rsid w:val="00C701ED"/>
    <w:rsid w:val="00C73BB3"/>
    <w:rsid w:val="00C81685"/>
    <w:rsid w:val="00C862C3"/>
    <w:rsid w:val="00C93DE5"/>
    <w:rsid w:val="00C96DA1"/>
    <w:rsid w:val="00CA1971"/>
    <w:rsid w:val="00CA2D3B"/>
    <w:rsid w:val="00CA722E"/>
    <w:rsid w:val="00CC0F17"/>
    <w:rsid w:val="00CC4212"/>
    <w:rsid w:val="00CC78DC"/>
    <w:rsid w:val="00CD2D21"/>
    <w:rsid w:val="00CD5779"/>
    <w:rsid w:val="00CE07CF"/>
    <w:rsid w:val="00CE371F"/>
    <w:rsid w:val="00CE37C9"/>
    <w:rsid w:val="00CE7FA7"/>
    <w:rsid w:val="00CF0E40"/>
    <w:rsid w:val="00CF2B66"/>
    <w:rsid w:val="00D008BC"/>
    <w:rsid w:val="00D01BAA"/>
    <w:rsid w:val="00D02B91"/>
    <w:rsid w:val="00D067B1"/>
    <w:rsid w:val="00D06E2D"/>
    <w:rsid w:val="00D12F86"/>
    <w:rsid w:val="00D20B41"/>
    <w:rsid w:val="00D2508E"/>
    <w:rsid w:val="00D25D0B"/>
    <w:rsid w:val="00D26363"/>
    <w:rsid w:val="00D323A0"/>
    <w:rsid w:val="00D47186"/>
    <w:rsid w:val="00D4797C"/>
    <w:rsid w:val="00D479C7"/>
    <w:rsid w:val="00D50652"/>
    <w:rsid w:val="00D55700"/>
    <w:rsid w:val="00D6744A"/>
    <w:rsid w:val="00D67585"/>
    <w:rsid w:val="00D8151D"/>
    <w:rsid w:val="00D86CB6"/>
    <w:rsid w:val="00D91E80"/>
    <w:rsid w:val="00D9306E"/>
    <w:rsid w:val="00D93CF1"/>
    <w:rsid w:val="00D95581"/>
    <w:rsid w:val="00D97B40"/>
    <w:rsid w:val="00DA7E20"/>
    <w:rsid w:val="00DB497A"/>
    <w:rsid w:val="00DB7346"/>
    <w:rsid w:val="00DC1DAB"/>
    <w:rsid w:val="00DC24F9"/>
    <w:rsid w:val="00DC61F8"/>
    <w:rsid w:val="00DD0542"/>
    <w:rsid w:val="00DD62FE"/>
    <w:rsid w:val="00DE0E99"/>
    <w:rsid w:val="00DE57E5"/>
    <w:rsid w:val="00DE6F87"/>
    <w:rsid w:val="00DF1412"/>
    <w:rsid w:val="00DF2F48"/>
    <w:rsid w:val="00E01017"/>
    <w:rsid w:val="00E0363D"/>
    <w:rsid w:val="00E07D0C"/>
    <w:rsid w:val="00E10BC0"/>
    <w:rsid w:val="00E11BA5"/>
    <w:rsid w:val="00E2009F"/>
    <w:rsid w:val="00E20839"/>
    <w:rsid w:val="00E30567"/>
    <w:rsid w:val="00E36096"/>
    <w:rsid w:val="00E37F5F"/>
    <w:rsid w:val="00E422E9"/>
    <w:rsid w:val="00E44962"/>
    <w:rsid w:val="00E536AB"/>
    <w:rsid w:val="00E538FC"/>
    <w:rsid w:val="00E5479A"/>
    <w:rsid w:val="00E54CC4"/>
    <w:rsid w:val="00E66FCA"/>
    <w:rsid w:val="00E67FFE"/>
    <w:rsid w:val="00E70E2E"/>
    <w:rsid w:val="00E745A5"/>
    <w:rsid w:val="00E83A84"/>
    <w:rsid w:val="00E86797"/>
    <w:rsid w:val="00E93F12"/>
    <w:rsid w:val="00EA29EC"/>
    <w:rsid w:val="00EA328B"/>
    <w:rsid w:val="00EB0432"/>
    <w:rsid w:val="00EB156F"/>
    <w:rsid w:val="00EB4451"/>
    <w:rsid w:val="00EB5251"/>
    <w:rsid w:val="00ED16C9"/>
    <w:rsid w:val="00EE020B"/>
    <w:rsid w:val="00EE3F11"/>
    <w:rsid w:val="00EE6C99"/>
    <w:rsid w:val="00EF33D8"/>
    <w:rsid w:val="00F04994"/>
    <w:rsid w:val="00F0576D"/>
    <w:rsid w:val="00F104ED"/>
    <w:rsid w:val="00F21A3E"/>
    <w:rsid w:val="00F272D3"/>
    <w:rsid w:val="00F31359"/>
    <w:rsid w:val="00F34DA4"/>
    <w:rsid w:val="00F35F5F"/>
    <w:rsid w:val="00F44376"/>
    <w:rsid w:val="00F452CE"/>
    <w:rsid w:val="00F53AED"/>
    <w:rsid w:val="00F54210"/>
    <w:rsid w:val="00F62CD4"/>
    <w:rsid w:val="00F7167B"/>
    <w:rsid w:val="00F72DF7"/>
    <w:rsid w:val="00F82479"/>
    <w:rsid w:val="00F94C6B"/>
    <w:rsid w:val="00F97483"/>
    <w:rsid w:val="00FB7C7F"/>
    <w:rsid w:val="00FC1F2B"/>
    <w:rsid w:val="00FC5E55"/>
    <w:rsid w:val="00FC7040"/>
    <w:rsid w:val="00FD305F"/>
    <w:rsid w:val="00FD342A"/>
    <w:rsid w:val="00FD550F"/>
    <w:rsid w:val="00FD665C"/>
    <w:rsid w:val="00FE0CD8"/>
    <w:rsid w:val="00FE0EB1"/>
    <w:rsid w:val="00FE104B"/>
    <w:rsid w:val="00FE1C74"/>
    <w:rsid w:val="00FE2379"/>
    <w:rsid w:val="00FE77E8"/>
    <w:rsid w:val="00FF04A3"/>
    <w:rsid w:val="00FF2C71"/>
    <w:rsid w:val="00FF56E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651A0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6BA7"/>
    <w:pPr>
      <w:ind w:left="720"/>
      <w:contextualSpacing/>
    </w:pPr>
  </w:style>
  <w:style w:type="paragraph" w:styleId="NoSpacing">
    <w:name w:val="No Spacing"/>
    <w:uiPriority w:val="1"/>
    <w:qFormat/>
    <w:rsid w:val="00816BA7"/>
    <w:pPr>
      <w:spacing w:after="0" w:line="240" w:lineRule="auto"/>
    </w:pPr>
  </w:style>
  <w:style w:type="table" w:customStyle="1" w:styleId="LightGrid-Accent11">
    <w:name w:val="Light Grid - Accent 11"/>
    <w:basedOn w:val="TableNormal"/>
    <w:uiPriority w:val="62"/>
    <w:rsid w:val="00816BA7"/>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Heading2Char">
    <w:name w:val="Heading 2 Char"/>
    <w:basedOn w:val="DefaultParagraphFont"/>
    <w:link w:val="Heading2"/>
    <w:uiPriority w:val="9"/>
    <w:rsid w:val="00651A0D"/>
    <w:rPr>
      <w:rFonts w:asciiTheme="majorHAnsi" w:eastAsiaTheme="majorEastAsia" w:hAnsiTheme="majorHAnsi" w:cstheme="majorBidi"/>
      <w:b/>
      <w:bCs/>
      <w:color w:val="4F81BD" w:themeColor="accent1"/>
      <w:sz w:val="26"/>
      <w:szCs w:val="26"/>
      <w:lang w:eastAsia="en-IE"/>
    </w:rPr>
  </w:style>
  <w:style w:type="paragraph" w:styleId="BalloonText">
    <w:name w:val="Balloon Text"/>
    <w:basedOn w:val="Normal"/>
    <w:link w:val="BalloonTextChar"/>
    <w:uiPriority w:val="99"/>
    <w:semiHidden/>
    <w:unhideWhenUsed/>
    <w:rsid w:val="00AC5D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5D71"/>
    <w:rPr>
      <w:rFonts w:ascii="Tahoma" w:eastAsiaTheme="minorEastAsia" w:hAnsi="Tahoma" w:cs="Tahoma"/>
      <w:sz w:val="16"/>
      <w:szCs w:val="16"/>
      <w:lang w:eastAsia="en-IE"/>
    </w:rPr>
  </w:style>
  <w:style w:type="paragraph" w:styleId="Header">
    <w:name w:val="header"/>
    <w:basedOn w:val="Normal"/>
    <w:link w:val="HeaderChar"/>
    <w:uiPriority w:val="99"/>
    <w:unhideWhenUsed/>
    <w:rsid w:val="00D20B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0B41"/>
  </w:style>
  <w:style w:type="paragraph" w:styleId="Footer">
    <w:name w:val="footer"/>
    <w:basedOn w:val="Normal"/>
    <w:link w:val="FooterChar"/>
    <w:uiPriority w:val="99"/>
    <w:unhideWhenUsed/>
    <w:rsid w:val="00D20B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0B41"/>
  </w:style>
  <w:style w:type="character" w:styleId="Strong">
    <w:name w:val="Strong"/>
    <w:basedOn w:val="DefaultParagraphFont"/>
    <w:uiPriority w:val="22"/>
    <w:qFormat/>
    <w:rsid w:val="0034642F"/>
    <w:rPr>
      <w:b/>
      <w:bCs/>
    </w:rPr>
  </w:style>
  <w:style w:type="character" w:styleId="CommentReference">
    <w:name w:val="annotation reference"/>
    <w:basedOn w:val="DefaultParagraphFont"/>
    <w:uiPriority w:val="99"/>
    <w:semiHidden/>
    <w:unhideWhenUsed/>
    <w:rsid w:val="009B7AEA"/>
    <w:rPr>
      <w:sz w:val="16"/>
      <w:szCs w:val="16"/>
    </w:rPr>
  </w:style>
  <w:style w:type="paragraph" w:styleId="CommentText">
    <w:name w:val="annotation text"/>
    <w:basedOn w:val="Normal"/>
    <w:link w:val="CommentTextChar"/>
    <w:uiPriority w:val="99"/>
    <w:semiHidden/>
    <w:unhideWhenUsed/>
    <w:rsid w:val="009B7AEA"/>
    <w:pPr>
      <w:spacing w:line="240" w:lineRule="auto"/>
    </w:pPr>
    <w:rPr>
      <w:sz w:val="20"/>
      <w:szCs w:val="20"/>
    </w:rPr>
  </w:style>
  <w:style w:type="character" w:customStyle="1" w:styleId="CommentTextChar">
    <w:name w:val="Comment Text Char"/>
    <w:basedOn w:val="DefaultParagraphFont"/>
    <w:link w:val="CommentText"/>
    <w:uiPriority w:val="99"/>
    <w:semiHidden/>
    <w:rsid w:val="009B7AEA"/>
    <w:rPr>
      <w:sz w:val="20"/>
      <w:szCs w:val="20"/>
    </w:rPr>
  </w:style>
  <w:style w:type="paragraph" w:styleId="CommentSubject">
    <w:name w:val="annotation subject"/>
    <w:basedOn w:val="CommentText"/>
    <w:next w:val="CommentText"/>
    <w:link w:val="CommentSubjectChar"/>
    <w:uiPriority w:val="99"/>
    <w:semiHidden/>
    <w:unhideWhenUsed/>
    <w:rsid w:val="009B7AEA"/>
    <w:rPr>
      <w:b/>
      <w:bCs/>
    </w:rPr>
  </w:style>
  <w:style w:type="character" w:customStyle="1" w:styleId="CommentSubjectChar">
    <w:name w:val="Comment Subject Char"/>
    <w:basedOn w:val="CommentTextChar"/>
    <w:link w:val="CommentSubject"/>
    <w:uiPriority w:val="99"/>
    <w:semiHidden/>
    <w:rsid w:val="009B7AE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651A0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6BA7"/>
    <w:pPr>
      <w:ind w:left="720"/>
      <w:contextualSpacing/>
    </w:pPr>
  </w:style>
  <w:style w:type="paragraph" w:styleId="NoSpacing">
    <w:name w:val="No Spacing"/>
    <w:uiPriority w:val="1"/>
    <w:qFormat/>
    <w:rsid w:val="00816BA7"/>
    <w:pPr>
      <w:spacing w:after="0" w:line="240" w:lineRule="auto"/>
    </w:pPr>
  </w:style>
  <w:style w:type="table" w:customStyle="1" w:styleId="LightGrid-Accent11">
    <w:name w:val="Light Grid - Accent 11"/>
    <w:basedOn w:val="TableNormal"/>
    <w:uiPriority w:val="62"/>
    <w:rsid w:val="00816BA7"/>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Heading2Char">
    <w:name w:val="Heading 2 Char"/>
    <w:basedOn w:val="DefaultParagraphFont"/>
    <w:link w:val="Heading2"/>
    <w:uiPriority w:val="9"/>
    <w:rsid w:val="00651A0D"/>
    <w:rPr>
      <w:rFonts w:asciiTheme="majorHAnsi" w:eastAsiaTheme="majorEastAsia" w:hAnsiTheme="majorHAnsi" w:cstheme="majorBidi"/>
      <w:b/>
      <w:bCs/>
      <w:color w:val="4F81BD" w:themeColor="accent1"/>
      <w:sz w:val="26"/>
      <w:szCs w:val="26"/>
      <w:lang w:eastAsia="en-IE"/>
    </w:rPr>
  </w:style>
  <w:style w:type="paragraph" w:styleId="BalloonText">
    <w:name w:val="Balloon Text"/>
    <w:basedOn w:val="Normal"/>
    <w:link w:val="BalloonTextChar"/>
    <w:uiPriority w:val="99"/>
    <w:semiHidden/>
    <w:unhideWhenUsed/>
    <w:rsid w:val="00AC5D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5D71"/>
    <w:rPr>
      <w:rFonts w:ascii="Tahoma" w:eastAsiaTheme="minorEastAsia" w:hAnsi="Tahoma" w:cs="Tahoma"/>
      <w:sz w:val="16"/>
      <w:szCs w:val="16"/>
      <w:lang w:eastAsia="en-IE"/>
    </w:rPr>
  </w:style>
  <w:style w:type="paragraph" w:styleId="Header">
    <w:name w:val="header"/>
    <w:basedOn w:val="Normal"/>
    <w:link w:val="HeaderChar"/>
    <w:uiPriority w:val="99"/>
    <w:unhideWhenUsed/>
    <w:rsid w:val="00D20B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0B41"/>
  </w:style>
  <w:style w:type="paragraph" w:styleId="Footer">
    <w:name w:val="footer"/>
    <w:basedOn w:val="Normal"/>
    <w:link w:val="FooterChar"/>
    <w:uiPriority w:val="99"/>
    <w:unhideWhenUsed/>
    <w:rsid w:val="00D20B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0B41"/>
  </w:style>
  <w:style w:type="character" w:styleId="Strong">
    <w:name w:val="Strong"/>
    <w:basedOn w:val="DefaultParagraphFont"/>
    <w:uiPriority w:val="22"/>
    <w:qFormat/>
    <w:rsid w:val="0034642F"/>
    <w:rPr>
      <w:b/>
      <w:bCs/>
    </w:rPr>
  </w:style>
  <w:style w:type="character" w:styleId="CommentReference">
    <w:name w:val="annotation reference"/>
    <w:basedOn w:val="DefaultParagraphFont"/>
    <w:uiPriority w:val="99"/>
    <w:semiHidden/>
    <w:unhideWhenUsed/>
    <w:rsid w:val="009B7AEA"/>
    <w:rPr>
      <w:sz w:val="16"/>
      <w:szCs w:val="16"/>
    </w:rPr>
  </w:style>
  <w:style w:type="paragraph" w:styleId="CommentText">
    <w:name w:val="annotation text"/>
    <w:basedOn w:val="Normal"/>
    <w:link w:val="CommentTextChar"/>
    <w:uiPriority w:val="99"/>
    <w:semiHidden/>
    <w:unhideWhenUsed/>
    <w:rsid w:val="009B7AEA"/>
    <w:pPr>
      <w:spacing w:line="240" w:lineRule="auto"/>
    </w:pPr>
    <w:rPr>
      <w:sz w:val="20"/>
      <w:szCs w:val="20"/>
    </w:rPr>
  </w:style>
  <w:style w:type="character" w:customStyle="1" w:styleId="CommentTextChar">
    <w:name w:val="Comment Text Char"/>
    <w:basedOn w:val="DefaultParagraphFont"/>
    <w:link w:val="CommentText"/>
    <w:uiPriority w:val="99"/>
    <w:semiHidden/>
    <w:rsid w:val="009B7AEA"/>
    <w:rPr>
      <w:sz w:val="20"/>
      <w:szCs w:val="20"/>
    </w:rPr>
  </w:style>
  <w:style w:type="paragraph" w:styleId="CommentSubject">
    <w:name w:val="annotation subject"/>
    <w:basedOn w:val="CommentText"/>
    <w:next w:val="CommentText"/>
    <w:link w:val="CommentSubjectChar"/>
    <w:uiPriority w:val="99"/>
    <w:semiHidden/>
    <w:unhideWhenUsed/>
    <w:rsid w:val="009B7AEA"/>
    <w:rPr>
      <w:b/>
      <w:bCs/>
    </w:rPr>
  </w:style>
  <w:style w:type="character" w:customStyle="1" w:styleId="CommentSubjectChar">
    <w:name w:val="Comment Subject Char"/>
    <w:basedOn w:val="CommentTextChar"/>
    <w:link w:val="CommentSubject"/>
    <w:uiPriority w:val="99"/>
    <w:semiHidden/>
    <w:rsid w:val="009B7AE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59160">
      <w:bodyDiv w:val="1"/>
      <w:marLeft w:val="0"/>
      <w:marRight w:val="0"/>
      <w:marTop w:val="0"/>
      <w:marBottom w:val="0"/>
      <w:divBdr>
        <w:top w:val="none" w:sz="0" w:space="0" w:color="auto"/>
        <w:left w:val="none" w:sz="0" w:space="0" w:color="auto"/>
        <w:bottom w:val="none" w:sz="0" w:space="0" w:color="auto"/>
        <w:right w:val="none" w:sz="0" w:space="0" w:color="auto"/>
      </w:divBdr>
    </w:div>
    <w:div w:id="536743886">
      <w:bodyDiv w:val="1"/>
      <w:marLeft w:val="0"/>
      <w:marRight w:val="0"/>
      <w:marTop w:val="0"/>
      <w:marBottom w:val="0"/>
      <w:divBdr>
        <w:top w:val="none" w:sz="0" w:space="0" w:color="auto"/>
        <w:left w:val="none" w:sz="0" w:space="0" w:color="auto"/>
        <w:bottom w:val="none" w:sz="0" w:space="0" w:color="auto"/>
        <w:right w:val="none" w:sz="0" w:space="0" w:color="auto"/>
      </w:divBdr>
    </w:div>
    <w:div w:id="1171334557">
      <w:bodyDiv w:val="1"/>
      <w:marLeft w:val="0"/>
      <w:marRight w:val="0"/>
      <w:marTop w:val="0"/>
      <w:marBottom w:val="0"/>
      <w:divBdr>
        <w:top w:val="none" w:sz="0" w:space="0" w:color="auto"/>
        <w:left w:val="none" w:sz="0" w:space="0" w:color="auto"/>
        <w:bottom w:val="none" w:sz="0" w:space="0" w:color="auto"/>
        <w:right w:val="none" w:sz="0" w:space="0" w:color="auto"/>
      </w:divBdr>
    </w:div>
    <w:div w:id="1627350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5ADB36-D127-4491-8340-0BD6EE9D7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1156</Words>
  <Characters>6590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7731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Edel M. Brennan</cp:lastModifiedBy>
  <cp:revision>2</cp:revision>
  <cp:lastPrinted>2018-12-12T09:00:00Z</cp:lastPrinted>
  <dcterms:created xsi:type="dcterms:W3CDTF">2019-12-03T10:54:00Z</dcterms:created>
  <dcterms:modified xsi:type="dcterms:W3CDTF">2019-12-03T10:54:00Z</dcterms:modified>
</cp:coreProperties>
</file>