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B1" w:rsidRPr="00633134" w:rsidRDefault="00FE0EB1" w:rsidP="00816BA7">
      <w:pPr>
        <w:ind w:left="-567"/>
        <w:jc w:val="center"/>
        <w:rPr>
          <w:rFonts w:ascii="Arial" w:hAnsi="Arial" w:cs="Arial"/>
          <w:b/>
        </w:rPr>
      </w:pPr>
    </w:p>
    <w:p w:rsidR="00816BA7" w:rsidRPr="00633134" w:rsidRDefault="00C73A53" w:rsidP="00816BA7">
      <w:pPr>
        <w:ind w:left="-567"/>
        <w:jc w:val="center"/>
        <w:rPr>
          <w:rFonts w:ascii="Arial" w:hAnsi="Arial" w:cs="Arial"/>
          <w:b/>
          <w:u w:val="single"/>
        </w:rPr>
      </w:pPr>
      <w:r>
        <w:rPr>
          <w:rFonts w:ascii="Arial" w:hAnsi="Arial" w:cs="Arial"/>
          <w:b/>
          <w:u w:val="single"/>
        </w:rPr>
        <w:t>Approved</w:t>
      </w:r>
      <w:bookmarkStart w:id="0" w:name="_GoBack"/>
      <w:bookmarkEnd w:id="0"/>
      <w:r w:rsidR="00D12F86" w:rsidRPr="00633134">
        <w:rPr>
          <w:rFonts w:ascii="Arial" w:hAnsi="Arial" w:cs="Arial"/>
          <w:b/>
          <w:u w:val="single"/>
        </w:rPr>
        <w:t xml:space="preserve"> </w:t>
      </w:r>
      <w:r w:rsidR="00816BA7" w:rsidRPr="00633134">
        <w:rPr>
          <w:rFonts w:ascii="Arial" w:hAnsi="Arial" w:cs="Arial"/>
          <w:b/>
          <w:u w:val="single"/>
        </w:rPr>
        <w:t xml:space="preserve">Notes &amp; Actions </w:t>
      </w:r>
      <w:r w:rsidR="00211043" w:rsidRPr="00633134">
        <w:rPr>
          <w:rFonts w:ascii="Arial" w:hAnsi="Arial" w:cs="Arial"/>
          <w:b/>
          <w:u w:val="single"/>
        </w:rPr>
        <w:t>–</w:t>
      </w:r>
      <w:r w:rsidR="00816BA7" w:rsidRPr="00633134">
        <w:rPr>
          <w:rFonts w:ascii="Arial" w:hAnsi="Arial" w:cs="Arial"/>
          <w:b/>
          <w:u w:val="single"/>
        </w:rPr>
        <w:t xml:space="preserve"> </w:t>
      </w:r>
      <w:r w:rsidR="00583B37" w:rsidRPr="00633134">
        <w:rPr>
          <w:rFonts w:ascii="Arial" w:hAnsi="Arial" w:cs="Arial"/>
          <w:b/>
          <w:u w:val="single"/>
        </w:rPr>
        <w:t>ED Taskforce Implementation Oversight Group Meeting</w:t>
      </w:r>
    </w:p>
    <w:tbl>
      <w:tblPr>
        <w:tblStyle w:val="LightGrid-Accent11"/>
        <w:tblW w:w="11245" w:type="dxa"/>
        <w:tblInd w:w="-318" w:type="dxa"/>
        <w:tblLayout w:type="fixed"/>
        <w:tblLook w:val="04A0" w:firstRow="1" w:lastRow="0" w:firstColumn="1" w:lastColumn="0" w:noHBand="0" w:noVBand="1"/>
      </w:tblPr>
      <w:tblGrid>
        <w:gridCol w:w="3852"/>
        <w:gridCol w:w="7393"/>
      </w:tblGrid>
      <w:tr w:rsidR="00633134" w:rsidRPr="00633134" w:rsidTr="008D5ECC">
        <w:trPr>
          <w:cnfStyle w:val="100000000000" w:firstRow="1" w:lastRow="0" w:firstColumn="0" w:lastColumn="0" w:oddVBand="0" w:evenVBand="0" w:oddHBand="0"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3852" w:type="dxa"/>
          </w:tcPr>
          <w:p w:rsidR="00816BA7" w:rsidRPr="00633134" w:rsidRDefault="00816BA7" w:rsidP="00F272D3">
            <w:pPr>
              <w:pStyle w:val="NoSpacing"/>
              <w:spacing w:before="120"/>
              <w:rPr>
                <w:rFonts w:ascii="Arial" w:hAnsi="Arial" w:cs="Arial"/>
              </w:rPr>
            </w:pPr>
            <w:r w:rsidRPr="00633134">
              <w:rPr>
                <w:rFonts w:ascii="Arial" w:hAnsi="Arial" w:cs="Arial"/>
              </w:rPr>
              <w:t>Date:</w:t>
            </w:r>
          </w:p>
          <w:p w:rsidR="00F272D3" w:rsidRPr="00633134" w:rsidRDefault="00F272D3" w:rsidP="00BD68FF">
            <w:pPr>
              <w:pStyle w:val="NoSpacing"/>
              <w:rPr>
                <w:rFonts w:ascii="Arial" w:hAnsi="Arial" w:cs="Arial"/>
              </w:rPr>
            </w:pPr>
          </w:p>
          <w:p w:rsidR="00816BA7" w:rsidRPr="00633134" w:rsidRDefault="00816BA7" w:rsidP="00BD68FF">
            <w:pPr>
              <w:pStyle w:val="NoSpacing"/>
              <w:rPr>
                <w:rFonts w:ascii="Arial" w:hAnsi="Arial" w:cs="Arial"/>
              </w:rPr>
            </w:pPr>
            <w:r w:rsidRPr="00633134">
              <w:rPr>
                <w:rFonts w:ascii="Arial" w:hAnsi="Arial" w:cs="Arial"/>
              </w:rPr>
              <w:t>Time:</w:t>
            </w:r>
          </w:p>
          <w:p w:rsidR="00F272D3" w:rsidRPr="00633134" w:rsidRDefault="00F272D3" w:rsidP="00BD68FF">
            <w:pPr>
              <w:pStyle w:val="NoSpacing"/>
              <w:rPr>
                <w:rFonts w:ascii="Arial" w:hAnsi="Arial" w:cs="Arial"/>
              </w:rPr>
            </w:pPr>
          </w:p>
          <w:p w:rsidR="00816BA7" w:rsidRPr="00633134" w:rsidRDefault="00816BA7" w:rsidP="00BD68FF">
            <w:pPr>
              <w:pStyle w:val="NoSpacing"/>
              <w:rPr>
                <w:rFonts w:ascii="Arial" w:hAnsi="Arial" w:cs="Arial"/>
              </w:rPr>
            </w:pPr>
            <w:r w:rsidRPr="00633134">
              <w:rPr>
                <w:rFonts w:ascii="Arial" w:hAnsi="Arial" w:cs="Arial"/>
              </w:rPr>
              <w:t>Venue:</w:t>
            </w:r>
          </w:p>
          <w:p w:rsidR="00F272D3" w:rsidRPr="00633134" w:rsidRDefault="00F272D3" w:rsidP="00BD68FF">
            <w:pPr>
              <w:pStyle w:val="NoSpacing"/>
              <w:rPr>
                <w:rFonts w:ascii="Arial" w:hAnsi="Arial" w:cs="Arial"/>
              </w:rPr>
            </w:pPr>
          </w:p>
          <w:p w:rsidR="00816BA7" w:rsidRPr="00633134" w:rsidRDefault="00083B46" w:rsidP="00BD68FF">
            <w:pPr>
              <w:pStyle w:val="NoSpacing"/>
              <w:rPr>
                <w:rFonts w:ascii="Arial" w:hAnsi="Arial" w:cs="Arial"/>
              </w:rPr>
            </w:pPr>
            <w:r w:rsidRPr="00633134">
              <w:rPr>
                <w:rFonts w:ascii="Arial" w:hAnsi="Arial" w:cs="Arial"/>
              </w:rPr>
              <w:t>Chaired by</w:t>
            </w:r>
            <w:r w:rsidR="00816BA7" w:rsidRPr="00633134">
              <w:rPr>
                <w:rFonts w:ascii="Arial" w:hAnsi="Arial" w:cs="Arial"/>
              </w:rPr>
              <w:t>:</w:t>
            </w:r>
          </w:p>
          <w:p w:rsidR="00083B46" w:rsidRPr="00633134" w:rsidRDefault="00083B46" w:rsidP="00BD68FF">
            <w:pPr>
              <w:pStyle w:val="NoSpacing"/>
              <w:rPr>
                <w:rFonts w:ascii="Arial" w:hAnsi="Arial" w:cs="Arial"/>
              </w:rPr>
            </w:pPr>
          </w:p>
        </w:tc>
        <w:tc>
          <w:tcPr>
            <w:tcW w:w="7393" w:type="dxa"/>
          </w:tcPr>
          <w:p w:rsidR="00816BA7" w:rsidRPr="00633134" w:rsidRDefault="006A704D" w:rsidP="00F272D3">
            <w:pPr>
              <w:pStyle w:val="NoSpacing"/>
              <w:spacing w:before="120"/>
              <w:cnfStyle w:val="100000000000" w:firstRow="1" w:lastRow="0" w:firstColumn="0" w:lastColumn="0" w:oddVBand="0" w:evenVBand="0" w:oddHBand="0" w:evenHBand="0" w:firstRowFirstColumn="0" w:firstRowLastColumn="0" w:lastRowFirstColumn="0" w:lastRowLastColumn="0"/>
              <w:rPr>
                <w:rFonts w:ascii="Arial" w:hAnsi="Arial" w:cs="Arial"/>
              </w:rPr>
            </w:pPr>
            <w:r w:rsidRPr="00633134">
              <w:rPr>
                <w:rFonts w:ascii="Arial" w:hAnsi="Arial" w:cs="Arial"/>
              </w:rPr>
              <w:t>Thursday 27</w:t>
            </w:r>
            <w:r w:rsidRPr="00633134">
              <w:rPr>
                <w:rFonts w:ascii="Arial" w:hAnsi="Arial" w:cs="Arial"/>
                <w:vertAlign w:val="superscript"/>
              </w:rPr>
              <w:t>th</w:t>
            </w:r>
            <w:r w:rsidRPr="00633134">
              <w:rPr>
                <w:rFonts w:ascii="Arial" w:hAnsi="Arial" w:cs="Arial"/>
              </w:rPr>
              <w:t xml:space="preserve"> September </w:t>
            </w:r>
            <w:r w:rsidR="00583B37" w:rsidRPr="00633134">
              <w:rPr>
                <w:rFonts w:ascii="Arial" w:hAnsi="Arial" w:cs="Arial"/>
              </w:rPr>
              <w:t xml:space="preserve"> 2018</w:t>
            </w:r>
          </w:p>
          <w:p w:rsidR="00F272D3" w:rsidRPr="00633134" w:rsidRDefault="00F272D3" w:rsidP="005B055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p>
          <w:p w:rsidR="001E63F0" w:rsidRPr="00633134" w:rsidRDefault="00583B37" w:rsidP="005B055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633134">
              <w:rPr>
                <w:rFonts w:ascii="Arial" w:hAnsi="Arial" w:cs="Arial"/>
              </w:rPr>
              <w:t>2.30pm – 4</w:t>
            </w:r>
            <w:r w:rsidR="00083B46" w:rsidRPr="00633134">
              <w:rPr>
                <w:rFonts w:ascii="Arial" w:hAnsi="Arial" w:cs="Arial"/>
              </w:rPr>
              <w:t>.30pm</w:t>
            </w:r>
          </w:p>
          <w:p w:rsidR="00F272D3" w:rsidRPr="00633134" w:rsidRDefault="00F272D3" w:rsidP="005B055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p>
          <w:p w:rsidR="00E83A84" w:rsidRPr="00633134" w:rsidRDefault="00583B37" w:rsidP="005B055F">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633134">
              <w:rPr>
                <w:rFonts w:ascii="Arial" w:eastAsia="Times New Roman" w:hAnsi="Arial" w:cs="Arial"/>
              </w:rPr>
              <w:t>Indigo Room, Dr. Steeven’s Hospital</w:t>
            </w:r>
          </w:p>
          <w:p w:rsidR="00F272D3" w:rsidRPr="00633134" w:rsidRDefault="00F272D3" w:rsidP="005B055F">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p w:rsidR="00816BA7" w:rsidRPr="00633134" w:rsidRDefault="00583B37" w:rsidP="005B055F">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633134">
              <w:rPr>
                <w:rFonts w:ascii="Arial" w:eastAsia="Times New Roman" w:hAnsi="Arial" w:cs="Arial"/>
              </w:rPr>
              <w:t xml:space="preserve">Ms. Anne O’Connor, Deputy Director General </w:t>
            </w:r>
            <w:r w:rsidR="009B0225" w:rsidRPr="00633134">
              <w:rPr>
                <w:rFonts w:ascii="Arial" w:eastAsia="Times New Roman" w:hAnsi="Arial" w:cs="Arial"/>
              </w:rPr>
              <w:t>O</w:t>
            </w:r>
            <w:r w:rsidRPr="00633134">
              <w:rPr>
                <w:rFonts w:ascii="Arial" w:eastAsia="Times New Roman" w:hAnsi="Arial" w:cs="Arial"/>
              </w:rPr>
              <w:t xml:space="preserve">perations </w:t>
            </w:r>
          </w:p>
          <w:p w:rsidR="009B0225" w:rsidRPr="00633134" w:rsidRDefault="00E538FC" w:rsidP="005B055F">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633134">
              <w:rPr>
                <w:rFonts w:ascii="Arial" w:eastAsia="Times New Roman" w:hAnsi="Arial" w:cs="Arial"/>
              </w:rPr>
              <w:t>Ms. Phil Ni Sheaghdh</w:t>
            </w:r>
            <w:r w:rsidR="009B0225" w:rsidRPr="00633134">
              <w:rPr>
                <w:rFonts w:ascii="Arial" w:eastAsia="Times New Roman" w:hAnsi="Arial" w:cs="Arial"/>
              </w:rPr>
              <w:t xml:space="preserve">a, </w:t>
            </w:r>
            <w:r w:rsidR="0004106C" w:rsidRPr="00633134">
              <w:rPr>
                <w:rFonts w:ascii="Arial" w:eastAsia="Times New Roman" w:hAnsi="Arial" w:cs="Arial"/>
              </w:rPr>
              <w:t xml:space="preserve">General Secretary, </w:t>
            </w:r>
            <w:r w:rsidR="009B0225" w:rsidRPr="00633134">
              <w:rPr>
                <w:rFonts w:ascii="Arial" w:eastAsia="Times New Roman" w:hAnsi="Arial" w:cs="Arial"/>
              </w:rPr>
              <w:t>INMO</w:t>
            </w:r>
          </w:p>
          <w:p w:rsidR="000100D3" w:rsidRPr="00633134" w:rsidRDefault="000100D3" w:rsidP="00F272D3">
            <w:pPr>
              <w:pStyle w:val="NoSpacing"/>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tc>
      </w:tr>
      <w:tr w:rsidR="00633134" w:rsidRPr="00633134" w:rsidTr="00EB4451">
        <w:trPr>
          <w:cnfStyle w:val="000000100000" w:firstRow="0" w:lastRow="0" w:firstColumn="0" w:lastColumn="0" w:oddVBand="0" w:evenVBand="0" w:oddHBand="1" w:evenHBand="0" w:firstRowFirstColumn="0" w:firstRowLastColumn="0" w:lastRowFirstColumn="0" w:lastRowLastColumn="0"/>
          <w:trHeight w:val="3793"/>
        </w:trPr>
        <w:tc>
          <w:tcPr>
            <w:cnfStyle w:val="001000000000" w:firstRow="0" w:lastRow="0" w:firstColumn="1" w:lastColumn="0" w:oddVBand="0" w:evenVBand="0" w:oddHBand="0" w:evenHBand="0" w:firstRowFirstColumn="0" w:firstRowLastColumn="0" w:lastRowFirstColumn="0" w:lastRowLastColumn="0"/>
            <w:tcW w:w="3852" w:type="dxa"/>
            <w:tcBorders>
              <w:top w:val="single" w:sz="18" w:space="0" w:color="4F81BD" w:themeColor="accent1"/>
            </w:tcBorders>
            <w:shd w:val="clear" w:color="auto" w:fill="auto"/>
          </w:tcPr>
          <w:p w:rsidR="00816BA7" w:rsidRPr="00633134" w:rsidRDefault="00083B46" w:rsidP="00F272D3">
            <w:pPr>
              <w:tabs>
                <w:tab w:val="left" w:pos="459"/>
              </w:tabs>
              <w:spacing w:before="120" w:after="100" w:afterAutospacing="1"/>
              <w:jc w:val="both"/>
              <w:rPr>
                <w:rFonts w:ascii="Arial" w:eastAsia="Times New Roman" w:hAnsi="Arial" w:cs="Arial"/>
              </w:rPr>
            </w:pPr>
            <w:r w:rsidRPr="00633134">
              <w:rPr>
                <w:rFonts w:ascii="Arial" w:eastAsia="Times New Roman" w:hAnsi="Arial" w:cs="Arial"/>
              </w:rPr>
              <w:t>Attendees</w:t>
            </w:r>
          </w:p>
          <w:p w:rsidR="00FE1C74" w:rsidRPr="00633134" w:rsidRDefault="00FE1C74" w:rsidP="00F272D3">
            <w:pPr>
              <w:tabs>
                <w:tab w:val="left" w:pos="459"/>
              </w:tabs>
              <w:spacing w:before="120" w:after="100" w:afterAutospacing="1"/>
              <w:jc w:val="both"/>
              <w:rPr>
                <w:rFonts w:ascii="Arial" w:eastAsia="Times New Roman" w:hAnsi="Arial" w:cs="Arial"/>
              </w:rPr>
            </w:pPr>
          </w:p>
          <w:p w:rsidR="00FE1C74" w:rsidRPr="00633134" w:rsidRDefault="00FE1C74" w:rsidP="00F272D3">
            <w:pPr>
              <w:tabs>
                <w:tab w:val="left" w:pos="459"/>
              </w:tabs>
              <w:spacing w:before="120" w:after="100" w:afterAutospacing="1"/>
              <w:jc w:val="both"/>
              <w:rPr>
                <w:rFonts w:ascii="Arial" w:eastAsia="Times New Roman" w:hAnsi="Arial" w:cs="Arial"/>
              </w:rPr>
            </w:pPr>
          </w:p>
          <w:p w:rsidR="00FE1C74" w:rsidRPr="00633134" w:rsidRDefault="00FE1C74" w:rsidP="00F272D3">
            <w:pPr>
              <w:tabs>
                <w:tab w:val="left" w:pos="459"/>
              </w:tabs>
              <w:spacing w:before="120" w:after="100" w:afterAutospacing="1"/>
              <w:jc w:val="both"/>
              <w:rPr>
                <w:rFonts w:ascii="Arial" w:eastAsia="Times New Roman" w:hAnsi="Arial" w:cs="Arial"/>
              </w:rPr>
            </w:pPr>
          </w:p>
          <w:p w:rsidR="00FE1C74" w:rsidRPr="00633134" w:rsidRDefault="00FE1C74" w:rsidP="00F272D3">
            <w:pPr>
              <w:tabs>
                <w:tab w:val="left" w:pos="459"/>
              </w:tabs>
              <w:spacing w:before="120" w:after="100" w:afterAutospacing="1"/>
              <w:jc w:val="both"/>
              <w:rPr>
                <w:rFonts w:ascii="Arial" w:eastAsia="Times New Roman" w:hAnsi="Arial" w:cs="Arial"/>
              </w:rPr>
            </w:pPr>
          </w:p>
          <w:p w:rsidR="0004106C" w:rsidRPr="00633134" w:rsidRDefault="0004106C" w:rsidP="00F272D3">
            <w:pPr>
              <w:tabs>
                <w:tab w:val="left" w:pos="459"/>
              </w:tabs>
              <w:spacing w:before="120" w:after="100" w:afterAutospacing="1"/>
              <w:jc w:val="both"/>
              <w:rPr>
                <w:rFonts w:ascii="Arial" w:eastAsia="Times New Roman" w:hAnsi="Arial" w:cs="Arial"/>
              </w:rPr>
            </w:pPr>
          </w:p>
          <w:p w:rsidR="00FE1C74" w:rsidRPr="00633134" w:rsidRDefault="00FE1C74" w:rsidP="00F272D3">
            <w:pPr>
              <w:tabs>
                <w:tab w:val="left" w:pos="459"/>
              </w:tabs>
              <w:spacing w:before="120" w:after="100" w:afterAutospacing="1"/>
              <w:jc w:val="both"/>
              <w:rPr>
                <w:rFonts w:ascii="Arial" w:eastAsia="Times New Roman" w:hAnsi="Arial" w:cs="Arial"/>
              </w:rPr>
            </w:pPr>
            <w:r w:rsidRPr="00633134">
              <w:rPr>
                <w:rFonts w:ascii="Arial" w:eastAsia="Times New Roman" w:hAnsi="Arial" w:cs="Arial"/>
              </w:rPr>
              <w:t xml:space="preserve">On Teleconference </w:t>
            </w:r>
          </w:p>
        </w:tc>
        <w:tc>
          <w:tcPr>
            <w:tcW w:w="7393" w:type="dxa"/>
            <w:tcBorders>
              <w:top w:val="single" w:sz="18" w:space="0" w:color="4F81BD" w:themeColor="accent1"/>
            </w:tcBorders>
            <w:shd w:val="clear" w:color="auto" w:fill="auto"/>
          </w:tcPr>
          <w:p w:rsidR="00583B37" w:rsidRPr="00633134" w:rsidRDefault="00EB4451"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Ms. Anne O’Connor (AOC), Co-Chair</w:t>
            </w:r>
          </w:p>
          <w:p w:rsidR="00583B37" w:rsidRPr="00633134" w:rsidRDefault="00583B37"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hAnsi="Arial" w:cs="Arial"/>
                <w:lang w:eastAsia="en-US"/>
              </w:rPr>
              <w:t>Ms Phil Ní Sheaghdha (PNS)</w:t>
            </w:r>
            <w:r w:rsidR="00EB4451" w:rsidRPr="00633134">
              <w:rPr>
                <w:rFonts w:ascii="Arial" w:hAnsi="Arial" w:cs="Arial"/>
                <w:lang w:eastAsia="en-US"/>
              </w:rPr>
              <w:t>, Co-Chair</w:t>
            </w:r>
          </w:p>
          <w:p w:rsidR="00EB4451" w:rsidRPr="00633134" w:rsidRDefault="00EB4451" w:rsidP="006A704D">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Mr. Joe Ryan (JR)</w:t>
            </w:r>
          </w:p>
          <w:p w:rsidR="00EB4451" w:rsidRPr="00633134" w:rsidRDefault="00EB4451"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Mr. Liam Woods (LW)</w:t>
            </w:r>
          </w:p>
          <w:p w:rsidR="00EB4451" w:rsidRPr="00633134" w:rsidRDefault="00EB4451"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Ms. Angela Fitzgerald (AF)</w:t>
            </w:r>
          </w:p>
          <w:p w:rsidR="00EB4451" w:rsidRPr="00633134" w:rsidRDefault="00EB4451"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Ms. Grace Rothwell (GR)</w:t>
            </w:r>
          </w:p>
          <w:p w:rsidR="00583B37" w:rsidRPr="00633134" w:rsidRDefault="00583B37"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 xml:space="preserve">Professor Garry Courtney (GC) </w:t>
            </w:r>
          </w:p>
          <w:p w:rsidR="00583B37" w:rsidRPr="00633134" w:rsidRDefault="00583B37"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Dr Gerry McCarthy (GMcC)</w:t>
            </w:r>
          </w:p>
          <w:p w:rsidR="009E2E06" w:rsidRPr="00633134" w:rsidRDefault="00583B37" w:rsidP="00EB4451">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Dr David Hanlon (DH)</w:t>
            </w:r>
          </w:p>
          <w:p w:rsidR="006A704D" w:rsidRPr="00633134" w:rsidRDefault="006A704D" w:rsidP="00EB4451">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Mr David Walsh (DW)</w:t>
            </w:r>
          </w:p>
          <w:p w:rsidR="00FE1C74" w:rsidRPr="00633134" w:rsidRDefault="00FE1C74" w:rsidP="00EB4451">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 xml:space="preserve">Dr Kevin Kelleher </w:t>
            </w:r>
            <w:r w:rsidR="0004106C" w:rsidRPr="00633134">
              <w:rPr>
                <w:rFonts w:ascii="Arial" w:eastAsia="Times New Roman" w:hAnsi="Arial" w:cs="Arial"/>
              </w:rPr>
              <w:t>(KK)</w:t>
            </w:r>
          </w:p>
          <w:p w:rsidR="00FE1C74" w:rsidRPr="00633134" w:rsidRDefault="00FE1C74" w:rsidP="00EB4451">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Mr Martin Dunne</w:t>
            </w:r>
            <w:r w:rsidR="0004106C" w:rsidRPr="00633134">
              <w:rPr>
                <w:rFonts w:ascii="Arial" w:eastAsia="Times New Roman" w:hAnsi="Arial" w:cs="Arial"/>
              </w:rPr>
              <w:t xml:space="preserve"> (MD)</w:t>
            </w:r>
          </w:p>
          <w:p w:rsidR="00FE1C74" w:rsidRPr="00633134" w:rsidRDefault="00FE1C74" w:rsidP="00FE1C74">
            <w:pPr>
              <w:pStyle w:val="ListParagraph"/>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p w:rsidR="00FE1C74" w:rsidRPr="00633134" w:rsidRDefault="00FE1C74" w:rsidP="0004106C">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Mr Paul Bolger</w:t>
            </w:r>
            <w:r w:rsidR="0004106C" w:rsidRPr="00633134">
              <w:rPr>
                <w:rFonts w:ascii="Arial" w:eastAsia="Times New Roman" w:hAnsi="Arial" w:cs="Arial"/>
              </w:rPr>
              <w:t xml:space="preserve"> (PB)</w:t>
            </w:r>
          </w:p>
          <w:p w:rsidR="00FE1C74" w:rsidRPr="00633134" w:rsidRDefault="00FE1C74" w:rsidP="00EB4451">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Mr Stephen Mc Mahon</w:t>
            </w:r>
            <w:r w:rsidR="0004106C" w:rsidRPr="00633134">
              <w:rPr>
                <w:rFonts w:ascii="Arial" w:eastAsia="Times New Roman" w:hAnsi="Arial" w:cs="Arial"/>
              </w:rPr>
              <w:t xml:space="preserve"> (SMcM)</w:t>
            </w:r>
            <w:r w:rsidRPr="00633134">
              <w:rPr>
                <w:rFonts w:ascii="Arial" w:eastAsia="Times New Roman" w:hAnsi="Arial" w:cs="Arial"/>
              </w:rPr>
              <w:t xml:space="preserve"> </w:t>
            </w:r>
          </w:p>
        </w:tc>
      </w:tr>
      <w:tr w:rsidR="00633134" w:rsidRPr="00633134" w:rsidTr="00583B37">
        <w:trPr>
          <w:cnfStyle w:val="000000010000" w:firstRow="0" w:lastRow="0" w:firstColumn="0" w:lastColumn="0" w:oddVBand="0" w:evenVBand="0" w:oddHBand="0" w:evenHBand="1"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3852" w:type="dxa"/>
            <w:tcBorders>
              <w:top w:val="single" w:sz="18" w:space="0" w:color="4F81BD" w:themeColor="accent1"/>
            </w:tcBorders>
            <w:shd w:val="clear" w:color="auto" w:fill="auto"/>
          </w:tcPr>
          <w:p w:rsidR="00583B37" w:rsidRPr="00633134" w:rsidRDefault="00583B37" w:rsidP="00FE1C74">
            <w:pPr>
              <w:tabs>
                <w:tab w:val="left" w:pos="459"/>
              </w:tabs>
              <w:spacing w:before="120" w:after="100" w:afterAutospacing="1"/>
              <w:jc w:val="both"/>
              <w:rPr>
                <w:rFonts w:ascii="Arial" w:eastAsia="Times New Roman" w:hAnsi="Arial" w:cs="Arial"/>
              </w:rPr>
            </w:pPr>
            <w:r w:rsidRPr="00633134">
              <w:rPr>
                <w:rFonts w:ascii="Arial" w:eastAsia="Times New Roman" w:hAnsi="Arial" w:cs="Arial"/>
              </w:rPr>
              <w:t>A</w:t>
            </w:r>
            <w:r w:rsidR="00FE1C74" w:rsidRPr="00633134">
              <w:rPr>
                <w:rFonts w:ascii="Arial" w:eastAsia="Times New Roman" w:hAnsi="Arial" w:cs="Arial"/>
              </w:rPr>
              <w:t xml:space="preserve">pologies </w:t>
            </w:r>
          </w:p>
        </w:tc>
        <w:tc>
          <w:tcPr>
            <w:tcW w:w="7393" w:type="dxa"/>
            <w:tcBorders>
              <w:top w:val="single" w:sz="18" w:space="0" w:color="4F81BD" w:themeColor="accent1"/>
            </w:tcBorders>
            <w:shd w:val="clear" w:color="auto" w:fill="auto"/>
          </w:tcPr>
          <w:p w:rsidR="00583B37" w:rsidRPr="00633134" w:rsidRDefault="00FE1C74" w:rsidP="00583B37">
            <w:pPr>
              <w:pStyle w:val="ListParagraph"/>
              <w:numPr>
                <w:ilvl w:val="0"/>
                <w:numId w:val="1"/>
              </w:numPr>
              <w:tabs>
                <w:tab w:val="left" w:pos="459"/>
              </w:tabs>
              <w:spacing w:before="100" w:beforeAutospacing="1" w:after="100" w:afterAutospacing="1"/>
              <w:ind w:left="459"/>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33134">
              <w:rPr>
                <w:rFonts w:ascii="Arial" w:eastAsia="Times New Roman" w:hAnsi="Arial" w:cs="Arial"/>
              </w:rPr>
              <w:t xml:space="preserve">Dr Vida Hamilton </w:t>
            </w:r>
          </w:p>
          <w:p w:rsidR="00583B37" w:rsidRPr="00633134" w:rsidRDefault="00E538FC" w:rsidP="00E538FC">
            <w:pPr>
              <w:pStyle w:val="ListParagraph"/>
              <w:numPr>
                <w:ilvl w:val="0"/>
                <w:numId w:val="1"/>
              </w:numPr>
              <w:tabs>
                <w:tab w:val="left" w:pos="459"/>
              </w:tabs>
              <w:spacing w:before="100" w:beforeAutospacing="1" w:after="100" w:afterAutospacing="1"/>
              <w:ind w:left="459"/>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33134">
              <w:rPr>
                <w:rFonts w:ascii="Arial" w:eastAsia="Times New Roman" w:hAnsi="Arial" w:cs="Arial"/>
              </w:rPr>
              <w:t>Ms Mary Day</w:t>
            </w:r>
          </w:p>
        </w:tc>
      </w:tr>
      <w:tr w:rsidR="00633134" w:rsidRPr="00633134" w:rsidTr="00EB4451">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852" w:type="dxa"/>
          </w:tcPr>
          <w:p w:rsidR="00775D65" w:rsidRPr="00633134" w:rsidRDefault="00775D65" w:rsidP="00F272D3">
            <w:pPr>
              <w:spacing w:before="120"/>
              <w:jc w:val="both"/>
              <w:rPr>
                <w:rFonts w:ascii="Arial" w:hAnsi="Arial" w:cs="Arial"/>
              </w:rPr>
            </w:pPr>
            <w:r w:rsidRPr="00633134">
              <w:rPr>
                <w:rFonts w:ascii="Arial" w:hAnsi="Arial" w:cs="Arial"/>
              </w:rPr>
              <w:t>Opening Remarks</w:t>
            </w:r>
          </w:p>
        </w:tc>
        <w:tc>
          <w:tcPr>
            <w:tcW w:w="7393" w:type="dxa"/>
            <w:vAlign w:val="center"/>
          </w:tcPr>
          <w:p w:rsidR="00AF37D2" w:rsidRPr="00633134" w:rsidRDefault="00EB4451" w:rsidP="00EB4451">
            <w:pPr>
              <w:tabs>
                <w:tab w:val="left" w:pos="459"/>
              </w:tabs>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AOC</w:t>
            </w:r>
            <w:r w:rsidR="00211043" w:rsidRPr="00633134">
              <w:rPr>
                <w:rFonts w:ascii="Arial" w:eastAsia="Times New Roman" w:hAnsi="Arial" w:cs="Arial"/>
              </w:rPr>
              <w:t xml:space="preserve"> welcomed all attend</w:t>
            </w:r>
            <w:r w:rsidRPr="00633134">
              <w:rPr>
                <w:rFonts w:ascii="Arial" w:eastAsia="Times New Roman" w:hAnsi="Arial" w:cs="Arial"/>
              </w:rPr>
              <w:t>ees and introduced the session.</w:t>
            </w:r>
          </w:p>
        </w:tc>
      </w:tr>
      <w:tr w:rsidR="00633134" w:rsidRPr="00633134" w:rsidTr="008D5ECC">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816BA7" w:rsidRPr="00633134" w:rsidRDefault="00892EBA" w:rsidP="00F272D3">
            <w:pPr>
              <w:spacing w:before="120"/>
              <w:jc w:val="both"/>
              <w:rPr>
                <w:rFonts w:ascii="Arial" w:hAnsi="Arial" w:cs="Arial"/>
                <w:b w:val="0"/>
              </w:rPr>
            </w:pPr>
            <w:r w:rsidRPr="00633134">
              <w:rPr>
                <w:rFonts w:ascii="Arial" w:hAnsi="Arial" w:cs="Arial"/>
                <w:b w:val="0"/>
              </w:rPr>
              <w:t>Agenda Item</w:t>
            </w:r>
          </w:p>
        </w:tc>
        <w:tc>
          <w:tcPr>
            <w:tcW w:w="7393" w:type="dxa"/>
            <w:shd w:val="clear" w:color="auto" w:fill="FFFFFF" w:themeFill="background1"/>
          </w:tcPr>
          <w:p w:rsidR="00816BA7" w:rsidRPr="00633134" w:rsidRDefault="00816BA7" w:rsidP="005B055F">
            <w:pPr>
              <w:cnfStyle w:val="000000010000" w:firstRow="0" w:lastRow="0" w:firstColumn="0" w:lastColumn="0" w:oddVBand="0" w:evenVBand="0" w:oddHBand="0" w:evenHBand="1" w:firstRowFirstColumn="0" w:firstRowLastColumn="0" w:lastRowFirstColumn="0" w:lastRowLastColumn="0"/>
              <w:rPr>
                <w:rFonts w:ascii="Arial" w:hAnsi="Arial" w:cs="Arial"/>
                <w:b/>
              </w:rPr>
            </w:pPr>
          </w:p>
        </w:tc>
      </w:tr>
      <w:tr w:rsidR="00633134" w:rsidRPr="00633134" w:rsidTr="008D5EC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914A9C" w:rsidRPr="00633134" w:rsidRDefault="00EB4451" w:rsidP="00FE1C74">
            <w:pPr>
              <w:pStyle w:val="ListParagraph"/>
              <w:numPr>
                <w:ilvl w:val="0"/>
                <w:numId w:val="2"/>
              </w:numPr>
              <w:spacing w:before="120"/>
              <w:ind w:left="482" w:hanging="357"/>
              <w:rPr>
                <w:rFonts w:ascii="Arial" w:hAnsi="Arial" w:cs="Arial"/>
              </w:rPr>
            </w:pPr>
            <w:r w:rsidRPr="00633134">
              <w:rPr>
                <w:rFonts w:ascii="Arial" w:hAnsi="Arial" w:cs="Arial"/>
              </w:rPr>
              <w:t xml:space="preserve">Draft minutes and actions from meeting held </w:t>
            </w:r>
            <w:r w:rsidR="00FE1C74" w:rsidRPr="00633134">
              <w:rPr>
                <w:rFonts w:ascii="Arial" w:hAnsi="Arial" w:cs="Arial"/>
              </w:rPr>
              <w:t>15</w:t>
            </w:r>
            <w:r w:rsidRPr="00633134">
              <w:rPr>
                <w:rFonts w:ascii="Arial" w:hAnsi="Arial" w:cs="Arial"/>
                <w:vertAlign w:val="superscript"/>
              </w:rPr>
              <w:t>th</w:t>
            </w:r>
            <w:r w:rsidRPr="00633134">
              <w:rPr>
                <w:rFonts w:ascii="Arial" w:hAnsi="Arial" w:cs="Arial"/>
              </w:rPr>
              <w:t xml:space="preserve"> </w:t>
            </w:r>
            <w:r w:rsidR="00FE1C74" w:rsidRPr="00633134">
              <w:rPr>
                <w:rFonts w:ascii="Arial" w:hAnsi="Arial" w:cs="Arial"/>
              </w:rPr>
              <w:t xml:space="preserve">June </w:t>
            </w:r>
            <w:r w:rsidRPr="00633134">
              <w:rPr>
                <w:rFonts w:ascii="Arial" w:hAnsi="Arial" w:cs="Arial"/>
              </w:rPr>
              <w:t>2018</w:t>
            </w:r>
          </w:p>
        </w:tc>
        <w:tc>
          <w:tcPr>
            <w:tcW w:w="7393" w:type="dxa"/>
            <w:shd w:val="clear" w:color="auto" w:fill="B8CCE4" w:themeFill="accent1" w:themeFillTint="66"/>
          </w:tcPr>
          <w:p w:rsidR="005971FE" w:rsidRPr="00633134" w:rsidRDefault="005971FE" w:rsidP="005B055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3134" w:rsidRPr="00633134" w:rsidTr="008D5ECC">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AA294B" w:rsidRPr="00633134" w:rsidRDefault="00AA294B" w:rsidP="00F272D3">
            <w:pPr>
              <w:spacing w:before="120"/>
              <w:jc w:val="both"/>
              <w:rPr>
                <w:rFonts w:ascii="Arial" w:hAnsi="Arial" w:cs="Arial"/>
              </w:rPr>
            </w:pPr>
          </w:p>
        </w:tc>
        <w:tc>
          <w:tcPr>
            <w:tcW w:w="7393" w:type="dxa"/>
            <w:shd w:val="clear" w:color="auto" w:fill="FFFFFF" w:themeFill="background1"/>
          </w:tcPr>
          <w:p w:rsidR="00C00E0A" w:rsidRPr="00633134" w:rsidRDefault="00EB4451" w:rsidP="00E538FC">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AOC referenced the circulated minutes and actions from the la</w:t>
            </w:r>
            <w:r w:rsidR="00FE1C74" w:rsidRPr="00633134">
              <w:rPr>
                <w:rFonts w:ascii="Arial" w:hAnsi="Arial" w:cs="Arial"/>
              </w:rPr>
              <w:t>st ED Taskforce meeting dated 15</w:t>
            </w:r>
            <w:r w:rsidRPr="00633134">
              <w:rPr>
                <w:rFonts w:ascii="Arial" w:hAnsi="Arial" w:cs="Arial"/>
                <w:vertAlign w:val="superscript"/>
              </w:rPr>
              <w:t>th</w:t>
            </w:r>
            <w:r w:rsidRPr="00633134">
              <w:rPr>
                <w:rFonts w:ascii="Arial" w:hAnsi="Arial" w:cs="Arial"/>
              </w:rPr>
              <w:t xml:space="preserve"> </w:t>
            </w:r>
            <w:r w:rsidR="00FE1C74" w:rsidRPr="00633134">
              <w:rPr>
                <w:rFonts w:ascii="Arial" w:hAnsi="Arial" w:cs="Arial"/>
              </w:rPr>
              <w:t xml:space="preserve">June 2018 </w:t>
            </w:r>
            <w:r w:rsidRPr="00633134">
              <w:rPr>
                <w:rFonts w:ascii="Arial" w:hAnsi="Arial" w:cs="Arial"/>
              </w:rPr>
              <w:t xml:space="preserve">and requested agreement for sign-off.  </w:t>
            </w:r>
            <w:r w:rsidR="00FE1C74" w:rsidRPr="00633134">
              <w:rPr>
                <w:rFonts w:ascii="Arial" w:hAnsi="Arial" w:cs="Arial"/>
              </w:rPr>
              <w:t xml:space="preserve">No issues addressed with previous minutes and AOC signed off on same. </w:t>
            </w:r>
          </w:p>
        </w:tc>
      </w:tr>
      <w:tr w:rsidR="00633134" w:rsidRPr="00633134" w:rsidTr="008D5ECC">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336551" w:rsidRPr="00633134" w:rsidRDefault="00EB4451" w:rsidP="00FE1C74">
            <w:pPr>
              <w:pStyle w:val="ListParagraph"/>
              <w:numPr>
                <w:ilvl w:val="0"/>
                <w:numId w:val="2"/>
              </w:numPr>
              <w:spacing w:before="120"/>
              <w:ind w:left="482" w:hanging="357"/>
              <w:rPr>
                <w:rFonts w:ascii="Arial" w:hAnsi="Arial" w:cs="Arial"/>
              </w:rPr>
            </w:pPr>
            <w:r w:rsidRPr="00633134">
              <w:rPr>
                <w:rFonts w:ascii="Arial" w:hAnsi="Arial" w:cs="Arial"/>
              </w:rPr>
              <w:t xml:space="preserve">Current performance / activity overview – </w:t>
            </w:r>
            <w:r w:rsidR="00FE1C74" w:rsidRPr="00633134">
              <w:rPr>
                <w:rFonts w:ascii="Arial" w:hAnsi="Arial" w:cs="Arial"/>
              </w:rPr>
              <w:t>August</w:t>
            </w:r>
            <w:r w:rsidRPr="00633134">
              <w:rPr>
                <w:rFonts w:ascii="Arial" w:hAnsi="Arial" w:cs="Arial"/>
              </w:rPr>
              <w:t xml:space="preserve"> 2018 data</w:t>
            </w:r>
          </w:p>
        </w:tc>
        <w:tc>
          <w:tcPr>
            <w:tcW w:w="7393" w:type="dxa"/>
            <w:shd w:val="clear" w:color="auto" w:fill="B8CCE4" w:themeFill="accent1" w:themeFillTint="66"/>
          </w:tcPr>
          <w:p w:rsidR="00336551" w:rsidRPr="00633134" w:rsidRDefault="00336551" w:rsidP="00795207">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3134" w:rsidRPr="00633134" w:rsidTr="008D5ECC">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auto"/>
          </w:tcPr>
          <w:p w:rsidR="00336551" w:rsidRPr="00633134" w:rsidRDefault="00336551" w:rsidP="00F272D3">
            <w:pPr>
              <w:pStyle w:val="ListParagraph"/>
              <w:spacing w:before="120"/>
              <w:ind w:left="1080"/>
              <w:jc w:val="both"/>
              <w:rPr>
                <w:rFonts w:ascii="Arial" w:hAnsi="Arial" w:cs="Arial"/>
              </w:rPr>
            </w:pPr>
          </w:p>
        </w:tc>
        <w:tc>
          <w:tcPr>
            <w:tcW w:w="7393" w:type="dxa"/>
            <w:shd w:val="clear" w:color="auto" w:fill="auto"/>
          </w:tcPr>
          <w:p w:rsidR="009B0225" w:rsidRPr="00633134" w:rsidRDefault="00C00E0A"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GR presented an overview of current performance for </w:t>
            </w:r>
            <w:r w:rsidR="00FE1C74" w:rsidRPr="00633134">
              <w:rPr>
                <w:rFonts w:ascii="Arial" w:hAnsi="Arial" w:cs="Arial"/>
              </w:rPr>
              <w:t>August</w:t>
            </w:r>
            <w:r w:rsidRPr="00633134">
              <w:rPr>
                <w:rFonts w:ascii="Arial" w:hAnsi="Arial" w:cs="Arial"/>
              </w:rPr>
              <w:t xml:space="preserve"> 2018</w:t>
            </w:r>
            <w:r w:rsidR="00751383" w:rsidRPr="00633134">
              <w:rPr>
                <w:rFonts w:ascii="Arial" w:hAnsi="Arial" w:cs="Arial"/>
              </w:rPr>
              <w:t xml:space="preserve"> and year to date</w:t>
            </w:r>
            <w:r w:rsidR="00FE1C74" w:rsidRPr="00633134">
              <w:rPr>
                <w:rFonts w:ascii="Arial" w:hAnsi="Arial" w:cs="Arial"/>
              </w:rPr>
              <w:t xml:space="preserve">. </w:t>
            </w:r>
          </w:p>
          <w:p w:rsidR="00E538FC" w:rsidRPr="00633134" w:rsidRDefault="00C00E0A"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Particular reference was made to increases in ED attendances and admission (total </w:t>
            </w:r>
            <w:r w:rsidR="00751383" w:rsidRPr="00633134">
              <w:rPr>
                <w:rFonts w:ascii="Arial" w:hAnsi="Arial" w:cs="Arial"/>
              </w:rPr>
              <w:t xml:space="preserve">and 75+ years old cohort).  </w:t>
            </w:r>
          </w:p>
          <w:p w:rsidR="00E538FC" w:rsidRPr="00633134" w:rsidRDefault="00E538FC"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p>
          <w:p w:rsidR="00E538FC" w:rsidRPr="00633134" w:rsidRDefault="00751383"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SMC spoke of </w:t>
            </w:r>
            <w:r w:rsidR="00E538FC" w:rsidRPr="00633134">
              <w:rPr>
                <w:rFonts w:ascii="Arial" w:hAnsi="Arial" w:cs="Arial"/>
              </w:rPr>
              <w:t xml:space="preserve">the </w:t>
            </w:r>
            <w:r w:rsidRPr="00633134">
              <w:rPr>
                <w:rFonts w:ascii="Arial" w:hAnsi="Arial" w:cs="Arial"/>
              </w:rPr>
              <w:t xml:space="preserve">recent USC </w:t>
            </w:r>
            <w:r w:rsidR="0004106C" w:rsidRPr="00633134">
              <w:rPr>
                <w:rFonts w:ascii="Arial" w:hAnsi="Arial" w:cs="Arial"/>
              </w:rPr>
              <w:t>Care F</w:t>
            </w:r>
            <w:r w:rsidRPr="00633134">
              <w:rPr>
                <w:rFonts w:ascii="Arial" w:hAnsi="Arial" w:cs="Arial"/>
              </w:rPr>
              <w:t xml:space="preserve">orum and asked if </w:t>
            </w:r>
            <w:r w:rsidR="00E538FC" w:rsidRPr="00633134">
              <w:rPr>
                <w:rFonts w:ascii="Arial" w:hAnsi="Arial" w:cs="Arial"/>
              </w:rPr>
              <w:t>it was intended to share the learning arising. GR confirmed same.</w:t>
            </w:r>
          </w:p>
          <w:p w:rsidR="00E538FC" w:rsidRPr="00633134" w:rsidRDefault="00751383"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PNS </w:t>
            </w:r>
            <w:r w:rsidR="00E538FC" w:rsidRPr="00633134">
              <w:rPr>
                <w:rFonts w:ascii="Arial" w:hAnsi="Arial" w:cs="Arial"/>
              </w:rPr>
              <w:t xml:space="preserve">raised concerns regarding the trolley figures as presented by GR noting that same excluded ward trolleys. </w:t>
            </w:r>
            <w:r w:rsidRPr="00633134">
              <w:rPr>
                <w:rFonts w:ascii="Arial" w:hAnsi="Arial" w:cs="Arial"/>
              </w:rPr>
              <w:t xml:space="preserve">AF </w:t>
            </w:r>
            <w:r w:rsidR="00E538FC" w:rsidRPr="00633134">
              <w:rPr>
                <w:rFonts w:ascii="Arial" w:hAnsi="Arial" w:cs="Arial"/>
              </w:rPr>
              <w:t xml:space="preserve">advised </w:t>
            </w:r>
            <w:r w:rsidRPr="00633134">
              <w:rPr>
                <w:rFonts w:ascii="Arial" w:hAnsi="Arial" w:cs="Arial"/>
              </w:rPr>
              <w:t>that on Monday GUH had 46 reported</w:t>
            </w:r>
            <w:r w:rsidR="0004106C" w:rsidRPr="00633134">
              <w:rPr>
                <w:rFonts w:ascii="Arial" w:hAnsi="Arial" w:cs="Arial"/>
              </w:rPr>
              <w:t xml:space="preserve"> trolleys</w:t>
            </w:r>
            <w:r w:rsidRPr="00633134">
              <w:rPr>
                <w:rFonts w:ascii="Arial" w:hAnsi="Arial" w:cs="Arial"/>
              </w:rPr>
              <w:t xml:space="preserve"> in their 8 am count and </w:t>
            </w:r>
            <w:r w:rsidR="00817459" w:rsidRPr="00633134">
              <w:rPr>
                <w:rFonts w:ascii="Arial" w:hAnsi="Arial" w:cs="Arial"/>
              </w:rPr>
              <w:t>that 10 ward trolleys were included in this count. General discussion re the SDU morning count and the IMNO</w:t>
            </w:r>
            <w:r w:rsidR="0004106C" w:rsidRPr="00633134">
              <w:rPr>
                <w:rFonts w:ascii="Arial" w:hAnsi="Arial" w:cs="Arial"/>
              </w:rPr>
              <w:t xml:space="preserve"> Trolley Watch took place</w:t>
            </w:r>
            <w:r w:rsidR="00E538FC" w:rsidRPr="00633134">
              <w:rPr>
                <w:rFonts w:ascii="Arial" w:hAnsi="Arial" w:cs="Arial"/>
              </w:rPr>
              <w:t>, PNS advised that she was meeting with the SDU over the coming weeks to further discuss the matter in the context of a number of specific sites.</w:t>
            </w:r>
          </w:p>
          <w:p w:rsidR="00E538FC" w:rsidRPr="00633134" w:rsidRDefault="00817459"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PNS noted that </w:t>
            </w:r>
            <w:r w:rsidR="00E538FC" w:rsidRPr="00633134">
              <w:rPr>
                <w:rFonts w:ascii="Arial" w:hAnsi="Arial" w:cs="Arial"/>
              </w:rPr>
              <w:t xml:space="preserve">she does receive a daily FCP report </w:t>
            </w:r>
            <w:r w:rsidRPr="00633134">
              <w:rPr>
                <w:rFonts w:ascii="Arial" w:hAnsi="Arial" w:cs="Arial"/>
              </w:rPr>
              <w:t xml:space="preserve">but </w:t>
            </w:r>
            <w:r w:rsidR="00E538FC" w:rsidRPr="00633134">
              <w:rPr>
                <w:rFonts w:ascii="Arial" w:hAnsi="Arial" w:cs="Arial"/>
              </w:rPr>
              <w:t>proposed that the focus should be on de-escalation, and on use of normal capacity. LW agreed and noted that Escalation was an ‘extraordinary measure’.</w:t>
            </w:r>
          </w:p>
          <w:p w:rsidR="00E538FC" w:rsidRPr="00633134" w:rsidRDefault="00817459"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AOC </w:t>
            </w:r>
            <w:r w:rsidR="00E538FC" w:rsidRPr="00633134">
              <w:rPr>
                <w:rFonts w:ascii="Arial" w:hAnsi="Arial" w:cs="Arial"/>
              </w:rPr>
              <w:t xml:space="preserve">advised of a </w:t>
            </w:r>
            <w:r w:rsidRPr="00633134">
              <w:rPr>
                <w:rFonts w:ascii="Arial" w:hAnsi="Arial" w:cs="Arial"/>
              </w:rPr>
              <w:t xml:space="preserve">recent Emergency Medicine conference in Manchester </w:t>
            </w:r>
            <w:r w:rsidR="00E538FC" w:rsidRPr="00633134">
              <w:rPr>
                <w:rFonts w:ascii="Arial" w:hAnsi="Arial" w:cs="Arial"/>
              </w:rPr>
              <w:t xml:space="preserve">where it was apparent that the </w:t>
            </w:r>
            <w:r w:rsidRPr="00633134">
              <w:rPr>
                <w:rFonts w:ascii="Arial" w:hAnsi="Arial" w:cs="Arial"/>
              </w:rPr>
              <w:t xml:space="preserve">NHS </w:t>
            </w:r>
            <w:r w:rsidR="00390F79" w:rsidRPr="00633134">
              <w:rPr>
                <w:rFonts w:ascii="Arial" w:hAnsi="Arial" w:cs="Arial"/>
              </w:rPr>
              <w:t>is</w:t>
            </w:r>
            <w:r w:rsidRPr="00633134">
              <w:rPr>
                <w:rFonts w:ascii="Arial" w:hAnsi="Arial" w:cs="Arial"/>
              </w:rPr>
              <w:t xml:space="preserve"> </w:t>
            </w:r>
            <w:r w:rsidR="00E538FC" w:rsidRPr="00633134">
              <w:rPr>
                <w:rFonts w:ascii="Arial" w:hAnsi="Arial" w:cs="Arial"/>
              </w:rPr>
              <w:t>facing similar challenges to ourselves.</w:t>
            </w:r>
          </w:p>
          <w:p w:rsidR="00AE6305" w:rsidRPr="00633134" w:rsidRDefault="00817459"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AF noted that there is a need to distinguish between surge and FCP, however, if all capacity remains in use, cycle of escalation will continue. </w:t>
            </w:r>
          </w:p>
          <w:p w:rsidR="00AE6305" w:rsidRPr="00633134" w:rsidRDefault="00AE6305"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PNS noted that there </w:t>
            </w:r>
            <w:r w:rsidR="00E538FC" w:rsidRPr="00633134">
              <w:rPr>
                <w:rFonts w:ascii="Arial" w:hAnsi="Arial" w:cs="Arial"/>
              </w:rPr>
              <w:t xml:space="preserve">are </w:t>
            </w:r>
            <w:r w:rsidR="00390F79" w:rsidRPr="00633134">
              <w:rPr>
                <w:rFonts w:ascii="Arial" w:hAnsi="Arial" w:cs="Arial"/>
              </w:rPr>
              <w:t>Escalation</w:t>
            </w:r>
            <w:r w:rsidR="00FF56E2" w:rsidRPr="00633134">
              <w:rPr>
                <w:rFonts w:ascii="Arial" w:hAnsi="Arial" w:cs="Arial"/>
              </w:rPr>
              <w:t xml:space="preserve"> policies </w:t>
            </w:r>
            <w:r w:rsidRPr="00633134">
              <w:rPr>
                <w:rFonts w:ascii="Arial" w:hAnsi="Arial" w:cs="Arial"/>
              </w:rPr>
              <w:t xml:space="preserve">in place and </w:t>
            </w:r>
            <w:r w:rsidR="00E538FC" w:rsidRPr="00633134">
              <w:rPr>
                <w:rFonts w:ascii="Arial" w:hAnsi="Arial" w:cs="Arial"/>
              </w:rPr>
              <w:t xml:space="preserve">stated </w:t>
            </w:r>
            <w:r w:rsidRPr="00633134">
              <w:rPr>
                <w:rFonts w:ascii="Arial" w:hAnsi="Arial" w:cs="Arial"/>
              </w:rPr>
              <w:t xml:space="preserve">that hospitals have the right to cease all activity when in FCP. PNS noted that AMAUs </w:t>
            </w:r>
            <w:r w:rsidR="00E538FC" w:rsidRPr="00633134">
              <w:rPr>
                <w:rFonts w:ascii="Arial" w:hAnsi="Arial" w:cs="Arial"/>
              </w:rPr>
              <w:t xml:space="preserve">were </w:t>
            </w:r>
            <w:r w:rsidRPr="00633134">
              <w:rPr>
                <w:rFonts w:ascii="Arial" w:hAnsi="Arial" w:cs="Arial"/>
              </w:rPr>
              <w:t>not functioning efficient</w:t>
            </w:r>
            <w:r w:rsidR="00FF56E2" w:rsidRPr="00633134">
              <w:rPr>
                <w:rFonts w:ascii="Arial" w:hAnsi="Arial" w:cs="Arial"/>
              </w:rPr>
              <w:t>ly</w:t>
            </w:r>
            <w:r w:rsidRPr="00633134">
              <w:rPr>
                <w:rFonts w:ascii="Arial" w:hAnsi="Arial" w:cs="Arial"/>
              </w:rPr>
              <w:t xml:space="preserve"> at present</w:t>
            </w:r>
            <w:r w:rsidR="00E538FC" w:rsidRPr="00633134">
              <w:rPr>
                <w:rFonts w:ascii="Arial" w:hAnsi="Arial" w:cs="Arial"/>
              </w:rPr>
              <w:t xml:space="preserve"> given use as surge capacity</w:t>
            </w:r>
            <w:r w:rsidRPr="00633134">
              <w:rPr>
                <w:rFonts w:ascii="Arial" w:hAnsi="Arial" w:cs="Arial"/>
              </w:rPr>
              <w:t xml:space="preserve">. </w:t>
            </w:r>
          </w:p>
          <w:p w:rsidR="00E538FC" w:rsidRPr="00633134" w:rsidRDefault="00AE6305"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GC noted that some AMAUs were functioning but </w:t>
            </w:r>
            <w:r w:rsidR="00E538FC" w:rsidRPr="00633134">
              <w:rPr>
                <w:rFonts w:ascii="Arial" w:hAnsi="Arial" w:cs="Arial"/>
              </w:rPr>
              <w:t>agreed that others were not due to ‘boarding’. There was some discussion on the hours of service of AMAUs</w:t>
            </w:r>
            <w:r w:rsidR="00222A63" w:rsidRPr="00633134">
              <w:rPr>
                <w:rFonts w:ascii="Arial" w:hAnsi="Arial" w:cs="Arial"/>
              </w:rPr>
              <w:t xml:space="preserve"> and the variances that exist nationally</w:t>
            </w:r>
            <w:r w:rsidR="00E538FC" w:rsidRPr="00633134">
              <w:rPr>
                <w:rFonts w:ascii="Arial" w:hAnsi="Arial" w:cs="Arial"/>
              </w:rPr>
              <w:t>.</w:t>
            </w:r>
          </w:p>
          <w:p w:rsidR="00222A63" w:rsidRPr="00633134" w:rsidRDefault="00390F79"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KK </w:t>
            </w:r>
            <w:r w:rsidR="00222A63" w:rsidRPr="00633134">
              <w:rPr>
                <w:rFonts w:ascii="Arial" w:hAnsi="Arial" w:cs="Arial"/>
              </w:rPr>
              <w:t>asked why the HSE has not undertaken a study to identify the causal factors behind continually rising ED Attendances and noted that in the Netherlands hospitals ran at 80% occupancy and were no older than 20 years old and comprised single ensuite accommodation.</w:t>
            </w:r>
          </w:p>
          <w:p w:rsidR="00222A63" w:rsidRPr="00633134" w:rsidRDefault="00FF56E2"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GMc</w:t>
            </w:r>
            <w:r w:rsidR="00390F79" w:rsidRPr="00633134">
              <w:rPr>
                <w:rFonts w:ascii="Arial" w:hAnsi="Arial" w:cs="Arial"/>
              </w:rPr>
              <w:t xml:space="preserve">C requested </w:t>
            </w:r>
            <w:r w:rsidR="00222A63" w:rsidRPr="00633134">
              <w:rPr>
                <w:rFonts w:ascii="Arial" w:hAnsi="Arial" w:cs="Arial"/>
              </w:rPr>
              <w:t>approval for funding for a proposed research project to identify key casual factors behind ED Attendances. LW committed to discussing same with GMcC after the meeting with a view towards early progression.</w:t>
            </w:r>
          </w:p>
          <w:p w:rsidR="00390F79" w:rsidRPr="00633134" w:rsidRDefault="00222A63"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P</w:t>
            </w:r>
            <w:r w:rsidR="00390F79" w:rsidRPr="00633134">
              <w:rPr>
                <w:rFonts w:ascii="Arial" w:hAnsi="Arial" w:cs="Arial"/>
              </w:rPr>
              <w:t xml:space="preserve">NS </w:t>
            </w:r>
            <w:r w:rsidRPr="00633134">
              <w:rPr>
                <w:rFonts w:ascii="Arial" w:hAnsi="Arial" w:cs="Arial"/>
              </w:rPr>
              <w:t>referenced a</w:t>
            </w:r>
            <w:r w:rsidR="00390F79" w:rsidRPr="00633134">
              <w:rPr>
                <w:rFonts w:ascii="Arial" w:hAnsi="Arial" w:cs="Arial"/>
              </w:rPr>
              <w:t>dmission</w:t>
            </w:r>
            <w:r w:rsidRPr="00633134">
              <w:rPr>
                <w:rFonts w:ascii="Arial" w:hAnsi="Arial" w:cs="Arial"/>
              </w:rPr>
              <w:t xml:space="preserve">s from Private Nursing Homes </w:t>
            </w:r>
            <w:r w:rsidR="00390F79" w:rsidRPr="00633134">
              <w:rPr>
                <w:rFonts w:ascii="Arial" w:hAnsi="Arial" w:cs="Arial"/>
              </w:rPr>
              <w:t xml:space="preserve">as an </w:t>
            </w:r>
            <w:r w:rsidR="00B00EE6" w:rsidRPr="00633134">
              <w:rPr>
                <w:rFonts w:ascii="Arial" w:hAnsi="Arial" w:cs="Arial"/>
              </w:rPr>
              <w:t>issue</w:t>
            </w:r>
            <w:r w:rsidRPr="00633134">
              <w:rPr>
                <w:rFonts w:ascii="Arial" w:hAnsi="Arial" w:cs="Arial"/>
              </w:rPr>
              <w:t xml:space="preserve"> </w:t>
            </w:r>
            <w:r w:rsidR="00E536AB" w:rsidRPr="00633134">
              <w:rPr>
                <w:rFonts w:ascii="Arial" w:hAnsi="Arial" w:cs="Arial"/>
              </w:rPr>
              <w:t>and reference the request for updated data as available data not complete, LW</w:t>
            </w:r>
            <w:r w:rsidR="00390F79" w:rsidRPr="00633134">
              <w:rPr>
                <w:rFonts w:ascii="Arial" w:hAnsi="Arial" w:cs="Arial"/>
              </w:rPr>
              <w:t xml:space="preserve"> referenced an initiative in NHS ‘Starline’ where NH telephone ambulance prior to attending EDs and are triaged appropriately. </w:t>
            </w:r>
            <w:r w:rsidR="00E536AB" w:rsidRPr="00633134">
              <w:rPr>
                <w:rFonts w:ascii="Arial" w:hAnsi="Arial" w:cs="Arial"/>
              </w:rPr>
              <w:t>Agreed to follow up and revert with requested data</w:t>
            </w:r>
          </w:p>
          <w:p w:rsidR="00390F79" w:rsidRPr="00633134" w:rsidRDefault="006C7ADB"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PNS expressed the view that </w:t>
            </w:r>
            <w:r w:rsidR="00390F79" w:rsidRPr="00633134">
              <w:rPr>
                <w:rFonts w:ascii="Arial" w:hAnsi="Arial" w:cs="Arial"/>
              </w:rPr>
              <w:t>CIT provide a service that is publically run</w:t>
            </w:r>
            <w:r w:rsidRPr="00633134">
              <w:rPr>
                <w:rFonts w:ascii="Arial" w:hAnsi="Arial" w:cs="Arial"/>
              </w:rPr>
              <w:t xml:space="preserve"> </w:t>
            </w:r>
            <w:r w:rsidR="00E536AB" w:rsidRPr="00633134">
              <w:rPr>
                <w:rFonts w:ascii="Arial" w:hAnsi="Arial" w:cs="Arial"/>
              </w:rPr>
              <w:t xml:space="preserve">and not staffed or budgeted to provide such service to private nursing homes, that </w:t>
            </w:r>
            <w:r w:rsidRPr="00633134">
              <w:rPr>
                <w:rFonts w:ascii="Arial" w:hAnsi="Arial" w:cs="Arial"/>
              </w:rPr>
              <w:t>and that Private Nursing H</w:t>
            </w:r>
            <w:r w:rsidR="00390F79" w:rsidRPr="00633134">
              <w:rPr>
                <w:rFonts w:ascii="Arial" w:hAnsi="Arial" w:cs="Arial"/>
              </w:rPr>
              <w:t xml:space="preserve">omes are </w:t>
            </w:r>
            <w:r w:rsidRPr="00633134">
              <w:rPr>
                <w:rFonts w:ascii="Arial" w:hAnsi="Arial" w:cs="Arial"/>
              </w:rPr>
              <w:t xml:space="preserve">in effect </w:t>
            </w:r>
            <w:r w:rsidR="00390F79" w:rsidRPr="00633134">
              <w:rPr>
                <w:rFonts w:ascii="Arial" w:hAnsi="Arial" w:cs="Arial"/>
              </w:rPr>
              <w:t xml:space="preserve">private </w:t>
            </w:r>
            <w:r w:rsidR="00E536AB" w:rsidRPr="00633134">
              <w:rPr>
                <w:rFonts w:ascii="Arial" w:hAnsi="Arial" w:cs="Arial"/>
              </w:rPr>
              <w:t>businesses and</w:t>
            </w:r>
            <w:r w:rsidRPr="00633134">
              <w:rPr>
                <w:rFonts w:ascii="Arial" w:hAnsi="Arial" w:cs="Arial"/>
              </w:rPr>
              <w:t xml:space="preserve"> suggested that they are not </w:t>
            </w:r>
            <w:r w:rsidR="00390F79" w:rsidRPr="00633134">
              <w:rPr>
                <w:rFonts w:ascii="Arial" w:hAnsi="Arial" w:cs="Arial"/>
              </w:rPr>
              <w:t xml:space="preserve">currently employing </w:t>
            </w:r>
            <w:r w:rsidRPr="00633134">
              <w:rPr>
                <w:rFonts w:ascii="Arial" w:hAnsi="Arial" w:cs="Arial"/>
              </w:rPr>
              <w:t>the required</w:t>
            </w:r>
            <w:r w:rsidR="00E536AB" w:rsidRPr="00633134">
              <w:rPr>
                <w:rFonts w:ascii="Arial" w:hAnsi="Arial" w:cs="Arial"/>
              </w:rPr>
              <w:t xml:space="preserve"> appropriately qualified</w:t>
            </w:r>
            <w:r w:rsidRPr="00633134">
              <w:rPr>
                <w:rFonts w:ascii="Arial" w:hAnsi="Arial" w:cs="Arial"/>
              </w:rPr>
              <w:t xml:space="preserve"> staff </w:t>
            </w:r>
            <w:r w:rsidR="00390F79" w:rsidRPr="00633134">
              <w:rPr>
                <w:rFonts w:ascii="Arial" w:hAnsi="Arial" w:cs="Arial"/>
              </w:rPr>
              <w:t xml:space="preserve">to </w:t>
            </w:r>
            <w:r w:rsidRPr="00633134">
              <w:rPr>
                <w:rFonts w:ascii="Arial" w:hAnsi="Arial" w:cs="Arial"/>
              </w:rPr>
              <w:t xml:space="preserve">manage the </w:t>
            </w:r>
            <w:r w:rsidR="00390F79" w:rsidRPr="00633134">
              <w:rPr>
                <w:rFonts w:ascii="Arial" w:hAnsi="Arial" w:cs="Arial"/>
              </w:rPr>
              <w:t xml:space="preserve">current demand. </w:t>
            </w:r>
            <w:r w:rsidR="00B00EE6" w:rsidRPr="00633134">
              <w:rPr>
                <w:rFonts w:ascii="Arial" w:hAnsi="Arial" w:cs="Arial"/>
              </w:rPr>
              <w:t xml:space="preserve">PNS recommended that </w:t>
            </w:r>
            <w:r w:rsidRPr="00633134">
              <w:rPr>
                <w:rFonts w:ascii="Arial" w:hAnsi="Arial" w:cs="Arial"/>
              </w:rPr>
              <w:t xml:space="preserve">a </w:t>
            </w:r>
            <w:r w:rsidR="00B00EE6" w:rsidRPr="00633134">
              <w:rPr>
                <w:rFonts w:ascii="Arial" w:hAnsi="Arial" w:cs="Arial"/>
              </w:rPr>
              <w:t>policy for Private N</w:t>
            </w:r>
            <w:r w:rsidRPr="00633134">
              <w:rPr>
                <w:rFonts w:ascii="Arial" w:hAnsi="Arial" w:cs="Arial"/>
              </w:rPr>
              <w:t xml:space="preserve">ursing </w:t>
            </w:r>
            <w:r w:rsidR="00B00EE6" w:rsidRPr="00633134">
              <w:rPr>
                <w:rFonts w:ascii="Arial" w:hAnsi="Arial" w:cs="Arial"/>
              </w:rPr>
              <w:t>H</w:t>
            </w:r>
            <w:r w:rsidRPr="00633134">
              <w:rPr>
                <w:rFonts w:ascii="Arial" w:hAnsi="Arial" w:cs="Arial"/>
              </w:rPr>
              <w:t>omes be developed to ensure that they manage unwell patients in a suitably resourced environment. P</w:t>
            </w:r>
            <w:r w:rsidR="00B00EE6" w:rsidRPr="00633134">
              <w:rPr>
                <w:rFonts w:ascii="Arial" w:hAnsi="Arial" w:cs="Arial"/>
              </w:rPr>
              <w:t>NS noted that the time</w:t>
            </w:r>
            <w:r w:rsidRPr="00633134">
              <w:rPr>
                <w:rFonts w:ascii="Arial" w:hAnsi="Arial" w:cs="Arial"/>
              </w:rPr>
              <w:t xml:space="preserve"> and costs associated with </w:t>
            </w:r>
            <w:r w:rsidR="00B00EE6" w:rsidRPr="00633134">
              <w:rPr>
                <w:rFonts w:ascii="Arial" w:hAnsi="Arial" w:cs="Arial"/>
              </w:rPr>
              <w:t xml:space="preserve">transferring </w:t>
            </w:r>
            <w:r w:rsidRPr="00633134">
              <w:rPr>
                <w:rFonts w:ascii="Arial" w:hAnsi="Arial" w:cs="Arial"/>
              </w:rPr>
              <w:t xml:space="preserve">and admitting these patients are significant to the HSE. </w:t>
            </w:r>
            <w:r w:rsidR="00B00EE6" w:rsidRPr="00633134">
              <w:rPr>
                <w:rFonts w:ascii="Arial" w:hAnsi="Arial" w:cs="Arial"/>
              </w:rPr>
              <w:t xml:space="preserve"> </w:t>
            </w:r>
          </w:p>
          <w:p w:rsidR="00B00EE6" w:rsidRPr="00633134" w:rsidRDefault="00B00EE6"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DW noted there are Private N</w:t>
            </w:r>
            <w:r w:rsidR="006C7ADB" w:rsidRPr="00633134">
              <w:rPr>
                <w:rFonts w:ascii="Arial" w:hAnsi="Arial" w:cs="Arial"/>
              </w:rPr>
              <w:t xml:space="preserve">ursing </w:t>
            </w:r>
            <w:r w:rsidRPr="00633134">
              <w:rPr>
                <w:rFonts w:ascii="Arial" w:hAnsi="Arial" w:cs="Arial"/>
              </w:rPr>
              <w:t>H</w:t>
            </w:r>
            <w:r w:rsidR="006C7ADB" w:rsidRPr="00633134">
              <w:rPr>
                <w:rFonts w:ascii="Arial" w:hAnsi="Arial" w:cs="Arial"/>
              </w:rPr>
              <w:t>ome</w:t>
            </w:r>
            <w:r w:rsidRPr="00633134">
              <w:rPr>
                <w:rFonts w:ascii="Arial" w:hAnsi="Arial" w:cs="Arial"/>
              </w:rPr>
              <w:t xml:space="preserve">s who would like to treat patients if they become unwell but </w:t>
            </w:r>
            <w:r w:rsidR="006C7ADB" w:rsidRPr="00633134">
              <w:rPr>
                <w:rFonts w:ascii="Arial" w:hAnsi="Arial" w:cs="Arial"/>
              </w:rPr>
              <w:t>suggested that costs were a factor.</w:t>
            </w:r>
            <w:r w:rsidRPr="00633134">
              <w:rPr>
                <w:rFonts w:ascii="Arial" w:hAnsi="Arial" w:cs="Arial"/>
              </w:rPr>
              <w:t xml:space="preserve"> </w:t>
            </w:r>
          </w:p>
          <w:p w:rsidR="006C7ADB" w:rsidRPr="00633134" w:rsidRDefault="00B00EE6"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Delayed Discharges by Hospital Groups were discussed, DDs are at a higher level and a recent study showed whilst there were delays to listing </w:t>
            </w:r>
            <w:r w:rsidRPr="00633134">
              <w:rPr>
                <w:rFonts w:ascii="Arial" w:hAnsi="Arial" w:cs="Arial"/>
              </w:rPr>
              <w:lastRenderedPageBreak/>
              <w:t xml:space="preserve">patient’s as DDs, there also was a need for increased funding. </w:t>
            </w:r>
          </w:p>
          <w:p w:rsidR="006C7ADB" w:rsidRPr="00633134" w:rsidRDefault="006C7ADB"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p>
          <w:p w:rsidR="006C7ADB" w:rsidRPr="00633134" w:rsidRDefault="00B00EE6"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LW noted the increased level of DDs currently listed and when funding and capacity are loaded into the management of DDs they can see results. LW recalled lowest number of DDs was </w:t>
            </w:r>
            <w:r w:rsidR="00FF56E2" w:rsidRPr="00633134">
              <w:rPr>
                <w:rFonts w:ascii="Arial" w:hAnsi="Arial" w:cs="Arial"/>
              </w:rPr>
              <w:t>450, currently &gt;600,</w:t>
            </w:r>
            <w:r w:rsidRPr="00633134">
              <w:rPr>
                <w:rFonts w:ascii="Arial" w:hAnsi="Arial" w:cs="Arial"/>
              </w:rPr>
              <w:t xml:space="preserve"> and this cohort of patients are taking up significant acute capacity.</w:t>
            </w:r>
            <w:r w:rsidR="00FF56E2" w:rsidRPr="00633134">
              <w:rPr>
                <w:rFonts w:ascii="Arial" w:hAnsi="Arial" w:cs="Arial"/>
              </w:rPr>
              <w:t xml:space="preserve">  </w:t>
            </w:r>
            <w:r w:rsidRPr="00633134">
              <w:rPr>
                <w:rFonts w:ascii="Arial" w:hAnsi="Arial" w:cs="Arial"/>
              </w:rPr>
              <w:t xml:space="preserve"> </w:t>
            </w:r>
          </w:p>
          <w:p w:rsidR="006C7ADB" w:rsidRPr="00633134" w:rsidRDefault="00B00EE6"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AF noted that there is a cohort if complex cases whilst they may not be high numbers they bed days usage for these patients is high. </w:t>
            </w:r>
          </w:p>
          <w:p w:rsidR="00DD0542" w:rsidRPr="00633134" w:rsidRDefault="00B00EE6" w:rsidP="006C7ADB">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PNS asked were children with complex discharges in all sites liste</w:t>
            </w:r>
            <w:r w:rsidR="006C7ADB" w:rsidRPr="00633134">
              <w:rPr>
                <w:rFonts w:ascii="Arial" w:hAnsi="Arial" w:cs="Arial"/>
              </w:rPr>
              <w:t xml:space="preserve">d in the National DD portal, same was </w:t>
            </w:r>
            <w:r w:rsidRPr="00633134">
              <w:rPr>
                <w:rFonts w:ascii="Arial" w:hAnsi="Arial" w:cs="Arial"/>
              </w:rPr>
              <w:t>confirmed</w:t>
            </w:r>
            <w:r w:rsidR="006C7ADB" w:rsidRPr="00633134">
              <w:rPr>
                <w:rFonts w:ascii="Arial" w:hAnsi="Arial" w:cs="Arial"/>
              </w:rPr>
              <w:t>.</w:t>
            </w:r>
          </w:p>
        </w:tc>
      </w:tr>
      <w:tr w:rsidR="00633134" w:rsidRPr="00633134" w:rsidTr="008D5ECC">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1E63F0" w:rsidRPr="00633134" w:rsidRDefault="00EB4451" w:rsidP="00EB4451">
            <w:pPr>
              <w:pStyle w:val="ListParagraph"/>
              <w:numPr>
                <w:ilvl w:val="0"/>
                <w:numId w:val="2"/>
              </w:numPr>
              <w:spacing w:before="120"/>
              <w:ind w:left="482" w:hanging="357"/>
              <w:rPr>
                <w:rFonts w:ascii="Arial" w:hAnsi="Arial" w:cs="Arial"/>
              </w:rPr>
            </w:pPr>
            <w:r w:rsidRPr="00633134">
              <w:rPr>
                <w:rFonts w:ascii="Arial" w:hAnsi="Arial" w:cs="Arial"/>
              </w:rPr>
              <w:lastRenderedPageBreak/>
              <w:t>Unscheduled Care Forum</w:t>
            </w:r>
          </w:p>
        </w:tc>
        <w:tc>
          <w:tcPr>
            <w:tcW w:w="7393" w:type="dxa"/>
            <w:shd w:val="clear" w:color="auto" w:fill="B8CCE4" w:themeFill="accent1" w:themeFillTint="66"/>
          </w:tcPr>
          <w:p w:rsidR="001E63F0" w:rsidRPr="00633134" w:rsidRDefault="001E63F0" w:rsidP="00795207">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3134" w:rsidRPr="00633134" w:rsidTr="00F94C6B">
        <w:trPr>
          <w:cnfStyle w:val="000000010000" w:firstRow="0" w:lastRow="0" w:firstColumn="0" w:lastColumn="0" w:oddVBand="0" w:evenVBand="0" w:oddHBand="0" w:evenHBand="1" w:firstRowFirstColumn="0" w:firstRowLastColumn="0" w:lastRowFirstColumn="0" w:lastRowLastColumn="0"/>
          <w:trHeight w:val="1965"/>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8038FB" w:rsidRPr="00633134" w:rsidRDefault="008038FB" w:rsidP="00F272D3">
            <w:pPr>
              <w:pStyle w:val="ListParagraph"/>
              <w:spacing w:before="120"/>
              <w:ind w:left="1440"/>
              <w:jc w:val="both"/>
              <w:rPr>
                <w:rFonts w:ascii="Arial" w:hAnsi="Arial" w:cs="Arial"/>
              </w:rPr>
            </w:pPr>
          </w:p>
        </w:tc>
        <w:tc>
          <w:tcPr>
            <w:tcW w:w="7393" w:type="dxa"/>
            <w:shd w:val="clear" w:color="auto" w:fill="FFFFFF" w:themeFill="background1"/>
          </w:tcPr>
          <w:p w:rsidR="00344AEA" w:rsidRPr="00633134" w:rsidRDefault="00344AEA"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AOC thanked GR and her team and all who participated in the organising of the USC forum and commented on the success of same. </w:t>
            </w:r>
          </w:p>
          <w:p w:rsidR="00344AEA" w:rsidRPr="00633134" w:rsidRDefault="006C7ADB"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GR informed group that </w:t>
            </w:r>
            <w:r w:rsidR="00344AEA" w:rsidRPr="00633134">
              <w:rPr>
                <w:rFonts w:ascii="Arial" w:hAnsi="Arial" w:cs="Arial"/>
              </w:rPr>
              <w:t>thank you letter</w:t>
            </w:r>
            <w:r w:rsidRPr="00633134">
              <w:rPr>
                <w:rFonts w:ascii="Arial" w:hAnsi="Arial" w:cs="Arial"/>
              </w:rPr>
              <w:t>s</w:t>
            </w:r>
            <w:r w:rsidR="00344AEA" w:rsidRPr="00633134">
              <w:rPr>
                <w:rFonts w:ascii="Arial" w:hAnsi="Arial" w:cs="Arial"/>
              </w:rPr>
              <w:t xml:space="preserve"> ha</w:t>
            </w:r>
            <w:r w:rsidRPr="00633134">
              <w:rPr>
                <w:rFonts w:ascii="Arial" w:hAnsi="Arial" w:cs="Arial"/>
              </w:rPr>
              <w:t>d</w:t>
            </w:r>
            <w:r w:rsidR="00344AEA" w:rsidRPr="00633134">
              <w:rPr>
                <w:rFonts w:ascii="Arial" w:hAnsi="Arial" w:cs="Arial"/>
              </w:rPr>
              <w:t xml:space="preserve"> been issued to all </w:t>
            </w:r>
            <w:r w:rsidRPr="00633134">
              <w:rPr>
                <w:rFonts w:ascii="Arial" w:hAnsi="Arial" w:cs="Arial"/>
              </w:rPr>
              <w:t xml:space="preserve">presenters and guest </w:t>
            </w:r>
            <w:r w:rsidR="00344AEA" w:rsidRPr="00633134">
              <w:rPr>
                <w:rFonts w:ascii="Arial" w:hAnsi="Arial" w:cs="Arial"/>
              </w:rPr>
              <w:t xml:space="preserve">speakers. </w:t>
            </w:r>
          </w:p>
          <w:p w:rsidR="00344AEA" w:rsidRPr="00633134" w:rsidRDefault="00344AEA"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GR </w:t>
            </w:r>
            <w:r w:rsidR="006C7ADB" w:rsidRPr="00633134">
              <w:rPr>
                <w:rFonts w:ascii="Arial" w:hAnsi="Arial" w:cs="Arial"/>
              </w:rPr>
              <w:t xml:space="preserve">presented the report on the </w:t>
            </w:r>
            <w:r w:rsidR="0071216D" w:rsidRPr="00633134">
              <w:rPr>
                <w:rFonts w:ascii="Arial" w:hAnsi="Arial" w:cs="Arial"/>
              </w:rPr>
              <w:t xml:space="preserve">USC forum </w:t>
            </w:r>
            <w:r w:rsidR="006C7ADB" w:rsidRPr="00633134">
              <w:rPr>
                <w:rFonts w:ascii="Arial" w:hAnsi="Arial" w:cs="Arial"/>
              </w:rPr>
              <w:t xml:space="preserve">noting the proposed areas of focus that arose </w:t>
            </w:r>
            <w:r w:rsidR="0071216D" w:rsidRPr="00633134">
              <w:rPr>
                <w:rFonts w:ascii="Arial" w:hAnsi="Arial" w:cs="Arial"/>
              </w:rPr>
              <w:t>under the themes</w:t>
            </w:r>
            <w:r w:rsidR="006C7ADB" w:rsidRPr="00633134">
              <w:rPr>
                <w:rFonts w:ascii="Arial" w:hAnsi="Arial" w:cs="Arial"/>
              </w:rPr>
              <w:t xml:space="preserve"> of</w:t>
            </w:r>
            <w:r w:rsidR="0071216D" w:rsidRPr="00633134">
              <w:rPr>
                <w:rFonts w:ascii="Arial" w:hAnsi="Arial" w:cs="Arial"/>
              </w:rPr>
              <w:t>;</w:t>
            </w:r>
          </w:p>
          <w:p w:rsidR="0071216D" w:rsidRPr="00633134" w:rsidRDefault="0071216D" w:rsidP="0071216D">
            <w:pPr>
              <w:pStyle w:val="ListParagraph"/>
              <w:numPr>
                <w:ilvl w:val="0"/>
                <w:numId w:val="23"/>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Factors influencing attendances</w:t>
            </w:r>
          </w:p>
          <w:p w:rsidR="0071216D" w:rsidRPr="00633134" w:rsidRDefault="0071216D" w:rsidP="0071216D">
            <w:pPr>
              <w:pStyle w:val="ListParagraph"/>
              <w:numPr>
                <w:ilvl w:val="0"/>
                <w:numId w:val="23"/>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Factors influencing admissions;</w:t>
            </w:r>
          </w:p>
          <w:p w:rsidR="0071216D" w:rsidRPr="00633134" w:rsidRDefault="0071216D" w:rsidP="0071216D">
            <w:pPr>
              <w:pStyle w:val="ListParagraph"/>
              <w:numPr>
                <w:ilvl w:val="0"/>
                <w:numId w:val="23"/>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Factors influencing the patient journey; and </w:t>
            </w:r>
          </w:p>
          <w:p w:rsidR="006C7ADB" w:rsidRPr="00633134" w:rsidRDefault="0071216D" w:rsidP="0071216D">
            <w:pPr>
              <w:pStyle w:val="ListParagraph"/>
              <w:numPr>
                <w:ilvl w:val="0"/>
                <w:numId w:val="23"/>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Factors influencing discharge. </w:t>
            </w:r>
          </w:p>
          <w:p w:rsidR="006C7ADB" w:rsidRPr="00633134" w:rsidRDefault="0071216D" w:rsidP="006C7ADB">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The </w:t>
            </w:r>
            <w:r w:rsidR="006C7ADB" w:rsidRPr="00633134">
              <w:rPr>
                <w:rFonts w:ascii="Arial" w:hAnsi="Arial" w:cs="Arial"/>
              </w:rPr>
              <w:t>areas of focus highlighted are as follows:</w:t>
            </w:r>
          </w:p>
          <w:p w:rsidR="006C7ADB" w:rsidRPr="00633134" w:rsidRDefault="006C7ADB" w:rsidP="006C7ADB">
            <w:pPr>
              <w:pStyle w:val="ListParagraph"/>
              <w:numPr>
                <w:ilvl w:val="0"/>
                <w:numId w:val="26"/>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O</w:t>
            </w:r>
            <w:r w:rsidR="0071216D" w:rsidRPr="00633134">
              <w:rPr>
                <w:rFonts w:ascii="Arial" w:hAnsi="Arial" w:cs="Arial"/>
              </w:rPr>
              <w:t>lder persons</w:t>
            </w:r>
          </w:p>
          <w:p w:rsidR="006C7ADB" w:rsidRPr="00633134" w:rsidRDefault="006C7ADB" w:rsidP="006C7ADB">
            <w:pPr>
              <w:pStyle w:val="ListParagraph"/>
              <w:numPr>
                <w:ilvl w:val="0"/>
                <w:numId w:val="26"/>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Community Intervention Teams</w:t>
            </w:r>
          </w:p>
          <w:p w:rsidR="006C7ADB" w:rsidRPr="00633134" w:rsidRDefault="006C7ADB" w:rsidP="006C7ADB">
            <w:pPr>
              <w:pStyle w:val="ListParagraph"/>
              <w:numPr>
                <w:ilvl w:val="0"/>
                <w:numId w:val="26"/>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Whole System Overview – Integrated Working</w:t>
            </w:r>
          </w:p>
          <w:p w:rsidR="006C7ADB" w:rsidRPr="00633134" w:rsidRDefault="006C7ADB" w:rsidP="006C7ADB">
            <w:pPr>
              <w:pStyle w:val="ListParagraph"/>
              <w:numPr>
                <w:ilvl w:val="0"/>
                <w:numId w:val="26"/>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Diagnostics</w:t>
            </w:r>
          </w:p>
          <w:p w:rsidR="006C7ADB" w:rsidRPr="00633134" w:rsidRDefault="006C7ADB" w:rsidP="006C7ADB">
            <w:pPr>
              <w:pStyle w:val="ListParagraph"/>
              <w:numPr>
                <w:ilvl w:val="0"/>
                <w:numId w:val="26"/>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Discharging</w:t>
            </w:r>
          </w:p>
          <w:p w:rsidR="006C7ADB" w:rsidRPr="00633134" w:rsidRDefault="006C7ADB" w:rsidP="006C7ADB">
            <w:pPr>
              <w:pStyle w:val="ListParagraph"/>
              <w:numPr>
                <w:ilvl w:val="0"/>
                <w:numId w:val="26"/>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The Acute Setting – Post Admission</w:t>
            </w:r>
          </w:p>
          <w:p w:rsidR="0071216D" w:rsidRPr="00633134" w:rsidRDefault="0071216D" w:rsidP="006C7ADB">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 </w:t>
            </w:r>
          </w:p>
          <w:p w:rsidR="006C7ADB" w:rsidRPr="00633134" w:rsidRDefault="006C7ADB" w:rsidP="0071216D">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ED task</w:t>
            </w:r>
            <w:r w:rsidR="0071216D" w:rsidRPr="00633134">
              <w:rPr>
                <w:rFonts w:ascii="Arial" w:hAnsi="Arial" w:cs="Arial"/>
              </w:rPr>
              <w:t xml:space="preserve">force </w:t>
            </w:r>
            <w:r w:rsidRPr="00633134">
              <w:rPr>
                <w:rFonts w:ascii="Arial" w:hAnsi="Arial" w:cs="Arial"/>
              </w:rPr>
              <w:t>members were asked to review the report and feedback to GR by Friday 12</w:t>
            </w:r>
            <w:r w:rsidRPr="00633134">
              <w:rPr>
                <w:rFonts w:ascii="Arial" w:hAnsi="Arial" w:cs="Arial"/>
                <w:vertAlign w:val="superscript"/>
              </w:rPr>
              <w:t>th</w:t>
            </w:r>
            <w:r w:rsidRPr="00633134">
              <w:rPr>
                <w:rFonts w:ascii="Arial" w:hAnsi="Arial" w:cs="Arial"/>
              </w:rPr>
              <w:t xml:space="preserve"> of October.</w:t>
            </w:r>
          </w:p>
          <w:p w:rsidR="006C7ADB" w:rsidRPr="00633134" w:rsidRDefault="006C7ADB" w:rsidP="0071216D">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There was some discussion by members around the presentations and the resultant report and the next steps.</w:t>
            </w:r>
          </w:p>
          <w:p w:rsidR="00F94C6B" w:rsidRPr="00633134" w:rsidRDefault="00CA1971" w:rsidP="0071216D">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AOC noted the action plan would be to cross reference the work already underway, to support and endorse priorities. </w:t>
            </w:r>
          </w:p>
          <w:p w:rsidR="00F94C6B" w:rsidRPr="00633134" w:rsidRDefault="00CA1971" w:rsidP="0071216D">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PB complimented the USC for</w:t>
            </w:r>
            <w:r w:rsidR="00781868" w:rsidRPr="00633134">
              <w:rPr>
                <w:rFonts w:ascii="Arial" w:hAnsi="Arial" w:cs="Arial"/>
              </w:rPr>
              <w:t>u</w:t>
            </w:r>
            <w:r w:rsidRPr="00633134">
              <w:rPr>
                <w:rFonts w:ascii="Arial" w:hAnsi="Arial" w:cs="Arial"/>
              </w:rPr>
              <w:t>m, he</w:t>
            </w:r>
            <w:r w:rsidR="00781868" w:rsidRPr="00633134">
              <w:rPr>
                <w:rFonts w:ascii="Arial" w:hAnsi="Arial" w:cs="Arial"/>
              </w:rPr>
              <w:t xml:space="preserve"> </w:t>
            </w:r>
            <w:r w:rsidRPr="00633134">
              <w:rPr>
                <w:rFonts w:ascii="Arial" w:hAnsi="Arial" w:cs="Arial"/>
              </w:rPr>
              <w:t xml:space="preserve">noted it was clear </w:t>
            </w:r>
            <w:r w:rsidR="00781868" w:rsidRPr="00633134">
              <w:rPr>
                <w:rFonts w:ascii="Arial" w:hAnsi="Arial" w:cs="Arial"/>
              </w:rPr>
              <w:t>from</w:t>
            </w:r>
            <w:r w:rsidRPr="00633134">
              <w:rPr>
                <w:rFonts w:ascii="Arial" w:hAnsi="Arial" w:cs="Arial"/>
              </w:rPr>
              <w:t xml:space="preserve"> the presentations that a high number of the initiatives</w:t>
            </w:r>
            <w:r w:rsidR="00F94C6B" w:rsidRPr="00633134">
              <w:rPr>
                <w:rFonts w:ascii="Arial" w:hAnsi="Arial" w:cs="Arial"/>
              </w:rPr>
              <w:t xml:space="preserve"> were reliant on individuals and posed the question in terms of sustainability.</w:t>
            </w:r>
          </w:p>
          <w:p w:rsidR="00F94C6B" w:rsidRPr="00633134" w:rsidRDefault="00781868" w:rsidP="0071216D">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PB noted </w:t>
            </w:r>
            <w:r w:rsidR="00F94C6B" w:rsidRPr="00633134">
              <w:rPr>
                <w:rFonts w:ascii="Arial" w:hAnsi="Arial" w:cs="Arial"/>
              </w:rPr>
              <w:t>variation in composition and service delivery model, he queried</w:t>
            </w:r>
            <w:r w:rsidR="001018BD">
              <w:rPr>
                <w:rFonts w:ascii="Arial" w:hAnsi="Arial" w:cs="Arial"/>
              </w:rPr>
              <w:t xml:space="preserve"> the impact of variation </w:t>
            </w:r>
            <w:proofErr w:type="gramStart"/>
            <w:r w:rsidR="001018BD">
              <w:rPr>
                <w:rFonts w:ascii="Arial" w:hAnsi="Arial" w:cs="Arial"/>
              </w:rPr>
              <w:t xml:space="preserve">on </w:t>
            </w:r>
            <w:r w:rsidR="00F94C6B" w:rsidRPr="00633134">
              <w:rPr>
                <w:rFonts w:ascii="Arial" w:hAnsi="Arial" w:cs="Arial"/>
              </w:rPr>
              <w:t xml:space="preserve"> a</w:t>
            </w:r>
            <w:proofErr w:type="gramEnd"/>
            <w:r w:rsidR="00F94C6B" w:rsidRPr="00633134">
              <w:rPr>
                <w:rFonts w:ascii="Arial" w:hAnsi="Arial" w:cs="Arial"/>
              </w:rPr>
              <w:t xml:space="preserve"> standardised approach nationally.</w:t>
            </w:r>
          </w:p>
          <w:p w:rsidR="00781868" w:rsidRPr="00633134" w:rsidRDefault="00781868" w:rsidP="0071216D">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AOC noted that </w:t>
            </w:r>
            <w:r w:rsidR="00F94C6B" w:rsidRPr="00633134">
              <w:rPr>
                <w:rFonts w:ascii="Arial" w:hAnsi="Arial" w:cs="Arial"/>
              </w:rPr>
              <w:t>hospitals operate</w:t>
            </w:r>
            <w:r w:rsidRPr="00633134">
              <w:rPr>
                <w:rFonts w:ascii="Arial" w:hAnsi="Arial" w:cs="Arial"/>
              </w:rPr>
              <w:t xml:space="preserve"> FITT teams with different supports and structures</w:t>
            </w:r>
            <w:r w:rsidR="00F94C6B" w:rsidRPr="00633134">
              <w:rPr>
                <w:rFonts w:ascii="Arial" w:hAnsi="Arial" w:cs="Arial"/>
              </w:rPr>
              <w:t xml:space="preserve"> in place</w:t>
            </w:r>
            <w:r w:rsidRPr="00633134">
              <w:rPr>
                <w:rFonts w:ascii="Arial" w:hAnsi="Arial" w:cs="Arial"/>
              </w:rPr>
              <w:t xml:space="preserve">. </w:t>
            </w:r>
          </w:p>
          <w:p w:rsidR="00781868" w:rsidRPr="00633134" w:rsidRDefault="00EB5251" w:rsidP="0071216D">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LW noted that hospitals tend to link in with each other as shared learning but in turn establish what their structures and resources permit. </w:t>
            </w:r>
          </w:p>
          <w:p w:rsidR="00F94C6B" w:rsidRPr="00633134" w:rsidRDefault="005F0400"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AF noted that whilst roles and responsibilities differ from each site that the outcomes and measurements should be the same. LW noted that </w:t>
            </w:r>
            <w:r w:rsidRPr="00633134">
              <w:rPr>
                <w:rFonts w:ascii="Arial" w:hAnsi="Arial" w:cs="Arial"/>
              </w:rPr>
              <w:lastRenderedPageBreak/>
              <w:t xml:space="preserve">evaluating </w:t>
            </w:r>
            <w:r w:rsidR="00F94C6B" w:rsidRPr="00633134">
              <w:rPr>
                <w:rFonts w:ascii="Arial" w:hAnsi="Arial" w:cs="Arial"/>
              </w:rPr>
              <w:t xml:space="preserve">the </w:t>
            </w:r>
            <w:r w:rsidRPr="00633134">
              <w:rPr>
                <w:rFonts w:ascii="Arial" w:hAnsi="Arial" w:cs="Arial"/>
              </w:rPr>
              <w:t xml:space="preserve">current work </w:t>
            </w:r>
            <w:r w:rsidR="00F94C6B" w:rsidRPr="00633134">
              <w:rPr>
                <w:rFonts w:ascii="Arial" w:hAnsi="Arial" w:cs="Arial"/>
              </w:rPr>
              <w:t xml:space="preserve">was </w:t>
            </w:r>
            <w:r w:rsidRPr="00633134">
              <w:rPr>
                <w:rFonts w:ascii="Arial" w:hAnsi="Arial" w:cs="Arial"/>
              </w:rPr>
              <w:t>very important</w:t>
            </w:r>
            <w:r w:rsidR="00F94C6B" w:rsidRPr="00633134">
              <w:rPr>
                <w:rFonts w:ascii="Arial" w:hAnsi="Arial" w:cs="Arial"/>
              </w:rPr>
              <w:t>.</w:t>
            </w:r>
          </w:p>
          <w:p w:rsidR="003F64EE" w:rsidRPr="00633134" w:rsidRDefault="00F94C6B"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 </w:t>
            </w:r>
          </w:p>
          <w:p w:rsidR="003F64EE" w:rsidRPr="00633134" w:rsidRDefault="003F64EE"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GC questioned, have there been reviews done on initiatives that required funding if they are currently functioning , if not could they pull back the f</w:t>
            </w:r>
            <w:r w:rsidR="009913DE">
              <w:rPr>
                <w:rFonts w:ascii="Arial" w:hAnsi="Arial" w:cs="Arial"/>
              </w:rPr>
              <w:t>u</w:t>
            </w:r>
            <w:r w:rsidRPr="00633134">
              <w:rPr>
                <w:rFonts w:ascii="Arial" w:hAnsi="Arial" w:cs="Arial"/>
              </w:rPr>
              <w:t xml:space="preserve">nding and issue it elsewhere. </w:t>
            </w:r>
          </w:p>
          <w:p w:rsidR="006F6FF5" w:rsidRPr="00633134" w:rsidRDefault="003F64EE" w:rsidP="00F94C6B">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rPr>
            </w:pPr>
            <w:r w:rsidRPr="00633134">
              <w:rPr>
                <w:rFonts w:ascii="Arial" w:hAnsi="Arial" w:cs="Arial"/>
              </w:rPr>
              <w:t xml:space="preserve">AOC asked </w:t>
            </w:r>
            <w:r w:rsidR="00F94C6B" w:rsidRPr="00633134">
              <w:rPr>
                <w:rFonts w:ascii="Arial" w:hAnsi="Arial" w:cs="Arial"/>
              </w:rPr>
              <w:t>members to review the report as shared and reflect on discussions had and submit feedback to GR by Friday 12</w:t>
            </w:r>
            <w:r w:rsidR="00F94C6B" w:rsidRPr="00633134">
              <w:rPr>
                <w:rFonts w:ascii="Arial" w:hAnsi="Arial" w:cs="Arial"/>
                <w:vertAlign w:val="superscript"/>
              </w:rPr>
              <w:t>th</w:t>
            </w:r>
            <w:r w:rsidR="00F94C6B" w:rsidRPr="00633134">
              <w:rPr>
                <w:rFonts w:ascii="Arial" w:hAnsi="Arial" w:cs="Arial"/>
              </w:rPr>
              <w:t xml:space="preserve"> of October.</w:t>
            </w:r>
          </w:p>
        </w:tc>
      </w:tr>
      <w:tr w:rsidR="00633134" w:rsidRPr="00633134" w:rsidTr="008D5ECC">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8038FB" w:rsidRPr="00633134" w:rsidRDefault="003F64EE" w:rsidP="00EB4451">
            <w:pPr>
              <w:pStyle w:val="ListParagraph"/>
              <w:numPr>
                <w:ilvl w:val="0"/>
                <w:numId w:val="2"/>
              </w:numPr>
              <w:spacing w:before="120"/>
              <w:ind w:left="482" w:hanging="357"/>
              <w:rPr>
                <w:rFonts w:ascii="Arial" w:hAnsi="Arial" w:cs="Arial"/>
              </w:rPr>
            </w:pPr>
            <w:r w:rsidRPr="00633134">
              <w:rPr>
                <w:rFonts w:ascii="Arial" w:hAnsi="Arial" w:cs="Arial"/>
              </w:rPr>
              <w:lastRenderedPageBreak/>
              <w:t xml:space="preserve">Update Capacity Proposal </w:t>
            </w:r>
          </w:p>
        </w:tc>
        <w:tc>
          <w:tcPr>
            <w:tcW w:w="7393" w:type="dxa"/>
            <w:shd w:val="clear" w:color="auto" w:fill="B8CCE4" w:themeFill="accent1" w:themeFillTint="66"/>
          </w:tcPr>
          <w:p w:rsidR="008038FB" w:rsidRPr="00633134" w:rsidRDefault="008038FB" w:rsidP="00795207">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633134" w:rsidRPr="00633134" w:rsidTr="00C35236">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8038FB" w:rsidRPr="00633134" w:rsidRDefault="008038FB" w:rsidP="00F272D3">
            <w:pPr>
              <w:spacing w:before="120"/>
              <w:jc w:val="both"/>
              <w:rPr>
                <w:rFonts w:ascii="Arial" w:hAnsi="Arial" w:cs="Arial"/>
              </w:rPr>
            </w:pPr>
          </w:p>
        </w:tc>
        <w:tc>
          <w:tcPr>
            <w:tcW w:w="7393" w:type="dxa"/>
            <w:shd w:val="clear" w:color="auto" w:fill="FFFFFF" w:themeFill="background1"/>
          </w:tcPr>
          <w:p w:rsidR="00F94C6B" w:rsidRPr="00633134" w:rsidRDefault="00F94C6B" w:rsidP="00C3523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JR advised that d</w:t>
            </w:r>
            <w:r w:rsidR="003F64EE" w:rsidRPr="00633134">
              <w:rPr>
                <w:rFonts w:ascii="Arial" w:hAnsi="Arial" w:cs="Arial"/>
              </w:rPr>
              <w:t xml:space="preserve">iscussions </w:t>
            </w:r>
            <w:r w:rsidRPr="00633134">
              <w:rPr>
                <w:rFonts w:ascii="Arial" w:hAnsi="Arial" w:cs="Arial"/>
              </w:rPr>
              <w:t xml:space="preserve">were </w:t>
            </w:r>
            <w:r w:rsidR="00FF56E2" w:rsidRPr="00633134">
              <w:rPr>
                <w:rFonts w:ascii="Arial" w:hAnsi="Arial" w:cs="Arial"/>
              </w:rPr>
              <w:t>ongoing</w:t>
            </w:r>
            <w:r w:rsidRPr="00633134">
              <w:rPr>
                <w:rFonts w:ascii="Arial" w:hAnsi="Arial" w:cs="Arial"/>
              </w:rPr>
              <w:t xml:space="preserve"> between DoH and DPER and the sense that w</w:t>
            </w:r>
            <w:r w:rsidR="0004106C" w:rsidRPr="00633134">
              <w:rPr>
                <w:rFonts w:ascii="Arial" w:hAnsi="Arial" w:cs="Arial"/>
              </w:rPr>
              <w:t xml:space="preserve">ith </w:t>
            </w:r>
            <w:r w:rsidRPr="00633134">
              <w:rPr>
                <w:rFonts w:ascii="Arial" w:hAnsi="Arial" w:cs="Arial"/>
              </w:rPr>
              <w:t xml:space="preserve">the </w:t>
            </w:r>
            <w:r w:rsidR="0004106C" w:rsidRPr="00633134">
              <w:rPr>
                <w:rFonts w:ascii="Arial" w:hAnsi="Arial" w:cs="Arial"/>
              </w:rPr>
              <w:t xml:space="preserve">budget approaching </w:t>
            </w:r>
            <w:r w:rsidR="003F64EE" w:rsidRPr="00633134">
              <w:rPr>
                <w:rFonts w:ascii="Arial" w:hAnsi="Arial" w:cs="Arial"/>
              </w:rPr>
              <w:t>th</w:t>
            </w:r>
            <w:r w:rsidRPr="00633134">
              <w:rPr>
                <w:rFonts w:ascii="Arial" w:hAnsi="Arial" w:cs="Arial"/>
              </w:rPr>
              <w:t>at it was unlikely that we would be advised of any additional funding in advance of same.</w:t>
            </w:r>
          </w:p>
          <w:p w:rsidR="00F94C6B" w:rsidRPr="00633134" w:rsidRDefault="00F94C6B" w:rsidP="00C3523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JR advised that HGs and CHOs were meeting with DDG and senior officials over the coming weeks to formally review their winter plans. </w:t>
            </w:r>
            <w:r w:rsidR="00EB5251" w:rsidRPr="00633134">
              <w:rPr>
                <w:rFonts w:ascii="Arial" w:hAnsi="Arial" w:cs="Arial"/>
              </w:rPr>
              <w:t>AOC noted that the key component for this winter is for an integrated approach that works well.</w:t>
            </w:r>
          </w:p>
          <w:p w:rsidR="00F94C6B" w:rsidRPr="00633134" w:rsidRDefault="00F94C6B" w:rsidP="00833960">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GR confirmed that winter plans had been received from all HGs and CHOs to date.</w:t>
            </w:r>
          </w:p>
          <w:p w:rsidR="00F94C6B" w:rsidRPr="00633134" w:rsidRDefault="003F64EE" w:rsidP="00833960">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PNS </w:t>
            </w:r>
            <w:r w:rsidR="00F94C6B" w:rsidRPr="00633134">
              <w:rPr>
                <w:rFonts w:ascii="Arial" w:hAnsi="Arial" w:cs="Arial"/>
              </w:rPr>
              <w:t>advised that it had been agreed at a recent WRC Session that w</w:t>
            </w:r>
            <w:r w:rsidRPr="00633134">
              <w:rPr>
                <w:rFonts w:ascii="Arial" w:hAnsi="Arial" w:cs="Arial"/>
              </w:rPr>
              <w:t xml:space="preserve">inter plans would be presented </w:t>
            </w:r>
            <w:r w:rsidR="00F94C6B" w:rsidRPr="00633134">
              <w:rPr>
                <w:rFonts w:ascii="Arial" w:hAnsi="Arial" w:cs="Arial"/>
              </w:rPr>
              <w:t xml:space="preserve">here </w:t>
            </w:r>
            <w:r w:rsidRPr="00633134">
              <w:rPr>
                <w:rFonts w:ascii="Arial" w:hAnsi="Arial" w:cs="Arial"/>
              </w:rPr>
              <w:t>today</w:t>
            </w:r>
            <w:r w:rsidR="00F94C6B" w:rsidRPr="00633134">
              <w:rPr>
                <w:rFonts w:ascii="Arial" w:hAnsi="Arial" w:cs="Arial"/>
              </w:rPr>
              <w:t xml:space="preserve">. </w:t>
            </w:r>
          </w:p>
          <w:p w:rsidR="006464E1" w:rsidRPr="00633134" w:rsidRDefault="00F94C6B" w:rsidP="00833960">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Discussion ensued re winter preparedness and additional funding for capacity etc. and </w:t>
            </w:r>
            <w:r w:rsidR="006464E1" w:rsidRPr="00633134">
              <w:rPr>
                <w:rFonts w:ascii="Arial" w:hAnsi="Arial" w:cs="Arial"/>
              </w:rPr>
              <w:t>the status of each process, AOC confirmed that meetings were scheduled with HGs and CHOs for the coming weeks and that as it stood the HSE awaited confirmation of any additional funding for Q4 and beyond from DoH.</w:t>
            </w:r>
          </w:p>
          <w:p w:rsidR="000B32FA" w:rsidRPr="00633134" w:rsidRDefault="000B32FA" w:rsidP="00833960">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PNS questioned </w:t>
            </w:r>
            <w:r w:rsidR="006464E1" w:rsidRPr="00633134">
              <w:rPr>
                <w:rFonts w:ascii="Arial" w:hAnsi="Arial" w:cs="Arial"/>
              </w:rPr>
              <w:t xml:space="preserve">what components </w:t>
            </w:r>
            <w:r w:rsidRPr="00633134">
              <w:rPr>
                <w:rFonts w:ascii="Arial" w:hAnsi="Arial" w:cs="Arial"/>
              </w:rPr>
              <w:t xml:space="preserve">of the Winter Plan </w:t>
            </w:r>
            <w:r w:rsidR="006464E1" w:rsidRPr="00633134">
              <w:rPr>
                <w:rFonts w:ascii="Arial" w:hAnsi="Arial" w:cs="Arial"/>
              </w:rPr>
              <w:t>were contingent o</w:t>
            </w:r>
            <w:r w:rsidRPr="00633134">
              <w:rPr>
                <w:rFonts w:ascii="Arial" w:hAnsi="Arial" w:cs="Arial"/>
              </w:rPr>
              <w:t>n funding and what was the lead</w:t>
            </w:r>
            <w:r w:rsidR="006464E1" w:rsidRPr="00633134">
              <w:rPr>
                <w:rFonts w:ascii="Arial" w:hAnsi="Arial" w:cs="Arial"/>
              </w:rPr>
              <w:t xml:space="preserve"> time for same. </w:t>
            </w:r>
            <w:r w:rsidRPr="00633134">
              <w:rPr>
                <w:rFonts w:ascii="Arial" w:hAnsi="Arial" w:cs="Arial"/>
              </w:rPr>
              <w:t xml:space="preserve"> </w:t>
            </w:r>
          </w:p>
          <w:p w:rsidR="000B32FA" w:rsidRPr="00633134" w:rsidRDefault="000B32FA" w:rsidP="00833960">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AF noted that </w:t>
            </w:r>
            <w:r w:rsidR="006464E1" w:rsidRPr="00633134">
              <w:rPr>
                <w:rFonts w:ascii="Arial" w:hAnsi="Arial" w:cs="Arial"/>
              </w:rPr>
              <w:t xml:space="preserve">some initiatives </w:t>
            </w:r>
            <w:r w:rsidRPr="00633134">
              <w:rPr>
                <w:rFonts w:ascii="Arial" w:hAnsi="Arial" w:cs="Arial"/>
              </w:rPr>
              <w:t xml:space="preserve">require funding and </w:t>
            </w:r>
            <w:r w:rsidR="006464E1" w:rsidRPr="00633134">
              <w:rPr>
                <w:rFonts w:ascii="Arial" w:hAnsi="Arial" w:cs="Arial"/>
              </w:rPr>
              <w:t xml:space="preserve">proposed </w:t>
            </w:r>
            <w:r w:rsidRPr="00633134">
              <w:rPr>
                <w:rFonts w:ascii="Arial" w:hAnsi="Arial" w:cs="Arial"/>
              </w:rPr>
              <w:t xml:space="preserve">that there should be a focus on </w:t>
            </w:r>
            <w:r w:rsidR="006464E1" w:rsidRPr="00633134">
              <w:rPr>
                <w:rFonts w:ascii="Arial" w:hAnsi="Arial" w:cs="Arial"/>
              </w:rPr>
              <w:t>e</w:t>
            </w:r>
            <w:r w:rsidRPr="00633134">
              <w:rPr>
                <w:rFonts w:ascii="Arial" w:hAnsi="Arial" w:cs="Arial"/>
              </w:rPr>
              <w:t>gress options.</w:t>
            </w:r>
          </w:p>
          <w:p w:rsidR="000B32FA" w:rsidRPr="00633134" w:rsidRDefault="000B32FA" w:rsidP="00833960">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DW informed group that funding is required </w:t>
            </w:r>
            <w:r w:rsidR="006464E1" w:rsidRPr="00633134">
              <w:rPr>
                <w:rFonts w:ascii="Arial" w:hAnsi="Arial" w:cs="Arial"/>
              </w:rPr>
              <w:t xml:space="preserve">for HSPs and noted a </w:t>
            </w:r>
            <w:r w:rsidRPr="00633134">
              <w:rPr>
                <w:rFonts w:ascii="Arial" w:hAnsi="Arial" w:cs="Arial"/>
              </w:rPr>
              <w:t xml:space="preserve">lead in time </w:t>
            </w:r>
            <w:r w:rsidR="006464E1" w:rsidRPr="00633134">
              <w:rPr>
                <w:rFonts w:ascii="Arial" w:hAnsi="Arial" w:cs="Arial"/>
              </w:rPr>
              <w:t xml:space="preserve">for providers. </w:t>
            </w:r>
            <w:r w:rsidRPr="00633134">
              <w:rPr>
                <w:rFonts w:ascii="Arial" w:hAnsi="Arial" w:cs="Arial"/>
              </w:rPr>
              <w:t xml:space="preserve"> </w:t>
            </w:r>
          </w:p>
          <w:p w:rsidR="000B32FA" w:rsidRPr="00633134" w:rsidRDefault="000B32FA" w:rsidP="00833960">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AF </w:t>
            </w:r>
            <w:r w:rsidR="006464E1" w:rsidRPr="00633134">
              <w:rPr>
                <w:rFonts w:ascii="Arial" w:hAnsi="Arial" w:cs="Arial"/>
              </w:rPr>
              <w:t xml:space="preserve">further </w:t>
            </w:r>
            <w:r w:rsidRPr="00633134">
              <w:rPr>
                <w:rFonts w:ascii="Arial" w:hAnsi="Arial" w:cs="Arial"/>
              </w:rPr>
              <w:t xml:space="preserve">noted the high volume of patients </w:t>
            </w:r>
            <w:r w:rsidR="006464E1" w:rsidRPr="00633134">
              <w:rPr>
                <w:rFonts w:ascii="Arial" w:hAnsi="Arial" w:cs="Arial"/>
              </w:rPr>
              <w:t xml:space="preserve">in the community awaiting HSPs and suggested a </w:t>
            </w:r>
            <w:r w:rsidRPr="00633134">
              <w:rPr>
                <w:rFonts w:ascii="Arial" w:hAnsi="Arial" w:cs="Arial"/>
              </w:rPr>
              <w:t xml:space="preserve">need to prioritise both acute and </w:t>
            </w:r>
            <w:r w:rsidR="006464E1" w:rsidRPr="00633134">
              <w:rPr>
                <w:rFonts w:ascii="Arial" w:hAnsi="Arial" w:cs="Arial"/>
              </w:rPr>
              <w:t>community demand.</w:t>
            </w:r>
            <w:r w:rsidRPr="00633134">
              <w:rPr>
                <w:rFonts w:ascii="Arial" w:hAnsi="Arial" w:cs="Arial"/>
              </w:rPr>
              <w:t xml:space="preserve"> </w:t>
            </w:r>
          </w:p>
          <w:p w:rsidR="006464E1" w:rsidRPr="00633134" w:rsidRDefault="00C237E0" w:rsidP="000B32FA">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PNS posed a question to DoH</w:t>
            </w:r>
            <w:r w:rsidR="006464E1" w:rsidRPr="00633134">
              <w:rPr>
                <w:rFonts w:ascii="Arial" w:hAnsi="Arial" w:cs="Arial"/>
              </w:rPr>
              <w:t xml:space="preserve"> as to the </w:t>
            </w:r>
            <w:r w:rsidRPr="00633134">
              <w:rPr>
                <w:rFonts w:ascii="Arial" w:hAnsi="Arial" w:cs="Arial"/>
              </w:rPr>
              <w:t xml:space="preserve">funding provided for the capacity </w:t>
            </w:r>
            <w:r w:rsidR="006464E1" w:rsidRPr="00633134">
              <w:rPr>
                <w:rFonts w:ascii="Arial" w:hAnsi="Arial" w:cs="Arial"/>
              </w:rPr>
              <w:t xml:space="preserve">review and referenced the commitments in the </w:t>
            </w:r>
            <w:r w:rsidRPr="00633134">
              <w:rPr>
                <w:rFonts w:ascii="Arial" w:hAnsi="Arial" w:cs="Arial"/>
              </w:rPr>
              <w:t>service plan</w:t>
            </w:r>
            <w:r w:rsidR="006464E1" w:rsidRPr="00633134">
              <w:rPr>
                <w:rFonts w:ascii="Arial" w:hAnsi="Arial" w:cs="Arial"/>
              </w:rPr>
              <w:t xml:space="preserve"> as</w:t>
            </w:r>
            <w:r w:rsidRPr="00633134">
              <w:rPr>
                <w:rFonts w:ascii="Arial" w:hAnsi="Arial" w:cs="Arial"/>
              </w:rPr>
              <w:t xml:space="preserve"> published </w:t>
            </w:r>
            <w:r w:rsidR="006464E1" w:rsidRPr="00633134">
              <w:rPr>
                <w:rFonts w:ascii="Arial" w:hAnsi="Arial" w:cs="Arial"/>
              </w:rPr>
              <w:t xml:space="preserve">to deliver </w:t>
            </w:r>
            <w:r w:rsidRPr="00633134">
              <w:rPr>
                <w:rFonts w:ascii="Arial" w:hAnsi="Arial" w:cs="Arial"/>
              </w:rPr>
              <w:t xml:space="preserve">stated </w:t>
            </w:r>
            <w:r w:rsidR="006464E1" w:rsidRPr="00633134">
              <w:rPr>
                <w:rFonts w:ascii="Arial" w:hAnsi="Arial" w:cs="Arial"/>
              </w:rPr>
              <w:t xml:space="preserve">new beds in 2018 </w:t>
            </w:r>
            <w:r w:rsidRPr="00633134">
              <w:rPr>
                <w:rFonts w:ascii="Arial" w:hAnsi="Arial" w:cs="Arial"/>
              </w:rPr>
              <w:t xml:space="preserve">on time and on budget. </w:t>
            </w:r>
          </w:p>
          <w:p w:rsidR="00C237E0" w:rsidRPr="00633134" w:rsidRDefault="00C237E0" w:rsidP="000B32FA">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PB </w:t>
            </w:r>
            <w:r w:rsidR="006464E1" w:rsidRPr="00633134">
              <w:rPr>
                <w:rFonts w:ascii="Arial" w:hAnsi="Arial" w:cs="Arial"/>
              </w:rPr>
              <w:t xml:space="preserve">advised </w:t>
            </w:r>
            <w:r w:rsidRPr="00633134">
              <w:rPr>
                <w:rFonts w:ascii="Arial" w:hAnsi="Arial" w:cs="Arial"/>
              </w:rPr>
              <w:t xml:space="preserve">that </w:t>
            </w:r>
            <w:r w:rsidR="006464E1" w:rsidRPr="00633134">
              <w:rPr>
                <w:rFonts w:ascii="Arial" w:hAnsi="Arial" w:cs="Arial"/>
              </w:rPr>
              <w:t>D</w:t>
            </w:r>
            <w:r w:rsidRPr="00633134">
              <w:rPr>
                <w:rFonts w:ascii="Arial" w:hAnsi="Arial" w:cs="Arial"/>
              </w:rPr>
              <w:t xml:space="preserve">oH </w:t>
            </w:r>
            <w:r w:rsidR="006464E1" w:rsidRPr="00633134">
              <w:rPr>
                <w:rFonts w:ascii="Arial" w:hAnsi="Arial" w:cs="Arial"/>
              </w:rPr>
              <w:t xml:space="preserve">remained in discussions with DPER on funding, and acknowledged the requirement for </w:t>
            </w:r>
            <w:r w:rsidRPr="00633134">
              <w:rPr>
                <w:rFonts w:ascii="Arial" w:hAnsi="Arial" w:cs="Arial"/>
              </w:rPr>
              <w:t>additional funding</w:t>
            </w:r>
            <w:r w:rsidR="006464E1" w:rsidRPr="00633134">
              <w:rPr>
                <w:rFonts w:ascii="Arial" w:hAnsi="Arial" w:cs="Arial"/>
              </w:rPr>
              <w:t xml:space="preserve"> for capacity measures noting that e</w:t>
            </w:r>
            <w:r w:rsidR="00CD5779" w:rsidRPr="00633134">
              <w:rPr>
                <w:rFonts w:ascii="Arial" w:hAnsi="Arial" w:cs="Arial"/>
              </w:rPr>
              <w:t xml:space="preserve">lements not achieved in 2018 will </w:t>
            </w:r>
            <w:r w:rsidR="006464E1" w:rsidRPr="00633134">
              <w:rPr>
                <w:rFonts w:ascii="Arial" w:hAnsi="Arial" w:cs="Arial"/>
              </w:rPr>
              <w:t xml:space="preserve">be included </w:t>
            </w:r>
            <w:r w:rsidR="00CD5779" w:rsidRPr="00633134">
              <w:rPr>
                <w:rFonts w:ascii="Arial" w:hAnsi="Arial" w:cs="Arial"/>
              </w:rPr>
              <w:t xml:space="preserve">in 2019 plans. </w:t>
            </w:r>
          </w:p>
          <w:p w:rsidR="006464E1" w:rsidRPr="00633134" w:rsidRDefault="00CD5779" w:rsidP="000B32FA">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PNS questioned if capacity is not available what measures are b</w:t>
            </w:r>
            <w:r w:rsidR="0004106C" w:rsidRPr="00633134">
              <w:rPr>
                <w:rFonts w:ascii="Arial" w:hAnsi="Arial" w:cs="Arial"/>
              </w:rPr>
              <w:t>eing put in place</w:t>
            </w:r>
            <w:r w:rsidR="006464E1" w:rsidRPr="00633134">
              <w:rPr>
                <w:rFonts w:ascii="Arial" w:hAnsi="Arial" w:cs="Arial"/>
              </w:rPr>
              <w:t xml:space="preserve"> in hospitals, DW advised of the schedule of meetings planned with HGs and CHOs.</w:t>
            </w:r>
          </w:p>
          <w:p w:rsidR="00CD5779" w:rsidRPr="00633134" w:rsidRDefault="006464E1" w:rsidP="000B32FA">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All present agreed that early clarity is</w:t>
            </w:r>
            <w:r w:rsidR="00CD5779" w:rsidRPr="00633134">
              <w:rPr>
                <w:rFonts w:ascii="Arial" w:hAnsi="Arial" w:cs="Arial"/>
              </w:rPr>
              <w:t xml:space="preserve"> required re </w:t>
            </w:r>
            <w:r w:rsidRPr="00633134">
              <w:rPr>
                <w:rFonts w:ascii="Arial" w:hAnsi="Arial" w:cs="Arial"/>
              </w:rPr>
              <w:t xml:space="preserve">any additional </w:t>
            </w:r>
            <w:r w:rsidR="00CD5779" w:rsidRPr="00633134">
              <w:rPr>
                <w:rFonts w:ascii="Arial" w:hAnsi="Arial" w:cs="Arial"/>
              </w:rPr>
              <w:t xml:space="preserve">funding. </w:t>
            </w:r>
          </w:p>
          <w:p w:rsidR="000B32FA" w:rsidRPr="00633134" w:rsidRDefault="000B32FA" w:rsidP="000B32FA">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 </w:t>
            </w:r>
          </w:p>
          <w:p w:rsidR="00FF56E2" w:rsidRPr="00633134" w:rsidRDefault="00FF56E2" w:rsidP="000B32FA">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3134" w:rsidRPr="00633134" w:rsidTr="008D5ECC">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8038FB" w:rsidRPr="00633134" w:rsidRDefault="00CD5779" w:rsidP="006464E1">
            <w:pPr>
              <w:pStyle w:val="ListParagraph"/>
              <w:numPr>
                <w:ilvl w:val="0"/>
                <w:numId w:val="2"/>
              </w:numPr>
              <w:spacing w:before="120"/>
              <w:ind w:left="482" w:hanging="357"/>
              <w:rPr>
                <w:rFonts w:ascii="Arial" w:hAnsi="Arial" w:cs="Arial"/>
                <w:bCs w:val="0"/>
              </w:rPr>
            </w:pPr>
            <w:r w:rsidRPr="00633134">
              <w:rPr>
                <w:rFonts w:ascii="Arial" w:hAnsi="Arial" w:cs="Arial"/>
                <w:bCs w:val="0"/>
              </w:rPr>
              <w:lastRenderedPageBreak/>
              <w:t>Update Lessons Learn</w:t>
            </w:r>
            <w:r w:rsidR="006464E1" w:rsidRPr="00633134">
              <w:rPr>
                <w:rFonts w:ascii="Arial" w:hAnsi="Arial" w:cs="Arial"/>
                <w:bCs w:val="0"/>
              </w:rPr>
              <w:t>ed</w:t>
            </w:r>
            <w:r w:rsidRPr="00633134">
              <w:rPr>
                <w:rFonts w:ascii="Arial" w:hAnsi="Arial" w:cs="Arial"/>
                <w:bCs w:val="0"/>
              </w:rPr>
              <w:t xml:space="preserve"> 2017/2018</w:t>
            </w:r>
          </w:p>
        </w:tc>
        <w:tc>
          <w:tcPr>
            <w:tcW w:w="7393" w:type="dxa"/>
            <w:shd w:val="clear" w:color="auto" w:fill="B8CCE4" w:themeFill="accent1" w:themeFillTint="66"/>
          </w:tcPr>
          <w:p w:rsidR="008038FB" w:rsidRPr="00633134" w:rsidRDefault="008038FB" w:rsidP="00795207">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3134" w:rsidRPr="00633134" w:rsidTr="008D5ECC">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8038FB" w:rsidRPr="00633134" w:rsidRDefault="008038FB" w:rsidP="00F272D3">
            <w:pPr>
              <w:spacing w:before="120"/>
              <w:jc w:val="both"/>
              <w:rPr>
                <w:rFonts w:ascii="Arial" w:hAnsi="Arial" w:cs="Arial"/>
              </w:rPr>
            </w:pPr>
          </w:p>
        </w:tc>
        <w:tc>
          <w:tcPr>
            <w:tcW w:w="7393" w:type="dxa"/>
            <w:shd w:val="clear" w:color="auto" w:fill="FFFFFF" w:themeFill="background1"/>
          </w:tcPr>
          <w:p w:rsidR="008038FB" w:rsidRPr="00633134" w:rsidRDefault="00CD5779" w:rsidP="00333CE8">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JR informed group that the Lessons Learn</w:t>
            </w:r>
            <w:r w:rsidR="006464E1" w:rsidRPr="00633134">
              <w:rPr>
                <w:rFonts w:ascii="Arial" w:hAnsi="Arial" w:cs="Arial"/>
              </w:rPr>
              <w:t xml:space="preserve">ed </w:t>
            </w:r>
            <w:r w:rsidRPr="00633134">
              <w:rPr>
                <w:rFonts w:ascii="Arial" w:hAnsi="Arial" w:cs="Arial"/>
              </w:rPr>
              <w:t>document</w:t>
            </w:r>
            <w:r w:rsidR="00333CE8" w:rsidRPr="00633134">
              <w:rPr>
                <w:rFonts w:ascii="Arial" w:hAnsi="Arial" w:cs="Arial"/>
              </w:rPr>
              <w:t xml:space="preserve"> has been submitted as a p</w:t>
            </w:r>
            <w:r w:rsidRPr="00633134">
              <w:rPr>
                <w:rFonts w:ascii="Arial" w:hAnsi="Arial" w:cs="Arial"/>
              </w:rPr>
              <w:t>enultimate draft</w:t>
            </w:r>
            <w:r w:rsidR="00333CE8" w:rsidRPr="00633134">
              <w:rPr>
                <w:rFonts w:ascii="Arial" w:hAnsi="Arial" w:cs="Arial"/>
              </w:rPr>
              <w:t xml:space="preserve"> to DoH</w:t>
            </w:r>
            <w:r w:rsidR="006464E1" w:rsidRPr="00633134">
              <w:rPr>
                <w:rFonts w:ascii="Arial" w:hAnsi="Arial" w:cs="Arial"/>
              </w:rPr>
              <w:t>.</w:t>
            </w:r>
            <w:r w:rsidRPr="00633134">
              <w:rPr>
                <w:rFonts w:ascii="Arial" w:hAnsi="Arial" w:cs="Arial"/>
              </w:rPr>
              <w:t xml:space="preserve"> </w:t>
            </w:r>
          </w:p>
        </w:tc>
      </w:tr>
      <w:tr w:rsidR="00633134" w:rsidRPr="00633134" w:rsidTr="008D5ECC">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8038FB" w:rsidRPr="00633134" w:rsidRDefault="00CD5779" w:rsidP="008D5ECC">
            <w:pPr>
              <w:pStyle w:val="ListParagraph"/>
              <w:numPr>
                <w:ilvl w:val="0"/>
                <w:numId w:val="2"/>
              </w:numPr>
              <w:spacing w:before="120"/>
              <w:ind w:left="482" w:hanging="357"/>
              <w:rPr>
                <w:rFonts w:ascii="Arial" w:hAnsi="Arial" w:cs="Arial"/>
              </w:rPr>
            </w:pPr>
            <w:r w:rsidRPr="00633134">
              <w:rPr>
                <w:rFonts w:ascii="Arial" w:hAnsi="Arial" w:cs="Arial"/>
              </w:rPr>
              <w:t xml:space="preserve">Evaluation report of the 2017/2018 Flu Season </w:t>
            </w:r>
          </w:p>
        </w:tc>
        <w:tc>
          <w:tcPr>
            <w:tcW w:w="7393" w:type="dxa"/>
            <w:shd w:val="clear" w:color="auto" w:fill="B8CCE4" w:themeFill="accent1" w:themeFillTint="66"/>
          </w:tcPr>
          <w:p w:rsidR="008038FB" w:rsidRPr="00633134" w:rsidRDefault="008038FB" w:rsidP="00795207">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3134" w:rsidRPr="00633134" w:rsidTr="008D5ECC">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8038FB" w:rsidRPr="00633134" w:rsidRDefault="008038FB" w:rsidP="00F272D3">
            <w:pPr>
              <w:pStyle w:val="ListParagraph"/>
              <w:spacing w:before="120"/>
              <w:jc w:val="both"/>
              <w:rPr>
                <w:rFonts w:ascii="Arial" w:hAnsi="Arial" w:cs="Arial"/>
              </w:rPr>
            </w:pPr>
          </w:p>
        </w:tc>
        <w:tc>
          <w:tcPr>
            <w:tcW w:w="7393" w:type="dxa"/>
            <w:shd w:val="clear" w:color="auto" w:fill="FFFFFF" w:themeFill="background1"/>
          </w:tcPr>
          <w:p w:rsidR="008038FB" w:rsidRPr="00633134" w:rsidRDefault="00CD5779" w:rsidP="00FF56E2">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Dr Kevin Kelleher presented the Evaluation report of the 2017/ </w:t>
            </w:r>
            <w:r w:rsidR="0004106C" w:rsidRPr="00633134">
              <w:rPr>
                <w:rFonts w:ascii="Arial" w:hAnsi="Arial" w:cs="Arial"/>
              </w:rPr>
              <w:t>2018.</w:t>
            </w:r>
          </w:p>
        </w:tc>
      </w:tr>
      <w:tr w:rsidR="00633134" w:rsidRPr="00633134" w:rsidTr="00680BAE">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D01BAA" w:rsidRPr="00633134" w:rsidRDefault="00CD5779" w:rsidP="00CD5779">
            <w:pPr>
              <w:pStyle w:val="ListParagraph"/>
              <w:numPr>
                <w:ilvl w:val="0"/>
                <w:numId w:val="2"/>
              </w:numPr>
              <w:spacing w:before="120"/>
              <w:ind w:left="482" w:hanging="357"/>
              <w:rPr>
                <w:rFonts w:ascii="Arial" w:hAnsi="Arial" w:cs="Arial"/>
              </w:rPr>
            </w:pPr>
            <w:r w:rsidRPr="00633134">
              <w:rPr>
                <w:rFonts w:ascii="Arial" w:hAnsi="Arial" w:cs="Arial"/>
              </w:rPr>
              <w:t xml:space="preserve">Emergency Medical Services </w:t>
            </w:r>
          </w:p>
        </w:tc>
        <w:tc>
          <w:tcPr>
            <w:tcW w:w="7393" w:type="dxa"/>
            <w:shd w:val="clear" w:color="auto" w:fill="B8CCE4" w:themeFill="accent1" w:themeFillTint="66"/>
          </w:tcPr>
          <w:p w:rsidR="00D01BAA" w:rsidRPr="00633134" w:rsidRDefault="00D01BAA" w:rsidP="00680BAE">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3134" w:rsidRPr="00633134" w:rsidTr="008D5ECC">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D01BAA" w:rsidRPr="00633134" w:rsidRDefault="00D01BAA" w:rsidP="00F272D3">
            <w:pPr>
              <w:pStyle w:val="ListParagraph"/>
              <w:spacing w:before="120"/>
              <w:jc w:val="both"/>
              <w:rPr>
                <w:rFonts w:ascii="Arial" w:hAnsi="Arial" w:cs="Arial"/>
              </w:rPr>
            </w:pPr>
          </w:p>
        </w:tc>
        <w:tc>
          <w:tcPr>
            <w:tcW w:w="7393" w:type="dxa"/>
            <w:shd w:val="clear" w:color="auto" w:fill="FFFFFF" w:themeFill="background1"/>
          </w:tcPr>
          <w:p w:rsidR="00D93CF1" w:rsidRPr="00633134" w:rsidRDefault="007A1FB4" w:rsidP="00D93CF1">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633134">
              <w:rPr>
                <w:rFonts w:ascii="Arial" w:hAnsi="Arial" w:cs="Arial"/>
              </w:rPr>
              <w:t xml:space="preserve">Mr Martin Dunne presented on the Emergency Medical </w:t>
            </w:r>
            <w:r w:rsidR="0004106C" w:rsidRPr="00633134">
              <w:rPr>
                <w:rFonts w:ascii="Arial" w:hAnsi="Arial" w:cs="Arial"/>
              </w:rPr>
              <w:t>Services (</w:t>
            </w:r>
            <w:r w:rsidRPr="00633134">
              <w:rPr>
                <w:rFonts w:ascii="Arial" w:hAnsi="Arial" w:cs="Arial"/>
              </w:rPr>
              <w:t xml:space="preserve">EMS) to Mobile Medical Services </w:t>
            </w:r>
            <w:r w:rsidR="0004106C" w:rsidRPr="00633134">
              <w:rPr>
                <w:rFonts w:ascii="Arial" w:hAnsi="Arial" w:cs="Arial"/>
              </w:rPr>
              <w:t xml:space="preserve">(MMS). </w:t>
            </w:r>
          </w:p>
        </w:tc>
      </w:tr>
      <w:tr w:rsidR="00633134" w:rsidRPr="00633134" w:rsidTr="008D5ECC">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E70E2E" w:rsidRPr="00633134" w:rsidRDefault="00E70E2E" w:rsidP="00D01BAA">
            <w:pPr>
              <w:spacing w:before="120"/>
              <w:jc w:val="both"/>
              <w:rPr>
                <w:rFonts w:ascii="Arial" w:hAnsi="Arial" w:cs="Arial"/>
              </w:rPr>
            </w:pPr>
            <w:r w:rsidRPr="00633134">
              <w:rPr>
                <w:rFonts w:ascii="Arial" w:hAnsi="Arial" w:cs="Arial"/>
              </w:rPr>
              <w:t>Next Meeting</w:t>
            </w:r>
          </w:p>
        </w:tc>
        <w:tc>
          <w:tcPr>
            <w:tcW w:w="7393" w:type="dxa"/>
            <w:shd w:val="clear" w:color="auto" w:fill="FFFFFF" w:themeFill="background1"/>
          </w:tcPr>
          <w:p w:rsidR="00CD5779" w:rsidRPr="00633134" w:rsidRDefault="00CD5779" w:rsidP="00CD577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633134">
              <w:rPr>
                <w:rFonts w:ascii="Arial" w:hAnsi="Arial" w:cs="Arial"/>
              </w:rPr>
              <w:t>DW</w:t>
            </w:r>
            <w:r w:rsidR="003C11B7" w:rsidRPr="00633134">
              <w:rPr>
                <w:rFonts w:ascii="Arial" w:hAnsi="Arial" w:cs="Arial"/>
              </w:rPr>
              <w:t xml:space="preserve"> concluded the meeting</w:t>
            </w:r>
            <w:r w:rsidR="00333CE8" w:rsidRPr="00633134">
              <w:rPr>
                <w:rFonts w:ascii="Arial" w:hAnsi="Arial" w:cs="Arial"/>
              </w:rPr>
              <w:t>, Co-Chairs to discuss matters arising from the USC Forum and agree the next meeting date(s)</w:t>
            </w:r>
            <w:r w:rsidR="00D93CF1" w:rsidRPr="00633134">
              <w:rPr>
                <w:rFonts w:ascii="Arial" w:hAnsi="Arial" w:cs="Arial"/>
              </w:rPr>
              <w:t xml:space="preserve">. </w:t>
            </w:r>
          </w:p>
          <w:p w:rsidR="00E70E2E" w:rsidRPr="00633134" w:rsidRDefault="00E70E2E" w:rsidP="00D93CF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916C48" w:rsidRDefault="00916C48" w:rsidP="00CE07CF">
      <w:pPr>
        <w:rPr>
          <w:rFonts w:ascii="Arial" w:hAnsi="Arial" w:cs="Arial"/>
          <w:b/>
        </w:rPr>
      </w:pPr>
    </w:p>
    <w:p w:rsidR="009913DE" w:rsidRDefault="009913DE" w:rsidP="00CE07CF">
      <w:pPr>
        <w:rPr>
          <w:rFonts w:ascii="Arial" w:hAnsi="Arial" w:cs="Arial"/>
          <w:b/>
        </w:rPr>
      </w:pPr>
      <w:r w:rsidRPr="009913DE">
        <w:rPr>
          <w:rFonts w:ascii="Arial" w:hAnsi="Arial" w:cs="Arial"/>
          <w:b/>
        </w:rPr>
        <w:t>Actions:</w:t>
      </w:r>
    </w:p>
    <w:p w:rsidR="009913DE" w:rsidRPr="009913DE" w:rsidRDefault="009913DE" w:rsidP="009913DE">
      <w:pPr>
        <w:pStyle w:val="ListParagraph"/>
        <w:numPr>
          <w:ilvl w:val="0"/>
          <w:numId w:val="27"/>
        </w:numPr>
        <w:rPr>
          <w:rFonts w:ascii="Arial" w:hAnsi="Arial" w:cs="Arial"/>
        </w:rPr>
      </w:pPr>
      <w:proofErr w:type="spellStart"/>
      <w:r w:rsidRPr="009913DE">
        <w:rPr>
          <w:rFonts w:ascii="Arial" w:hAnsi="Arial" w:cs="Arial"/>
        </w:rPr>
        <w:t>GMcC</w:t>
      </w:r>
      <w:proofErr w:type="spellEnd"/>
      <w:r w:rsidRPr="009913DE">
        <w:rPr>
          <w:rFonts w:ascii="Arial" w:hAnsi="Arial" w:cs="Arial"/>
        </w:rPr>
        <w:t xml:space="preserve"> requested approval for funding for a proposed research project to identify key casual factors behind ED Attendances. LW committed to discussing same with </w:t>
      </w:r>
      <w:proofErr w:type="spellStart"/>
      <w:r w:rsidRPr="009913DE">
        <w:rPr>
          <w:rFonts w:ascii="Arial" w:hAnsi="Arial" w:cs="Arial"/>
        </w:rPr>
        <w:t>GMcC</w:t>
      </w:r>
      <w:proofErr w:type="spellEnd"/>
      <w:r w:rsidRPr="009913DE">
        <w:rPr>
          <w:rFonts w:ascii="Arial" w:hAnsi="Arial" w:cs="Arial"/>
        </w:rPr>
        <w:t>.</w:t>
      </w:r>
    </w:p>
    <w:p w:rsidR="009913DE" w:rsidRPr="009913DE" w:rsidRDefault="009913DE" w:rsidP="009913DE">
      <w:pPr>
        <w:pStyle w:val="ListParagraph"/>
        <w:rPr>
          <w:rFonts w:ascii="Arial" w:hAnsi="Arial" w:cs="Arial"/>
        </w:rPr>
      </w:pPr>
    </w:p>
    <w:p w:rsidR="009913DE" w:rsidRDefault="009913DE" w:rsidP="009913DE">
      <w:pPr>
        <w:pStyle w:val="ListParagraph"/>
        <w:numPr>
          <w:ilvl w:val="0"/>
          <w:numId w:val="27"/>
        </w:numPr>
        <w:rPr>
          <w:rFonts w:ascii="Arial" w:hAnsi="Arial" w:cs="Arial"/>
        </w:rPr>
      </w:pPr>
      <w:r w:rsidRPr="009913DE">
        <w:rPr>
          <w:rFonts w:ascii="Arial" w:hAnsi="Arial" w:cs="Arial"/>
        </w:rPr>
        <w:t>LW referenced an initiative in NHS ‘</w:t>
      </w:r>
      <w:proofErr w:type="spellStart"/>
      <w:r w:rsidRPr="009913DE">
        <w:rPr>
          <w:rFonts w:ascii="Arial" w:hAnsi="Arial" w:cs="Arial"/>
        </w:rPr>
        <w:t>Starline</w:t>
      </w:r>
      <w:proofErr w:type="spellEnd"/>
      <w:r w:rsidRPr="009913DE">
        <w:rPr>
          <w:rFonts w:ascii="Arial" w:hAnsi="Arial" w:cs="Arial"/>
        </w:rPr>
        <w:t>’ where NH telephone ambulance prior to attending EDs and are triaged appropriately. Agreed to follow up and revert with requested data.</w:t>
      </w:r>
    </w:p>
    <w:p w:rsidR="009913DE" w:rsidRPr="009913DE" w:rsidRDefault="009913DE" w:rsidP="009913DE">
      <w:pPr>
        <w:pStyle w:val="ListParagraph"/>
        <w:rPr>
          <w:rFonts w:ascii="Arial" w:hAnsi="Arial" w:cs="Arial"/>
        </w:rPr>
      </w:pPr>
    </w:p>
    <w:p w:rsidR="009913DE" w:rsidRPr="009913DE" w:rsidRDefault="009913DE" w:rsidP="009913DE">
      <w:pPr>
        <w:pStyle w:val="ListParagraph"/>
        <w:rPr>
          <w:rFonts w:ascii="Arial" w:hAnsi="Arial" w:cs="Arial"/>
        </w:rPr>
      </w:pPr>
    </w:p>
    <w:p w:rsidR="009913DE" w:rsidRPr="009913DE" w:rsidRDefault="009913DE" w:rsidP="009913DE">
      <w:pPr>
        <w:pStyle w:val="ListParagraph"/>
        <w:numPr>
          <w:ilvl w:val="0"/>
          <w:numId w:val="27"/>
        </w:numPr>
        <w:spacing w:after="120"/>
        <w:rPr>
          <w:rFonts w:ascii="Arial" w:hAnsi="Arial" w:cs="Arial"/>
        </w:rPr>
      </w:pPr>
      <w:r w:rsidRPr="009913DE">
        <w:rPr>
          <w:rFonts w:ascii="Arial" w:hAnsi="Arial" w:cs="Arial"/>
        </w:rPr>
        <w:t>ED taskforce members were asked to review the report and feedback to GR by Friday 12</w:t>
      </w:r>
      <w:r w:rsidRPr="009913DE">
        <w:rPr>
          <w:rFonts w:ascii="Arial" w:hAnsi="Arial" w:cs="Arial"/>
          <w:vertAlign w:val="superscript"/>
        </w:rPr>
        <w:t>th</w:t>
      </w:r>
      <w:r w:rsidRPr="009913DE">
        <w:rPr>
          <w:rFonts w:ascii="Arial" w:hAnsi="Arial" w:cs="Arial"/>
        </w:rPr>
        <w:t xml:space="preserve"> of October.</w:t>
      </w:r>
    </w:p>
    <w:p w:rsidR="009913DE" w:rsidRPr="009913DE" w:rsidRDefault="009913DE" w:rsidP="009913DE">
      <w:pPr>
        <w:pStyle w:val="ListParagraph"/>
        <w:rPr>
          <w:rFonts w:ascii="Arial" w:hAnsi="Arial" w:cs="Arial"/>
          <w:b/>
        </w:rPr>
      </w:pPr>
    </w:p>
    <w:p w:rsidR="009913DE" w:rsidRPr="009913DE" w:rsidRDefault="009913DE" w:rsidP="00CE07CF">
      <w:pPr>
        <w:rPr>
          <w:rFonts w:ascii="Arial" w:hAnsi="Arial" w:cs="Arial"/>
          <w:b/>
        </w:rPr>
      </w:pPr>
    </w:p>
    <w:p w:rsidR="009913DE" w:rsidRPr="009913DE" w:rsidRDefault="009913DE" w:rsidP="00CE07CF">
      <w:pPr>
        <w:rPr>
          <w:rFonts w:ascii="Arial" w:hAnsi="Arial" w:cs="Arial"/>
        </w:rPr>
      </w:pPr>
    </w:p>
    <w:sectPr w:rsidR="009913DE" w:rsidRPr="009913DE" w:rsidSect="007956D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04B" w:rsidRDefault="00FE104B" w:rsidP="00D20B41">
      <w:pPr>
        <w:spacing w:after="0" w:line="240" w:lineRule="auto"/>
      </w:pPr>
      <w:r>
        <w:separator/>
      </w:r>
    </w:p>
  </w:endnote>
  <w:endnote w:type="continuationSeparator" w:id="0">
    <w:p w:rsidR="00FE104B" w:rsidRDefault="00FE104B" w:rsidP="00D2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1625"/>
      <w:docPartObj>
        <w:docPartGallery w:val="Page Numbers (Bottom of Page)"/>
        <w:docPartUnique/>
      </w:docPartObj>
    </w:sdtPr>
    <w:sdtEndPr/>
    <w:sdtContent>
      <w:p w:rsidR="001C24FA" w:rsidRDefault="00556D15">
        <w:pPr>
          <w:pStyle w:val="Footer"/>
          <w:jc w:val="right"/>
        </w:pPr>
        <w:r>
          <w:fldChar w:fldCharType="begin"/>
        </w:r>
        <w:r>
          <w:instrText xml:space="preserve"> PAGE   \* MERGEFORMAT </w:instrText>
        </w:r>
        <w:r>
          <w:fldChar w:fldCharType="separate"/>
        </w:r>
        <w:r w:rsidR="00C73A53">
          <w:rPr>
            <w:noProof/>
          </w:rPr>
          <w:t>5</w:t>
        </w:r>
        <w:r>
          <w:rPr>
            <w:noProof/>
          </w:rPr>
          <w:fldChar w:fldCharType="end"/>
        </w:r>
      </w:p>
    </w:sdtContent>
  </w:sdt>
  <w:p w:rsidR="001C24FA" w:rsidRDefault="001C2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04B" w:rsidRDefault="00FE104B" w:rsidP="00D20B41">
      <w:pPr>
        <w:spacing w:after="0" w:line="240" w:lineRule="auto"/>
      </w:pPr>
      <w:r>
        <w:separator/>
      </w:r>
    </w:p>
  </w:footnote>
  <w:footnote w:type="continuationSeparator" w:id="0">
    <w:p w:rsidR="00FE104B" w:rsidRDefault="00FE104B" w:rsidP="00D20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5E4"/>
    <w:multiLevelType w:val="hybridMultilevel"/>
    <w:tmpl w:val="EBC0B1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EE5228"/>
    <w:multiLevelType w:val="hybridMultilevel"/>
    <w:tmpl w:val="97368B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70920CF"/>
    <w:multiLevelType w:val="hybridMultilevel"/>
    <w:tmpl w:val="93CA2224"/>
    <w:lvl w:ilvl="0" w:tplc="0736EF86">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77829F7"/>
    <w:multiLevelType w:val="hybridMultilevel"/>
    <w:tmpl w:val="55B45C0E"/>
    <w:lvl w:ilvl="0" w:tplc="86ACFA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B6301F4"/>
    <w:multiLevelType w:val="hybridMultilevel"/>
    <w:tmpl w:val="2540664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CC04B73"/>
    <w:multiLevelType w:val="hybridMultilevel"/>
    <w:tmpl w:val="9CFE6BA6"/>
    <w:lvl w:ilvl="0" w:tplc="86ACFA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162191D"/>
    <w:multiLevelType w:val="hybridMultilevel"/>
    <w:tmpl w:val="86FC1814"/>
    <w:lvl w:ilvl="0" w:tplc="1FB49B90">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nsid w:val="1D131967"/>
    <w:multiLevelType w:val="hybridMultilevel"/>
    <w:tmpl w:val="357A188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0C975A5"/>
    <w:multiLevelType w:val="hybridMultilevel"/>
    <w:tmpl w:val="1F0683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89338D4"/>
    <w:multiLevelType w:val="hybridMultilevel"/>
    <w:tmpl w:val="FD80A19E"/>
    <w:lvl w:ilvl="0" w:tplc="9BCA24AE">
      <w:start w:val="1"/>
      <w:numFmt w:val="decimal"/>
      <w:lvlText w:val="%1."/>
      <w:lvlJc w:val="left"/>
      <w:pPr>
        <w:ind w:left="720" w:hanging="360"/>
      </w:pPr>
      <w:rPr>
        <w:rFonts w:ascii="Arial" w:hAnsi="Arial" w:hint="default"/>
        <w:b w:val="0"/>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89E75D4"/>
    <w:multiLevelType w:val="hybridMultilevel"/>
    <w:tmpl w:val="45506BD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AD65A7E"/>
    <w:multiLevelType w:val="hybridMultilevel"/>
    <w:tmpl w:val="A1F82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AEC2285"/>
    <w:multiLevelType w:val="hybridMultilevel"/>
    <w:tmpl w:val="357A188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C7D5251"/>
    <w:multiLevelType w:val="hybridMultilevel"/>
    <w:tmpl w:val="7DFEFB6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EE35579"/>
    <w:multiLevelType w:val="hybridMultilevel"/>
    <w:tmpl w:val="8112F6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110336A"/>
    <w:multiLevelType w:val="hybridMultilevel"/>
    <w:tmpl w:val="41E082C4"/>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nsid w:val="4BA12385"/>
    <w:multiLevelType w:val="hybridMultilevel"/>
    <w:tmpl w:val="FD80A19E"/>
    <w:lvl w:ilvl="0" w:tplc="9BCA24AE">
      <w:start w:val="1"/>
      <w:numFmt w:val="decimal"/>
      <w:lvlText w:val="%1."/>
      <w:lvlJc w:val="left"/>
      <w:pPr>
        <w:ind w:left="720" w:hanging="360"/>
      </w:pPr>
      <w:rPr>
        <w:rFonts w:ascii="Arial" w:hAnsi="Arial" w:hint="default"/>
        <w:b w:val="0"/>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13407B1"/>
    <w:multiLevelType w:val="hybridMultilevel"/>
    <w:tmpl w:val="DC740C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1E86D0C"/>
    <w:multiLevelType w:val="hybridMultilevel"/>
    <w:tmpl w:val="3258A94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3967823"/>
    <w:multiLevelType w:val="hybridMultilevel"/>
    <w:tmpl w:val="37E499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72A3FCB"/>
    <w:multiLevelType w:val="hybridMultilevel"/>
    <w:tmpl w:val="1FE04F2C"/>
    <w:lvl w:ilvl="0" w:tplc="0672AE3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nsid w:val="57435E1F"/>
    <w:multiLevelType w:val="hybridMultilevel"/>
    <w:tmpl w:val="FD80A19E"/>
    <w:lvl w:ilvl="0" w:tplc="9BCA24AE">
      <w:start w:val="1"/>
      <w:numFmt w:val="decimal"/>
      <w:lvlText w:val="%1."/>
      <w:lvlJc w:val="left"/>
      <w:pPr>
        <w:ind w:left="720" w:hanging="360"/>
      </w:pPr>
      <w:rPr>
        <w:rFonts w:ascii="Arial" w:hAnsi="Arial" w:hint="default"/>
        <w:b w:val="0"/>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ADC74BC"/>
    <w:multiLevelType w:val="hybridMultilevel"/>
    <w:tmpl w:val="45506BD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1DE42BC"/>
    <w:multiLevelType w:val="hybridMultilevel"/>
    <w:tmpl w:val="EE8C1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80549C6"/>
    <w:multiLevelType w:val="hybridMultilevel"/>
    <w:tmpl w:val="BFB899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89B4FC3"/>
    <w:multiLevelType w:val="hybridMultilevel"/>
    <w:tmpl w:val="C8DC2FAE"/>
    <w:lvl w:ilvl="0" w:tplc="74B83970">
      <w:start w:val="1"/>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6">
    <w:nsid w:val="6FD91663"/>
    <w:multiLevelType w:val="hybridMultilevel"/>
    <w:tmpl w:val="15F25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2"/>
  </w:num>
  <w:num w:numId="4">
    <w:abstractNumId w:val="4"/>
  </w:num>
  <w:num w:numId="5">
    <w:abstractNumId w:val="22"/>
  </w:num>
  <w:num w:numId="6">
    <w:abstractNumId w:val="6"/>
  </w:num>
  <w:num w:numId="7">
    <w:abstractNumId w:val="10"/>
  </w:num>
  <w:num w:numId="8">
    <w:abstractNumId w:val="13"/>
  </w:num>
  <w:num w:numId="9">
    <w:abstractNumId w:val="15"/>
  </w:num>
  <w:num w:numId="10">
    <w:abstractNumId w:val="25"/>
  </w:num>
  <w:num w:numId="11">
    <w:abstractNumId w:val="18"/>
  </w:num>
  <w:num w:numId="12">
    <w:abstractNumId w:val="7"/>
  </w:num>
  <w:num w:numId="13">
    <w:abstractNumId w:val="5"/>
  </w:num>
  <w:num w:numId="14">
    <w:abstractNumId w:val="11"/>
  </w:num>
  <w:num w:numId="15">
    <w:abstractNumId w:val="3"/>
  </w:num>
  <w:num w:numId="16">
    <w:abstractNumId w:val="21"/>
  </w:num>
  <w:num w:numId="17">
    <w:abstractNumId w:val="19"/>
  </w:num>
  <w:num w:numId="18">
    <w:abstractNumId w:val="26"/>
  </w:num>
  <w:num w:numId="19">
    <w:abstractNumId w:val="16"/>
  </w:num>
  <w:num w:numId="20">
    <w:abstractNumId w:val="9"/>
  </w:num>
  <w:num w:numId="21">
    <w:abstractNumId w:val="23"/>
  </w:num>
  <w:num w:numId="22">
    <w:abstractNumId w:val="2"/>
  </w:num>
  <w:num w:numId="23">
    <w:abstractNumId w:val="1"/>
  </w:num>
  <w:num w:numId="24">
    <w:abstractNumId w:val="24"/>
  </w:num>
  <w:num w:numId="25">
    <w:abstractNumId w:val="14"/>
  </w:num>
  <w:num w:numId="26">
    <w:abstractNumId w:val="8"/>
  </w:num>
  <w:num w:numId="2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IE" w:vendorID="64" w:dllVersion="6" w:nlCheck="1" w:checkStyle="1"/>
  <w:activeWritingStyle w:appName="MSWord" w:lang="en-IE" w:vendorID="64" w:dllVersion="0" w:nlCheck="1" w:checkStyle="0"/>
  <w:activeWritingStyle w:appName="MSWord" w:lang="en-IE"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A7"/>
    <w:rsid w:val="00006ECA"/>
    <w:rsid w:val="000100D3"/>
    <w:rsid w:val="00013E7B"/>
    <w:rsid w:val="00015D1E"/>
    <w:rsid w:val="00015E00"/>
    <w:rsid w:val="0001727C"/>
    <w:rsid w:val="00030CF3"/>
    <w:rsid w:val="00035ABF"/>
    <w:rsid w:val="00036CFD"/>
    <w:rsid w:val="0004106C"/>
    <w:rsid w:val="0005176E"/>
    <w:rsid w:val="00060A08"/>
    <w:rsid w:val="00064E63"/>
    <w:rsid w:val="000654F3"/>
    <w:rsid w:val="00080FBE"/>
    <w:rsid w:val="000814C5"/>
    <w:rsid w:val="00083A64"/>
    <w:rsid w:val="00083B46"/>
    <w:rsid w:val="00086CBE"/>
    <w:rsid w:val="000939B4"/>
    <w:rsid w:val="000A50AE"/>
    <w:rsid w:val="000B05AA"/>
    <w:rsid w:val="000B075E"/>
    <w:rsid w:val="000B32FA"/>
    <w:rsid w:val="000C1DE0"/>
    <w:rsid w:val="000C2EC4"/>
    <w:rsid w:val="000C41C5"/>
    <w:rsid w:val="000C7C2B"/>
    <w:rsid w:val="000D5728"/>
    <w:rsid w:val="000E6279"/>
    <w:rsid w:val="000E72A0"/>
    <w:rsid w:val="000E7693"/>
    <w:rsid w:val="000F6237"/>
    <w:rsid w:val="001018BD"/>
    <w:rsid w:val="0010203F"/>
    <w:rsid w:val="00104C71"/>
    <w:rsid w:val="0010569A"/>
    <w:rsid w:val="00111107"/>
    <w:rsid w:val="00112C17"/>
    <w:rsid w:val="001169F7"/>
    <w:rsid w:val="001259AD"/>
    <w:rsid w:val="0013373D"/>
    <w:rsid w:val="00152EE4"/>
    <w:rsid w:val="0018067D"/>
    <w:rsid w:val="001845C9"/>
    <w:rsid w:val="00185FD3"/>
    <w:rsid w:val="00194E05"/>
    <w:rsid w:val="001A22EE"/>
    <w:rsid w:val="001A5A81"/>
    <w:rsid w:val="001C24FA"/>
    <w:rsid w:val="001C30CC"/>
    <w:rsid w:val="001C4C68"/>
    <w:rsid w:val="001C7463"/>
    <w:rsid w:val="001C7D79"/>
    <w:rsid w:val="001D5D9F"/>
    <w:rsid w:val="001E040B"/>
    <w:rsid w:val="001E37AF"/>
    <w:rsid w:val="001E63F0"/>
    <w:rsid w:val="001E7BE4"/>
    <w:rsid w:val="001F4C9E"/>
    <w:rsid w:val="001F6AD2"/>
    <w:rsid w:val="001F7A19"/>
    <w:rsid w:val="00204A4C"/>
    <w:rsid w:val="0020546F"/>
    <w:rsid w:val="00211043"/>
    <w:rsid w:val="00222A63"/>
    <w:rsid w:val="00223E45"/>
    <w:rsid w:val="00224F45"/>
    <w:rsid w:val="00225FBC"/>
    <w:rsid w:val="00231696"/>
    <w:rsid w:val="00231CB7"/>
    <w:rsid w:val="002355AF"/>
    <w:rsid w:val="0025538D"/>
    <w:rsid w:val="00256851"/>
    <w:rsid w:val="002620D7"/>
    <w:rsid w:val="00264800"/>
    <w:rsid w:val="00271102"/>
    <w:rsid w:val="00271C6A"/>
    <w:rsid w:val="00273992"/>
    <w:rsid w:val="00280E15"/>
    <w:rsid w:val="00283D1D"/>
    <w:rsid w:val="00285D1D"/>
    <w:rsid w:val="00293DDE"/>
    <w:rsid w:val="002A2CA2"/>
    <w:rsid w:val="002A4098"/>
    <w:rsid w:val="002B1D78"/>
    <w:rsid w:val="002C0AAB"/>
    <w:rsid w:val="002C0E7F"/>
    <w:rsid w:val="002C4D0E"/>
    <w:rsid w:val="002D1274"/>
    <w:rsid w:val="002D184E"/>
    <w:rsid w:val="002D5261"/>
    <w:rsid w:val="002E7220"/>
    <w:rsid w:val="002F65CF"/>
    <w:rsid w:val="00300D62"/>
    <w:rsid w:val="00301114"/>
    <w:rsid w:val="00302780"/>
    <w:rsid w:val="00302D5F"/>
    <w:rsid w:val="00306B1C"/>
    <w:rsid w:val="00307221"/>
    <w:rsid w:val="00311397"/>
    <w:rsid w:val="00314283"/>
    <w:rsid w:val="00326FF3"/>
    <w:rsid w:val="00331B2B"/>
    <w:rsid w:val="00333CE8"/>
    <w:rsid w:val="0033545D"/>
    <w:rsid w:val="00336551"/>
    <w:rsid w:val="00344AEA"/>
    <w:rsid w:val="0034642F"/>
    <w:rsid w:val="00347C76"/>
    <w:rsid w:val="003510DB"/>
    <w:rsid w:val="00360561"/>
    <w:rsid w:val="003818EE"/>
    <w:rsid w:val="00390F79"/>
    <w:rsid w:val="00393D5E"/>
    <w:rsid w:val="003977BF"/>
    <w:rsid w:val="003A5327"/>
    <w:rsid w:val="003B1207"/>
    <w:rsid w:val="003B173F"/>
    <w:rsid w:val="003C11B7"/>
    <w:rsid w:val="003C1490"/>
    <w:rsid w:val="003C56CB"/>
    <w:rsid w:val="003C5762"/>
    <w:rsid w:val="003D6935"/>
    <w:rsid w:val="003E64CC"/>
    <w:rsid w:val="003E6868"/>
    <w:rsid w:val="003E7B82"/>
    <w:rsid w:val="003F64EE"/>
    <w:rsid w:val="00400735"/>
    <w:rsid w:val="00407E2B"/>
    <w:rsid w:val="004120AF"/>
    <w:rsid w:val="00413A49"/>
    <w:rsid w:val="00414434"/>
    <w:rsid w:val="004155BA"/>
    <w:rsid w:val="004155ED"/>
    <w:rsid w:val="00417104"/>
    <w:rsid w:val="004240F8"/>
    <w:rsid w:val="00427C78"/>
    <w:rsid w:val="00430A23"/>
    <w:rsid w:val="004345C5"/>
    <w:rsid w:val="00434627"/>
    <w:rsid w:val="004440BE"/>
    <w:rsid w:val="00452D90"/>
    <w:rsid w:val="004568FD"/>
    <w:rsid w:val="00465EA0"/>
    <w:rsid w:val="00467541"/>
    <w:rsid w:val="00470CB9"/>
    <w:rsid w:val="00487FC1"/>
    <w:rsid w:val="00497AAC"/>
    <w:rsid w:val="004A516A"/>
    <w:rsid w:val="004A623F"/>
    <w:rsid w:val="004B70B3"/>
    <w:rsid w:val="004E14EB"/>
    <w:rsid w:val="004E2545"/>
    <w:rsid w:val="004F0B95"/>
    <w:rsid w:val="00502B05"/>
    <w:rsid w:val="005168E3"/>
    <w:rsid w:val="00517D27"/>
    <w:rsid w:val="00520860"/>
    <w:rsid w:val="005218E4"/>
    <w:rsid w:val="0052521E"/>
    <w:rsid w:val="00525DBD"/>
    <w:rsid w:val="00530127"/>
    <w:rsid w:val="005402FD"/>
    <w:rsid w:val="005408E1"/>
    <w:rsid w:val="00541527"/>
    <w:rsid w:val="00543B27"/>
    <w:rsid w:val="005459E0"/>
    <w:rsid w:val="0055026B"/>
    <w:rsid w:val="00556D15"/>
    <w:rsid w:val="005573C0"/>
    <w:rsid w:val="005614D7"/>
    <w:rsid w:val="00571964"/>
    <w:rsid w:val="0057283A"/>
    <w:rsid w:val="00573E4C"/>
    <w:rsid w:val="00575DD6"/>
    <w:rsid w:val="0057668F"/>
    <w:rsid w:val="00583B37"/>
    <w:rsid w:val="0059205D"/>
    <w:rsid w:val="005933B0"/>
    <w:rsid w:val="00593EBF"/>
    <w:rsid w:val="005971FE"/>
    <w:rsid w:val="005B055F"/>
    <w:rsid w:val="005B6954"/>
    <w:rsid w:val="005C0AC3"/>
    <w:rsid w:val="005D0FF4"/>
    <w:rsid w:val="005D42D7"/>
    <w:rsid w:val="005E2B4A"/>
    <w:rsid w:val="005E5BFA"/>
    <w:rsid w:val="005F0400"/>
    <w:rsid w:val="005F5172"/>
    <w:rsid w:val="00602E3F"/>
    <w:rsid w:val="00603CB6"/>
    <w:rsid w:val="00607013"/>
    <w:rsid w:val="00615A2D"/>
    <w:rsid w:val="00615C61"/>
    <w:rsid w:val="00617D90"/>
    <w:rsid w:val="006203D6"/>
    <w:rsid w:val="006265DF"/>
    <w:rsid w:val="00631CB3"/>
    <w:rsid w:val="006320FC"/>
    <w:rsid w:val="00633134"/>
    <w:rsid w:val="0063491B"/>
    <w:rsid w:val="00635C31"/>
    <w:rsid w:val="00637EE4"/>
    <w:rsid w:val="00642DBC"/>
    <w:rsid w:val="006464E1"/>
    <w:rsid w:val="00651A0D"/>
    <w:rsid w:val="00660F68"/>
    <w:rsid w:val="00690163"/>
    <w:rsid w:val="006909C1"/>
    <w:rsid w:val="00691A2D"/>
    <w:rsid w:val="00693117"/>
    <w:rsid w:val="00694590"/>
    <w:rsid w:val="006A5DCA"/>
    <w:rsid w:val="006A704D"/>
    <w:rsid w:val="006B212A"/>
    <w:rsid w:val="006B34F6"/>
    <w:rsid w:val="006B57FB"/>
    <w:rsid w:val="006B5970"/>
    <w:rsid w:val="006B7D4F"/>
    <w:rsid w:val="006C7ADB"/>
    <w:rsid w:val="006D36F8"/>
    <w:rsid w:val="006D54E6"/>
    <w:rsid w:val="006E13DC"/>
    <w:rsid w:val="006E1FDA"/>
    <w:rsid w:val="006E3957"/>
    <w:rsid w:val="006F6FF5"/>
    <w:rsid w:val="006F7844"/>
    <w:rsid w:val="00703FA1"/>
    <w:rsid w:val="0071216D"/>
    <w:rsid w:val="0071232E"/>
    <w:rsid w:val="00712FA0"/>
    <w:rsid w:val="00713BC9"/>
    <w:rsid w:val="00724123"/>
    <w:rsid w:val="0072436C"/>
    <w:rsid w:val="00727BDA"/>
    <w:rsid w:val="00732EEF"/>
    <w:rsid w:val="00745908"/>
    <w:rsid w:val="00747E5E"/>
    <w:rsid w:val="00751383"/>
    <w:rsid w:val="007514B7"/>
    <w:rsid w:val="007666B3"/>
    <w:rsid w:val="00772FD5"/>
    <w:rsid w:val="00775D65"/>
    <w:rsid w:val="00781868"/>
    <w:rsid w:val="00782983"/>
    <w:rsid w:val="00795207"/>
    <w:rsid w:val="007956D9"/>
    <w:rsid w:val="007A1FB4"/>
    <w:rsid w:val="007B11EB"/>
    <w:rsid w:val="007B4374"/>
    <w:rsid w:val="007B6F8A"/>
    <w:rsid w:val="007C05F4"/>
    <w:rsid w:val="007C21E5"/>
    <w:rsid w:val="007C27DF"/>
    <w:rsid w:val="007C3EFB"/>
    <w:rsid w:val="007C4064"/>
    <w:rsid w:val="007D7E7B"/>
    <w:rsid w:val="007E163D"/>
    <w:rsid w:val="007E179A"/>
    <w:rsid w:val="007E1F73"/>
    <w:rsid w:val="007E281F"/>
    <w:rsid w:val="007E3C54"/>
    <w:rsid w:val="007F5ED6"/>
    <w:rsid w:val="008038FB"/>
    <w:rsid w:val="00807ADF"/>
    <w:rsid w:val="00816BA7"/>
    <w:rsid w:val="00817459"/>
    <w:rsid w:val="00820E1C"/>
    <w:rsid w:val="00822449"/>
    <w:rsid w:val="008312B9"/>
    <w:rsid w:val="00831E8E"/>
    <w:rsid w:val="00833960"/>
    <w:rsid w:val="0084377C"/>
    <w:rsid w:val="00845F21"/>
    <w:rsid w:val="00854EBD"/>
    <w:rsid w:val="0085764C"/>
    <w:rsid w:val="00857BEB"/>
    <w:rsid w:val="00870041"/>
    <w:rsid w:val="008735ED"/>
    <w:rsid w:val="0087668C"/>
    <w:rsid w:val="0089132C"/>
    <w:rsid w:val="00892275"/>
    <w:rsid w:val="00892EBA"/>
    <w:rsid w:val="00895B8B"/>
    <w:rsid w:val="008A2FC0"/>
    <w:rsid w:val="008A5083"/>
    <w:rsid w:val="008B0844"/>
    <w:rsid w:val="008B286D"/>
    <w:rsid w:val="008B5203"/>
    <w:rsid w:val="008C228F"/>
    <w:rsid w:val="008C2D92"/>
    <w:rsid w:val="008D1824"/>
    <w:rsid w:val="008D2A4F"/>
    <w:rsid w:val="008D3E7B"/>
    <w:rsid w:val="008D5ECC"/>
    <w:rsid w:val="008E5C58"/>
    <w:rsid w:val="008F29C7"/>
    <w:rsid w:val="008F4449"/>
    <w:rsid w:val="008F5B54"/>
    <w:rsid w:val="00902C71"/>
    <w:rsid w:val="00904A21"/>
    <w:rsid w:val="009052C8"/>
    <w:rsid w:val="00914A9C"/>
    <w:rsid w:val="00916C48"/>
    <w:rsid w:val="00920A73"/>
    <w:rsid w:val="009269F0"/>
    <w:rsid w:val="00931471"/>
    <w:rsid w:val="00933480"/>
    <w:rsid w:val="009355FA"/>
    <w:rsid w:val="009429BB"/>
    <w:rsid w:val="00945724"/>
    <w:rsid w:val="009478B0"/>
    <w:rsid w:val="00960806"/>
    <w:rsid w:val="009723F5"/>
    <w:rsid w:val="00980C75"/>
    <w:rsid w:val="00982D19"/>
    <w:rsid w:val="00983A60"/>
    <w:rsid w:val="00990746"/>
    <w:rsid w:val="009913DE"/>
    <w:rsid w:val="00994784"/>
    <w:rsid w:val="009A40C7"/>
    <w:rsid w:val="009A5734"/>
    <w:rsid w:val="009A611A"/>
    <w:rsid w:val="009A6E4A"/>
    <w:rsid w:val="009B0225"/>
    <w:rsid w:val="009B0529"/>
    <w:rsid w:val="009B35B9"/>
    <w:rsid w:val="009B7AEA"/>
    <w:rsid w:val="009D0235"/>
    <w:rsid w:val="009D63C7"/>
    <w:rsid w:val="009D6A85"/>
    <w:rsid w:val="009E2E06"/>
    <w:rsid w:val="009F083C"/>
    <w:rsid w:val="009F78AD"/>
    <w:rsid w:val="00A002D5"/>
    <w:rsid w:val="00A10087"/>
    <w:rsid w:val="00A22E9E"/>
    <w:rsid w:val="00A27969"/>
    <w:rsid w:val="00A32263"/>
    <w:rsid w:val="00A418F5"/>
    <w:rsid w:val="00A442D4"/>
    <w:rsid w:val="00A52D4B"/>
    <w:rsid w:val="00A542D8"/>
    <w:rsid w:val="00A5673C"/>
    <w:rsid w:val="00A6647E"/>
    <w:rsid w:val="00AA294B"/>
    <w:rsid w:val="00AB4814"/>
    <w:rsid w:val="00AB542E"/>
    <w:rsid w:val="00AC5D71"/>
    <w:rsid w:val="00AC706B"/>
    <w:rsid w:val="00AD0FCA"/>
    <w:rsid w:val="00AD178C"/>
    <w:rsid w:val="00AD17F2"/>
    <w:rsid w:val="00AD4A28"/>
    <w:rsid w:val="00AD67B6"/>
    <w:rsid w:val="00AE6305"/>
    <w:rsid w:val="00AF37D2"/>
    <w:rsid w:val="00AF647A"/>
    <w:rsid w:val="00AF6B69"/>
    <w:rsid w:val="00B00EE6"/>
    <w:rsid w:val="00B13E95"/>
    <w:rsid w:val="00B26549"/>
    <w:rsid w:val="00B3728B"/>
    <w:rsid w:val="00B37930"/>
    <w:rsid w:val="00B5087E"/>
    <w:rsid w:val="00B51307"/>
    <w:rsid w:val="00B65FA8"/>
    <w:rsid w:val="00B670F7"/>
    <w:rsid w:val="00B70166"/>
    <w:rsid w:val="00B73C5D"/>
    <w:rsid w:val="00B765C6"/>
    <w:rsid w:val="00B778F0"/>
    <w:rsid w:val="00B80972"/>
    <w:rsid w:val="00B911DA"/>
    <w:rsid w:val="00BA341E"/>
    <w:rsid w:val="00BA35D0"/>
    <w:rsid w:val="00BA6B47"/>
    <w:rsid w:val="00BD066F"/>
    <w:rsid w:val="00BD482F"/>
    <w:rsid w:val="00BD4ECB"/>
    <w:rsid w:val="00BD63F9"/>
    <w:rsid w:val="00BD68FF"/>
    <w:rsid w:val="00BF329F"/>
    <w:rsid w:val="00BF54FF"/>
    <w:rsid w:val="00C00E0A"/>
    <w:rsid w:val="00C102AF"/>
    <w:rsid w:val="00C1075F"/>
    <w:rsid w:val="00C22A69"/>
    <w:rsid w:val="00C237E0"/>
    <w:rsid w:val="00C35236"/>
    <w:rsid w:val="00C4144C"/>
    <w:rsid w:val="00C45527"/>
    <w:rsid w:val="00C54821"/>
    <w:rsid w:val="00C617BF"/>
    <w:rsid w:val="00C64C73"/>
    <w:rsid w:val="00C701ED"/>
    <w:rsid w:val="00C73A53"/>
    <w:rsid w:val="00C73BB3"/>
    <w:rsid w:val="00C862C3"/>
    <w:rsid w:val="00C93DE5"/>
    <w:rsid w:val="00C96DA1"/>
    <w:rsid w:val="00CA1971"/>
    <w:rsid w:val="00CA2D3B"/>
    <w:rsid w:val="00CA722E"/>
    <w:rsid w:val="00CC0F17"/>
    <w:rsid w:val="00CC4212"/>
    <w:rsid w:val="00CC78DC"/>
    <w:rsid w:val="00CD2D21"/>
    <w:rsid w:val="00CD5779"/>
    <w:rsid w:val="00CE07CF"/>
    <w:rsid w:val="00CE371F"/>
    <w:rsid w:val="00CE37C9"/>
    <w:rsid w:val="00CE7FA7"/>
    <w:rsid w:val="00CF0E40"/>
    <w:rsid w:val="00D008BC"/>
    <w:rsid w:val="00D01BAA"/>
    <w:rsid w:val="00D067B1"/>
    <w:rsid w:val="00D06E2D"/>
    <w:rsid w:val="00D12F86"/>
    <w:rsid w:val="00D20B41"/>
    <w:rsid w:val="00D2508E"/>
    <w:rsid w:val="00D25D0B"/>
    <w:rsid w:val="00D323A0"/>
    <w:rsid w:val="00D47186"/>
    <w:rsid w:val="00D4797C"/>
    <w:rsid w:val="00D479C7"/>
    <w:rsid w:val="00D50652"/>
    <w:rsid w:val="00D55700"/>
    <w:rsid w:val="00D6744A"/>
    <w:rsid w:val="00D67585"/>
    <w:rsid w:val="00D86CB6"/>
    <w:rsid w:val="00D91E80"/>
    <w:rsid w:val="00D9306E"/>
    <w:rsid w:val="00D93CF1"/>
    <w:rsid w:val="00D97B40"/>
    <w:rsid w:val="00DA7E20"/>
    <w:rsid w:val="00DB7346"/>
    <w:rsid w:val="00DC1DAB"/>
    <w:rsid w:val="00DC24F9"/>
    <w:rsid w:val="00DC61F8"/>
    <w:rsid w:val="00DD0542"/>
    <w:rsid w:val="00DD62FE"/>
    <w:rsid w:val="00DE57E5"/>
    <w:rsid w:val="00DE6F87"/>
    <w:rsid w:val="00DF1412"/>
    <w:rsid w:val="00E01017"/>
    <w:rsid w:val="00E0363D"/>
    <w:rsid w:val="00E07D0C"/>
    <w:rsid w:val="00E10BC0"/>
    <w:rsid w:val="00E11BA5"/>
    <w:rsid w:val="00E2009F"/>
    <w:rsid w:val="00E20839"/>
    <w:rsid w:val="00E30567"/>
    <w:rsid w:val="00E36096"/>
    <w:rsid w:val="00E37F5F"/>
    <w:rsid w:val="00E44962"/>
    <w:rsid w:val="00E536AB"/>
    <w:rsid w:val="00E538FC"/>
    <w:rsid w:val="00E5479A"/>
    <w:rsid w:val="00E54CC4"/>
    <w:rsid w:val="00E66FCA"/>
    <w:rsid w:val="00E67FFE"/>
    <w:rsid w:val="00E70E2E"/>
    <w:rsid w:val="00E83A84"/>
    <w:rsid w:val="00E86797"/>
    <w:rsid w:val="00E93F12"/>
    <w:rsid w:val="00EA29EC"/>
    <w:rsid w:val="00EA328B"/>
    <w:rsid w:val="00EB0432"/>
    <w:rsid w:val="00EB156F"/>
    <w:rsid w:val="00EB4451"/>
    <w:rsid w:val="00EB5251"/>
    <w:rsid w:val="00ED16C9"/>
    <w:rsid w:val="00EE020B"/>
    <w:rsid w:val="00EE3F11"/>
    <w:rsid w:val="00EE6C99"/>
    <w:rsid w:val="00EF33D8"/>
    <w:rsid w:val="00F0576D"/>
    <w:rsid w:val="00F104ED"/>
    <w:rsid w:val="00F21A3E"/>
    <w:rsid w:val="00F272D3"/>
    <w:rsid w:val="00F31359"/>
    <w:rsid w:val="00F34DA4"/>
    <w:rsid w:val="00F35F5F"/>
    <w:rsid w:val="00F44376"/>
    <w:rsid w:val="00F53AED"/>
    <w:rsid w:val="00F54210"/>
    <w:rsid w:val="00F62CD4"/>
    <w:rsid w:val="00F7167B"/>
    <w:rsid w:val="00F72DF7"/>
    <w:rsid w:val="00F94C6B"/>
    <w:rsid w:val="00F97483"/>
    <w:rsid w:val="00FB7C7F"/>
    <w:rsid w:val="00FC1F2B"/>
    <w:rsid w:val="00FC5E55"/>
    <w:rsid w:val="00FC7040"/>
    <w:rsid w:val="00FD550F"/>
    <w:rsid w:val="00FD665C"/>
    <w:rsid w:val="00FE0CD8"/>
    <w:rsid w:val="00FE0EB1"/>
    <w:rsid w:val="00FE104B"/>
    <w:rsid w:val="00FE1C74"/>
    <w:rsid w:val="00FE2379"/>
    <w:rsid w:val="00FF04A3"/>
    <w:rsid w:val="00FF2C71"/>
    <w:rsid w:val="00FF56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51A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BA7"/>
    <w:pPr>
      <w:ind w:left="720"/>
      <w:contextualSpacing/>
    </w:pPr>
  </w:style>
  <w:style w:type="paragraph" w:styleId="NoSpacing">
    <w:name w:val="No Spacing"/>
    <w:uiPriority w:val="1"/>
    <w:qFormat/>
    <w:rsid w:val="00816BA7"/>
    <w:pPr>
      <w:spacing w:after="0" w:line="240" w:lineRule="auto"/>
    </w:pPr>
  </w:style>
  <w:style w:type="table" w:customStyle="1" w:styleId="LightGrid-Accent11">
    <w:name w:val="Light Grid - Accent 11"/>
    <w:basedOn w:val="TableNormal"/>
    <w:uiPriority w:val="62"/>
    <w:rsid w:val="00816B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2Char">
    <w:name w:val="Heading 2 Char"/>
    <w:basedOn w:val="DefaultParagraphFont"/>
    <w:link w:val="Heading2"/>
    <w:uiPriority w:val="9"/>
    <w:rsid w:val="00651A0D"/>
    <w:rPr>
      <w:rFonts w:asciiTheme="majorHAnsi" w:eastAsiaTheme="majorEastAsia" w:hAnsiTheme="majorHAnsi" w:cstheme="majorBidi"/>
      <w:b/>
      <w:bCs/>
      <w:color w:val="4F81BD" w:themeColor="accent1"/>
      <w:sz w:val="26"/>
      <w:szCs w:val="26"/>
      <w:lang w:eastAsia="en-IE"/>
    </w:rPr>
  </w:style>
  <w:style w:type="paragraph" w:styleId="BalloonText">
    <w:name w:val="Balloon Text"/>
    <w:basedOn w:val="Normal"/>
    <w:link w:val="BalloonTextChar"/>
    <w:uiPriority w:val="99"/>
    <w:semiHidden/>
    <w:unhideWhenUsed/>
    <w:rsid w:val="00AC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71"/>
    <w:rPr>
      <w:rFonts w:ascii="Tahoma" w:eastAsiaTheme="minorEastAsia" w:hAnsi="Tahoma" w:cs="Tahoma"/>
      <w:sz w:val="16"/>
      <w:szCs w:val="16"/>
      <w:lang w:eastAsia="en-IE"/>
    </w:rPr>
  </w:style>
  <w:style w:type="paragraph" w:styleId="Header">
    <w:name w:val="header"/>
    <w:basedOn w:val="Normal"/>
    <w:link w:val="HeaderChar"/>
    <w:uiPriority w:val="99"/>
    <w:unhideWhenUsed/>
    <w:rsid w:val="00D20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B41"/>
  </w:style>
  <w:style w:type="paragraph" w:styleId="Footer">
    <w:name w:val="footer"/>
    <w:basedOn w:val="Normal"/>
    <w:link w:val="FooterChar"/>
    <w:uiPriority w:val="99"/>
    <w:unhideWhenUsed/>
    <w:rsid w:val="00D20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41"/>
  </w:style>
  <w:style w:type="character" w:styleId="Strong">
    <w:name w:val="Strong"/>
    <w:basedOn w:val="DefaultParagraphFont"/>
    <w:uiPriority w:val="22"/>
    <w:qFormat/>
    <w:rsid w:val="0034642F"/>
    <w:rPr>
      <w:b/>
      <w:bCs/>
    </w:rPr>
  </w:style>
  <w:style w:type="character" w:styleId="CommentReference">
    <w:name w:val="annotation reference"/>
    <w:basedOn w:val="DefaultParagraphFont"/>
    <w:uiPriority w:val="99"/>
    <w:semiHidden/>
    <w:unhideWhenUsed/>
    <w:rsid w:val="009B7AEA"/>
    <w:rPr>
      <w:sz w:val="16"/>
      <w:szCs w:val="16"/>
    </w:rPr>
  </w:style>
  <w:style w:type="paragraph" w:styleId="CommentText">
    <w:name w:val="annotation text"/>
    <w:basedOn w:val="Normal"/>
    <w:link w:val="CommentTextChar"/>
    <w:uiPriority w:val="99"/>
    <w:semiHidden/>
    <w:unhideWhenUsed/>
    <w:rsid w:val="009B7AEA"/>
    <w:pPr>
      <w:spacing w:line="240" w:lineRule="auto"/>
    </w:pPr>
    <w:rPr>
      <w:sz w:val="20"/>
      <w:szCs w:val="20"/>
    </w:rPr>
  </w:style>
  <w:style w:type="character" w:customStyle="1" w:styleId="CommentTextChar">
    <w:name w:val="Comment Text Char"/>
    <w:basedOn w:val="DefaultParagraphFont"/>
    <w:link w:val="CommentText"/>
    <w:uiPriority w:val="99"/>
    <w:semiHidden/>
    <w:rsid w:val="009B7AEA"/>
    <w:rPr>
      <w:sz w:val="20"/>
      <w:szCs w:val="20"/>
    </w:rPr>
  </w:style>
  <w:style w:type="paragraph" w:styleId="CommentSubject">
    <w:name w:val="annotation subject"/>
    <w:basedOn w:val="CommentText"/>
    <w:next w:val="CommentText"/>
    <w:link w:val="CommentSubjectChar"/>
    <w:uiPriority w:val="99"/>
    <w:semiHidden/>
    <w:unhideWhenUsed/>
    <w:rsid w:val="009B7AEA"/>
    <w:rPr>
      <w:b/>
      <w:bCs/>
    </w:rPr>
  </w:style>
  <w:style w:type="character" w:customStyle="1" w:styleId="CommentSubjectChar">
    <w:name w:val="Comment Subject Char"/>
    <w:basedOn w:val="CommentTextChar"/>
    <w:link w:val="CommentSubject"/>
    <w:uiPriority w:val="99"/>
    <w:semiHidden/>
    <w:rsid w:val="009B7A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51A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BA7"/>
    <w:pPr>
      <w:ind w:left="720"/>
      <w:contextualSpacing/>
    </w:pPr>
  </w:style>
  <w:style w:type="paragraph" w:styleId="NoSpacing">
    <w:name w:val="No Spacing"/>
    <w:uiPriority w:val="1"/>
    <w:qFormat/>
    <w:rsid w:val="00816BA7"/>
    <w:pPr>
      <w:spacing w:after="0" w:line="240" w:lineRule="auto"/>
    </w:pPr>
  </w:style>
  <w:style w:type="table" w:customStyle="1" w:styleId="LightGrid-Accent11">
    <w:name w:val="Light Grid - Accent 11"/>
    <w:basedOn w:val="TableNormal"/>
    <w:uiPriority w:val="62"/>
    <w:rsid w:val="00816B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2Char">
    <w:name w:val="Heading 2 Char"/>
    <w:basedOn w:val="DefaultParagraphFont"/>
    <w:link w:val="Heading2"/>
    <w:uiPriority w:val="9"/>
    <w:rsid w:val="00651A0D"/>
    <w:rPr>
      <w:rFonts w:asciiTheme="majorHAnsi" w:eastAsiaTheme="majorEastAsia" w:hAnsiTheme="majorHAnsi" w:cstheme="majorBidi"/>
      <w:b/>
      <w:bCs/>
      <w:color w:val="4F81BD" w:themeColor="accent1"/>
      <w:sz w:val="26"/>
      <w:szCs w:val="26"/>
      <w:lang w:eastAsia="en-IE"/>
    </w:rPr>
  </w:style>
  <w:style w:type="paragraph" w:styleId="BalloonText">
    <w:name w:val="Balloon Text"/>
    <w:basedOn w:val="Normal"/>
    <w:link w:val="BalloonTextChar"/>
    <w:uiPriority w:val="99"/>
    <w:semiHidden/>
    <w:unhideWhenUsed/>
    <w:rsid w:val="00AC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71"/>
    <w:rPr>
      <w:rFonts w:ascii="Tahoma" w:eastAsiaTheme="minorEastAsia" w:hAnsi="Tahoma" w:cs="Tahoma"/>
      <w:sz w:val="16"/>
      <w:szCs w:val="16"/>
      <w:lang w:eastAsia="en-IE"/>
    </w:rPr>
  </w:style>
  <w:style w:type="paragraph" w:styleId="Header">
    <w:name w:val="header"/>
    <w:basedOn w:val="Normal"/>
    <w:link w:val="HeaderChar"/>
    <w:uiPriority w:val="99"/>
    <w:unhideWhenUsed/>
    <w:rsid w:val="00D20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B41"/>
  </w:style>
  <w:style w:type="paragraph" w:styleId="Footer">
    <w:name w:val="footer"/>
    <w:basedOn w:val="Normal"/>
    <w:link w:val="FooterChar"/>
    <w:uiPriority w:val="99"/>
    <w:unhideWhenUsed/>
    <w:rsid w:val="00D20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41"/>
  </w:style>
  <w:style w:type="character" w:styleId="Strong">
    <w:name w:val="Strong"/>
    <w:basedOn w:val="DefaultParagraphFont"/>
    <w:uiPriority w:val="22"/>
    <w:qFormat/>
    <w:rsid w:val="0034642F"/>
    <w:rPr>
      <w:b/>
      <w:bCs/>
    </w:rPr>
  </w:style>
  <w:style w:type="character" w:styleId="CommentReference">
    <w:name w:val="annotation reference"/>
    <w:basedOn w:val="DefaultParagraphFont"/>
    <w:uiPriority w:val="99"/>
    <w:semiHidden/>
    <w:unhideWhenUsed/>
    <w:rsid w:val="009B7AEA"/>
    <w:rPr>
      <w:sz w:val="16"/>
      <w:szCs w:val="16"/>
    </w:rPr>
  </w:style>
  <w:style w:type="paragraph" w:styleId="CommentText">
    <w:name w:val="annotation text"/>
    <w:basedOn w:val="Normal"/>
    <w:link w:val="CommentTextChar"/>
    <w:uiPriority w:val="99"/>
    <w:semiHidden/>
    <w:unhideWhenUsed/>
    <w:rsid w:val="009B7AEA"/>
    <w:pPr>
      <w:spacing w:line="240" w:lineRule="auto"/>
    </w:pPr>
    <w:rPr>
      <w:sz w:val="20"/>
      <w:szCs w:val="20"/>
    </w:rPr>
  </w:style>
  <w:style w:type="character" w:customStyle="1" w:styleId="CommentTextChar">
    <w:name w:val="Comment Text Char"/>
    <w:basedOn w:val="DefaultParagraphFont"/>
    <w:link w:val="CommentText"/>
    <w:uiPriority w:val="99"/>
    <w:semiHidden/>
    <w:rsid w:val="009B7AEA"/>
    <w:rPr>
      <w:sz w:val="20"/>
      <w:szCs w:val="20"/>
    </w:rPr>
  </w:style>
  <w:style w:type="paragraph" w:styleId="CommentSubject">
    <w:name w:val="annotation subject"/>
    <w:basedOn w:val="CommentText"/>
    <w:next w:val="CommentText"/>
    <w:link w:val="CommentSubjectChar"/>
    <w:uiPriority w:val="99"/>
    <w:semiHidden/>
    <w:unhideWhenUsed/>
    <w:rsid w:val="009B7AEA"/>
    <w:rPr>
      <w:b/>
      <w:bCs/>
    </w:rPr>
  </w:style>
  <w:style w:type="character" w:customStyle="1" w:styleId="CommentSubjectChar">
    <w:name w:val="Comment Subject Char"/>
    <w:basedOn w:val="CommentTextChar"/>
    <w:link w:val="CommentSubject"/>
    <w:uiPriority w:val="99"/>
    <w:semiHidden/>
    <w:rsid w:val="009B7A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33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B3739-26ED-40A5-9056-12B6C48E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CBaxter, Sheila</cp:lastModifiedBy>
  <cp:revision>2</cp:revision>
  <cp:lastPrinted>2018-10-03T11:02:00Z</cp:lastPrinted>
  <dcterms:created xsi:type="dcterms:W3CDTF">2019-01-23T13:18:00Z</dcterms:created>
  <dcterms:modified xsi:type="dcterms:W3CDTF">2019-01-23T13:18:00Z</dcterms:modified>
</cp:coreProperties>
</file>