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6B" w:rsidRDefault="00256C6B" w:rsidP="00256C6B">
      <w:pPr>
        <w:jc w:val="right"/>
        <w:rPr>
          <w:b/>
        </w:rPr>
      </w:pPr>
      <w:bookmarkStart w:id="0" w:name="_GoBack"/>
      <w:bookmarkEnd w:id="0"/>
      <w:r>
        <w:rPr>
          <w:b/>
        </w:rPr>
        <w:t>Complaints Officer_____________________________________________</w:t>
      </w:r>
    </w:p>
    <w:p w:rsidR="00256C6B" w:rsidRPr="00516F7D" w:rsidRDefault="00256C6B" w:rsidP="00256C6B">
      <w:pPr>
        <w:rPr>
          <w:b/>
        </w:rPr>
      </w:pPr>
      <w:r w:rsidRPr="00516F7D">
        <w:rPr>
          <w:b/>
        </w:rPr>
        <w:t>Complaint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33"/>
        <w:gridCol w:w="1564"/>
        <w:gridCol w:w="1564"/>
        <w:gridCol w:w="2385"/>
        <w:gridCol w:w="1276"/>
        <w:gridCol w:w="1031"/>
        <w:gridCol w:w="1564"/>
      </w:tblGrid>
      <w:tr w:rsidR="00256C6B" w:rsidTr="00296CD0">
        <w:trPr>
          <w:trHeight w:val="732"/>
        </w:trPr>
        <w:tc>
          <w:tcPr>
            <w:tcW w:w="1668" w:type="dxa"/>
            <w:vMerge w:val="restart"/>
          </w:tcPr>
          <w:p w:rsidR="00256C6B" w:rsidRPr="00134364" w:rsidRDefault="00256C6B" w:rsidP="00296CD0">
            <w:pPr>
              <w:rPr>
                <w:b/>
                <w:color w:val="1F497D"/>
                <w:sz w:val="20"/>
                <w:szCs w:val="20"/>
              </w:rPr>
            </w:pPr>
            <w:r w:rsidRPr="00134364">
              <w:rPr>
                <w:b/>
                <w:color w:val="1F497D"/>
                <w:sz w:val="20"/>
                <w:szCs w:val="20"/>
              </w:rPr>
              <w:t>Service User Name</w:t>
            </w:r>
          </w:p>
        </w:tc>
        <w:tc>
          <w:tcPr>
            <w:tcW w:w="1275" w:type="dxa"/>
            <w:vMerge w:val="restart"/>
          </w:tcPr>
          <w:p w:rsidR="00256C6B" w:rsidRPr="00134364" w:rsidRDefault="00256C6B" w:rsidP="00296CD0">
            <w:pPr>
              <w:rPr>
                <w:b/>
                <w:color w:val="1F497D"/>
                <w:sz w:val="20"/>
                <w:szCs w:val="20"/>
              </w:rPr>
            </w:pPr>
            <w:r w:rsidRPr="00134364">
              <w:rPr>
                <w:b/>
                <w:color w:val="1F497D"/>
                <w:sz w:val="20"/>
                <w:szCs w:val="20"/>
              </w:rPr>
              <w:t xml:space="preserve">Date </w:t>
            </w:r>
            <w:r w:rsidR="00BF1010">
              <w:rPr>
                <w:b/>
                <w:color w:val="1F497D"/>
                <w:sz w:val="20"/>
                <w:szCs w:val="20"/>
              </w:rPr>
              <w:t xml:space="preserve">Complaint </w:t>
            </w:r>
            <w:r w:rsidRPr="00134364">
              <w:rPr>
                <w:b/>
                <w:color w:val="1F497D"/>
                <w:sz w:val="20"/>
                <w:szCs w:val="20"/>
              </w:rPr>
              <w:t>Received</w:t>
            </w:r>
          </w:p>
        </w:tc>
        <w:tc>
          <w:tcPr>
            <w:tcW w:w="1433" w:type="dxa"/>
            <w:vMerge w:val="restart"/>
          </w:tcPr>
          <w:p w:rsidR="00256C6B" w:rsidRPr="00134364" w:rsidRDefault="00256C6B" w:rsidP="00296CD0">
            <w:pPr>
              <w:rPr>
                <w:b/>
                <w:color w:val="1F497D"/>
                <w:sz w:val="20"/>
                <w:szCs w:val="20"/>
              </w:rPr>
            </w:pPr>
            <w:r w:rsidRPr="00134364">
              <w:rPr>
                <w:b/>
                <w:color w:val="1F497D"/>
                <w:sz w:val="20"/>
                <w:szCs w:val="20"/>
              </w:rPr>
              <w:t>Date Acknowledged</w:t>
            </w:r>
          </w:p>
        </w:tc>
        <w:tc>
          <w:tcPr>
            <w:tcW w:w="1564" w:type="dxa"/>
            <w:vMerge w:val="restart"/>
          </w:tcPr>
          <w:p w:rsidR="00256C6B" w:rsidRPr="00134364" w:rsidRDefault="00256C6B" w:rsidP="00296CD0">
            <w:pPr>
              <w:rPr>
                <w:b/>
                <w:color w:val="1F497D"/>
                <w:sz w:val="20"/>
                <w:szCs w:val="20"/>
              </w:rPr>
            </w:pPr>
            <w:r w:rsidRPr="00134364">
              <w:rPr>
                <w:b/>
                <w:color w:val="1F497D"/>
                <w:sz w:val="20"/>
                <w:szCs w:val="20"/>
              </w:rPr>
              <w:t xml:space="preserve">Complaint subject to legislation </w:t>
            </w:r>
          </w:p>
        </w:tc>
        <w:tc>
          <w:tcPr>
            <w:tcW w:w="1564" w:type="dxa"/>
            <w:vMerge w:val="restart"/>
          </w:tcPr>
          <w:p w:rsidR="00256C6B" w:rsidRPr="00134364" w:rsidRDefault="00256C6B" w:rsidP="00296CD0">
            <w:pPr>
              <w:rPr>
                <w:b/>
                <w:color w:val="1F497D"/>
                <w:sz w:val="20"/>
                <w:szCs w:val="20"/>
              </w:rPr>
            </w:pPr>
            <w:r w:rsidRPr="00134364">
              <w:rPr>
                <w:b/>
                <w:color w:val="1F497D"/>
                <w:sz w:val="20"/>
                <w:szCs w:val="20"/>
              </w:rPr>
              <w:t xml:space="preserve">Any incident entered separately on NIMS </w:t>
            </w:r>
          </w:p>
        </w:tc>
        <w:tc>
          <w:tcPr>
            <w:tcW w:w="2385" w:type="dxa"/>
            <w:vMerge w:val="restart"/>
          </w:tcPr>
          <w:p w:rsidR="00256C6B" w:rsidRPr="00134364" w:rsidRDefault="00256C6B" w:rsidP="00296CD0">
            <w:pPr>
              <w:rPr>
                <w:b/>
                <w:color w:val="1F497D"/>
                <w:sz w:val="20"/>
                <w:szCs w:val="20"/>
              </w:rPr>
            </w:pPr>
            <w:r w:rsidRPr="00134364">
              <w:rPr>
                <w:b/>
                <w:color w:val="1F497D"/>
                <w:sz w:val="20"/>
                <w:szCs w:val="20"/>
              </w:rPr>
              <w:t>Complaint Type (How did Complaints Officer Resolve)</w:t>
            </w:r>
          </w:p>
        </w:tc>
        <w:tc>
          <w:tcPr>
            <w:tcW w:w="2307" w:type="dxa"/>
            <w:gridSpan w:val="2"/>
          </w:tcPr>
          <w:p w:rsidR="00256C6B" w:rsidRPr="00134364" w:rsidRDefault="00256C6B" w:rsidP="00296CD0">
            <w:pPr>
              <w:rPr>
                <w:b/>
                <w:color w:val="1F497D"/>
                <w:sz w:val="20"/>
                <w:szCs w:val="20"/>
              </w:rPr>
            </w:pPr>
            <w:r w:rsidRPr="00134364">
              <w:rPr>
                <w:b/>
                <w:color w:val="1F497D"/>
                <w:sz w:val="20"/>
                <w:szCs w:val="20"/>
              </w:rPr>
              <w:t>Consent</w:t>
            </w:r>
          </w:p>
        </w:tc>
        <w:tc>
          <w:tcPr>
            <w:tcW w:w="1564" w:type="dxa"/>
            <w:vMerge w:val="restart"/>
          </w:tcPr>
          <w:p w:rsidR="00256C6B" w:rsidRPr="00134364" w:rsidRDefault="00256C6B" w:rsidP="00296CD0">
            <w:pPr>
              <w:rPr>
                <w:b/>
                <w:color w:val="1F497D"/>
              </w:rPr>
            </w:pPr>
            <w:r w:rsidRPr="00134364">
              <w:rPr>
                <w:b/>
                <w:color w:val="1F497D"/>
              </w:rPr>
              <w:t>Age Group</w:t>
            </w:r>
          </w:p>
        </w:tc>
      </w:tr>
      <w:tr w:rsidR="00256C6B" w:rsidTr="00296CD0">
        <w:trPr>
          <w:trHeight w:val="732"/>
        </w:trPr>
        <w:tc>
          <w:tcPr>
            <w:tcW w:w="1668" w:type="dxa"/>
            <w:vMerge/>
          </w:tcPr>
          <w:p w:rsidR="00256C6B" w:rsidRPr="00134364" w:rsidRDefault="00256C6B" w:rsidP="00296CD0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6C6B" w:rsidRPr="00134364" w:rsidRDefault="00256C6B" w:rsidP="00296CD0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256C6B" w:rsidRPr="00134364" w:rsidRDefault="00256C6B" w:rsidP="00296CD0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56C6B" w:rsidRPr="00134364" w:rsidRDefault="00256C6B" w:rsidP="00296CD0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56C6B" w:rsidRPr="00134364" w:rsidRDefault="00256C6B" w:rsidP="00296CD0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:rsidR="00256C6B" w:rsidRPr="00134364" w:rsidRDefault="00256C6B" w:rsidP="00296CD0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6C6B" w:rsidRPr="00134364" w:rsidRDefault="00256C6B" w:rsidP="00296CD0">
            <w:pPr>
              <w:rPr>
                <w:color w:val="1F497D"/>
                <w:sz w:val="20"/>
                <w:szCs w:val="20"/>
              </w:rPr>
            </w:pPr>
            <w:r w:rsidRPr="00134364">
              <w:rPr>
                <w:color w:val="1F497D"/>
                <w:sz w:val="20"/>
                <w:szCs w:val="20"/>
              </w:rPr>
              <w:t>1</w:t>
            </w:r>
            <w:r w:rsidRPr="00134364">
              <w:rPr>
                <w:color w:val="1F497D"/>
                <w:sz w:val="20"/>
                <w:szCs w:val="20"/>
                <w:vertAlign w:val="superscript"/>
              </w:rPr>
              <w:t>st</w:t>
            </w:r>
            <w:r w:rsidRPr="00134364">
              <w:rPr>
                <w:color w:val="1F497D"/>
                <w:sz w:val="20"/>
                <w:szCs w:val="20"/>
              </w:rPr>
              <w:t xml:space="preserve"> Party</w:t>
            </w:r>
          </w:p>
        </w:tc>
        <w:tc>
          <w:tcPr>
            <w:tcW w:w="1031" w:type="dxa"/>
          </w:tcPr>
          <w:p w:rsidR="00256C6B" w:rsidRPr="00134364" w:rsidRDefault="00256C6B" w:rsidP="00296CD0">
            <w:pPr>
              <w:rPr>
                <w:color w:val="1F497D"/>
                <w:sz w:val="20"/>
                <w:szCs w:val="20"/>
              </w:rPr>
            </w:pPr>
            <w:r w:rsidRPr="00134364">
              <w:rPr>
                <w:color w:val="1F497D"/>
                <w:sz w:val="20"/>
                <w:szCs w:val="20"/>
              </w:rPr>
              <w:t>3</w:t>
            </w:r>
            <w:r w:rsidRPr="00134364">
              <w:rPr>
                <w:color w:val="1F497D"/>
                <w:sz w:val="20"/>
                <w:szCs w:val="20"/>
                <w:vertAlign w:val="superscript"/>
              </w:rPr>
              <w:t>rd</w:t>
            </w:r>
            <w:r w:rsidRPr="00134364">
              <w:rPr>
                <w:color w:val="1F497D"/>
                <w:sz w:val="20"/>
                <w:szCs w:val="20"/>
              </w:rPr>
              <w:t xml:space="preserve"> Party</w:t>
            </w:r>
          </w:p>
        </w:tc>
        <w:tc>
          <w:tcPr>
            <w:tcW w:w="1564" w:type="dxa"/>
            <w:vMerge/>
          </w:tcPr>
          <w:p w:rsidR="00256C6B" w:rsidRPr="00516F7D" w:rsidRDefault="00256C6B" w:rsidP="00296CD0">
            <w:pPr>
              <w:rPr>
                <w:color w:val="1F497D"/>
              </w:rPr>
            </w:pPr>
          </w:p>
        </w:tc>
      </w:tr>
      <w:tr w:rsidR="00256C6B" w:rsidRPr="00134364" w:rsidTr="00296CD0">
        <w:tc>
          <w:tcPr>
            <w:tcW w:w="1668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i/>
                <w:sz w:val="18"/>
                <w:szCs w:val="18"/>
              </w:rPr>
              <w:t xml:space="preserve">Surname, </w:t>
            </w:r>
            <w:proofErr w:type="spellStart"/>
            <w:r w:rsidRPr="00134364">
              <w:rPr>
                <w:i/>
                <w:sz w:val="18"/>
                <w:szCs w:val="18"/>
              </w:rPr>
              <w:t>Firstname</w:t>
            </w:r>
            <w:proofErr w:type="spellEnd"/>
          </w:p>
        </w:tc>
        <w:tc>
          <w:tcPr>
            <w:tcW w:w="1275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i/>
                <w:sz w:val="18"/>
                <w:szCs w:val="18"/>
              </w:rPr>
              <w:t>dd/mm/yyyy</w:t>
            </w:r>
          </w:p>
        </w:tc>
        <w:tc>
          <w:tcPr>
            <w:tcW w:w="1433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i/>
                <w:sz w:val="18"/>
                <w:szCs w:val="18"/>
              </w:rPr>
              <w:t>dd/mm/yyyy</w:t>
            </w:r>
          </w:p>
        </w:tc>
        <w:tc>
          <w:tcPr>
            <w:tcW w:w="1564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b/>
                <w:i/>
                <w:sz w:val="18"/>
                <w:szCs w:val="18"/>
                <w:u w:val="single"/>
              </w:rPr>
              <w:t>Y</w:t>
            </w:r>
            <w:r w:rsidRPr="00134364">
              <w:rPr>
                <w:i/>
                <w:sz w:val="18"/>
                <w:szCs w:val="18"/>
              </w:rPr>
              <w:t>/</w:t>
            </w:r>
            <w:r w:rsidRPr="00134364">
              <w:rPr>
                <w:b/>
                <w:i/>
                <w:sz w:val="18"/>
                <w:szCs w:val="18"/>
                <w:u w:val="single"/>
              </w:rPr>
              <w:t>N</w:t>
            </w:r>
            <w:r w:rsidRPr="00134364">
              <w:rPr>
                <w:i/>
                <w:sz w:val="18"/>
                <w:szCs w:val="18"/>
              </w:rPr>
              <w:t>/</w:t>
            </w:r>
            <w:r w:rsidRPr="00134364">
              <w:rPr>
                <w:b/>
                <w:i/>
                <w:sz w:val="18"/>
                <w:szCs w:val="18"/>
                <w:u w:val="single"/>
              </w:rPr>
              <w:t>P</w:t>
            </w:r>
            <w:r w:rsidRPr="00134364">
              <w:rPr>
                <w:i/>
                <w:sz w:val="18"/>
                <w:szCs w:val="18"/>
              </w:rPr>
              <w:t>artial</w:t>
            </w:r>
          </w:p>
        </w:tc>
        <w:tc>
          <w:tcPr>
            <w:tcW w:w="1564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b/>
                <w:i/>
                <w:sz w:val="18"/>
                <w:szCs w:val="18"/>
                <w:u w:val="single"/>
              </w:rPr>
              <w:t>Y</w:t>
            </w:r>
            <w:r w:rsidRPr="00134364">
              <w:rPr>
                <w:i/>
                <w:sz w:val="18"/>
                <w:szCs w:val="18"/>
              </w:rPr>
              <w:t>/</w:t>
            </w:r>
            <w:r w:rsidRPr="00134364">
              <w:rPr>
                <w:b/>
                <w:i/>
                <w:sz w:val="18"/>
                <w:szCs w:val="18"/>
                <w:u w:val="single"/>
              </w:rPr>
              <w:t>N</w:t>
            </w:r>
          </w:p>
        </w:tc>
        <w:tc>
          <w:tcPr>
            <w:tcW w:w="2385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b/>
                <w:i/>
                <w:sz w:val="18"/>
                <w:szCs w:val="18"/>
                <w:u w:val="single"/>
              </w:rPr>
              <w:t>I</w:t>
            </w:r>
            <w:r w:rsidRPr="00134364">
              <w:rPr>
                <w:i/>
                <w:sz w:val="18"/>
                <w:szCs w:val="18"/>
              </w:rPr>
              <w:t>nformal resolution</w:t>
            </w:r>
            <w:r w:rsidRPr="00134364">
              <w:rPr>
                <w:i/>
                <w:sz w:val="18"/>
                <w:szCs w:val="18"/>
              </w:rPr>
              <w:br/>
            </w:r>
            <w:r w:rsidRPr="00134364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134364">
              <w:rPr>
                <w:i/>
                <w:sz w:val="18"/>
                <w:szCs w:val="18"/>
              </w:rPr>
              <w:t>ormal Investigation</w:t>
            </w:r>
          </w:p>
        </w:tc>
        <w:tc>
          <w:tcPr>
            <w:tcW w:w="1276" w:type="dxa"/>
          </w:tcPr>
          <w:p w:rsidR="00256C6B" w:rsidRPr="00134364" w:rsidRDefault="00256C6B" w:rsidP="00296CD0">
            <w:pPr>
              <w:rPr>
                <w:b/>
                <w:i/>
                <w:sz w:val="18"/>
                <w:szCs w:val="18"/>
                <w:u w:val="single"/>
              </w:rPr>
            </w:pPr>
            <w:r w:rsidRPr="00134364">
              <w:rPr>
                <w:b/>
                <w:i/>
                <w:sz w:val="18"/>
                <w:szCs w:val="18"/>
                <w:u w:val="single"/>
              </w:rPr>
              <w:t>Y</w:t>
            </w:r>
            <w:r w:rsidRPr="00134364">
              <w:rPr>
                <w:i/>
                <w:sz w:val="18"/>
                <w:szCs w:val="18"/>
              </w:rPr>
              <w:t>/</w:t>
            </w:r>
            <w:r w:rsidRPr="00134364">
              <w:rPr>
                <w:b/>
                <w:i/>
                <w:sz w:val="18"/>
                <w:szCs w:val="18"/>
                <w:u w:val="single"/>
              </w:rPr>
              <w:t xml:space="preserve">N </w:t>
            </w:r>
          </w:p>
        </w:tc>
        <w:tc>
          <w:tcPr>
            <w:tcW w:w="1031" w:type="dxa"/>
          </w:tcPr>
          <w:p w:rsidR="00256C6B" w:rsidRPr="00134364" w:rsidRDefault="00256C6B" w:rsidP="00296CD0">
            <w:pPr>
              <w:rPr>
                <w:b/>
                <w:i/>
                <w:sz w:val="18"/>
                <w:szCs w:val="18"/>
                <w:u w:val="single"/>
              </w:rPr>
            </w:pPr>
            <w:r w:rsidRPr="00134364">
              <w:rPr>
                <w:b/>
                <w:i/>
                <w:sz w:val="18"/>
                <w:szCs w:val="18"/>
                <w:u w:val="single"/>
              </w:rPr>
              <w:t>Y</w:t>
            </w:r>
            <w:r w:rsidRPr="00134364">
              <w:rPr>
                <w:i/>
                <w:sz w:val="18"/>
                <w:szCs w:val="18"/>
              </w:rPr>
              <w:t>/</w:t>
            </w:r>
            <w:r w:rsidRPr="00134364">
              <w:rPr>
                <w:b/>
                <w:i/>
                <w:sz w:val="18"/>
                <w:szCs w:val="18"/>
                <w:u w:val="single"/>
              </w:rPr>
              <w:t>N</w:t>
            </w:r>
          </w:p>
        </w:tc>
        <w:tc>
          <w:tcPr>
            <w:tcW w:w="1564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b/>
                <w:i/>
                <w:sz w:val="18"/>
                <w:szCs w:val="18"/>
                <w:u w:val="single"/>
              </w:rPr>
              <w:t>A</w:t>
            </w:r>
            <w:r w:rsidRPr="00134364">
              <w:rPr>
                <w:i/>
                <w:sz w:val="18"/>
                <w:szCs w:val="18"/>
              </w:rPr>
              <w:t xml:space="preserve">dult / </w:t>
            </w:r>
            <w:r w:rsidRPr="00134364">
              <w:rPr>
                <w:b/>
                <w:i/>
                <w:sz w:val="18"/>
                <w:szCs w:val="18"/>
                <w:u w:val="single"/>
              </w:rPr>
              <w:t>C</w:t>
            </w:r>
            <w:r w:rsidRPr="00134364">
              <w:rPr>
                <w:i/>
                <w:sz w:val="18"/>
                <w:szCs w:val="18"/>
              </w:rPr>
              <w:t>hild</w:t>
            </w:r>
          </w:p>
        </w:tc>
      </w:tr>
      <w:tr w:rsidR="00256C6B" w:rsidTr="00296CD0">
        <w:tc>
          <w:tcPr>
            <w:tcW w:w="1668" w:type="dxa"/>
          </w:tcPr>
          <w:p w:rsidR="00256C6B" w:rsidRDefault="00256C6B" w:rsidP="00296CD0"/>
        </w:tc>
        <w:tc>
          <w:tcPr>
            <w:tcW w:w="1275" w:type="dxa"/>
          </w:tcPr>
          <w:p w:rsidR="00256C6B" w:rsidRPr="00516F7D" w:rsidRDefault="00256C6B" w:rsidP="00296CD0">
            <w:pPr>
              <w:rPr>
                <w:i/>
              </w:rPr>
            </w:pPr>
          </w:p>
        </w:tc>
        <w:tc>
          <w:tcPr>
            <w:tcW w:w="1433" w:type="dxa"/>
          </w:tcPr>
          <w:p w:rsidR="00256C6B" w:rsidRPr="00516F7D" w:rsidRDefault="00256C6B" w:rsidP="00296CD0">
            <w:pPr>
              <w:rPr>
                <w:i/>
              </w:rPr>
            </w:pPr>
          </w:p>
        </w:tc>
        <w:tc>
          <w:tcPr>
            <w:tcW w:w="1564" w:type="dxa"/>
          </w:tcPr>
          <w:p w:rsidR="00256C6B" w:rsidRDefault="00256C6B" w:rsidP="00296CD0"/>
        </w:tc>
        <w:tc>
          <w:tcPr>
            <w:tcW w:w="1564" w:type="dxa"/>
          </w:tcPr>
          <w:p w:rsidR="00256C6B" w:rsidRDefault="00256C6B" w:rsidP="00296CD0"/>
        </w:tc>
        <w:tc>
          <w:tcPr>
            <w:tcW w:w="2385" w:type="dxa"/>
          </w:tcPr>
          <w:p w:rsidR="00256C6B" w:rsidRPr="00516F7D" w:rsidRDefault="00256C6B" w:rsidP="00296CD0">
            <w:pPr>
              <w:rPr>
                <w:i/>
              </w:rPr>
            </w:pPr>
          </w:p>
        </w:tc>
        <w:tc>
          <w:tcPr>
            <w:tcW w:w="1276" w:type="dxa"/>
          </w:tcPr>
          <w:p w:rsidR="00256C6B" w:rsidRPr="00516F7D" w:rsidRDefault="00256C6B" w:rsidP="00296CD0">
            <w:pPr>
              <w:rPr>
                <w:i/>
              </w:rPr>
            </w:pPr>
          </w:p>
        </w:tc>
        <w:tc>
          <w:tcPr>
            <w:tcW w:w="1031" w:type="dxa"/>
          </w:tcPr>
          <w:p w:rsidR="00256C6B" w:rsidRPr="00516F7D" w:rsidRDefault="00256C6B" w:rsidP="00296CD0">
            <w:pPr>
              <w:rPr>
                <w:i/>
              </w:rPr>
            </w:pPr>
          </w:p>
        </w:tc>
        <w:tc>
          <w:tcPr>
            <w:tcW w:w="1564" w:type="dxa"/>
          </w:tcPr>
          <w:p w:rsidR="00256C6B" w:rsidRPr="00516F7D" w:rsidRDefault="00256C6B" w:rsidP="00296CD0">
            <w:pPr>
              <w:rPr>
                <w:i/>
              </w:rPr>
            </w:pPr>
          </w:p>
        </w:tc>
      </w:tr>
    </w:tbl>
    <w:p w:rsidR="00256C6B" w:rsidRPr="00516F7D" w:rsidRDefault="00256C6B" w:rsidP="00256C6B">
      <w:pPr>
        <w:rPr>
          <w:b/>
        </w:rPr>
      </w:pPr>
      <w:r w:rsidRPr="00516F7D">
        <w:rPr>
          <w:b/>
        </w:rPr>
        <w:t>Issues</w:t>
      </w:r>
      <w:r w:rsidRPr="00E75F95">
        <w:t xml:space="preserve"> – add more rows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148"/>
        <w:gridCol w:w="900"/>
        <w:gridCol w:w="2798"/>
        <w:gridCol w:w="1611"/>
        <w:gridCol w:w="1657"/>
        <w:gridCol w:w="1483"/>
        <w:gridCol w:w="1238"/>
        <w:gridCol w:w="1006"/>
        <w:gridCol w:w="1088"/>
        <w:gridCol w:w="1734"/>
      </w:tblGrid>
      <w:tr w:rsidR="00256C6B" w:rsidTr="00296CD0">
        <w:tc>
          <w:tcPr>
            <w:tcW w:w="1199" w:type="dxa"/>
          </w:tcPr>
          <w:p w:rsidR="00256C6B" w:rsidRDefault="00256C6B" w:rsidP="00296CD0"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Pathway</w:t>
            </w:r>
          </w:p>
        </w:tc>
        <w:tc>
          <w:tcPr>
            <w:tcW w:w="1148" w:type="dxa"/>
          </w:tcPr>
          <w:p w:rsidR="00256C6B" w:rsidRDefault="00256C6B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Date of Incident</w:t>
            </w:r>
          </w:p>
        </w:tc>
        <w:tc>
          <w:tcPr>
            <w:tcW w:w="900" w:type="dxa"/>
          </w:tcPr>
          <w:p w:rsidR="00256C6B" w:rsidRDefault="00256C6B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Did this happen: </w:t>
            </w:r>
          </w:p>
          <w:p w:rsidR="00256C6B" w:rsidRDefault="00256C6B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 w:rsidRPr="00CC5DAD">
              <w:rPr>
                <w:rFonts w:eastAsia="Times New Roman"/>
                <w:b/>
                <w:iCs/>
                <w:color w:val="1F497D"/>
                <w:sz w:val="20"/>
                <w:szCs w:val="20"/>
                <w:u w:val="single"/>
                <w:lang w:eastAsia="en-IE"/>
              </w:rPr>
              <w:t>On</w:t>
            </w: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site / </w:t>
            </w:r>
            <w:r w:rsidRPr="00CC5DAD">
              <w:rPr>
                <w:rFonts w:eastAsia="Times New Roman"/>
                <w:b/>
                <w:iCs/>
                <w:color w:val="1F497D"/>
                <w:sz w:val="20"/>
                <w:szCs w:val="20"/>
                <w:u w:val="single"/>
                <w:lang w:eastAsia="en-IE"/>
              </w:rPr>
              <w:t>Off</w:t>
            </w: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site</w:t>
            </w:r>
          </w:p>
        </w:tc>
        <w:tc>
          <w:tcPr>
            <w:tcW w:w="2885" w:type="dxa"/>
          </w:tcPr>
          <w:p w:rsidR="00256C6B" w:rsidRPr="00E75F95" w:rsidRDefault="00256C6B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Summary</w:t>
            </w:r>
            <w:r w:rsidR="00BF1010"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 of the Incident</w:t>
            </w:r>
          </w:p>
        </w:tc>
        <w:tc>
          <w:tcPr>
            <w:tcW w:w="1642" w:type="dxa"/>
          </w:tcPr>
          <w:p w:rsidR="00256C6B" w:rsidRPr="00E75F95" w:rsidRDefault="00BF1010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Issue </w:t>
            </w:r>
            <w:r w:rsidR="00256C6B" w:rsidRPr="00516F7D"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Category</w:t>
            </w:r>
          </w:p>
        </w:tc>
        <w:tc>
          <w:tcPr>
            <w:tcW w:w="1689" w:type="dxa"/>
          </w:tcPr>
          <w:p w:rsidR="00256C6B" w:rsidRPr="004E4A0A" w:rsidRDefault="00BF1010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Issue </w:t>
            </w:r>
            <w:r w:rsidR="00256C6B" w:rsidRPr="003913D0"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Category Type</w:t>
            </w:r>
          </w:p>
        </w:tc>
        <w:tc>
          <w:tcPr>
            <w:tcW w:w="1504" w:type="dxa"/>
          </w:tcPr>
          <w:p w:rsidR="00256C6B" w:rsidRPr="00E75F95" w:rsidRDefault="00BF1010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Issue</w:t>
            </w:r>
            <w:r w:rsidR="00256C6B" w:rsidRPr="00134364"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 Category</w:t>
            </w: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 Subtype</w:t>
            </w:r>
          </w:p>
        </w:tc>
        <w:tc>
          <w:tcPr>
            <w:tcW w:w="1245" w:type="dxa"/>
          </w:tcPr>
          <w:p w:rsidR="00256C6B" w:rsidRPr="00134364" w:rsidRDefault="00256C6B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 w:rsidRPr="00134364"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Division</w:t>
            </w:r>
          </w:p>
        </w:tc>
        <w:tc>
          <w:tcPr>
            <w:tcW w:w="1012" w:type="dxa"/>
          </w:tcPr>
          <w:p w:rsidR="00256C6B" w:rsidRPr="00134364" w:rsidRDefault="00256C6B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Service</w:t>
            </w:r>
          </w:p>
        </w:tc>
        <w:tc>
          <w:tcPr>
            <w:tcW w:w="1092" w:type="dxa"/>
          </w:tcPr>
          <w:p w:rsidR="00256C6B" w:rsidRPr="00134364" w:rsidRDefault="00256C6B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Sub Service</w:t>
            </w:r>
          </w:p>
        </w:tc>
        <w:tc>
          <w:tcPr>
            <w:tcW w:w="1763" w:type="dxa"/>
          </w:tcPr>
          <w:p w:rsidR="00256C6B" w:rsidRPr="00134364" w:rsidRDefault="00256C6B" w:rsidP="00296CD0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 w:rsidRPr="00134364"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HIQA Standard: </w:t>
            </w:r>
            <w:r w:rsidRPr="00134364">
              <w:rPr>
                <w:rFonts w:cs="Arial"/>
                <w:b/>
                <w:bCs/>
                <w:i/>
                <w:color w:val="1F497D"/>
                <w:sz w:val="20"/>
                <w:szCs w:val="20"/>
              </w:rPr>
              <w:t>Safer Better Healthcare</w:t>
            </w:r>
          </w:p>
        </w:tc>
      </w:tr>
      <w:tr w:rsidR="00256C6B" w:rsidRPr="00134364" w:rsidTr="00296CD0">
        <w:tc>
          <w:tcPr>
            <w:tcW w:w="1199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b/>
                <w:i/>
                <w:sz w:val="18"/>
                <w:szCs w:val="18"/>
              </w:rPr>
              <w:t xml:space="preserve">A </w:t>
            </w:r>
            <w:r>
              <w:rPr>
                <w:i/>
                <w:sz w:val="18"/>
                <w:szCs w:val="18"/>
              </w:rPr>
              <w:t>Statutory</w:t>
            </w:r>
            <w:r w:rsidRPr="00134364">
              <w:rPr>
                <w:i/>
                <w:sz w:val="18"/>
                <w:szCs w:val="18"/>
              </w:rPr>
              <w:br/>
            </w:r>
            <w:r w:rsidRPr="00134364">
              <w:rPr>
                <w:b/>
                <w:i/>
                <w:sz w:val="18"/>
                <w:szCs w:val="18"/>
              </w:rPr>
              <w:t xml:space="preserve">B </w:t>
            </w:r>
            <w:r>
              <w:rPr>
                <w:i/>
                <w:sz w:val="18"/>
                <w:szCs w:val="18"/>
              </w:rPr>
              <w:t>Excluded</w:t>
            </w:r>
            <w:r w:rsidRPr="00134364">
              <w:rPr>
                <w:i/>
                <w:sz w:val="18"/>
                <w:szCs w:val="18"/>
              </w:rPr>
              <w:br/>
            </w:r>
            <w:r>
              <w:rPr>
                <w:b/>
                <w:i/>
                <w:sz w:val="18"/>
                <w:szCs w:val="18"/>
              </w:rPr>
              <w:t xml:space="preserve">C </w:t>
            </w:r>
            <w:r>
              <w:rPr>
                <w:i/>
                <w:sz w:val="18"/>
                <w:szCs w:val="18"/>
              </w:rPr>
              <w:t>Alternative</w:t>
            </w:r>
          </w:p>
        </w:tc>
        <w:tc>
          <w:tcPr>
            <w:tcW w:w="1148" w:type="dxa"/>
          </w:tcPr>
          <w:p w:rsidR="00256C6B" w:rsidRDefault="00256C6B" w:rsidP="00296CD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dd/mm/yyyy</w:t>
            </w:r>
          </w:p>
        </w:tc>
        <w:tc>
          <w:tcPr>
            <w:tcW w:w="900" w:type="dxa"/>
          </w:tcPr>
          <w:p w:rsidR="00256C6B" w:rsidRDefault="00256C6B" w:rsidP="00296CD0">
            <w:pPr>
              <w:rPr>
                <w:i/>
                <w:sz w:val="18"/>
                <w:szCs w:val="18"/>
              </w:rPr>
            </w:pPr>
          </w:p>
        </w:tc>
        <w:tc>
          <w:tcPr>
            <w:tcW w:w="2885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Summary of each issue identified</w:t>
            </w:r>
          </w:p>
        </w:tc>
        <w:tc>
          <w:tcPr>
            <w:tcW w:w="1642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i/>
                <w:iCs/>
                <w:sz w:val="18"/>
                <w:szCs w:val="18"/>
                <w:lang w:eastAsia="en-IE"/>
              </w:rPr>
              <w:t xml:space="preserve">e.g.  </w:t>
            </w:r>
            <w:r w:rsidRPr="00134364">
              <w:rPr>
                <w:rFonts w:eastAsia="Times New Roman" w:cs="Arial"/>
                <w:i/>
                <w:sz w:val="18"/>
                <w:szCs w:val="18"/>
                <w:lang w:eastAsia="en-IE"/>
              </w:rPr>
              <w:t>Safe &amp; Effective Care</w:t>
            </w:r>
          </w:p>
        </w:tc>
        <w:tc>
          <w:tcPr>
            <w:tcW w:w="1689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>e.g.</w:t>
            </w:r>
            <w:r w:rsidRPr="00134364">
              <w:rPr>
                <w:rFonts w:eastAsia="Times New Roman"/>
                <w:b/>
                <w:i/>
                <w:iCs/>
                <w:sz w:val="18"/>
                <w:szCs w:val="18"/>
                <w:lang w:eastAsia="en-IE"/>
              </w:rPr>
              <w:t xml:space="preserve"> </w:t>
            </w:r>
            <w:r>
              <w:rPr>
                <w:rFonts w:eastAsia="Times New Roman" w:cs="Arial"/>
                <w:i/>
                <w:sz w:val="18"/>
                <w:szCs w:val="18"/>
                <w:lang w:eastAsia="en-IE"/>
              </w:rPr>
              <w:t>Infection prevention &amp;</w:t>
            </w:r>
            <w:r w:rsidRPr="00134364">
              <w:rPr>
                <w:rFonts w:eastAsia="Times New Roman" w:cs="Arial"/>
                <w:i/>
                <w:sz w:val="18"/>
                <w:szCs w:val="18"/>
                <w:lang w:eastAsia="en-IE"/>
              </w:rPr>
              <w:t xml:space="preserve"> control</w:t>
            </w:r>
          </w:p>
        </w:tc>
        <w:tc>
          <w:tcPr>
            <w:tcW w:w="1504" w:type="dxa"/>
          </w:tcPr>
          <w:p w:rsidR="00256C6B" w:rsidRPr="00134364" w:rsidRDefault="00256C6B" w:rsidP="00296CD0">
            <w:pPr>
              <w:rPr>
                <w:i/>
                <w:sz w:val="18"/>
                <w:szCs w:val="18"/>
              </w:rPr>
            </w:pPr>
            <w:r w:rsidRPr="00134364"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>e.g.</w:t>
            </w:r>
            <w:r w:rsidRPr="0013436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75F95">
              <w:rPr>
                <w:i/>
                <w:sz w:val="18"/>
                <w:szCs w:val="18"/>
              </w:rPr>
              <w:t>Non compliance</w:t>
            </w:r>
            <w:proofErr w:type="spellEnd"/>
            <w:r w:rsidRPr="00E75F95">
              <w:rPr>
                <w:i/>
                <w:sz w:val="18"/>
                <w:szCs w:val="18"/>
              </w:rPr>
              <w:t xml:space="preserve"> with Infection and Control policies and protocols</w:t>
            </w:r>
          </w:p>
        </w:tc>
        <w:tc>
          <w:tcPr>
            <w:tcW w:w="1245" w:type="dxa"/>
          </w:tcPr>
          <w:p w:rsidR="00256C6B" w:rsidRPr="000171E6" w:rsidRDefault="00256C6B" w:rsidP="00296CD0">
            <w:pPr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</w:pPr>
            <w:r w:rsidRPr="000171E6"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>e.g.</w:t>
            </w:r>
            <w:r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 xml:space="preserve"> </w:t>
            </w:r>
            <w:r w:rsidRPr="000171E6">
              <w:rPr>
                <w:rFonts w:eastAsia="Times New Roman"/>
                <w:b/>
                <w:i/>
                <w:iCs/>
                <w:sz w:val="18"/>
                <w:szCs w:val="18"/>
                <w:u w:val="single"/>
                <w:lang w:eastAsia="en-IE"/>
              </w:rPr>
              <w:t>A</w:t>
            </w:r>
            <w:r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 xml:space="preserve">mbulance, </w:t>
            </w:r>
            <w:r w:rsidRPr="000171E6">
              <w:rPr>
                <w:rFonts w:eastAsia="Times New Roman"/>
                <w:b/>
                <w:i/>
                <w:iCs/>
                <w:sz w:val="18"/>
                <w:szCs w:val="18"/>
                <w:u w:val="single"/>
                <w:lang w:eastAsia="en-IE"/>
              </w:rPr>
              <w:t>P</w:t>
            </w:r>
            <w:r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 xml:space="preserve">rimary Care, </w:t>
            </w:r>
            <w:r w:rsidRPr="00250832">
              <w:rPr>
                <w:rFonts w:eastAsia="Times New Roman"/>
                <w:b/>
                <w:i/>
                <w:iCs/>
                <w:sz w:val="18"/>
                <w:szCs w:val="18"/>
                <w:u w:val="single"/>
                <w:lang w:eastAsia="en-IE"/>
              </w:rPr>
              <w:t>A</w:t>
            </w:r>
            <w:r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 xml:space="preserve">cute </w:t>
            </w:r>
            <w:r w:rsidRPr="000171E6">
              <w:rPr>
                <w:rFonts w:eastAsia="Times New Roman"/>
                <w:b/>
                <w:i/>
                <w:iCs/>
                <w:sz w:val="18"/>
                <w:szCs w:val="18"/>
                <w:u w:val="single"/>
                <w:lang w:eastAsia="en-IE"/>
              </w:rPr>
              <w:t>H</w:t>
            </w:r>
            <w:r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 xml:space="preserve">ospital, </w:t>
            </w:r>
            <w:r w:rsidRPr="00B72589">
              <w:rPr>
                <w:rFonts w:eastAsia="Times New Roman"/>
                <w:b/>
                <w:i/>
                <w:iCs/>
                <w:sz w:val="18"/>
                <w:szCs w:val="18"/>
                <w:u w:val="single"/>
                <w:lang w:eastAsia="en-IE"/>
              </w:rPr>
              <w:t>M</w:t>
            </w:r>
            <w:r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 xml:space="preserve">ental Health </w:t>
            </w:r>
            <w:r w:rsidR="00250832">
              <w:rPr>
                <w:rFonts w:eastAsia="Times New Roman"/>
                <w:i/>
                <w:iCs/>
                <w:sz w:val="18"/>
                <w:szCs w:val="18"/>
                <w:lang w:eastAsia="en-IE"/>
              </w:rPr>
              <w:t>etc.</w:t>
            </w:r>
          </w:p>
        </w:tc>
        <w:tc>
          <w:tcPr>
            <w:tcW w:w="1012" w:type="dxa"/>
          </w:tcPr>
          <w:p w:rsidR="00256C6B" w:rsidRPr="00134364" w:rsidRDefault="00256C6B" w:rsidP="00296CD0">
            <w:pPr>
              <w:pStyle w:val="Heading2"/>
              <w:shd w:val="clear" w:color="auto" w:fill="FFFFFF"/>
              <w:spacing w:before="0" w:after="240"/>
              <w:outlineLvl w:val="1"/>
              <w:rPr>
                <w:rFonts w:asciiTheme="minorHAnsi" w:hAnsiTheme="minorHAnsi" w:cs="Arial"/>
                <w:b w:val="0"/>
                <w:bCs w:val="0"/>
                <w:i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bCs w:val="0"/>
                <w:i/>
                <w:color w:val="333333"/>
                <w:sz w:val="18"/>
                <w:szCs w:val="18"/>
              </w:rPr>
              <w:t>e.g. Older Persons, Allied Health, MH Inpatient</w:t>
            </w:r>
          </w:p>
        </w:tc>
        <w:tc>
          <w:tcPr>
            <w:tcW w:w="1092" w:type="dxa"/>
          </w:tcPr>
          <w:p w:rsidR="00256C6B" w:rsidRPr="00134364" w:rsidRDefault="00256C6B" w:rsidP="00296CD0">
            <w:pPr>
              <w:pStyle w:val="Heading2"/>
              <w:shd w:val="clear" w:color="auto" w:fill="FFFFFF"/>
              <w:spacing w:before="0" w:after="240"/>
              <w:outlineLvl w:val="1"/>
              <w:rPr>
                <w:rFonts w:asciiTheme="minorHAnsi" w:hAnsiTheme="minorHAnsi" w:cs="Arial"/>
                <w:b w:val="0"/>
                <w:bCs w:val="0"/>
                <w:i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bCs w:val="0"/>
                <w:i/>
                <w:color w:val="333333"/>
                <w:sz w:val="18"/>
                <w:szCs w:val="18"/>
              </w:rPr>
              <w:t>e.g. Audiology, Home Help, Cardiology etc.</w:t>
            </w:r>
          </w:p>
        </w:tc>
        <w:tc>
          <w:tcPr>
            <w:tcW w:w="1763" w:type="dxa"/>
          </w:tcPr>
          <w:p w:rsidR="00256C6B" w:rsidRPr="00134364" w:rsidRDefault="00256C6B" w:rsidP="00296CD0">
            <w:pPr>
              <w:pStyle w:val="Heading2"/>
              <w:shd w:val="clear" w:color="auto" w:fill="FFFFFF"/>
              <w:spacing w:before="0" w:after="240"/>
              <w:outlineLvl w:val="1"/>
              <w:rPr>
                <w:rFonts w:asciiTheme="minorHAnsi" w:hAnsiTheme="minorHAnsi" w:cs="Arial"/>
                <w:b w:val="0"/>
                <w:bCs w:val="0"/>
                <w:i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bCs w:val="0"/>
                <w:i/>
                <w:color w:val="333333"/>
                <w:sz w:val="18"/>
                <w:szCs w:val="18"/>
              </w:rPr>
              <w:t xml:space="preserve">e.g. </w:t>
            </w:r>
            <w:r w:rsidRPr="00134364">
              <w:rPr>
                <w:rFonts w:asciiTheme="minorHAnsi" w:hAnsiTheme="minorHAnsi" w:cs="Arial"/>
                <w:b w:val="0"/>
                <w:bCs w:val="0"/>
                <w:i/>
                <w:color w:val="333333"/>
                <w:sz w:val="18"/>
                <w:szCs w:val="18"/>
              </w:rPr>
              <w:t>Safer Better Maternity Services</w:t>
            </w:r>
          </w:p>
        </w:tc>
      </w:tr>
      <w:tr w:rsidR="00256C6B" w:rsidTr="00296CD0">
        <w:tc>
          <w:tcPr>
            <w:tcW w:w="1199" w:type="dxa"/>
          </w:tcPr>
          <w:p w:rsidR="00256C6B" w:rsidRDefault="00256C6B" w:rsidP="00296CD0"/>
        </w:tc>
        <w:tc>
          <w:tcPr>
            <w:tcW w:w="1148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885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4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89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04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1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9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763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</w:tr>
      <w:tr w:rsidR="00256C6B" w:rsidTr="00296CD0">
        <w:tc>
          <w:tcPr>
            <w:tcW w:w="1199" w:type="dxa"/>
          </w:tcPr>
          <w:p w:rsidR="00256C6B" w:rsidRDefault="00256C6B" w:rsidP="00296CD0"/>
        </w:tc>
        <w:tc>
          <w:tcPr>
            <w:tcW w:w="1148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885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4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89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04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1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9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763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</w:tr>
      <w:tr w:rsidR="00256C6B" w:rsidTr="00296CD0">
        <w:tc>
          <w:tcPr>
            <w:tcW w:w="1199" w:type="dxa"/>
          </w:tcPr>
          <w:p w:rsidR="00256C6B" w:rsidRDefault="00256C6B" w:rsidP="00296CD0"/>
        </w:tc>
        <w:tc>
          <w:tcPr>
            <w:tcW w:w="1148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885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4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89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04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1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9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763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</w:tr>
      <w:tr w:rsidR="00256C6B" w:rsidTr="00296CD0">
        <w:tc>
          <w:tcPr>
            <w:tcW w:w="1199" w:type="dxa"/>
          </w:tcPr>
          <w:p w:rsidR="00256C6B" w:rsidRDefault="00256C6B" w:rsidP="00296CD0"/>
        </w:tc>
        <w:tc>
          <w:tcPr>
            <w:tcW w:w="1148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885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4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89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04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1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9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763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</w:tr>
      <w:tr w:rsidR="00256C6B" w:rsidTr="00296CD0">
        <w:tc>
          <w:tcPr>
            <w:tcW w:w="1199" w:type="dxa"/>
          </w:tcPr>
          <w:p w:rsidR="00256C6B" w:rsidRDefault="00256C6B" w:rsidP="00296CD0"/>
        </w:tc>
        <w:tc>
          <w:tcPr>
            <w:tcW w:w="1148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885" w:type="dxa"/>
          </w:tcPr>
          <w:p w:rsidR="00256C6B" w:rsidRPr="00950B51" w:rsidRDefault="00256C6B" w:rsidP="00296CD0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4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689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04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1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92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763" w:type="dxa"/>
          </w:tcPr>
          <w:p w:rsidR="00256C6B" w:rsidRPr="00950B51" w:rsidRDefault="00256C6B" w:rsidP="00296CD0">
            <w:pPr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</w:p>
        </w:tc>
      </w:tr>
    </w:tbl>
    <w:p w:rsidR="00256C6B" w:rsidRDefault="00256C6B" w:rsidP="00256C6B"/>
    <w:p w:rsidR="00256C6B" w:rsidRDefault="00256C6B" w:rsidP="00256C6B">
      <w:pPr>
        <w:jc w:val="right"/>
        <w:rPr>
          <w:b/>
        </w:rPr>
      </w:pPr>
      <w:r>
        <w:rPr>
          <w:b/>
        </w:rPr>
        <w:lastRenderedPageBreak/>
        <w:t>Complaints Officer_____________________________________________</w:t>
      </w:r>
    </w:p>
    <w:p w:rsidR="009450B0" w:rsidRPr="00290709" w:rsidRDefault="009450B0" w:rsidP="009450B0">
      <w:pPr>
        <w:rPr>
          <w:b/>
        </w:rPr>
      </w:pPr>
      <w:r w:rsidRPr="00290709">
        <w:rPr>
          <w:b/>
        </w:rPr>
        <w:t xml:space="preserve">Recommendation </w:t>
      </w:r>
      <w:r w:rsidRPr="00E75F95">
        <w:t>– add more rows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2646"/>
        <w:gridCol w:w="2621"/>
        <w:gridCol w:w="2646"/>
        <w:gridCol w:w="2650"/>
        <w:gridCol w:w="2646"/>
      </w:tblGrid>
      <w:tr w:rsidR="009450B0" w:rsidTr="00B42CBE">
        <w:tc>
          <w:tcPr>
            <w:tcW w:w="2679" w:type="dxa"/>
          </w:tcPr>
          <w:p w:rsidR="009450B0" w:rsidRPr="00290709" w:rsidRDefault="009450B0" w:rsidP="00B42CBE">
            <w:pPr>
              <w:rPr>
                <w:b/>
                <w:color w:val="002060"/>
                <w:sz w:val="20"/>
                <w:szCs w:val="20"/>
              </w:rPr>
            </w:pPr>
            <w:r w:rsidRPr="00290709">
              <w:rPr>
                <w:b/>
                <w:color w:val="002060"/>
                <w:sz w:val="20"/>
                <w:szCs w:val="20"/>
              </w:rPr>
              <w:t>Date Recommendation Made</w:t>
            </w:r>
          </w:p>
        </w:tc>
        <w:tc>
          <w:tcPr>
            <w:tcW w:w="2680" w:type="dxa"/>
          </w:tcPr>
          <w:p w:rsidR="009450B0" w:rsidRPr="00290709" w:rsidRDefault="009450B0" w:rsidP="00B42CBE">
            <w:pPr>
              <w:rPr>
                <w:b/>
                <w:color w:val="002060"/>
                <w:sz w:val="20"/>
                <w:szCs w:val="20"/>
              </w:rPr>
            </w:pPr>
            <w:r w:rsidRPr="00290709">
              <w:rPr>
                <w:b/>
                <w:color w:val="002060"/>
                <w:sz w:val="20"/>
                <w:szCs w:val="20"/>
              </w:rPr>
              <w:t>Recommendation Close Date</w:t>
            </w:r>
          </w:p>
        </w:tc>
        <w:tc>
          <w:tcPr>
            <w:tcW w:w="2680" w:type="dxa"/>
          </w:tcPr>
          <w:p w:rsidR="009450B0" w:rsidRPr="00290709" w:rsidRDefault="009450B0" w:rsidP="00B42CBE">
            <w:pPr>
              <w:rPr>
                <w:b/>
                <w:color w:val="002060"/>
                <w:sz w:val="20"/>
                <w:szCs w:val="20"/>
              </w:rPr>
            </w:pPr>
            <w:r w:rsidRPr="00290709">
              <w:rPr>
                <w:b/>
                <w:color w:val="002060"/>
                <w:sz w:val="20"/>
                <w:szCs w:val="20"/>
              </w:rPr>
              <w:t xml:space="preserve">Details </w:t>
            </w:r>
          </w:p>
        </w:tc>
        <w:tc>
          <w:tcPr>
            <w:tcW w:w="2680" w:type="dxa"/>
          </w:tcPr>
          <w:p w:rsidR="009450B0" w:rsidRPr="00290709" w:rsidRDefault="009450B0" w:rsidP="00B42CBE">
            <w:pPr>
              <w:rPr>
                <w:b/>
                <w:color w:val="002060"/>
                <w:sz w:val="20"/>
                <w:szCs w:val="20"/>
              </w:rPr>
            </w:pPr>
            <w:r w:rsidRPr="00290709">
              <w:rPr>
                <w:b/>
                <w:color w:val="002060"/>
                <w:sz w:val="20"/>
                <w:szCs w:val="20"/>
              </w:rPr>
              <w:t>Recommendation Made</w:t>
            </w:r>
          </w:p>
        </w:tc>
        <w:tc>
          <w:tcPr>
            <w:tcW w:w="2680" w:type="dxa"/>
          </w:tcPr>
          <w:p w:rsidR="009450B0" w:rsidRPr="00290709" w:rsidRDefault="009450B0" w:rsidP="00B42CBE">
            <w:pPr>
              <w:rPr>
                <w:b/>
                <w:color w:val="002060"/>
                <w:sz w:val="20"/>
                <w:szCs w:val="20"/>
              </w:rPr>
            </w:pPr>
            <w:r w:rsidRPr="00290709">
              <w:rPr>
                <w:b/>
                <w:color w:val="002060"/>
                <w:sz w:val="20"/>
                <w:szCs w:val="20"/>
              </w:rPr>
              <w:t>Recommendation Accepted/Rejected</w:t>
            </w:r>
          </w:p>
        </w:tc>
        <w:tc>
          <w:tcPr>
            <w:tcW w:w="2680" w:type="dxa"/>
          </w:tcPr>
          <w:p w:rsidR="009450B0" w:rsidRPr="00290709" w:rsidRDefault="009450B0" w:rsidP="00B42CBE">
            <w:pPr>
              <w:rPr>
                <w:b/>
                <w:color w:val="002060"/>
                <w:sz w:val="20"/>
                <w:szCs w:val="20"/>
              </w:rPr>
            </w:pPr>
            <w:r w:rsidRPr="00290709">
              <w:rPr>
                <w:b/>
                <w:color w:val="002060"/>
                <w:sz w:val="20"/>
                <w:szCs w:val="20"/>
              </w:rPr>
              <w:t>Recommendation Outcome</w:t>
            </w:r>
          </w:p>
        </w:tc>
      </w:tr>
      <w:tr w:rsidR="009450B0" w:rsidTr="00B42CBE">
        <w:tc>
          <w:tcPr>
            <w:tcW w:w="2679" w:type="dxa"/>
          </w:tcPr>
          <w:p w:rsidR="009450B0" w:rsidRPr="00134364" w:rsidRDefault="009450B0" w:rsidP="00B42CBE">
            <w:pPr>
              <w:rPr>
                <w:i/>
                <w:sz w:val="18"/>
                <w:szCs w:val="18"/>
              </w:rPr>
            </w:pPr>
            <w:r w:rsidRPr="00134364">
              <w:rPr>
                <w:i/>
                <w:sz w:val="18"/>
                <w:szCs w:val="18"/>
              </w:rPr>
              <w:t>dd/mm/yyyy</w:t>
            </w:r>
          </w:p>
        </w:tc>
        <w:tc>
          <w:tcPr>
            <w:tcW w:w="2680" w:type="dxa"/>
          </w:tcPr>
          <w:p w:rsidR="009450B0" w:rsidRPr="00134364" w:rsidRDefault="009450B0" w:rsidP="00B42CBE">
            <w:pPr>
              <w:rPr>
                <w:i/>
                <w:sz w:val="18"/>
                <w:szCs w:val="18"/>
              </w:rPr>
            </w:pPr>
            <w:r w:rsidRPr="00134364">
              <w:rPr>
                <w:i/>
                <w:sz w:val="18"/>
                <w:szCs w:val="18"/>
              </w:rPr>
              <w:t>dd/mm/yyyy</w:t>
            </w:r>
          </w:p>
        </w:tc>
        <w:tc>
          <w:tcPr>
            <w:tcW w:w="2680" w:type="dxa"/>
          </w:tcPr>
          <w:p w:rsidR="009450B0" w:rsidRPr="003D176A" w:rsidRDefault="009450B0" w:rsidP="00B42CBE">
            <w:pPr>
              <w:rPr>
                <w:i/>
                <w:sz w:val="18"/>
                <w:szCs w:val="18"/>
              </w:rPr>
            </w:pPr>
            <w:r w:rsidRPr="003D176A">
              <w:rPr>
                <w:i/>
                <w:sz w:val="18"/>
                <w:szCs w:val="18"/>
              </w:rPr>
              <w:t>Details of the Complaint Officers Findings</w:t>
            </w:r>
          </w:p>
        </w:tc>
        <w:tc>
          <w:tcPr>
            <w:tcW w:w="2680" w:type="dxa"/>
          </w:tcPr>
          <w:p w:rsidR="009450B0" w:rsidRPr="003D176A" w:rsidRDefault="009450B0" w:rsidP="00B42CBE">
            <w:pPr>
              <w:rPr>
                <w:i/>
                <w:sz w:val="18"/>
                <w:szCs w:val="18"/>
              </w:rPr>
            </w:pPr>
            <w:r w:rsidRPr="003D176A">
              <w:rPr>
                <w:i/>
                <w:sz w:val="18"/>
                <w:szCs w:val="18"/>
              </w:rPr>
              <w:t>Summary of recommendation (if any made)</w:t>
            </w:r>
          </w:p>
        </w:tc>
        <w:tc>
          <w:tcPr>
            <w:tcW w:w="2680" w:type="dxa"/>
          </w:tcPr>
          <w:p w:rsidR="009450B0" w:rsidRPr="003D176A" w:rsidRDefault="009450B0" w:rsidP="00B42CBE">
            <w:pPr>
              <w:rPr>
                <w:i/>
                <w:sz w:val="18"/>
                <w:szCs w:val="18"/>
              </w:rPr>
            </w:pPr>
            <w:r w:rsidRPr="003D176A">
              <w:rPr>
                <w:i/>
                <w:sz w:val="18"/>
                <w:szCs w:val="18"/>
              </w:rPr>
              <w:t>i.e. Accepted or Rejected</w:t>
            </w:r>
          </w:p>
        </w:tc>
        <w:tc>
          <w:tcPr>
            <w:tcW w:w="2680" w:type="dxa"/>
          </w:tcPr>
          <w:p w:rsidR="009450B0" w:rsidRPr="003D176A" w:rsidRDefault="009450B0" w:rsidP="00B42CBE">
            <w:pPr>
              <w:rPr>
                <w:i/>
                <w:sz w:val="18"/>
                <w:szCs w:val="18"/>
              </w:rPr>
            </w:pPr>
            <w:r w:rsidRPr="003D176A">
              <w:rPr>
                <w:i/>
                <w:sz w:val="18"/>
                <w:szCs w:val="18"/>
              </w:rPr>
              <w:t>i.e. Partially Implemented, Not Implemented, In Progress, Implemented, Delayed Implementation</w:t>
            </w:r>
          </w:p>
        </w:tc>
      </w:tr>
      <w:tr w:rsidR="009450B0" w:rsidTr="00B42CBE">
        <w:tc>
          <w:tcPr>
            <w:tcW w:w="2679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</w:tr>
      <w:tr w:rsidR="009450B0" w:rsidTr="00B42CBE">
        <w:tc>
          <w:tcPr>
            <w:tcW w:w="2679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</w:tr>
      <w:tr w:rsidR="009450B0" w:rsidTr="00B42CBE">
        <w:tc>
          <w:tcPr>
            <w:tcW w:w="2679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  <w:tc>
          <w:tcPr>
            <w:tcW w:w="2680" w:type="dxa"/>
          </w:tcPr>
          <w:p w:rsidR="009450B0" w:rsidRDefault="009450B0" w:rsidP="00B42CBE"/>
        </w:tc>
      </w:tr>
    </w:tbl>
    <w:p w:rsidR="009450B0" w:rsidRDefault="009450B0" w:rsidP="00256C6B">
      <w:pPr>
        <w:rPr>
          <w:b/>
        </w:rPr>
      </w:pPr>
    </w:p>
    <w:p w:rsidR="00256C6B" w:rsidRPr="00516F7D" w:rsidRDefault="00256C6B" w:rsidP="00256C6B">
      <w:pPr>
        <w:rPr>
          <w:b/>
        </w:rPr>
      </w:pPr>
      <w:r w:rsidRPr="00516F7D">
        <w:rPr>
          <w:b/>
        </w:rPr>
        <w:t>Complaint</w:t>
      </w:r>
      <w:r w:rsidR="004548E6">
        <w:rPr>
          <w:b/>
        </w:rPr>
        <w:t xml:space="preserve"> Follow-up/Close data</w:t>
      </w:r>
      <w:r w:rsidR="009450B0">
        <w:rPr>
          <w:b/>
        </w:rPr>
        <w:t xml:space="preserve"> – final stage of logging process</w:t>
      </w:r>
    </w:p>
    <w:tbl>
      <w:tblPr>
        <w:tblStyle w:val="TableGrid"/>
        <w:tblpPr w:leftFromText="180" w:rightFromText="180" w:vertAnchor="text" w:horzAnchor="margin" w:tblpXSpec="right" w:tblpY="2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159"/>
        <w:gridCol w:w="1526"/>
        <w:gridCol w:w="1526"/>
      </w:tblGrid>
      <w:tr w:rsidR="003D176A" w:rsidTr="003D176A">
        <w:tc>
          <w:tcPr>
            <w:tcW w:w="1276" w:type="dxa"/>
          </w:tcPr>
          <w:p w:rsidR="003D176A" w:rsidRDefault="003D176A" w:rsidP="003D176A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Complaint Status </w:t>
            </w:r>
          </w:p>
        </w:tc>
        <w:tc>
          <w:tcPr>
            <w:tcW w:w="2159" w:type="dxa"/>
          </w:tcPr>
          <w:p w:rsidR="003D176A" w:rsidRDefault="003D176A" w:rsidP="003D176A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Complaint Resolution</w:t>
            </w:r>
          </w:p>
        </w:tc>
        <w:tc>
          <w:tcPr>
            <w:tcW w:w="1526" w:type="dxa"/>
          </w:tcPr>
          <w:p w:rsidR="003D176A" w:rsidRPr="00E75F95" w:rsidRDefault="003D176A" w:rsidP="003D176A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Date Response Sent</w:t>
            </w:r>
          </w:p>
        </w:tc>
        <w:tc>
          <w:tcPr>
            <w:tcW w:w="1526" w:type="dxa"/>
          </w:tcPr>
          <w:p w:rsidR="003D176A" w:rsidRDefault="003D176A" w:rsidP="003D176A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Complaint closed within time limit?</w:t>
            </w:r>
          </w:p>
        </w:tc>
      </w:tr>
      <w:tr w:rsidR="003D176A" w:rsidRPr="00134364" w:rsidTr="003D176A">
        <w:trPr>
          <w:trHeight w:val="1081"/>
        </w:trPr>
        <w:tc>
          <w:tcPr>
            <w:tcW w:w="1276" w:type="dxa"/>
          </w:tcPr>
          <w:p w:rsidR="003D176A" w:rsidRDefault="003D176A" w:rsidP="003D176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Open or</w:t>
            </w:r>
          </w:p>
          <w:p w:rsidR="003D176A" w:rsidRDefault="003D176A" w:rsidP="003D176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Closed</w:t>
            </w:r>
          </w:p>
        </w:tc>
        <w:tc>
          <w:tcPr>
            <w:tcW w:w="2159" w:type="dxa"/>
          </w:tcPr>
          <w:p w:rsidR="003D176A" w:rsidRDefault="006B2796" w:rsidP="003D176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e.g</w:t>
            </w:r>
            <w:r w:rsidR="003D176A">
              <w:rPr>
                <w:i/>
                <w:sz w:val="18"/>
                <w:szCs w:val="18"/>
              </w:rPr>
              <w:t>. Documentation update, Excluded under Legislation, No Action etc.</w:t>
            </w:r>
          </w:p>
          <w:p w:rsidR="003D176A" w:rsidRDefault="003D176A" w:rsidP="003D176A">
            <w:pPr>
              <w:rPr>
                <w:i/>
                <w:sz w:val="18"/>
                <w:szCs w:val="18"/>
              </w:rPr>
            </w:pPr>
          </w:p>
        </w:tc>
        <w:tc>
          <w:tcPr>
            <w:tcW w:w="1526" w:type="dxa"/>
          </w:tcPr>
          <w:p w:rsidR="003D176A" w:rsidRPr="00134364" w:rsidRDefault="00250832" w:rsidP="003D176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</w:t>
            </w:r>
            <w:r w:rsidR="003D176A">
              <w:rPr>
                <w:i/>
                <w:sz w:val="18"/>
                <w:szCs w:val="18"/>
              </w:rPr>
              <w:t>d/mm/yyyy</w:t>
            </w:r>
          </w:p>
        </w:tc>
        <w:tc>
          <w:tcPr>
            <w:tcW w:w="1526" w:type="dxa"/>
          </w:tcPr>
          <w:p w:rsidR="003D176A" w:rsidRPr="009450B0" w:rsidRDefault="003D176A" w:rsidP="003D1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e.g. Yes or No</w:t>
            </w:r>
          </w:p>
        </w:tc>
      </w:tr>
      <w:tr w:rsidR="003D176A" w:rsidTr="003D176A">
        <w:tc>
          <w:tcPr>
            <w:tcW w:w="127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159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  <w:tr w:rsidR="003D176A" w:rsidTr="003D176A">
        <w:tc>
          <w:tcPr>
            <w:tcW w:w="127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159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  <w:tr w:rsidR="003D176A" w:rsidTr="003D176A">
        <w:tc>
          <w:tcPr>
            <w:tcW w:w="127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159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  <w:tr w:rsidR="003D176A" w:rsidTr="003D176A">
        <w:tc>
          <w:tcPr>
            <w:tcW w:w="127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159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  <w:tr w:rsidR="003D176A" w:rsidTr="003D176A">
        <w:tc>
          <w:tcPr>
            <w:tcW w:w="127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159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26" w:type="dxa"/>
          </w:tcPr>
          <w:p w:rsidR="003D176A" w:rsidRPr="00950B51" w:rsidRDefault="003D176A" w:rsidP="003D176A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</w:tbl>
    <w:p w:rsidR="00256C6B" w:rsidRPr="00516F7D" w:rsidRDefault="00256C6B" w:rsidP="00256C6B">
      <w:pPr>
        <w:rPr>
          <w:b/>
        </w:rPr>
      </w:pPr>
      <w:r w:rsidRPr="00516F7D">
        <w:rPr>
          <w:b/>
        </w:rPr>
        <w:t>Issues</w:t>
      </w:r>
      <w:r w:rsidRPr="00E75F95">
        <w:t xml:space="preserve"> – add more rows as needed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0"/>
        <w:gridCol w:w="1190"/>
        <w:gridCol w:w="1190"/>
        <w:gridCol w:w="1045"/>
        <w:gridCol w:w="2468"/>
      </w:tblGrid>
      <w:tr w:rsidR="003D176A" w:rsidTr="003D176A">
        <w:tc>
          <w:tcPr>
            <w:tcW w:w="1190" w:type="dxa"/>
          </w:tcPr>
          <w:p w:rsidR="003D176A" w:rsidRDefault="003D176A" w:rsidP="00B72589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HCAT Severity</w:t>
            </w:r>
          </w:p>
        </w:tc>
        <w:tc>
          <w:tcPr>
            <w:tcW w:w="1190" w:type="dxa"/>
          </w:tcPr>
          <w:p w:rsidR="003D176A" w:rsidRDefault="003D176A" w:rsidP="00B72589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HCAT Harm</w:t>
            </w:r>
          </w:p>
        </w:tc>
        <w:tc>
          <w:tcPr>
            <w:tcW w:w="1190" w:type="dxa"/>
          </w:tcPr>
          <w:p w:rsidR="003D176A" w:rsidRDefault="003D176A" w:rsidP="00B72589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 xml:space="preserve">Issue Status </w:t>
            </w:r>
          </w:p>
        </w:tc>
        <w:tc>
          <w:tcPr>
            <w:tcW w:w="1045" w:type="dxa"/>
          </w:tcPr>
          <w:p w:rsidR="003D176A" w:rsidRDefault="003D176A" w:rsidP="00B72589"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Issue Outcome</w:t>
            </w:r>
          </w:p>
        </w:tc>
        <w:tc>
          <w:tcPr>
            <w:tcW w:w="2468" w:type="dxa"/>
          </w:tcPr>
          <w:p w:rsidR="003D176A" w:rsidRDefault="003D176A" w:rsidP="00B72589">
            <w:pP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iCs/>
                <w:color w:val="1F497D"/>
                <w:sz w:val="20"/>
                <w:szCs w:val="20"/>
                <w:lang w:eastAsia="en-IE"/>
              </w:rPr>
              <w:t>Issue Resolution</w:t>
            </w:r>
          </w:p>
        </w:tc>
      </w:tr>
      <w:tr w:rsidR="003D176A" w:rsidRPr="00134364" w:rsidTr="003D176A">
        <w:tc>
          <w:tcPr>
            <w:tcW w:w="1190" w:type="dxa"/>
          </w:tcPr>
          <w:p w:rsidR="003D176A" w:rsidRPr="003D176A" w:rsidRDefault="003D176A" w:rsidP="00B72589">
            <w:pPr>
              <w:rPr>
                <w:i/>
                <w:sz w:val="18"/>
                <w:szCs w:val="18"/>
              </w:rPr>
            </w:pPr>
            <w:r w:rsidRPr="003D176A">
              <w:rPr>
                <w:i/>
                <w:sz w:val="18"/>
                <w:szCs w:val="18"/>
              </w:rPr>
              <w:t>e.g. Low, Medium, High</w:t>
            </w:r>
          </w:p>
        </w:tc>
        <w:tc>
          <w:tcPr>
            <w:tcW w:w="1190" w:type="dxa"/>
          </w:tcPr>
          <w:p w:rsidR="003D176A" w:rsidRDefault="003D176A" w:rsidP="00B7258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e.g. Minimal, Minor etc.</w:t>
            </w:r>
          </w:p>
        </w:tc>
        <w:tc>
          <w:tcPr>
            <w:tcW w:w="1190" w:type="dxa"/>
          </w:tcPr>
          <w:p w:rsidR="003D176A" w:rsidRPr="003D176A" w:rsidRDefault="003D176A" w:rsidP="00B72589">
            <w:pPr>
              <w:rPr>
                <w:i/>
                <w:sz w:val="18"/>
                <w:szCs w:val="18"/>
              </w:rPr>
            </w:pPr>
            <w:r w:rsidRPr="003D176A">
              <w:rPr>
                <w:i/>
                <w:sz w:val="18"/>
                <w:szCs w:val="18"/>
              </w:rPr>
              <w:t>Open or</w:t>
            </w:r>
          </w:p>
          <w:p w:rsidR="003D176A" w:rsidRPr="003D176A" w:rsidRDefault="003D176A" w:rsidP="00B72589">
            <w:pPr>
              <w:rPr>
                <w:i/>
                <w:sz w:val="18"/>
                <w:szCs w:val="18"/>
              </w:rPr>
            </w:pPr>
            <w:r w:rsidRPr="003D176A">
              <w:rPr>
                <w:i/>
                <w:sz w:val="18"/>
                <w:szCs w:val="18"/>
              </w:rPr>
              <w:t>Closed</w:t>
            </w:r>
          </w:p>
        </w:tc>
        <w:tc>
          <w:tcPr>
            <w:tcW w:w="1045" w:type="dxa"/>
          </w:tcPr>
          <w:p w:rsidR="003D176A" w:rsidRPr="003D176A" w:rsidRDefault="003D176A" w:rsidP="00B72589">
            <w:pPr>
              <w:rPr>
                <w:i/>
                <w:sz w:val="18"/>
                <w:szCs w:val="18"/>
              </w:rPr>
            </w:pPr>
            <w:r w:rsidRPr="003D176A">
              <w:rPr>
                <w:b/>
                <w:i/>
                <w:sz w:val="18"/>
                <w:szCs w:val="18"/>
              </w:rPr>
              <w:t xml:space="preserve">U </w:t>
            </w:r>
            <w:r w:rsidRPr="003D176A">
              <w:rPr>
                <w:i/>
                <w:sz w:val="18"/>
                <w:szCs w:val="18"/>
              </w:rPr>
              <w:t>Upheld</w:t>
            </w:r>
            <w:r w:rsidRPr="003D176A">
              <w:rPr>
                <w:i/>
                <w:sz w:val="18"/>
                <w:szCs w:val="18"/>
              </w:rPr>
              <w:br/>
            </w:r>
            <w:r w:rsidRPr="003D176A">
              <w:rPr>
                <w:b/>
                <w:i/>
                <w:sz w:val="18"/>
                <w:szCs w:val="18"/>
              </w:rPr>
              <w:t xml:space="preserve">N </w:t>
            </w:r>
            <w:r w:rsidRPr="003D176A">
              <w:rPr>
                <w:i/>
                <w:sz w:val="18"/>
                <w:szCs w:val="18"/>
              </w:rPr>
              <w:t>Not Upheld</w:t>
            </w:r>
          </w:p>
        </w:tc>
        <w:tc>
          <w:tcPr>
            <w:tcW w:w="2468" w:type="dxa"/>
          </w:tcPr>
          <w:p w:rsidR="003D176A" w:rsidRPr="003D176A" w:rsidRDefault="003D176A" w:rsidP="00B72589">
            <w:pPr>
              <w:rPr>
                <w:i/>
                <w:sz w:val="18"/>
                <w:szCs w:val="18"/>
              </w:rPr>
            </w:pPr>
            <w:r w:rsidRPr="003D176A">
              <w:rPr>
                <w:i/>
                <w:sz w:val="18"/>
                <w:szCs w:val="18"/>
              </w:rPr>
              <w:t>e.g. Documentation update, Excluded under Legislation, No Action etc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3D176A" w:rsidTr="003D176A"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45" w:type="dxa"/>
          </w:tcPr>
          <w:p w:rsidR="003D176A" w:rsidRDefault="003D176A" w:rsidP="00B72589"/>
        </w:tc>
        <w:tc>
          <w:tcPr>
            <w:tcW w:w="2468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  <w:tr w:rsidR="003D176A" w:rsidTr="003D176A"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45" w:type="dxa"/>
          </w:tcPr>
          <w:p w:rsidR="003D176A" w:rsidRDefault="003D176A" w:rsidP="00B72589"/>
        </w:tc>
        <w:tc>
          <w:tcPr>
            <w:tcW w:w="2468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  <w:tr w:rsidR="003D176A" w:rsidTr="003D176A"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45" w:type="dxa"/>
          </w:tcPr>
          <w:p w:rsidR="003D176A" w:rsidRDefault="003D176A" w:rsidP="00B72589"/>
        </w:tc>
        <w:tc>
          <w:tcPr>
            <w:tcW w:w="2468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  <w:tr w:rsidR="003D176A" w:rsidTr="003D176A"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45" w:type="dxa"/>
          </w:tcPr>
          <w:p w:rsidR="003D176A" w:rsidRDefault="003D176A" w:rsidP="00B72589"/>
        </w:tc>
        <w:tc>
          <w:tcPr>
            <w:tcW w:w="2468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  <w:tr w:rsidR="003D176A" w:rsidTr="003D176A"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190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045" w:type="dxa"/>
          </w:tcPr>
          <w:p w:rsidR="003D176A" w:rsidRDefault="003D176A" w:rsidP="00B72589"/>
        </w:tc>
        <w:tc>
          <w:tcPr>
            <w:tcW w:w="2468" w:type="dxa"/>
          </w:tcPr>
          <w:p w:rsidR="003D176A" w:rsidRPr="00950B51" w:rsidRDefault="003D176A" w:rsidP="00B72589">
            <w:pPr>
              <w:rPr>
                <w:iCs/>
                <w:sz w:val="20"/>
                <w:szCs w:val="20"/>
                <w:lang w:eastAsia="en-IE"/>
              </w:rPr>
            </w:pPr>
          </w:p>
        </w:tc>
      </w:tr>
    </w:tbl>
    <w:p w:rsidR="00E142E5" w:rsidRDefault="00E142E5"/>
    <w:p w:rsidR="00297DEE" w:rsidRDefault="00297DEE"/>
    <w:p w:rsidR="0019263C" w:rsidRDefault="0019263C"/>
    <w:p w:rsidR="0019263C" w:rsidRDefault="0019263C"/>
    <w:p w:rsidR="0019263C" w:rsidRDefault="0019263C"/>
    <w:p w:rsidR="0019263C" w:rsidRDefault="0019263C"/>
    <w:p w:rsidR="0019263C" w:rsidRDefault="0019263C"/>
    <w:p w:rsidR="0019263C" w:rsidRDefault="0019263C"/>
    <w:p w:rsidR="0019263C" w:rsidRDefault="0019263C"/>
    <w:p w:rsidR="0019263C" w:rsidRDefault="0019263C"/>
    <w:sectPr w:rsidR="0019263C" w:rsidSect="00950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92" w:right="408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90" w:rsidRDefault="00C47C90">
      <w:pPr>
        <w:spacing w:before="0"/>
      </w:pPr>
      <w:r>
        <w:separator/>
      </w:r>
    </w:p>
  </w:endnote>
  <w:endnote w:type="continuationSeparator" w:id="0">
    <w:p w:rsidR="00C47C90" w:rsidRDefault="00C47C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95" w:rsidRDefault="00C47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95" w:rsidRDefault="001A5EE3" w:rsidP="00E75F95">
    <w:pPr>
      <w:pStyle w:val="Footer"/>
      <w:jc w:val="center"/>
    </w:pPr>
    <w:r>
      <w:t>This form is to be completed by a Complaints Officer to assist support staff to correctly record a complaint on the CMS</w:t>
    </w:r>
  </w:p>
  <w:p w:rsidR="00E75F95" w:rsidRDefault="001A5EE3" w:rsidP="00E75F95">
    <w:pPr>
      <w:pStyle w:val="Footer"/>
      <w:jc w:val="center"/>
    </w:pPr>
    <w:r>
      <w:t>All other relevant details of the complaint should be extracted directly from the complaint by the support staff member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95" w:rsidRDefault="00C47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90" w:rsidRDefault="00C47C90">
      <w:pPr>
        <w:spacing w:before="0"/>
      </w:pPr>
      <w:r>
        <w:separator/>
      </w:r>
    </w:p>
  </w:footnote>
  <w:footnote w:type="continuationSeparator" w:id="0">
    <w:p w:rsidR="00C47C90" w:rsidRDefault="00C47C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95" w:rsidRDefault="00C47C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8026" o:spid="_x0000_s2050" type="#_x0000_t136" style="position:absolute;margin-left:0;margin-top:0;width:426.2pt;height:255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58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8"/>
      <w:gridCol w:w="11737"/>
    </w:tblGrid>
    <w:tr w:rsidR="003F5CF7" w:rsidTr="00950B51">
      <w:tc>
        <w:tcPr>
          <w:tcW w:w="4848" w:type="dxa"/>
        </w:tcPr>
        <w:p w:rsidR="00E75F95" w:rsidRDefault="001A5EE3" w:rsidP="00E75F95">
          <w:pPr>
            <w:pStyle w:val="Heading1"/>
            <w:spacing w:before="120"/>
            <w:outlineLvl w:val="0"/>
          </w:pPr>
          <w:r>
            <w:t xml:space="preserve">     CMS Support Form</w:t>
          </w:r>
        </w:p>
        <w:p w:rsidR="003F5CF7" w:rsidRDefault="00C47C90" w:rsidP="003F5CF7">
          <w:pPr>
            <w:pStyle w:val="Header"/>
          </w:pPr>
        </w:p>
      </w:tc>
      <w:tc>
        <w:tcPr>
          <w:tcW w:w="11737" w:type="dxa"/>
        </w:tcPr>
        <w:p w:rsidR="003F5CF7" w:rsidRDefault="001A5EE3" w:rsidP="003F5CF7">
          <w:pPr>
            <w:pStyle w:val="Header"/>
            <w:jc w:val="right"/>
          </w:pPr>
          <w:r w:rsidRPr="00491414">
            <w:rPr>
              <w:noProof/>
              <w:lang w:eastAsia="en-IE"/>
            </w:rPr>
            <w:drawing>
              <wp:inline distT="0" distB="0" distL="0" distR="0" wp14:anchorId="456CC29B" wp14:editId="787290B1">
                <wp:extent cx="1215390" cy="598534"/>
                <wp:effectExtent l="1905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5390" cy="598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5CF7" w:rsidRPr="00950B51" w:rsidRDefault="00C47C90" w:rsidP="00950B51">
    <w:pPr>
      <w:pStyle w:val="Header"/>
      <w:spacing w:before="0"/>
      <w:rPr>
        <w:sz w:val="2"/>
        <w:szCs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8027" o:spid="_x0000_s2052" type="#_x0000_t136" style="position:absolute;margin-left:0;margin-top:0;width:426.2pt;height:255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95" w:rsidRDefault="00C47C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8025" o:spid="_x0000_s2049" type="#_x0000_t136" style="position:absolute;margin-left:0;margin-top:0;width:426.2pt;height:255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0579"/>
    <w:multiLevelType w:val="hybridMultilevel"/>
    <w:tmpl w:val="770434D6"/>
    <w:lvl w:ilvl="0" w:tplc="ACC4857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B"/>
    <w:rsid w:val="0018120D"/>
    <w:rsid w:val="0019263C"/>
    <w:rsid w:val="001A5EE3"/>
    <w:rsid w:val="00250832"/>
    <w:rsid w:val="00256C6B"/>
    <w:rsid w:val="00297DEE"/>
    <w:rsid w:val="003D176A"/>
    <w:rsid w:val="004548E6"/>
    <w:rsid w:val="00506EA7"/>
    <w:rsid w:val="005B1A7D"/>
    <w:rsid w:val="005F2F0A"/>
    <w:rsid w:val="00634A3B"/>
    <w:rsid w:val="006B2796"/>
    <w:rsid w:val="00730C5D"/>
    <w:rsid w:val="00837FB6"/>
    <w:rsid w:val="009450B0"/>
    <w:rsid w:val="00B72589"/>
    <w:rsid w:val="00BF1010"/>
    <w:rsid w:val="00C47C90"/>
    <w:rsid w:val="00E1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CBDD393-17CE-429B-930E-FF6B7B7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6B"/>
    <w:pPr>
      <w:spacing w:before="120" w:after="0" w:line="240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C6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6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C6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56C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C6B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6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Rosemary</dc:creator>
  <cp:lastModifiedBy>Karen Philips</cp:lastModifiedBy>
  <cp:revision>2</cp:revision>
  <dcterms:created xsi:type="dcterms:W3CDTF">2022-11-07T14:57:00Z</dcterms:created>
  <dcterms:modified xsi:type="dcterms:W3CDTF">2022-11-07T14:57:00Z</dcterms:modified>
</cp:coreProperties>
</file>