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EABB" w14:textId="77777777" w:rsidR="00CA0B2A" w:rsidRDefault="00CA0B2A" w:rsidP="00CA0B2A">
      <w:pPr>
        <w:ind w:left="-1260"/>
        <w:rPr>
          <w:rFonts w:ascii="Arial" w:hAnsi="Arial" w:cs="Arial"/>
          <w:b/>
          <w:iCs/>
        </w:rPr>
      </w:pPr>
      <w:r w:rsidRPr="00324FEE">
        <w:rPr>
          <w:noProof/>
          <w:color w:val="000099"/>
          <w:lang w:val="en-IE" w:eastAsia="en-IE"/>
        </w:rPr>
        <w:drawing>
          <wp:inline distT="0" distB="0" distL="0" distR="0" wp14:anchorId="7B0F0E2E" wp14:editId="0B9FF36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6D65841" w14:textId="44732C72" w:rsidR="00612355" w:rsidRPr="00612355" w:rsidRDefault="00DC1263" w:rsidP="00CA0B2A">
      <w:pPr>
        <w:ind w:left="-1260"/>
        <w:jc w:val="right"/>
        <w:rPr>
          <w:rFonts w:ascii="Arial" w:hAnsi="Arial" w:cs="Arial"/>
          <w:b/>
          <w:iCs/>
        </w:rPr>
      </w:pPr>
      <w:r>
        <w:rPr>
          <w:rFonts w:ascii="Arial" w:hAnsi="Arial" w:cs="Arial"/>
          <w:b/>
          <w:iCs/>
        </w:rPr>
        <w:t>Cardiac Physio</w:t>
      </w:r>
      <w:r w:rsidR="005E3800">
        <w:rPr>
          <w:rFonts w:ascii="Arial" w:hAnsi="Arial" w:cs="Arial"/>
          <w:b/>
          <w:iCs/>
        </w:rPr>
        <w:t>logist</w:t>
      </w:r>
      <w:r w:rsidR="00C7678D"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2EA19F6A" w:rsidR="00612355" w:rsidRPr="00612355" w:rsidRDefault="005E3800" w:rsidP="00612355">
            <w:pPr>
              <w:tabs>
                <w:tab w:val="left" w:pos="283"/>
              </w:tabs>
              <w:rPr>
                <w:rFonts w:ascii="Arial" w:hAnsi="Arial" w:cs="Arial"/>
                <w:b/>
                <w:iCs/>
              </w:rPr>
            </w:pPr>
            <w:r>
              <w:rPr>
                <w:rFonts w:ascii="Arial" w:hAnsi="Arial" w:cs="Arial"/>
                <w:b/>
                <w:iCs/>
              </w:rPr>
              <w:t>Cardiac Physiologist</w:t>
            </w:r>
            <w:r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787120CC" w14:textId="1576CC70"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5E3800">
              <w:rPr>
                <w:rFonts w:ascii="Arial" w:hAnsi="Arial" w:cs="Arial"/>
                <w:iCs/>
              </w:rPr>
              <w:t>e Code: 3867</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8753FD" w:rsidRPr="00E766A5" w14:paraId="2CA2C95C" w14:textId="77777777" w:rsidTr="001D297B">
        <w:tc>
          <w:tcPr>
            <w:tcW w:w="2172" w:type="dxa"/>
          </w:tcPr>
          <w:p w14:paraId="39C0C077" w14:textId="77777777" w:rsidR="008753FD" w:rsidRPr="008249E3" w:rsidRDefault="008753FD" w:rsidP="008753FD">
            <w:pPr>
              <w:jc w:val="both"/>
              <w:rPr>
                <w:rFonts w:ascii="Arial" w:hAnsi="Arial" w:cs="Arial"/>
                <w:b/>
                <w:bCs/>
              </w:rPr>
            </w:pPr>
            <w:r w:rsidRPr="008249E3">
              <w:rPr>
                <w:rFonts w:ascii="Arial" w:hAnsi="Arial" w:cs="Arial"/>
                <w:b/>
                <w:bCs/>
              </w:rPr>
              <w:t>Remuneration</w:t>
            </w:r>
          </w:p>
          <w:p w14:paraId="32A46242" w14:textId="77777777" w:rsidR="008753FD" w:rsidRDefault="008753FD" w:rsidP="008753FD">
            <w:pPr>
              <w:rPr>
                <w:rFonts w:ascii="Arial" w:hAnsi="Arial" w:cs="Arial"/>
                <w:b/>
                <w:bCs/>
              </w:rPr>
            </w:pPr>
          </w:p>
          <w:p w14:paraId="4A9D61A6" w14:textId="431A6943" w:rsidR="008753FD" w:rsidRPr="00F6254C" w:rsidRDefault="008753FD" w:rsidP="008753FD">
            <w:pPr>
              <w:jc w:val="center"/>
              <w:rPr>
                <w:rFonts w:ascii="Arial" w:hAnsi="Arial" w:cs="Arial"/>
                <w:b/>
                <w:bCs/>
              </w:rPr>
            </w:pPr>
          </w:p>
        </w:tc>
        <w:tc>
          <w:tcPr>
            <w:tcW w:w="8448" w:type="dxa"/>
          </w:tcPr>
          <w:p w14:paraId="675A4D53" w14:textId="77777777" w:rsidR="008753FD" w:rsidRPr="00301096" w:rsidRDefault="008753FD" w:rsidP="008753FD">
            <w:pPr>
              <w:spacing w:after="120"/>
              <w:jc w:val="both"/>
              <w:rPr>
                <w:rFonts w:ascii="Arial" w:hAnsi="Arial" w:cs="Arial"/>
              </w:rPr>
            </w:pPr>
            <w:r w:rsidRPr="00301096">
              <w:rPr>
                <w:rFonts w:ascii="Arial" w:hAnsi="Arial" w:cs="Arial"/>
              </w:rPr>
              <w:t xml:space="preserve">The salary scale for the post is: </w:t>
            </w:r>
          </w:p>
          <w:p w14:paraId="0E5550B5" w14:textId="77777777" w:rsidR="008753FD" w:rsidRPr="00301096" w:rsidRDefault="008753FD" w:rsidP="008753FD">
            <w:pPr>
              <w:spacing w:after="120"/>
              <w:contextualSpacing/>
              <w:rPr>
                <w:rFonts w:ascii="Arial" w:hAnsi="Arial" w:cs="Arial"/>
                <w:bCs/>
                <w:iCs/>
                <w:color w:val="000099"/>
              </w:rPr>
            </w:pPr>
            <w:r w:rsidRPr="00301096">
              <w:rPr>
                <w:rFonts w:ascii="Arial" w:hAnsi="Arial" w:cs="Arial"/>
                <w:bCs/>
                <w:iCs/>
                <w:color w:val="000099"/>
              </w:rPr>
              <w:t xml:space="preserve">Insert the relevant salary scale for this position. </w:t>
            </w:r>
          </w:p>
          <w:p w14:paraId="7A05E447" w14:textId="77777777" w:rsidR="008753FD" w:rsidRPr="00301096" w:rsidRDefault="008753FD" w:rsidP="008753FD">
            <w:pPr>
              <w:spacing w:after="120"/>
              <w:contextualSpacing/>
              <w:rPr>
                <w:rFonts w:ascii="Arial" w:hAnsi="Arial" w:cs="Arial"/>
                <w:bCs/>
                <w:iCs/>
                <w:color w:val="000099"/>
                <w:highlight w:val="yellow"/>
              </w:rPr>
            </w:pPr>
          </w:p>
          <w:p w14:paraId="4F135E4B" w14:textId="77777777" w:rsidR="008753FD" w:rsidRPr="00301096" w:rsidRDefault="008753FD" w:rsidP="008753FD">
            <w:pPr>
              <w:spacing w:after="120"/>
              <w:contextualSpacing/>
              <w:rPr>
                <w:rFonts w:ascii="Arial" w:hAnsi="Arial" w:cs="Arial"/>
                <w:bCs/>
                <w:iCs/>
                <w:color w:val="000099"/>
              </w:rPr>
            </w:pPr>
            <w:r w:rsidRPr="00301096">
              <w:rPr>
                <w:rFonts w:ascii="Arial" w:hAnsi="Arial" w:cs="Arial"/>
                <w:bCs/>
                <w:iCs/>
                <w:color w:val="000099"/>
              </w:rPr>
              <w:t>For example:</w:t>
            </w:r>
          </w:p>
          <w:p w14:paraId="35154FAB" w14:textId="0262EBFC" w:rsidR="008753FD" w:rsidRPr="00301096" w:rsidRDefault="008753FD" w:rsidP="008753FD">
            <w:pPr>
              <w:spacing w:after="120"/>
              <w:contextualSpacing/>
              <w:rPr>
                <w:rFonts w:ascii="Arial" w:hAnsi="Arial" w:cs="Arial"/>
                <w:bCs/>
                <w:iCs/>
                <w:color w:val="000099"/>
              </w:rPr>
            </w:pPr>
            <w:r w:rsidRPr="00301096">
              <w:rPr>
                <w:rFonts w:ascii="Arial" w:hAnsi="Arial" w:cs="Arial"/>
                <w:bCs/>
                <w:iCs/>
                <w:color w:val="000099"/>
              </w:rPr>
              <w:t xml:space="preserve">XX,XXX - XX,XXX - XX,XXX - XX,XXX - XX,XXX - - </w:t>
            </w:r>
            <w:r w:rsidRPr="00301096">
              <w:rPr>
                <w:rFonts w:ascii="Arial" w:hAnsi="Arial" w:cs="Arial"/>
                <w:b/>
                <w:bCs/>
                <w:iCs/>
                <w:color w:val="000099"/>
              </w:rPr>
              <w:t>XX,XXX LSI</w:t>
            </w:r>
            <w:r w:rsidR="00A05DCA" w:rsidRPr="00301096">
              <w:rPr>
                <w:rFonts w:ascii="Arial" w:hAnsi="Arial" w:cs="Arial"/>
                <w:bCs/>
                <w:iCs/>
                <w:color w:val="000099"/>
              </w:rPr>
              <w:t xml:space="preserve"> (</w:t>
            </w:r>
            <w:r w:rsidR="00067216" w:rsidRPr="00301096">
              <w:rPr>
                <w:rFonts w:ascii="Arial" w:hAnsi="Arial" w:cs="Arial"/>
                <w:bCs/>
                <w:iCs/>
                <w:color w:val="000099"/>
              </w:rPr>
              <w:t>DD/MM/YY</w:t>
            </w:r>
            <w:r w:rsidRPr="00301096">
              <w:rPr>
                <w:rFonts w:ascii="Arial" w:hAnsi="Arial" w:cs="Arial"/>
                <w:bCs/>
                <w:iCs/>
                <w:color w:val="000099"/>
              </w:rPr>
              <w:t>)</w:t>
            </w:r>
          </w:p>
          <w:p w14:paraId="0D9E2698" w14:textId="77777777" w:rsidR="008753FD" w:rsidRPr="00301096" w:rsidRDefault="008753FD" w:rsidP="008753FD">
            <w:pPr>
              <w:spacing w:after="120"/>
              <w:contextualSpacing/>
              <w:rPr>
                <w:rFonts w:ascii="Arial" w:hAnsi="Arial" w:cs="Arial"/>
                <w:bCs/>
                <w:iCs/>
                <w:color w:val="000099"/>
              </w:rPr>
            </w:pPr>
          </w:p>
          <w:p w14:paraId="35CDA0E9" w14:textId="073B5609" w:rsidR="008753FD" w:rsidRPr="00F6254C" w:rsidRDefault="008753FD" w:rsidP="008753FD">
            <w:pPr>
              <w:rPr>
                <w:rFonts w:ascii="Arial" w:hAnsi="Arial" w:cs="Arial"/>
                <w:bCs/>
                <w:iCs/>
                <w:color w:val="000099"/>
              </w:rPr>
            </w:pPr>
            <w:r w:rsidRPr="00301096">
              <w:rPr>
                <w:rFonts w:ascii="Arial" w:hAnsi="Arial" w:cs="Arial"/>
                <w:bCs/>
                <w:iCs/>
                <w:color w:val="000099"/>
              </w:rPr>
              <w:t>Salary Scales are updated periodically and the most up to date versions can be found here:</w:t>
            </w:r>
            <w:r w:rsidRPr="00301096">
              <w:rPr>
                <w:rFonts w:ascii="Arial" w:hAnsi="Arial" w:cs="Arial"/>
                <w:bCs/>
                <w:iCs/>
              </w:rPr>
              <w:t xml:space="preserve"> </w:t>
            </w:r>
            <w:hyperlink r:id="rId9" w:history="1">
              <w:r w:rsidRPr="00301096">
                <w:rPr>
                  <w:rStyle w:val="Hyperlink"/>
                  <w:rFonts w:ascii="Arial" w:hAnsi="Arial" w:cs="Arial"/>
                  <w:bCs/>
                  <w:iCs/>
                </w:rPr>
                <w:t>https://healthservice.hse.ie/staff/benefits-services/pay/pay-scales.html</w:t>
              </w:r>
            </w:hyperlink>
          </w:p>
        </w:tc>
      </w:tr>
      <w:tr w:rsidR="008753FD" w:rsidRPr="00E766A5" w14:paraId="04FE0EE7" w14:textId="77777777" w:rsidTr="001D297B">
        <w:tc>
          <w:tcPr>
            <w:tcW w:w="2172" w:type="dxa"/>
          </w:tcPr>
          <w:p w14:paraId="06A5C532" w14:textId="19BE0A74" w:rsidR="008753FD" w:rsidRPr="00F6254C" w:rsidRDefault="008753FD" w:rsidP="008753FD">
            <w:pPr>
              <w:rPr>
                <w:rFonts w:ascii="Arial" w:hAnsi="Arial" w:cs="Arial"/>
                <w:b/>
                <w:bCs/>
              </w:rPr>
            </w:pPr>
            <w:r w:rsidRPr="00F6254C">
              <w:rPr>
                <w:rFonts w:ascii="Arial" w:hAnsi="Arial" w:cs="Arial"/>
                <w:b/>
                <w:bCs/>
              </w:rPr>
              <w:t>Campaign Reference</w:t>
            </w:r>
          </w:p>
        </w:tc>
        <w:tc>
          <w:tcPr>
            <w:tcW w:w="8448" w:type="dxa"/>
          </w:tcPr>
          <w:p w14:paraId="2AA3CB19"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208AB993" w14:textId="77777777" w:rsidR="008753FD" w:rsidRPr="00F6254C" w:rsidRDefault="008753FD" w:rsidP="008753FD">
            <w:pPr>
              <w:rPr>
                <w:rFonts w:ascii="Arial" w:hAnsi="Arial" w:cs="Arial"/>
                <w:bCs/>
                <w:iCs/>
                <w:color w:val="000099"/>
              </w:rPr>
            </w:pPr>
          </w:p>
        </w:tc>
      </w:tr>
      <w:tr w:rsidR="008753FD" w:rsidRPr="00E766A5" w14:paraId="2951103A" w14:textId="77777777" w:rsidTr="001D297B">
        <w:tc>
          <w:tcPr>
            <w:tcW w:w="2172" w:type="dxa"/>
          </w:tcPr>
          <w:p w14:paraId="7C13A988" w14:textId="77777777" w:rsidR="008753FD" w:rsidRPr="00F6254C" w:rsidRDefault="008753FD" w:rsidP="008753FD">
            <w:pPr>
              <w:rPr>
                <w:rFonts w:ascii="Arial" w:hAnsi="Arial" w:cs="Arial"/>
                <w:b/>
                <w:bCs/>
              </w:rPr>
            </w:pPr>
            <w:r w:rsidRPr="00F6254C">
              <w:rPr>
                <w:rFonts w:ascii="Arial" w:hAnsi="Arial" w:cs="Arial"/>
                <w:b/>
                <w:bCs/>
              </w:rPr>
              <w:t>Closing Date</w:t>
            </w:r>
          </w:p>
        </w:tc>
        <w:tc>
          <w:tcPr>
            <w:tcW w:w="8448" w:type="dxa"/>
          </w:tcPr>
          <w:p w14:paraId="195BC1D1"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702728B1" w14:textId="77777777" w:rsidR="008753FD" w:rsidRPr="00F6254C" w:rsidRDefault="008753FD" w:rsidP="008753FD">
            <w:pPr>
              <w:rPr>
                <w:rFonts w:ascii="Arial" w:hAnsi="Arial" w:cs="Arial"/>
                <w:bCs/>
                <w:iCs/>
                <w:color w:val="000099"/>
              </w:rPr>
            </w:pPr>
          </w:p>
        </w:tc>
      </w:tr>
      <w:tr w:rsidR="008753FD" w:rsidRPr="00E766A5" w14:paraId="20D25491" w14:textId="77777777" w:rsidTr="001D297B">
        <w:tc>
          <w:tcPr>
            <w:tcW w:w="2172" w:type="dxa"/>
          </w:tcPr>
          <w:p w14:paraId="25E859B6" w14:textId="77777777" w:rsidR="008753FD" w:rsidRPr="00F6254C" w:rsidRDefault="008753FD" w:rsidP="008753FD">
            <w:pPr>
              <w:rPr>
                <w:rFonts w:ascii="Arial" w:hAnsi="Arial" w:cs="Arial"/>
                <w:b/>
                <w:bCs/>
              </w:rPr>
            </w:pPr>
            <w:r w:rsidRPr="00F6254C">
              <w:rPr>
                <w:rFonts w:ascii="Arial" w:hAnsi="Arial" w:cs="Arial"/>
                <w:b/>
                <w:bCs/>
              </w:rPr>
              <w:t>Proposed Interview Date (s)</w:t>
            </w:r>
          </w:p>
        </w:tc>
        <w:tc>
          <w:tcPr>
            <w:tcW w:w="8448" w:type="dxa"/>
          </w:tcPr>
          <w:p w14:paraId="5DC67062" w14:textId="77777777" w:rsidR="008753FD" w:rsidRPr="00F6254C" w:rsidRDefault="008753FD" w:rsidP="008753FD">
            <w:pPr>
              <w:rPr>
                <w:rFonts w:ascii="Arial" w:hAnsi="Arial" w:cs="Arial"/>
                <w:bCs/>
                <w:iCs/>
                <w:color w:val="000099"/>
              </w:rPr>
            </w:pPr>
            <w:r w:rsidRPr="00F6254C">
              <w:rPr>
                <w:rFonts w:ascii="Arial" w:hAnsi="Arial" w:cs="Arial"/>
                <w:bCs/>
                <w:iCs/>
                <w:color w:val="000099"/>
              </w:rPr>
              <w:t>To be completed by Recruiter.</w:t>
            </w:r>
          </w:p>
        </w:tc>
      </w:tr>
      <w:tr w:rsidR="008753FD" w:rsidRPr="00E766A5" w14:paraId="05350C36" w14:textId="77777777" w:rsidTr="001D297B">
        <w:tc>
          <w:tcPr>
            <w:tcW w:w="2172" w:type="dxa"/>
          </w:tcPr>
          <w:p w14:paraId="400306E8" w14:textId="77777777" w:rsidR="008753FD" w:rsidRPr="00F6254C" w:rsidRDefault="008753FD" w:rsidP="008753FD">
            <w:pPr>
              <w:rPr>
                <w:rFonts w:ascii="Arial" w:hAnsi="Arial" w:cs="Arial"/>
                <w:b/>
                <w:bCs/>
              </w:rPr>
            </w:pPr>
            <w:r w:rsidRPr="00F6254C">
              <w:rPr>
                <w:rFonts w:ascii="Arial" w:hAnsi="Arial" w:cs="Arial"/>
                <w:b/>
                <w:bCs/>
              </w:rPr>
              <w:t>Taking up Appointment</w:t>
            </w:r>
          </w:p>
        </w:tc>
        <w:tc>
          <w:tcPr>
            <w:tcW w:w="8448" w:type="dxa"/>
          </w:tcPr>
          <w:p w14:paraId="4F2CD004" w14:textId="77777777" w:rsidR="008753FD" w:rsidRPr="00F6254C" w:rsidRDefault="008753FD" w:rsidP="008753FD">
            <w:pPr>
              <w:rPr>
                <w:rFonts w:ascii="Arial" w:hAnsi="Arial" w:cs="Arial"/>
                <w:iCs/>
              </w:rPr>
            </w:pPr>
            <w:r w:rsidRPr="00F6254C">
              <w:rPr>
                <w:rFonts w:ascii="Arial" w:hAnsi="Arial" w:cs="Arial"/>
                <w:iCs/>
              </w:rPr>
              <w:t>A start date will be indicated at job offer stage.</w:t>
            </w:r>
          </w:p>
        </w:tc>
      </w:tr>
      <w:tr w:rsidR="008753FD" w:rsidRPr="00E766A5" w14:paraId="3016F969" w14:textId="77777777" w:rsidTr="001D297B">
        <w:tc>
          <w:tcPr>
            <w:tcW w:w="2172" w:type="dxa"/>
          </w:tcPr>
          <w:p w14:paraId="5F223687" w14:textId="77777777" w:rsidR="008753FD" w:rsidRPr="00F6254C" w:rsidRDefault="008753FD" w:rsidP="008753FD">
            <w:pPr>
              <w:rPr>
                <w:rFonts w:ascii="Arial" w:hAnsi="Arial" w:cs="Arial"/>
                <w:b/>
                <w:bCs/>
              </w:rPr>
            </w:pPr>
            <w:r w:rsidRPr="00F6254C">
              <w:rPr>
                <w:rFonts w:ascii="Arial" w:hAnsi="Arial" w:cs="Arial"/>
                <w:b/>
                <w:bCs/>
              </w:rPr>
              <w:t>Location of Post</w:t>
            </w:r>
          </w:p>
        </w:tc>
        <w:tc>
          <w:tcPr>
            <w:tcW w:w="8448" w:type="dxa"/>
          </w:tcPr>
          <w:p w14:paraId="3E92BAC0" w14:textId="77777777" w:rsidR="008753FD" w:rsidRPr="00F6254C" w:rsidRDefault="008753FD" w:rsidP="008753FD">
            <w:pPr>
              <w:rPr>
                <w:rFonts w:ascii="Arial" w:hAnsi="Arial" w:cs="Arial"/>
                <w:bCs/>
                <w:iCs/>
                <w:color w:val="000099"/>
              </w:rPr>
            </w:pPr>
            <w:r w:rsidRPr="00F6254C">
              <w:rPr>
                <w:rFonts w:ascii="Arial" w:hAnsi="Arial" w:cs="Arial"/>
                <w:bCs/>
                <w:iCs/>
                <w:color w:val="000099"/>
              </w:rPr>
              <w:t>Insert location</w:t>
            </w:r>
          </w:p>
          <w:p w14:paraId="1E132C32" w14:textId="77777777" w:rsidR="008753FD" w:rsidRPr="00F6254C" w:rsidRDefault="008753FD" w:rsidP="008753FD">
            <w:pPr>
              <w:rPr>
                <w:rFonts w:ascii="Arial" w:hAnsi="Arial" w:cs="Arial"/>
                <w:iCs/>
                <w:color w:val="000000" w:themeColor="text1"/>
              </w:rPr>
            </w:pPr>
          </w:p>
          <w:p w14:paraId="609348D6" w14:textId="77777777" w:rsidR="008753FD" w:rsidRPr="00F6254C" w:rsidRDefault="008753FD" w:rsidP="008753F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8753FD" w:rsidRPr="00F6254C" w:rsidRDefault="008753FD" w:rsidP="008753FD">
            <w:pPr>
              <w:rPr>
                <w:rFonts w:ascii="Arial" w:hAnsi="Arial" w:cs="Arial"/>
                <w:iCs/>
                <w:color w:val="000000" w:themeColor="text1"/>
              </w:rPr>
            </w:pPr>
          </w:p>
          <w:p w14:paraId="508F40B6" w14:textId="77777777" w:rsidR="008753FD" w:rsidRDefault="008753FD" w:rsidP="008753F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1499CF3" w14:textId="42ABB6C3" w:rsidR="008753FD" w:rsidRPr="00F6254C" w:rsidRDefault="008753FD" w:rsidP="008753FD">
            <w:pPr>
              <w:rPr>
                <w:rFonts w:ascii="Arial" w:hAnsi="Arial" w:cs="Arial"/>
                <w:color w:val="000099"/>
              </w:rPr>
            </w:pPr>
          </w:p>
        </w:tc>
      </w:tr>
      <w:tr w:rsidR="008753FD" w:rsidRPr="00E766A5" w14:paraId="39A4CAE4" w14:textId="77777777" w:rsidTr="001D297B">
        <w:tc>
          <w:tcPr>
            <w:tcW w:w="2172" w:type="dxa"/>
          </w:tcPr>
          <w:p w14:paraId="7C6AF09B" w14:textId="77777777" w:rsidR="008753FD" w:rsidRPr="00F6254C" w:rsidRDefault="008753FD" w:rsidP="008753FD">
            <w:pPr>
              <w:rPr>
                <w:rFonts w:ascii="Arial" w:hAnsi="Arial" w:cs="Arial"/>
                <w:b/>
                <w:bCs/>
              </w:rPr>
            </w:pPr>
            <w:r w:rsidRPr="00F6254C">
              <w:rPr>
                <w:rFonts w:ascii="Arial" w:hAnsi="Arial" w:cs="Arial"/>
                <w:b/>
                <w:bCs/>
              </w:rPr>
              <w:t>Informal Enquiries</w:t>
            </w:r>
          </w:p>
        </w:tc>
        <w:tc>
          <w:tcPr>
            <w:tcW w:w="8448" w:type="dxa"/>
          </w:tcPr>
          <w:p w14:paraId="2D9D64BE" w14:textId="77777777" w:rsidR="008753FD" w:rsidRDefault="008753FD" w:rsidP="008753F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8753FD" w:rsidRPr="00F6254C" w:rsidRDefault="008753FD" w:rsidP="008753FD">
            <w:pPr>
              <w:rPr>
                <w:rFonts w:ascii="Arial" w:hAnsi="Arial" w:cs="Arial"/>
                <w:color w:val="000099"/>
              </w:rPr>
            </w:pPr>
          </w:p>
        </w:tc>
      </w:tr>
      <w:tr w:rsidR="008753FD" w:rsidRPr="00E766A5" w14:paraId="207F86D4" w14:textId="77777777" w:rsidTr="001D297B">
        <w:tc>
          <w:tcPr>
            <w:tcW w:w="2172" w:type="dxa"/>
          </w:tcPr>
          <w:p w14:paraId="02085C55" w14:textId="77777777" w:rsidR="008753FD" w:rsidRPr="00F6254C" w:rsidRDefault="008753FD" w:rsidP="008753FD">
            <w:pPr>
              <w:rPr>
                <w:rFonts w:ascii="Arial" w:hAnsi="Arial" w:cs="Arial"/>
                <w:b/>
                <w:bCs/>
              </w:rPr>
            </w:pPr>
            <w:r w:rsidRPr="00F6254C">
              <w:rPr>
                <w:rFonts w:ascii="Arial" w:hAnsi="Arial" w:cs="Arial"/>
                <w:b/>
                <w:bCs/>
              </w:rPr>
              <w:t>Details of Service</w:t>
            </w:r>
          </w:p>
          <w:p w14:paraId="15CAD1A5" w14:textId="77777777" w:rsidR="008753FD" w:rsidRPr="00F6254C" w:rsidRDefault="008753FD" w:rsidP="008753FD">
            <w:pPr>
              <w:rPr>
                <w:rFonts w:ascii="Arial" w:hAnsi="Arial" w:cs="Arial"/>
                <w:b/>
                <w:bCs/>
              </w:rPr>
            </w:pPr>
          </w:p>
        </w:tc>
        <w:tc>
          <w:tcPr>
            <w:tcW w:w="8448" w:type="dxa"/>
          </w:tcPr>
          <w:p w14:paraId="20D9533B" w14:textId="77777777" w:rsidR="008753FD" w:rsidRDefault="008753FD" w:rsidP="008753FD">
            <w:pPr>
              <w:rPr>
                <w:rFonts w:ascii="Arial" w:hAnsi="Arial" w:cs="Arial"/>
                <w:color w:val="000099"/>
              </w:rPr>
            </w:pPr>
            <w:r w:rsidRPr="00F6254C">
              <w:rPr>
                <w:rFonts w:ascii="Arial" w:hAnsi="Arial" w:cs="Arial"/>
                <w:color w:val="000099"/>
              </w:rPr>
              <w:t>Provide details to the following types of questions:</w:t>
            </w:r>
          </w:p>
          <w:p w14:paraId="4C5AAFF6" w14:textId="77777777" w:rsidR="008753FD" w:rsidRPr="00F6254C" w:rsidRDefault="008753FD" w:rsidP="008753FD">
            <w:pPr>
              <w:rPr>
                <w:rFonts w:ascii="Arial" w:hAnsi="Arial" w:cs="Arial"/>
                <w:color w:val="000099"/>
              </w:rPr>
            </w:pPr>
          </w:p>
          <w:p w14:paraId="4E1D4CAE" w14:textId="77777777" w:rsidR="008753FD" w:rsidRPr="00F6254C" w:rsidRDefault="008753FD" w:rsidP="008753F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8753FD" w:rsidRPr="00F6254C" w:rsidRDefault="008753FD" w:rsidP="008753FD">
            <w:pPr>
              <w:ind w:left="360"/>
              <w:rPr>
                <w:rFonts w:ascii="Arial" w:hAnsi="Arial" w:cs="Arial"/>
                <w:b/>
                <w:iCs/>
                <w:color w:val="000099"/>
              </w:rPr>
            </w:pPr>
          </w:p>
          <w:p w14:paraId="40301C85" w14:textId="72D42F00" w:rsidR="008753FD" w:rsidRDefault="008753FD" w:rsidP="008753F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9D547E">
              <w:rPr>
                <w:rFonts w:ascii="Arial" w:hAnsi="Arial" w:cs="Arial"/>
                <w:iCs/>
                <w:color w:val="000099"/>
              </w:rPr>
              <w:t>.</w:t>
            </w:r>
          </w:p>
          <w:p w14:paraId="10C2E95E" w14:textId="77777777" w:rsidR="008753FD" w:rsidRPr="00F6254C" w:rsidRDefault="008753FD" w:rsidP="008753FD">
            <w:pPr>
              <w:rPr>
                <w:rFonts w:ascii="Arial" w:hAnsi="Arial" w:cs="Arial"/>
                <w:iCs/>
                <w:color w:val="000099"/>
              </w:rPr>
            </w:pPr>
          </w:p>
        </w:tc>
      </w:tr>
      <w:tr w:rsidR="008753FD" w:rsidRPr="00E766A5" w14:paraId="5085A6A3" w14:textId="77777777" w:rsidTr="00C24E60">
        <w:tc>
          <w:tcPr>
            <w:tcW w:w="2172" w:type="dxa"/>
          </w:tcPr>
          <w:p w14:paraId="57643806" w14:textId="77777777" w:rsidR="008753FD" w:rsidRPr="009D6F72" w:rsidRDefault="008753FD" w:rsidP="008753FD">
            <w:pPr>
              <w:rPr>
                <w:rFonts w:ascii="Arial" w:hAnsi="Arial" w:cs="Arial"/>
                <w:b/>
                <w:bCs/>
              </w:rPr>
            </w:pPr>
            <w:r w:rsidRPr="00884F4E">
              <w:rPr>
                <w:rFonts w:ascii="Arial" w:hAnsi="Arial" w:cs="Arial"/>
                <w:b/>
                <w:bCs/>
              </w:rPr>
              <w:t>Reporting Relationship</w:t>
            </w:r>
          </w:p>
        </w:tc>
        <w:tc>
          <w:tcPr>
            <w:tcW w:w="8448" w:type="dxa"/>
          </w:tcPr>
          <w:p w14:paraId="3AC6232F" w14:textId="77777777" w:rsidR="008753FD" w:rsidRPr="00F6254C" w:rsidRDefault="008753FD" w:rsidP="008753FD">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8753FD" w:rsidRDefault="008753FD" w:rsidP="008753FD">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8753FD" w:rsidRDefault="008753FD" w:rsidP="008753FD">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8753FD" w:rsidRDefault="008753FD" w:rsidP="008753FD">
            <w:pPr>
              <w:rPr>
                <w:rFonts w:ascii="Arial" w:hAnsi="Arial" w:cs="Arial"/>
                <w:iCs/>
                <w:color w:val="000099"/>
              </w:rPr>
            </w:pPr>
          </w:p>
          <w:p w14:paraId="267547D6" w14:textId="77777777" w:rsidR="008753FD" w:rsidRDefault="008753FD" w:rsidP="008753FD">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236B8553" w:rsidR="008753FD" w:rsidRPr="00B80540" w:rsidRDefault="008753FD" w:rsidP="008753FD">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64A2B1A3" w14:textId="77777777" w:rsidR="008753FD" w:rsidRPr="0075045E" w:rsidRDefault="008753FD" w:rsidP="008753FD">
            <w:pPr>
              <w:jc w:val="both"/>
              <w:rPr>
                <w:rFonts w:ascii="Arial" w:hAnsi="Arial" w:cs="Arial"/>
                <w:iCs/>
              </w:rPr>
            </w:pPr>
          </w:p>
        </w:tc>
      </w:tr>
      <w:tr w:rsidR="008753FD" w:rsidRPr="00E766A5" w14:paraId="54551EC3" w14:textId="77777777" w:rsidTr="00C24E60">
        <w:tc>
          <w:tcPr>
            <w:tcW w:w="2172" w:type="dxa"/>
          </w:tcPr>
          <w:p w14:paraId="32568EB0" w14:textId="77777777" w:rsidR="008753FD" w:rsidRDefault="008753FD" w:rsidP="008753FD">
            <w:pPr>
              <w:rPr>
                <w:rFonts w:ascii="Arial" w:hAnsi="Arial" w:cs="Arial"/>
                <w:b/>
                <w:bCs/>
              </w:rPr>
            </w:pPr>
            <w:r>
              <w:rPr>
                <w:rFonts w:ascii="Arial" w:hAnsi="Arial" w:cs="Arial"/>
                <w:b/>
                <w:bCs/>
              </w:rPr>
              <w:t>Key Working Relationships</w:t>
            </w:r>
          </w:p>
          <w:p w14:paraId="3DACB6C0" w14:textId="77777777" w:rsidR="008753FD" w:rsidRPr="00F6254C" w:rsidRDefault="008753FD" w:rsidP="008753FD">
            <w:pPr>
              <w:rPr>
                <w:rFonts w:ascii="Arial" w:hAnsi="Arial" w:cs="Arial"/>
                <w:b/>
                <w:bCs/>
              </w:rPr>
            </w:pPr>
          </w:p>
        </w:tc>
        <w:tc>
          <w:tcPr>
            <w:tcW w:w="8448" w:type="dxa"/>
          </w:tcPr>
          <w:p w14:paraId="25EBC229" w14:textId="77777777" w:rsidR="008753FD" w:rsidRDefault="008753FD" w:rsidP="008753F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t>
            </w:r>
            <w:r w:rsidRPr="00CA0B2A">
              <w:rPr>
                <w:rFonts w:ascii="Arial" w:hAnsi="Arial" w:cs="Arial"/>
                <w:iCs/>
                <w:color w:val="000099"/>
              </w:rPr>
              <w:t>working relationships</w:t>
            </w:r>
            <w:r>
              <w:rPr>
                <w:rFonts w:ascii="Arial" w:hAnsi="Arial" w:cs="Arial"/>
                <w:iCs/>
                <w:color w:val="000099"/>
              </w:rPr>
              <w:t xml:space="preserve"> associated with the role.</w:t>
            </w:r>
          </w:p>
          <w:p w14:paraId="608473A3" w14:textId="77777777" w:rsidR="008753FD" w:rsidRPr="0033762B" w:rsidRDefault="008753FD" w:rsidP="008753FD">
            <w:pPr>
              <w:rPr>
                <w:rFonts w:ascii="Arial" w:hAnsi="Arial" w:cs="Arial"/>
                <w:iCs/>
                <w:color w:val="000099"/>
              </w:rPr>
            </w:pPr>
          </w:p>
        </w:tc>
      </w:tr>
      <w:tr w:rsidR="008753FD" w:rsidRPr="00E766A5" w14:paraId="2FE7E0F3" w14:textId="77777777" w:rsidTr="00734D81">
        <w:tc>
          <w:tcPr>
            <w:tcW w:w="2172" w:type="dxa"/>
          </w:tcPr>
          <w:p w14:paraId="608A03EB" w14:textId="77777777" w:rsidR="008753FD" w:rsidRPr="009D6F72" w:rsidRDefault="008753FD" w:rsidP="008753FD">
            <w:pPr>
              <w:rPr>
                <w:rFonts w:ascii="Arial" w:hAnsi="Arial" w:cs="Arial"/>
                <w:b/>
                <w:bCs/>
              </w:rPr>
            </w:pPr>
            <w:r w:rsidRPr="00884F4E">
              <w:rPr>
                <w:rFonts w:ascii="Arial" w:hAnsi="Arial" w:cs="Arial"/>
                <w:b/>
                <w:bCs/>
              </w:rPr>
              <w:t xml:space="preserve">Purpose of the Post </w:t>
            </w:r>
          </w:p>
          <w:p w14:paraId="29C5297C" w14:textId="77777777" w:rsidR="008753FD" w:rsidRDefault="008753FD" w:rsidP="008753FD">
            <w:pPr>
              <w:rPr>
                <w:rFonts w:ascii="Arial" w:hAnsi="Arial" w:cs="Arial"/>
                <w:b/>
                <w:bCs/>
                <w:color w:val="FF0000"/>
              </w:rPr>
            </w:pPr>
          </w:p>
          <w:p w14:paraId="0BD54F18" w14:textId="77777777" w:rsidR="008753FD" w:rsidRPr="00E766A5" w:rsidRDefault="008753FD" w:rsidP="008753F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8753FD" w:rsidRDefault="008753FD" w:rsidP="008753FD">
            <w:pPr>
              <w:rPr>
                <w:rFonts w:ascii="Arial" w:hAnsi="Arial" w:cs="Arial"/>
                <w:iCs/>
                <w:color w:val="000099"/>
              </w:rPr>
            </w:pPr>
            <w:r w:rsidRPr="00F6254C">
              <w:rPr>
                <w:rFonts w:ascii="Arial" w:hAnsi="Arial" w:cs="Arial"/>
                <w:iCs/>
                <w:color w:val="000099"/>
              </w:rPr>
              <w:lastRenderedPageBreak/>
              <w:t xml:space="preserve">What is the overall high-level purpose of the job? </w:t>
            </w:r>
          </w:p>
          <w:p w14:paraId="1304881B" w14:textId="77777777" w:rsidR="008753FD" w:rsidRDefault="008753FD" w:rsidP="008753FD">
            <w:pPr>
              <w:rPr>
                <w:rFonts w:ascii="Arial" w:hAnsi="Arial" w:cs="Arial"/>
                <w:iCs/>
                <w:color w:val="000099"/>
              </w:rPr>
            </w:pPr>
          </w:p>
          <w:p w14:paraId="7320DC5E" w14:textId="3E7809B5" w:rsidR="008753FD" w:rsidRPr="00B80540" w:rsidRDefault="008753FD" w:rsidP="008753FD">
            <w:pPr>
              <w:rPr>
                <w:rFonts w:ascii="Arial" w:hAnsi="Arial" w:cs="Arial"/>
                <w:iCs/>
              </w:rPr>
            </w:pPr>
            <w:r w:rsidRPr="000C019B">
              <w:rPr>
                <w:rFonts w:ascii="Arial" w:hAnsi="Arial" w:cs="Arial"/>
                <w:i/>
                <w:iCs/>
                <w:color w:val="000099"/>
              </w:rPr>
              <w:lastRenderedPageBreak/>
              <w:t xml:space="preserve">For example: </w:t>
            </w:r>
            <w:r w:rsidRPr="00CA0B2A">
              <w:rPr>
                <w:rFonts w:ascii="Arial" w:hAnsi="Arial" w:cs="Arial"/>
                <w:iCs/>
                <w:color w:val="000099"/>
              </w:rPr>
              <w:t>The Cardiac Physiologist</w:t>
            </w:r>
            <w:r w:rsidRPr="00CA0B2A">
              <w:rPr>
                <w:rFonts w:ascii="Arial" w:hAnsi="Arial" w:cs="Arial"/>
                <w:b/>
                <w:iCs/>
                <w:color w:val="000099"/>
              </w:rPr>
              <w:t xml:space="preserve"> </w:t>
            </w:r>
            <w:r w:rsidRPr="00CA0B2A">
              <w:rPr>
                <w:rFonts w:ascii="Arial" w:hAnsi="Arial" w:cs="Arial"/>
                <w:iCs/>
                <w:color w:val="000099"/>
              </w:rPr>
              <w:t xml:space="preserve">will work as part of a team providing comprehensive, quality care in cardiac diagnostics. They will be responsible for the performance of all non-invasive cardiac investigations and will assist with invasive cardiac investigations and other duties </w:t>
            </w:r>
            <w:r>
              <w:rPr>
                <w:rFonts w:ascii="Arial" w:hAnsi="Arial" w:cs="Arial"/>
                <w:iCs/>
                <w:color w:val="000099"/>
              </w:rPr>
              <w:t>as appropriate to the role.</w:t>
            </w:r>
          </w:p>
          <w:p w14:paraId="5B8F9F87" w14:textId="58E67B2B" w:rsidR="008753FD" w:rsidRPr="00F6254C" w:rsidRDefault="008753FD" w:rsidP="008753FD">
            <w:pPr>
              <w:rPr>
                <w:rFonts w:ascii="Arial" w:hAnsi="Arial" w:cs="Arial"/>
                <w:iCs/>
                <w:color w:val="000099"/>
              </w:rPr>
            </w:pPr>
          </w:p>
        </w:tc>
      </w:tr>
      <w:tr w:rsidR="008753FD" w:rsidRPr="00E766A5" w14:paraId="28165541" w14:textId="77777777" w:rsidTr="001D297B">
        <w:tc>
          <w:tcPr>
            <w:tcW w:w="2172" w:type="dxa"/>
          </w:tcPr>
          <w:p w14:paraId="6DAD9B1F" w14:textId="77777777" w:rsidR="008753FD" w:rsidRDefault="008753FD" w:rsidP="008753FD">
            <w:pPr>
              <w:rPr>
                <w:rFonts w:ascii="Arial" w:hAnsi="Arial" w:cs="Arial"/>
                <w:b/>
                <w:bCs/>
              </w:rPr>
            </w:pPr>
            <w:r w:rsidRPr="00884F4E">
              <w:rPr>
                <w:rFonts w:ascii="Arial" w:hAnsi="Arial" w:cs="Arial"/>
                <w:b/>
                <w:bCs/>
              </w:rPr>
              <w:lastRenderedPageBreak/>
              <w:t>Principal Duties and Responsibilities</w:t>
            </w:r>
          </w:p>
          <w:p w14:paraId="3824F417" w14:textId="77777777" w:rsidR="008753FD" w:rsidRDefault="008753FD" w:rsidP="008753FD">
            <w:pPr>
              <w:rPr>
                <w:rFonts w:ascii="Arial" w:hAnsi="Arial" w:cs="Arial"/>
                <w:b/>
                <w:bCs/>
              </w:rPr>
            </w:pPr>
          </w:p>
          <w:p w14:paraId="7CB4EBB2" w14:textId="77777777" w:rsidR="008753FD" w:rsidRDefault="008753FD" w:rsidP="008753FD">
            <w:pPr>
              <w:rPr>
                <w:rFonts w:ascii="Arial" w:hAnsi="Arial" w:cs="Arial"/>
                <w:b/>
                <w:bCs/>
              </w:rPr>
            </w:pPr>
          </w:p>
          <w:p w14:paraId="43C30798" w14:textId="77777777" w:rsidR="008753FD" w:rsidRDefault="008753FD" w:rsidP="008753FD">
            <w:pPr>
              <w:rPr>
                <w:rFonts w:ascii="Arial" w:hAnsi="Arial" w:cs="Arial"/>
                <w:b/>
                <w:bCs/>
              </w:rPr>
            </w:pPr>
          </w:p>
          <w:p w14:paraId="2C073CD8" w14:textId="77777777" w:rsidR="008753FD" w:rsidRDefault="008753FD" w:rsidP="008753FD">
            <w:pPr>
              <w:rPr>
                <w:rFonts w:ascii="Arial" w:hAnsi="Arial" w:cs="Arial"/>
                <w:b/>
                <w:bCs/>
              </w:rPr>
            </w:pPr>
          </w:p>
          <w:p w14:paraId="33DFFD50" w14:textId="77777777" w:rsidR="008753FD" w:rsidRDefault="008753FD" w:rsidP="008753FD">
            <w:pPr>
              <w:rPr>
                <w:rFonts w:ascii="Arial" w:hAnsi="Arial" w:cs="Arial"/>
                <w:b/>
                <w:bCs/>
              </w:rPr>
            </w:pPr>
          </w:p>
          <w:p w14:paraId="3305C29A" w14:textId="77777777" w:rsidR="008753FD" w:rsidRDefault="008753FD" w:rsidP="008753FD">
            <w:pPr>
              <w:rPr>
                <w:rFonts w:ascii="Arial" w:hAnsi="Arial" w:cs="Arial"/>
                <w:b/>
                <w:bCs/>
              </w:rPr>
            </w:pPr>
          </w:p>
          <w:p w14:paraId="7F074DEE" w14:textId="77777777" w:rsidR="008753FD" w:rsidRDefault="008753FD" w:rsidP="008753FD">
            <w:pPr>
              <w:rPr>
                <w:rFonts w:ascii="Arial" w:hAnsi="Arial" w:cs="Arial"/>
                <w:b/>
                <w:bCs/>
              </w:rPr>
            </w:pPr>
          </w:p>
          <w:p w14:paraId="5645A84F" w14:textId="77777777" w:rsidR="008753FD" w:rsidRDefault="008753FD" w:rsidP="008753FD">
            <w:pPr>
              <w:rPr>
                <w:rFonts w:ascii="Arial" w:hAnsi="Arial" w:cs="Arial"/>
                <w:b/>
                <w:bCs/>
              </w:rPr>
            </w:pPr>
          </w:p>
          <w:p w14:paraId="4956BA7C" w14:textId="77777777" w:rsidR="008753FD" w:rsidRDefault="008753FD" w:rsidP="008753FD">
            <w:pPr>
              <w:rPr>
                <w:rFonts w:ascii="Arial" w:hAnsi="Arial" w:cs="Arial"/>
                <w:b/>
                <w:bCs/>
              </w:rPr>
            </w:pPr>
          </w:p>
          <w:p w14:paraId="1F3D1472" w14:textId="77777777" w:rsidR="008753FD" w:rsidRDefault="008753FD" w:rsidP="008753FD">
            <w:pPr>
              <w:rPr>
                <w:rFonts w:ascii="Arial" w:hAnsi="Arial" w:cs="Arial"/>
                <w:b/>
                <w:bCs/>
              </w:rPr>
            </w:pPr>
          </w:p>
          <w:p w14:paraId="05461463" w14:textId="77777777" w:rsidR="008753FD" w:rsidRDefault="008753FD" w:rsidP="008753FD">
            <w:pPr>
              <w:rPr>
                <w:rFonts w:ascii="Arial" w:hAnsi="Arial" w:cs="Arial"/>
                <w:b/>
                <w:bCs/>
              </w:rPr>
            </w:pPr>
          </w:p>
          <w:p w14:paraId="6C88CB91" w14:textId="77777777" w:rsidR="008753FD" w:rsidRDefault="008753FD" w:rsidP="008753FD">
            <w:pPr>
              <w:rPr>
                <w:rFonts w:ascii="Arial" w:hAnsi="Arial" w:cs="Arial"/>
                <w:b/>
                <w:bCs/>
              </w:rPr>
            </w:pPr>
          </w:p>
          <w:p w14:paraId="56F65CF4" w14:textId="77777777" w:rsidR="008753FD" w:rsidRDefault="008753FD" w:rsidP="008753FD">
            <w:pPr>
              <w:rPr>
                <w:rFonts w:ascii="Arial" w:hAnsi="Arial" w:cs="Arial"/>
                <w:b/>
                <w:bCs/>
              </w:rPr>
            </w:pPr>
          </w:p>
          <w:p w14:paraId="4458F068" w14:textId="77777777" w:rsidR="008753FD" w:rsidRDefault="008753FD" w:rsidP="008753FD">
            <w:pPr>
              <w:rPr>
                <w:rFonts w:ascii="Arial" w:hAnsi="Arial" w:cs="Arial"/>
                <w:b/>
                <w:bCs/>
              </w:rPr>
            </w:pPr>
          </w:p>
          <w:p w14:paraId="230B919C" w14:textId="77777777" w:rsidR="008753FD" w:rsidRDefault="008753FD" w:rsidP="008753FD">
            <w:pPr>
              <w:rPr>
                <w:rFonts w:ascii="Arial" w:hAnsi="Arial" w:cs="Arial"/>
                <w:b/>
                <w:bCs/>
              </w:rPr>
            </w:pPr>
          </w:p>
          <w:p w14:paraId="0DDDE09F" w14:textId="77777777" w:rsidR="008753FD" w:rsidRDefault="008753FD" w:rsidP="008753FD">
            <w:pPr>
              <w:rPr>
                <w:rFonts w:ascii="Arial" w:hAnsi="Arial" w:cs="Arial"/>
                <w:b/>
                <w:bCs/>
              </w:rPr>
            </w:pPr>
          </w:p>
          <w:p w14:paraId="13FEEA2A" w14:textId="77777777" w:rsidR="008753FD" w:rsidRDefault="008753FD" w:rsidP="008753FD">
            <w:pPr>
              <w:rPr>
                <w:rFonts w:ascii="Arial" w:hAnsi="Arial" w:cs="Arial"/>
                <w:b/>
                <w:bCs/>
              </w:rPr>
            </w:pPr>
          </w:p>
          <w:p w14:paraId="3569FBCA" w14:textId="77777777" w:rsidR="008753FD" w:rsidRDefault="008753FD" w:rsidP="008753FD">
            <w:pPr>
              <w:rPr>
                <w:rFonts w:ascii="Arial" w:hAnsi="Arial" w:cs="Arial"/>
                <w:b/>
                <w:bCs/>
              </w:rPr>
            </w:pPr>
          </w:p>
          <w:p w14:paraId="3DED4681" w14:textId="77777777" w:rsidR="008753FD" w:rsidRDefault="008753FD" w:rsidP="008753FD">
            <w:pPr>
              <w:rPr>
                <w:rFonts w:ascii="Arial" w:hAnsi="Arial" w:cs="Arial"/>
                <w:b/>
                <w:bCs/>
              </w:rPr>
            </w:pPr>
          </w:p>
          <w:p w14:paraId="52B69FB3" w14:textId="77777777" w:rsidR="008753FD" w:rsidRDefault="008753FD" w:rsidP="008753FD">
            <w:pPr>
              <w:rPr>
                <w:rFonts w:ascii="Arial" w:hAnsi="Arial" w:cs="Arial"/>
                <w:b/>
                <w:bCs/>
              </w:rPr>
            </w:pPr>
          </w:p>
          <w:p w14:paraId="431971E4" w14:textId="77777777" w:rsidR="008753FD" w:rsidRDefault="008753FD" w:rsidP="008753FD">
            <w:pPr>
              <w:rPr>
                <w:rFonts w:ascii="Arial" w:hAnsi="Arial" w:cs="Arial"/>
                <w:b/>
                <w:bCs/>
              </w:rPr>
            </w:pPr>
          </w:p>
          <w:p w14:paraId="423305D4" w14:textId="77777777" w:rsidR="008753FD" w:rsidRDefault="008753FD" w:rsidP="008753FD">
            <w:pPr>
              <w:rPr>
                <w:rFonts w:ascii="Arial" w:hAnsi="Arial" w:cs="Arial"/>
                <w:b/>
                <w:bCs/>
              </w:rPr>
            </w:pPr>
          </w:p>
          <w:p w14:paraId="3A73733A" w14:textId="77777777" w:rsidR="008753FD" w:rsidRDefault="008753FD" w:rsidP="008753FD">
            <w:pPr>
              <w:rPr>
                <w:rFonts w:ascii="Arial" w:hAnsi="Arial" w:cs="Arial"/>
                <w:b/>
                <w:bCs/>
              </w:rPr>
            </w:pPr>
          </w:p>
          <w:p w14:paraId="7A185068" w14:textId="77777777" w:rsidR="008753FD" w:rsidRDefault="008753FD" w:rsidP="008753FD">
            <w:pPr>
              <w:rPr>
                <w:rFonts w:ascii="Arial" w:hAnsi="Arial" w:cs="Arial"/>
                <w:b/>
                <w:bCs/>
              </w:rPr>
            </w:pPr>
          </w:p>
          <w:p w14:paraId="11D1ABE8" w14:textId="77777777" w:rsidR="008753FD" w:rsidRDefault="008753FD" w:rsidP="008753FD">
            <w:pPr>
              <w:rPr>
                <w:rFonts w:ascii="Arial" w:hAnsi="Arial" w:cs="Arial"/>
                <w:b/>
                <w:bCs/>
              </w:rPr>
            </w:pPr>
          </w:p>
          <w:p w14:paraId="33BC9C27" w14:textId="77777777" w:rsidR="008753FD" w:rsidRDefault="008753FD" w:rsidP="008753FD">
            <w:pPr>
              <w:rPr>
                <w:rFonts w:ascii="Arial" w:hAnsi="Arial" w:cs="Arial"/>
                <w:b/>
                <w:bCs/>
              </w:rPr>
            </w:pPr>
          </w:p>
          <w:p w14:paraId="65BF58D6" w14:textId="77777777" w:rsidR="008753FD" w:rsidRDefault="008753FD" w:rsidP="008753FD">
            <w:pPr>
              <w:rPr>
                <w:rFonts w:ascii="Arial" w:hAnsi="Arial" w:cs="Arial"/>
                <w:b/>
                <w:bCs/>
              </w:rPr>
            </w:pPr>
          </w:p>
          <w:p w14:paraId="78BFED52" w14:textId="77777777" w:rsidR="008753FD" w:rsidRDefault="008753FD" w:rsidP="008753FD">
            <w:pPr>
              <w:rPr>
                <w:rFonts w:ascii="Arial" w:hAnsi="Arial" w:cs="Arial"/>
                <w:b/>
                <w:bCs/>
              </w:rPr>
            </w:pPr>
          </w:p>
          <w:p w14:paraId="76004BFC" w14:textId="77777777" w:rsidR="008753FD" w:rsidRDefault="008753FD" w:rsidP="008753FD">
            <w:pPr>
              <w:rPr>
                <w:rFonts w:ascii="Arial" w:hAnsi="Arial" w:cs="Arial"/>
                <w:b/>
                <w:bCs/>
              </w:rPr>
            </w:pPr>
          </w:p>
          <w:p w14:paraId="45025ADF" w14:textId="77777777" w:rsidR="008753FD" w:rsidRDefault="008753FD" w:rsidP="008753FD">
            <w:pPr>
              <w:rPr>
                <w:rFonts w:ascii="Arial" w:hAnsi="Arial" w:cs="Arial"/>
                <w:b/>
                <w:bCs/>
              </w:rPr>
            </w:pPr>
          </w:p>
          <w:p w14:paraId="0664FBA6" w14:textId="77777777" w:rsidR="008753FD" w:rsidRDefault="008753FD" w:rsidP="008753FD">
            <w:pPr>
              <w:rPr>
                <w:rFonts w:ascii="Arial" w:hAnsi="Arial" w:cs="Arial"/>
                <w:b/>
                <w:bCs/>
              </w:rPr>
            </w:pPr>
          </w:p>
          <w:p w14:paraId="6B16D297" w14:textId="77777777" w:rsidR="008753FD" w:rsidRDefault="008753FD" w:rsidP="008753FD">
            <w:pPr>
              <w:rPr>
                <w:rFonts w:ascii="Arial" w:hAnsi="Arial" w:cs="Arial"/>
                <w:b/>
                <w:bCs/>
              </w:rPr>
            </w:pPr>
          </w:p>
          <w:p w14:paraId="6599C90A" w14:textId="77777777" w:rsidR="008753FD" w:rsidRDefault="008753FD" w:rsidP="008753FD">
            <w:pPr>
              <w:rPr>
                <w:rFonts w:ascii="Arial" w:hAnsi="Arial" w:cs="Arial"/>
                <w:b/>
                <w:bCs/>
              </w:rPr>
            </w:pPr>
          </w:p>
          <w:p w14:paraId="57C26AE9" w14:textId="77777777" w:rsidR="008753FD" w:rsidRDefault="008753FD" w:rsidP="008753FD">
            <w:pPr>
              <w:rPr>
                <w:rFonts w:ascii="Arial" w:hAnsi="Arial" w:cs="Arial"/>
                <w:b/>
                <w:bCs/>
              </w:rPr>
            </w:pPr>
          </w:p>
          <w:p w14:paraId="588C4429" w14:textId="77777777" w:rsidR="008753FD" w:rsidRDefault="008753FD" w:rsidP="008753FD">
            <w:pPr>
              <w:rPr>
                <w:rFonts w:ascii="Arial" w:hAnsi="Arial" w:cs="Arial"/>
                <w:b/>
                <w:bCs/>
              </w:rPr>
            </w:pPr>
          </w:p>
          <w:p w14:paraId="181FB8BB" w14:textId="77777777" w:rsidR="008753FD" w:rsidRDefault="008753FD" w:rsidP="008753FD">
            <w:pPr>
              <w:rPr>
                <w:rFonts w:ascii="Arial" w:hAnsi="Arial" w:cs="Arial"/>
                <w:b/>
                <w:bCs/>
              </w:rPr>
            </w:pPr>
          </w:p>
          <w:p w14:paraId="13FE9DA0" w14:textId="77777777" w:rsidR="008753FD" w:rsidRDefault="008753FD" w:rsidP="008753FD">
            <w:pPr>
              <w:rPr>
                <w:rFonts w:ascii="Arial" w:hAnsi="Arial" w:cs="Arial"/>
                <w:b/>
                <w:bCs/>
              </w:rPr>
            </w:pPr>
          </w:p>
          <w:p w14:paraId="29F1C5BD" w14:textId="77777777" w:rsidR="008753FD" w:rsidRDefault="008753FD" w:rsidP="008753FD">
            <w:pPr>
              <w:rPr>
                <w:rFonts w:ascii="Arial" w:hAnsi="Arial" w:cs="Arial"/>
                <w:b/>
                <w:bCs/>
              </w:rPr>
            </w:pPr>
          </w:p>
          <w:p w14:paraId="3B3BA97E" w14:textId="77777777" w:rsidR="008753FD" w:rsidRDefault="008753FD" w:rsidP="008753FD">
            <w:pPr>
              <w:rPr>
                <w:rFonts w:ascii="Arial" w:hAnsi="Arial" w:cs="Arial"/>
                <w:b/>
                <w:bCs/>
              </w:rPr>
            </w:pPr>
          </w:p>
          <w:p w14:paraId="7AE22BB3" w14:textId="77777777" w:rsidR="008753FD" w:rsidRDefault="008753FD" w:rsidP="008753FD">
            <w:pPr>
              <w:rPr>
                <w:rFonts w:ascii="Arial" w:hAnsi="Arial" w:cs="Arial"/>
                <w:b/>
                <w:bCs/>
              </w:rPr>
            </w:pPr>
          </w:p>
          <w:p w14:paraId="51B36591" w14:textId="77777777" w:rsidR="008753FD" w:rsidRDefault="008753FD" w:rsidP="008753FD">
            <w:pPr>
              <w:rPr>
                <w:rFonts w:ascii="Arial" w:hAnsi="Arial" w:cs="Arial"/>
                <w:b/>
                <w:bCs/>
              </w:rPr>
            </w:pPr>
          </w:p>
          <w:p w14:paraId="6A4C491C" w14:textId="77777777" w:rsidR="008753FD" w:rsidRDefault="008753FD" w:rsidP="008753FD">
            <w:pPr>
              <w:rPr>
                <w:rFonts w:ascii="Arial" w:hAnsi="Arial" w:cs="Arial"/>
                <w:b/>
                <w:bCs/>
                <w:color w:val="FF0000"/>
              </w:rPr>
            </w:pPr>
          </w:p>
          <w:p w14:paraId="0B9DA46C" w14:textId="77777777" w:rsidR="008753FD" w:rsidRDefault="008753FD" w:rsidP="008753FD">
            <w:pPr>
              <w:rPr>
                <w:rFonts w:ascii="Arial" w:hAnsi="Arial" w:cs="Arial"/>
                <w:b/>
                <w:bCs/>
                <w:color w:val="FF0000"/>
              </w:rPr>
            </w:pPr>
          </w:p>
          <w:p w14:paraId="39B97044" w14:textId="77777777" w:rsidR="008753FD" w:rsidRDefault="008753FD" w:rsidP="008753FD">
            <w:pPr>
              <w:rPr>
                <w:rFonts w:ascii="Arial" w:hAnsi="Arial" w:cs="Arial"/>
                <w:b/>
                <w:bCs/>
                <w:color w:val="FF0000"/>
              </w:rPr>
            </w:pPr>
          </w:p>
          <w:p w14:paraId="1A14C0EA" w14:textId="77777777" w:rsidR="008753FD" w:rsidRDefault="008753FD" w:rsidP="008753FD">
            <w:pPr>
              <w:rPr>
                <w:rFonts w:ascii="Arial" w:hAnsi="Arial" w:cs="Arial"/>
                <w:b/>
                <w:bCs/>
                <w:color w:val="FF0000"/>
              </w:rPr>
            </w:pPr>
          </w:p>
          <w:p w14:paraId="29398D2D" w14:textId="77777777" w:rsidR="008753FD" w:rsidRDefault="008753FD" w:rsidP="008753FD">
            <w:pPr>
              <w:rPr>
                <w:rFonts w:ascii="Arial" w:hAnsi="Arial" w:cs="Arial"/>
                <w:b/>
                <w:bCs/>
                <w:color w:val="FF0000"/>
              </w:rPr>
            </w:pPr>
          </w:p>
          <w:p w14:paraId="1FE9CBB8" w14:textId="77777777" w:rsidR="008753FD" w:rsidRDefault="008753FD" w:rsidP="008753FD">
            <w:pPr>
              <w:rPr>
                <w:rFonts w:ascii="Arial" w:hAnsi="Arial" w:cs="Arial"/>
                <w:b/>
                <w:bCs/>
                <w:color w:val="FF0000"/>
              </w:rPr>
            </w:pPr>
          </w:p>
          <w:p w14:paraId="6739198C" w14:textId="77777777" w:rsidR="008753FD" w:rsidRDefault="008753FD" w:rsidP="008753FD">
            <w:pPr>
              <w:rPr>
                <w:rFonts w:ascii="Arial" w:hAnsi="Arial" w:cs="Arial"/>
                <w:b/>
                <w:bCs/>
                <w:color w:val="FF0000"/>
              </w:rPr>
            </w:pPr>
          </w:p>
          <w:p w14:paraId="1496098C" w14:textId="77777777" w:rsidR="008753FD" w:rsidRDefault="008753FD" w:rsidP="008753FD">
            <w:pPr>
              <w:rPr>
                <w:rFonts w:ascii="Arial" w:hAnsi="Arial" w:cs="Arial"/>
                <w:b/>
                <w:bCs/>
                <w:color w:val="FF0000"/>
              </w:rPr>
            </w:pPr>
          </w:p>
          <w:p w14:paraId="5AF8F2BC" w14:textId="77777777" w:rsidR="008753FD" w:rsidRDefault="008753FD" w:rsidP="008753FD">
            <w:pPr>
              <w:rPr>
                <w:rFonts w:ascii="Arial" w:hAnsi="Arial" w:cs="Arial"/>
                <w:b/>
                <w:bCs/>
                <w:color w:val="FF0000"/>
              </w:rPr>
            </w:pPr>
          </w:p>
          <w:p w14:paraId="1B84FCF4" w14:textId="77777777" w:rsidR="008753FD" w:rsidRDefault="008753FD" w:rsidP="008753FD">
            <w:pPr>
              <w:rPr>
                <w:rFonts w:ascii="Arial" w:hAnsi="Arial" w:cs="Arial"/>
                <w:b/>
                <w:bCs/>
                <w:color w:val="FF0000"/>
              </w:rPr>
            </w:pPr>
          </w:p>
          <w:p w14:paraId="57E8CA45" w14:textId="77777777" w:rsidR="008753FD" w:rsidRDefault="008753FD" w:rsidP="008753FD">
            <w:pPr>
              <w:rPr>
                <w:rFonts w:ascii="Arial" w:hAnsi="Arial" w:cs="Arial"/>
                <w:b/>
                <w:bCs/>
                <w:color w:val="FF0000"/>
              </w:rPr>
            </w:pPr>
          </w:p>
          <w:p w14:paraId="18A4AAA9" w14:textId="77777777" w:rsidR="008753FD" w:rsidRDefault="008753FD" w:rsidP="008753FD">
            <w:pPr>
              <w:rPr>
                <w:rFonts w:ascii="Arial" w:hAnsi="Arial" w:cs="Arial"/>
                <w:b/>
                <w:bCs/>
                <w:color w:val="FF0000"/>
              </w:rPr>
            </w:pPr>
          </w:p>
          <w:p w14:paraId="0033D6F6" w14:textId="77777777" w:rsidR="008753FD" w:rsidRDefault="008753FD" w:rsidP="008753FD">
            <w:pPr>
              <w:rPr>
                <w:rFonts w:ascii="Arial" w:hAnsi="Arial" w:cs="Arial"/>
                <w:b/>
                <w:bCs/>
                <w:color w:val="FF0000"/>
              </w:rPr>
            </w:pPr>
          </w:p>
          <w:p w14:paraId="5FCA4C5E" w14:textId="77777777" w:rsidR="008753FD" w:rsidRDefault="008753FD" w:rsidP="008753FD">
            <w:pPr>
              <w:rPr>
                <w:rFonts w:ascii="Arial" w:hAnsi="Arial" w:cs="Arial"/>
                <w:b/>
                <w:bCs/>
                <w:color w:val="FF0000"/>
              </w:rPr>
            </w:pPr>
          </w:p>
          <w:p w14:paraId="6EE0AA68" w14:textId="77777777" w:rsidR="008753FD" w:rsidRDefault="008753FD" w:rsidP="008753FD">
            <w:pPr>
              <w:rPr>
                <w:rFonts w:ascii="Arial" w:hAnsi="Arial" w:cs="Arial"/>
                <w:b/>
                <w:bCs/>
                <w:color w:val="FF0000"/>
              </w:rPr>
            </w:pPr>
          </w:p>
          <w:p w14:paraId="3BF65476" w14:textId="77777777" w:rsidR="008753FD" w:rsidRDefault="008753FD" w:rsidP="008753FD">
            <w:pPr>
              <w:rPr>
                <w:rFonts w:ascii="Arial" w:hAnsi="Arial" w:cs="Arial"/>
                <w:b/>
                <w:bCs/>
                <w:color w:val="FF0000"/>
              </w:rPr>
            </w:pPr>
          </w:p>
          <w:p w14:paraId="7413164B" w14:textId="77777777" w:rsidR="008753FD" w:rsidRDefault="008753FD" w:rsidP="008753FD">
            <w:pPr>
              <w:rPr>
                <w:rFonts w:ascii="Arial" w:hAnsi="Arial" w:cs="Arial"/>
                <w:b/>
                <w:bCs/>
                <w:color w:val="FF0000"/>
              </w:rPr>
            </w:pPr>
          </w:p>
          <w:p w14:paraId="1B4B3CE0" w14:textId="77777777" w:rsidR="008753FD" w:rsidRDefault="008753FD" w:rsidP="008753FD">
            <w:pPr>
              <w:rPr>
                <w:rFonts w:ascii="Arial" w:hAnsi="Arial" w:cs="Arial"/>
                <w:b/>
                <w:bCs/>
                <w:color w:val="FF0000"/>
              </w:rPr>
            </w:pPr>
          </w:p>
          <w:p w14:paraId="306B1A25" w14:textId="77777777" w:rsidR="008753FD" w:rsidRDefault="008753FD" w:rsidP="008753FD">
            <w:pPr>
              <w:rPr>
                <w:rFonts w:ascii="Arial" w:hAnsi="Arial" w:cs="Arial"/>
                <w:b/>
                <w:bCs/>
                <w:color w:val="FF0000"/>
              </w:rPr>
            </w:pPr>
          </w:p>
          <w:p w14:paraId="17D6BCD5" w14:textId="77777777" w:rsidR="008753FD" w:rsidRDefault="008753FD" w:rsidP="008753FD">
            <w:pPr>
              <w:rPr>
                <w:rFonts w:ascii="Arial" w:hAnsi="Arial" w:cs="Arial"/>
                <w:b/>
                <w:bCs/>
                <w:color w:val="FF0000"/>
              </w:rPr>
            </w:pPr>
          </w:p>
          <w:p w14:paraId="2417047B" w14:textId="77777777" w:rsidR="008753FD" w:rsidRDefault="008753FD" w:rsidP="008753FD">
            <w:pPr>
              <w:rPr>
                <w:rFonts w:ascii="Arial" w:hAnsi="Arial" w:cs="Arial"/>
                <w:b/>
                <w:bCs/>
                <w:color w:val="FF0000"/>
              </w:rPr>
            </w:pPr>
          </w:p>
          <w:p w14:paraId="2213B901" w14:textId="77777777" w:rsidR="008753FD" w:rsidRDefault="008753FD" w:rsidP="008753FD">
            <w:pPr>
              <w:rPr>
                <w:rFonts w:ascii="Arial" w:hAnsi="Arial" w:cs="Arial"/>
                <w:b/>
                <w:bCs/>
                <w:color w:val="FF0000"/>
              </w:rPr>
            </w:pPr>
          </w:p>
          <w:p w14:paraId="69AD186D" w14:textId="77777777" w:rsidR="008753FD" w:rsidRDefault="008753FD" w:rsidP="008753FD">
            <w:pPr>
              <w:rPr>
                <w:rFonts w:ascii="Arial" w:hAnsi="Arial" w:cs="Arial"/>
                <w:b/>
                <w:bCs/>
                <w:color w:val="FF0000"/>
              </w:rPr>
            </w:pPr>
          </w:p>
          <w:p w14:paraId="308F0F3A" w14:textId="77777777" w:rsidR="008753FD" w:rsidRDefault="008753FD" w:rsidP="008753FD">
            <w:pPr>
              <w:rPr>
                <w:rFonts w:ascii="Arial" w:hAnsi="Arial" w:cs="Arial"/>
                <w:b/>
                <w:bCs/>
                <w:color w:val="FF0000"/>
              </w:rPr>
            </w:pPr>
          </w:p>
          <w:p w14:paraId="7B47E0AF" w14:textId="77777777" w:rsidR="008753FD" w:rsidRDefault="008753FD" w:rsidP="008753FD">
            <w:pPr>
              <w:rPr>
                <w:rFonts w:ascii="Arial" w:hAnsi="Arial" w:cs="Arial"/>
                <w:b/>
                <w:bCs/>
                <w:color w:val="FF0000"/>
              </w:rPr>
            </w:pPr>
          </w:p>
          <w:p w14:paraId="0F8397C2" w14:textId="77777777" w:rsidR="008753FD" w:rsidRDefault="008753FD" w:rsidP="008753FD">
            <w:pPr>
              <w:rPr>
                <w:rFonts w:ascii="Arial" w:hAnsi="Arial" w:cs="Arial"/>
                <w:b/>
                <w:bCs/>
                <w:color w:val="FF0000"/>
              </w:rPr>
            </w:pPr>
          </w:p>
          <w:p w14:paraId="46619C75" w14:textId="77777777" w:rsidR="008753FD" w:rsidRDefault="008753FD" w:rsidP="008753FD">
            <w:pPr>
              <w:rPr>
                <w:rFonts w:ascii="Arial" w:hAnsi="Arial" w:cs="Arial"/>
                <w:b/>
                <w:bCs/>
                <w:color w:val="FF0000"/>
              </w:rPr>
            </w:pPr>
          </w:p>
          <w:p w14:paraId="29BC0A13" w14:textId="77777777" w:rsidR="008753FD" w:rsidRPr="00E766A5" w:rsidRDefault="008753FD" w:rsidP="008753FD">
            <w:pPr>
              <w:rPr>
                <w:rFonts w:ascii="Arial" w:hAnsi="Arial" w:cs="Arial"/>
                <w:b/>
                <w:bCs/>
                <w:color w:val="FF0000"/>
              </w:rPr>
            </w:pPr>
          </w:p>
        </w:tc>
        <w:tc>
          <w:tcPr>
            <w:tcW w:w="8448" w:type="dxa"/>
          </w:tcPr>
          <w:p w14:paraId="2DDB3F03" w14:textId="059DF7A3" w:rsidR="008753FD" w:rsidRDefault="008753FD" w:rsidP="008753FD">
            <w:pPr>
              <w:spacing w:before="100" w:beforeAutospacing="1" w:after="100" w:afterAutospacing="1"/>
              <w:contextualSpacing/>
              <w:rPr>
                <w:rFonts w:ascii="Arial" w:hAnsi="Arial" w:cs="Arial"/>
                <w:bCs/>
                <w:i/>
              </w:rPr>
            </w:pPr>
            <w:r>
              <w:rPr>
                <w:rFonts w:ascii="Arial" w:hAnsi="Arial" w:cs="Arial"/>
                <w:bCs/>
                <w:i/>
              </w:rPr>
              <w:t>The Staff Grade</w:t>
            </w:r>
            <w:r w:rsidRPr="00BF417D">
              <w:rPr>
                <w:rFonts w:ascii="Arial" w:hAnsi="Arial" w:cs="Arial"/>
                <w:i/>
              </w:rPr>
              <w:t xml:space="preserve"> </w:t>
            </w:r>
            <w:r>
              <w:rPr>
                <w:rFonts w:ascii="Arial" w:hAnsi="Arial" w:cs="Arial"/>
                <w:bCs/>
                <w:i/>
              </w:rPr>
              <w:t xml:space="preserve">Cardiac Physiologist </w:t>
            </w:r>
            <w:r w:rsidRPr="00BF417D">
              <w:rPr>
                <w:rFonts w:ascii="Arial" w:hAnsi="Arial" w:cs="Arial"/>
                <w:bCs/>
                <w:i/>
              </w:rPr>
              <w:t>will:</w:t>
            </w:r>
          </w:p>
          <w:p w14:paraId="1831E1EA" w14:textId="77777777" w:rsidR="008753FD" w:rsidRDefault="008753FD" w:rsidP="008753FD">
            <w:pPr>
              <w:spacing w:before="100" w:beforeAutospacing="1" w:after="100" w:afterAutospacing="1"/>
              <w:contextualSpacing/>
              <w:rPr>
                <w:rFonts w:ascii="Arial" w:hAnsi="Arial" w:cs="Arial"/>
                <w:bCs/>
                <w:i/>
              </w:rPr>
            </w:pPr>
          </w:p>
          <w:p w14:paraId="4F0D3433" w14:textId="6F3EA88C" w:rsidR="008753FD" w:rsidRDefault="008753FD" w:rsidP="008753FD">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4DB5317E" w14:textId="21A24E53" w:rsidR="008753FD" w:rsidRDefault="008753FD" w:rsidP="008753FD">
            <w:pPr>
              <w:pStyle w:val="ListParagraph"/>
              <w:numPr>
                <w:ilvl w:val="0"/>
                <w:numId w:val="28"/>
              </w:numPr>
              <w:spacing w:before="100" w:beforeAutospacing="1" w:after="100" w:afterAutospacing="1"/>
              <w:contextualSpacing/>
              <w:jc w:val="both"/>
              <w:rPr>
                <w:rFonts w:ascii="Arial" w:hAnsi="Arial" w:cs="Arial"/>
              </w:rPr>
            </w:pPr>
            <w:r w:rsidRPr="00D02401">
              <w:rPr>
                <w:rFonts w:ascii="Arial" w:hAnsi="Arial" w:cs="Arial"/>
              </w:rPr>
              <w:t xml:space="preserve">Carry out duties to the appropriate </w:t>
            </w:r>
            <w:r>
              <w:rPr>
                <w:rFonts w:ascii="Arial" w:hAnsi="Arial" w:cs="Arial"/>
              </w:rPr>
              <w:t xml:space="preserve">standard </w:t>
            </w:r>
            <w:r w:rsidRPr="00D02401">
              <w:rPr>
                <w:rFonts w:ascii="Arial" w:hAnsi="Arial" w:cs="Arial"/>
              </w:rPr>
              <w:t xml:space="preserve">under the supervision of the </w:t>
            </w:r>
            <w:r>
              <w:rPr>
                <w:rFonts w:ascii="Arial" w:hAnsi="Arial" w:cs="Arial"/>
                <w:color w:val="000099"/>
              </w:rPr>
              <w:t xml:space="preserve">Chief </w:t>
            </w:r>
            <w:r w:rsidRPr="00D02401">
              <w:rPr>
                <w:rFonts w:ascii="Arial" w:hAnsi="Arial" w:cs="Arial"/>
                <w:color w:val="000099"/>
              </w:rPr>
              <w:t xml:space="preserve">Cardiac Physiologist </w:t>
            </w:r>
            <w:r w:rsidRPr="00D02401">
              <w:rPr>
                <w:rFonts w:ascii="Arial" w:hAnsi="Arial" w:cs="Arial"/>
              </w:rPr>
              <w:t xml:space="preserve">and in cooperation with the </w:t>
            </w:r>
            <w:r w:rsidRPr="00D02401">
              <w:rPr>
                <w:rFonts w:ascii="Arial" w:hAnsi="Arial" w:cs="Arial"/>
                <w:color w:val="000099"/>
              </w:rPr>
              <w:t xml:space="preserve">Consultant Cardiologist </w:t>
            </w:r>
            <w:r w:rsidRPr="00D02401">
              <w:rPr>
                <w:rFonts w:ascii="Arial" w:hAnsi="Arial" w:cs="Arial"/>
              </w:rPr>
              <w:t xml:space="preserve">or other persons </w:t>
            </w:r>
            <w:r>
              <w:rPr>
                <w:rFonts w:ascii="Arial" w:hAnsi="Arial" w:cs="Arial"/>
              </w:rPr>
              <w:t xml:space="preserve">as </w:t>
            </w:r>
            <w:r w:rsidRPr="00D02401">
              <w:rPr>
                <w:rFonts w:ascii="Arial" w:hAnsi="Arial" w:cs="Arial"/>
              </w:rPr>
              <w:t>designated by the Health Service Executive.</w:t>
            </w:r>
          </w:p>
          <w:p w14:paraId="3B388684" w14:textId="77777777" w:rsidR="008753FD" w:rsidRPr="004E79ED" w:rsidRDefault="008753FD" w:rsidP="008753FD">
            <w:pPr>
              <w:pStyle w:val="ListParagraph"/>
              <w:numPr>
                <w:ilvl w:val="0"/>
                <w:numId w:val="28"/>
              </w:numPr>
              <w:spacing w:before="100" w:beforeAutospacing="1" w:after="100" w:afterAutospacing="1"/>
              <w:contextualSpacing/>
              <w:rPr>
                <w:rFonts w:ascii="Arial" w:hAnsi="Arial" w:cs="Arial"/>
              </w:rPr>
            </w:pPr>
            <w:r w:rsidRPr="004E79ED">
              <w:rPr>
                <w:rFonts w:ascii="Arial" w:hAnsi="Arial" w:cs="Arial"/>
              </w:rPr>
              <w:t xml:space="preserve">Operate within the scope of practice of the Irish Institute of Clinical Measurement Science (IICMS) and in accordance with local guidelines. </w:t>
            </w:r>
          </w:p>
          <w:p w14:paraId="394DE405" w14:textId="276B11A2" w:rsidR="008753FD" w:rsidRDefault="008753FD" w:rsidP="008753FD">
            <w:pPr>
              <w:pStyle w:val="ListParagraph"/>
              <w:numPr>
                <w:ilvl w:val="0"/>
                <w:numId w:val="28"/>
              </w:numPr>
              <w:spacing w:before="100" w:beforeAutospacing="1" w:after="100" w:afterAutospacing="1"/>
              <w:contextualSpacing/>
              <w:jc w:val="both"/>
              <w:rPr>
                <w:rFonts w:ascii="Arial" w:hAnsi="Arial" w:cs="Arial"/>
                <w:bCs/>
              </w:rPr>
            </w:pPr>
            <w:r w:rsidRPr="00D02401">
              <w:rPr>
                <w:rFonts w:ascii="Arial" w:hAnsi="Arial" w:cs="Arial"/>
                <w:bCs/>
              </w:rPr>
              <w:t xml:space="preserve">Participate in in-patient care, </w:t>
            </w:r>
            <w:r>
              <w:rPr>
                <w:rFonts w:ascii="Arial" w:hAnsi="Arial" w:cs="Arial"/>
                <w:bCs/>
              </w:rPr>
              <w:t xml:space="preserve">including </w:t>
            </w:r>
            <w:r w:rsidRPr="00D02401">
              <w:rPr>
                <w:rFonts w:ascii="Arial" w:hAnsi="Arial" w:cs="Arial"/>
                <w:bCs/>
              </w:rPr>
              <w:t>preparation and reassurance of patient.</w:t>
            </w:r>
          </w:p>
          <w:p w14:paraId="09DC3812" w14:textId="55B40420" w:rsidR="008753FD" w:rsidRPr="004E79ED" w:rsidRDefault="008753FD" w:rsidP="008753FD">
            <w:pPr>
              <w:pStyle w:val="ListParagraph"/>
              <w:numPr>
                <w:ilvl w:val="0"/>
                <w:numId w:val="28"/>
              </w:numPr>
              <w:spacing w:before="100" w:beforeAutospacing="1" w:after="100" w:afterAutospacing="1"/>
              <w:contextualSpacing/>
              <w:jc w:val="both"/>
              <w:rPr>
                <w:rFonts w:ascii="Arial" w:hAnsi="Arial" w:cs="Arial"/>
                <w:bCs/>
              </w:rPr>
            </w:pPr>
            <w:r w:rsidRPr="00D02401">
              <w:rPr>
                <w:rFonts w:ascii="Arial" w:hAnsi="Arial" w:cs="Arial"/>
                <w:bCs/>
              </w:rPr>
              <w:t>Be responsible for history-taking and interpretation of request forms.</w:t>
            </w:r>
          </w:p>
          <w:p w14:paraId="4503749E" w14:textId="7E06E1BD" w:rsidR="008753FD" w:rsidRPr="004E79ED" w:rsidRDefault="008753FD" w:rsidP="008753FD">
            <w:pPr>
              <w:pStyle w:val="ListParagraph"/>
              <w:numPr>
                <w:ilvl w:val="0"/>
                <w:numId w:val="28"/>
              </w:numPr>
              <w:spacing w:before="100" w:beforeAutospacing="1" w:after="100" w:afterAutospacing="1"/>
              <w:contextualSpacing/>
              <w:rPr>
                <w:rFonts w:ascii="Arial" w:hAnsi="Arial" w:cs="Arial"/>
              </w:rPr>
            </w:pPr>
            <w:r w:rsidRPr="004E79ED">
              <w:rPr>
                <w:rFonts w:ascii="Arial" w:hAnsi="Arial" w:cs="Arial"/>
                <w:iCs/>
              </w:rPr>
              <w:t>Perform procedures</w:t>
            </w:r>
            <w:r>
              <w:rPr>
                <w:rFonts w:ascii="Arial" w:hAnsi="Arial" w:cs="Arial"/>
                <w:iCs/>
              </w:rPr>
              <w:t xml:space="preserve"> including</w:t>
            </w:r>
            <w:r w:rsidRPr="004E79ED">
              <w:rPr>
                <w:rFonts w:ascii="Arial" w:hAnsi="Arial" w:cs="Arial"/>
                <w:iCs/>
              </w:rPr>
              <w:t>:</w:t>
            </w:r>
            <w:r w:rsidRPr="004E79ED">
              <w:rPr>
                <w:rFonts w:ascii="Arial" w:hAnsi="Arial" w:cs="Arial"/>
                <w:bCs/>
                <w:color w:val="000099"/>
              </w:rPr>
              <w:t xml:space="preserve"> [</w:t>
            </w:r>
            <w:r w:rsidRPr="004E79ED">
              <w:rPr>
                <w:rFonts w:ascii="Arial" w:hAnsi="Arial" w:cs="Arial"/>
                <w:b/>
                <w:bCs/>
                <w:color w:val="000099"/>
              </w:rPr>
              <w:t>Delete/Include</w:t>
            </w:r>
            <w:r w:rsidR="00925D9A">
              <w:rPr>
                <w:rFonts w:ascii="Arial" w:hAnsi="Arial" w:cs="Arial"/>
                <w:b/>
                <w:bCs/>
                <w:color w:val="000099"/>
              </w:rPr>
              <w:t xml:space="preserve"> the below</w:t>
            </w:r>
            <w:r w:rsidRPr="004E79ED">
              <w:rPr>
                <w:rFonts w:ascii="Arial" w:hAnsi="Arial" w:cs="Arial"/>
                <w:b/>
                <w:bCs/>
                <w:color w:val="000099"/>
              </w:rPr>
              <w:t xml:space="preserve"> bullets or insert other procedures, where relevant</w:t>
            </w:r>
            <w:r w:rsidRPr="004E79ED">
              <w:rPr>
                <w:rFonts w:ascii="Arial" w:hAnsi="Arial" w:cs="Arial"/>
                <w:bCs/>
                <w:color w:val="000099"/>
              </w:rPr>
              <w:t>]</w:t>
            </w:r>
          </w:p>
          <w:p w14:paraId="71D7F219" w14:textId="1FF26066"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E</w:t>
            </w:r>
            <w:r>
              <w:rPr>
                <w:rFonts w:ascii="Arial" w:hAnsi="Arial" w:cs="Arial"/>
                <w:bCs/>
                <w:color w:val="000099"/>
              </w:rPr>
              <w:t>CG p</w:t>
            </w:r>
            <w:r w:rsidRPr="0063647F">
              <w:rPr>
                <w:rFonts w:ascii="Arial" w:hAnsi="Arial" w:cs="Arial"/>
                <w:bCs/>
                <w:color w:val="000099"/>
              </w:rPr>
              <w:t>erformance, interpretation and analysis.</w:t>
            </w:r>
          </w:p>
          <w:p w14:paraId="046FAAA3" w14:textId="50FEEF70" w:rsidR="008753FD" w:rsidRPr="0063647F" w:rsidRDefault="008753FD" w:rsidP="008753FD">
            <w:pPr>
              <w:numPr>
                <w:ilvl w:val="1"/>
                <w:numId w:val="33"/>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Physiologist Managed Exercise Stress Testing (as p</w:t>
            </w:r>
            <w:r>
              <w:rPr>
                <w:rFonts w:ascii="Arial" w:hAnsi="Arial" w:cs="Arial"/>
                <w:bCs/>
                <w:color w:val="000099"/>
              </w:rPr>
              <w:t>er British Society protocols): p</w:t>
            </w:r>
            <w:r w:rsidRPr="0063647F">
              <w:rPr>
                <w:rFonts w:ascii="Arial" w:hAnsi="Arial" w:cs="Arial"/>
                <w:bCs/>
                <w:color w:val="000099"/>
              </w:rPr>
              <w:t>erformance, interpretation and analysis for reporting</w:t>
            </w:r>
          </w:p>
          <w:p w14:paraId="4AF1E4F0" w14:textId="77777777" w:rsidR="008753FD" w:rsidRPr="0063647F" w:rsidRDefault="008753FD" w:rsidP="008753FD">
            <w:pPr>
              <w:numPr>
                <w:ilvl w:val="1"/>
                <w:numId w:val="33"/>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Fit and analysis of ambulatory ECG and BP recordings.</w:t>
            </w:r>
          </w:p>
          <w:p w14:paraId="3CE8AE18" w14:textId="358170C1"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Pr>
                <w:rFonts w:ascii="Arial" w:hAnsi="Arial" w:cs="Arial"/>
                <w:bCs/>
                <w:color w:val="000099"/>
              </w:rPr>
              <w:t xml:space="preserve">Perform pacemaker, ICD/CRT, </w:t>
            </w:r>
            <w:r w:rsidRPr="0063647F">
              <w:rPr>
                <w:rFonts w:ascii="Arial" w:hAnsi="Arial" w:cs="Arial"/>
                <w:bCs/>
                <w:color w:val="000099"/>
              </w:rPr>
              <w:t>Bi-Vent and loop follow-up.</w:t>
            </w:r>
          </w:p>
          <w:p w14:paraId="456B9F91" w14:textId="2E12018E"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Pr>
                <w:rFonts w:ascii="Arial" w:hAnsi="Arial" w:cs="Arial"/>
                <w:bCs/>
                <w:color w:val="000099"/>
              </w:rPr>
              <w:t>Manage d</w:t>
            </w:r>
            <w:r w:rsidRPr="0063647F">
              <w:rPr>
                <w:rFonts w:ascii="Arial" w:hAnsi="Arial" w:cs="Arial"/>
                <w:bCs/>
                <w:color w:val="000099"/>
              </w:rPr>
              <w:t>ev</w:t>
            </w:r>
            <w:r>
              <w:rPr>
                <w:rFonts w:ascii="Arial" w:hAnsi="Arial" w:cs="Arial"/>
                <w:bCs/>
                <w:color w:val="000099"/>
              </w:rPr>
              <w:t>ice h</w:t>
            </w:r>
            <w:r w:rsidRPr="0063647F">
              <w:rPr>
                <w:rFonts w:ascii="Arial" w:hAnsi="Arial" w:cs="Arial"/>
                <w:bCs/>
                <w:color w:val="000099"/>
              </w:rPr>
              <w:t>ome monitoring.</w:t>
            </w:r>
          </w:p>
          <w:p w14:paraId="4CD55724" w14:textId="77777777"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Perform trans-thoracic echocardiography and report on same.</w:t>
            </w:r>
          </w:p>
          <w:p w14:paraId="2F7CD546" w14:textId="77777777"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Assist with Transoesophageal echocardiography.</w:t>
            </w:r>
          </w:p>
          <w:p w14:paraId="630EA60F" w14:textId="03D2730A"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Perform angiography laboratory duties, FFR, OCT,</w:t>
            </w:r>
            <w:r>
              <w:rPr>
                <w:rFonts w:ascii="Arial" w:hAnsi="Arial" w:cs="Arial"/>
                <w:bCs/>
                <w:color w:val="000099"/>
              </w:rPr>
              <w:t xml:space="preserve"> </w:t>
            </w:r>
            <w:r w:rsidRPr="0063647F">
              <w:rPr>
                <w:rFonts w:ascii="Arial" w:hAnsi="Arial" w:cs="Arial"/>
                <w:bCs/>
                <w:color w:val="000099"/>
              </w:rPr>
              <w:t xml:space="preserve">Impella, Balloon pump, Lucas, Angiojet, IVUS, Shockwave </w:t>
            </w:r>
            <w:r w:rsidRPr="0063647F">
              <w:rPr>
                <w:rFonts w:ascii="Arial" w:hAnsi="Arial" w:cs="Arial"/>
                <w:iCs/>
                <w:color w:val="000099"/>
              </w:rPr>
              <w:t>pericardiocentisis</w:t>
            </w:r>
            <w:r w:rsidRPr="0063647F">
              <w:rPr>
                <w:rFonts w:ascii="Arial" w:hAnsi="Arial" w:cs="Arial"/>
                <w:bCs/>
                <w:color w:val="000099"/>
              </w:rPr>
              <w:t xml:space="preserve"> and any other new procedures.</w:t>
            </w:r>
          </w:p>
          <w:p w14:paraId="4405802A" w14:textId="13BB8072"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Assist with pacemaker, ICD, BI-Vent and Loop recorder implant.</w:t>
            </w:r>
          </w:p>
          <w:p w14:paraId="62D04F59" w14:textId="77777777" w:rsidR="008753FD"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bCs/>
              </w:rPr>
              <w:t>Carry out portable testing in some cases.</w:t>
            </w:r>
            <w:r w:rsidRPr="00D02401">
              <w:rPr>
                <w:rFonts w:ascii="Arial" w:hAnsi="Arial" w:cs="Arial"/>
                <w:iCs/>
              </w:rPr>
              <w:t xml:space="preserve"> </w:t>
            </w:r>
          </w:p>
          <w:p w14:paraId="26AE8B87" w14:textId="1E9E948A" w:rsidR="008753FD" w:rsidRDefault="008753FD" w:rsidP="008753FD">
            <w:pPr>
              <w:pStyle w:val="ListParagraph"/>
              <w:numPr>
                <w:ilvl w:val="0"/>
                <w:numId w:val="28"/>
              </w:numPr>
              <w:spacing w:before="100" w:beforeAutospacing="1" w:after="100" w:afterAutospacing="1"/>
              <w:contextualSpacing/>
              <w:jc w:val="both"/>
              <w:rPr>
                <w:rFonts w:ascii="Arial" w:hAnsi="Arial" w:cs="Arial"/>
                <w:bCs/>
              </w:rPr>
            </w:pPr>
            <w:r w:rsidRPr="00D02401">
              <w:rPr>
                <w:rFonts w:ascii="Arial" w:hAnsi="Arial" w:cs="Arial"/>
                <w:bCs/>
              </w:rPr>
              <w:t>Initiate and participate in dealing with medical emergencies including cardiac resuscitation</w:t>
            </w:r>
            <w:r>
              <w:rPr>
                <w:rFonts w:ascii="Arial" w:hAnsi="Arial" w:cs="Arial"/>
                <w:bCs/>
              </w:rPr>
              <w:t>.</w:t>
            </w:r>
          </w:p>
          <w:p w14:paraId="7F48DFEA" w14:textId="674394C1"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bCs/>
              </w:rPr>
            </w:pPr>
            <w:r>
              <w:rPr>
                <w:rFonts w:ascii="Arial" w:hAnsi="Arial" w:cs="Arial"/>
                <w:bCs/>
              </w:rPr>
              <w:t xml:space="preserve">Perform </w:t>
            </w:r>
            <w:r w:rsidRPr="00D02401">
              <w:rPr>
                <w:rFonts w:ascii="Arial" w:hAnsi="Arial" w:cs="Arial"/>
                <w:bCs/>
              </w:rPr>
              <w:t>procedure</w:t>
            </w:r>
            <w:r>
              <w:rPr>
                <w:rFonts w:ascii="Arial" w:hAnsi="Arial" w:cs="Arial"/>
                <w:bCs/>
              </w:rPr>
              <w:t>s</w:t>
            </w:r>
            <w:r w:rsidRPr="00D02401">
              <w:rPr>
                <w:rFonts w:ascii="Arial" w:hAnsi="Arial" w:cs="Arial"/>
                <w:bCs/>
              </w:rPr>
              <w:t xml:space="preserve">, report </w:t>
            </w:r>
            <w:r>
              <w:rPr>
                <w:rFonts w:ascii="Arial" w:hAnsi="Arial" w:cs="Arial"/>
                <w:bCs/>
              </w:rPr>
              <w:t xml:space="preserve">on findings </w:t>
            </w:r>
            <w:r w:rsidRPr="00D02401">
              <w:rPr>
                <w:rFonts w:ascii="Arial" w:hAnsi="Arial" w:cs="Arial"/>
                <w:bCs/>
              </w:rPr>
              <w:t>and highlight abnormal recordings.</w:t>
            </w:r>
          </w:p>
          <w:p w14:paraId="229FDEA6" w14:textId="64A164A2" w:rsidR="008753FD" w:rsidRPr="00F0248B" w:rsidRDefault="008753FD" w:rsidP="008753FD">
            <w:pPr>
              <w:pStyle w:val="ListParagraph"/>
              <w:numPr>
                <w:ilvl w:val="0"/>
                <w:numId w:val="28"/>
              </w:numPr>
              <w:spacing w:before="100" w:beforeAutospacing="1" w:after="100" w:afterAutospacing="1"/>
              <w:contextualSpacing/>
              <w:rPr>
                <w:rFonts w:ascii="Arial" w:hAnsi="Arial" w:cs="Arial"/>
              </w:rPr>
            </w:pPr>
            <w:r w:rsidRPr="004E79ED">
              <w:rPr>
                <w:rFonts w:ascii="Arial" w:hAnsi="Arial" w:cs="Arial"/>
              </w:rPr>
              <w:t>Ensure that professional standards are maintained in relation to confidentiality, ethics and legislation.</w:t>
            </w:r>
          </w:p>
          <w:p w14:paraId="7F5D40ED" w14:textId="77777777" w:rsidR="008753FD" w:rsidRPr="00F35AE2"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Provide first line maintenance, electrical safety checki</w:t>
            </w:r>
            <w:r>
              <w:rPr>
                <w:rFonts w:ascii="Arial" w:hAnsi="Arial" w:cs="Arial"/>
                <w:iCs/>
              </w:rPr>
              <w:t xml:space="preserve">ng and calibration of equipment, </w:t>
            </w:r>
            <w:r w:rsidRPr="00C36B21">
              <w:rPr>
                <w:rFonts w:ascii="Arial" w:hAnsi="Arial" w:cs="Arial"/>
                <w:bCs/>
              </w:rPr>
              <w:t>which includes sterilisation where necessary.</w:t>
            </w:r>
          </w:p>
          <w:p w14:paraId="3790B83D"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Support nursing, medical and technical staff in the implementation of patient care involving technology.</w:t>
            </w:r>
          </w:p>
          <w:p w14:paraId="7DFAD67A"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i/>
                <w:iCs/>
              </w:rPr>
            </w:pPr>
            <w:r w:rsidRPr="00D02401">
              <w:rPr>
                <w:rFonts w:ascii="Arial" w:hAnsi="Arial" w:cs="Arial"/>
                <w:iCs/>
              </w:rPr>
              <w:t>Have a clear appreciation of electrical safety requirements, and a clear understanding of potential sources of Macroshock and Microshock.</w:t>
            </w:r>
          </w:p>
          <w:p w14:paraId="7952BCDA" w14:textId="77777777" w:rsidR="008753FD" w:rsidRDefault="008753FD" w:rsidP="008753FD">
            <w:pPr>
              <w:pStyle w:val="ListParagraph"/>
              <w:numPr>
                <w:ilvl w:val="0"/>
                <w:numId w:val="28"/>
              </w:numPr>
              <w:spacing w:before="100" w:beforeAutospacing="1" w:after="100" w:afterAutospacing="1"/>
              <w:contextualSpacing/>
              <w:jc w:val="both"/>
              <w:rPr>
                <w:rFonts w:ascii="Arial" w:hAnsi="Arial" w:cs="Arial"/>
                <w:bCs/>
              </w:rPr>
            </w:pPr>
            <w:r w:rsidRPr="00D02401">
              <w:rPr>
                <w:rFonts w:ascii="Arial" w:hAnsi="Arial" w:cs="Arial"/>
                <w:iCs/>
              </w:rPr>
              <w:t>Take responsibility for the care and cleanliness of all equipment and accessories used.</w:t>
            </w:r>
            <w:r w:rsidRPr="00D02401">
              <w:rPr>
                <w:rFonts w:ascii="Arial" w:hAnsi="Arial" w:cs="Arial"/>
                <w:bCs/>
              </w:rPr>
              <w:t xml:space="preserve"> </w:t>
            </w:r>
          </w:p>
          <w:p w14:paraId="49C29B3C" w14:textId="579C33BB" w:rsidR="008753FD" w:rsidRPr="00C36B21"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 xml:space="preserve">Follow instruction and directions given by </w:t>
            </w:r>
            <w:r w:rsidRPr="00D31237">
              <w:rPr>
                <w:rFonts w:ascii="Arial" w:hAnsi="Arial" w:cs="Arial"/>
                <w:iCs/>
                <w:color w:val="000099"/>
              </w:rPr>
              <w:t xml:space="preserve">Chief </w:t>
            </w:r>
            <w:r>
              <w:rPr>
                <w:rFonts w:ascii="Arial" w:hAnsi="Arial" w:cs="Arial"/>
                <w:iCs/>
                <w:color w:val="000099"/>
              </w:rPr>
              <w:t>/</w:t>
            </w:r>
            <w:r w:rsidRPr="00D02401">
              <w:rPr>
                <w:rFonts w:ascii="Arial" w:hAnsi="Arial" w:cs="Arial"/>
                <w:iCs/>
              </w:rPr>
              <w:t xml:space="preserve"> </w:t>
            </w:r>
            <w:r w:rsidRPr="00D31237">
              <w:rPr>
                <w:rFonts w:ascii="Arial" w:hAnsi="Arial" w:cs="Arial"/>
                <w:iCs/>
                <w:color w:val="000099"/>
              </w:rPr>
              <w:t xml:space="preserve">Senior Physicist </w:t>
            </w:r>
            <w:r w:rsidRPr="00D02401">
              <w:rPr>
                <w:rFonts w:ascii="Arial" w:hAnsi="Arial" w:cs="Arial"/>
                <w:iCs/>
              </w:rPr>
              <w:t xml:space="preserve">in relation to radiation protection. </w:t>
            </w:r>
          </w:p>
          <w:p w14:paraId="528870E1" w14:textId="51FD7D8E" w:rsidR="008753FD" w:rsidRPr="008C1EF7"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8C1EF7">
              <w:rPr>
                <w:rFonts w:ascii="Arial" w:hAnsi="Arial" w:cs="Arial"/>
                <w:bCs/>
              </w:rPr>
              <w:t xml:space="preserve">Contribute to the development of new procedures, </w:t>
            </w:r>
            <w:r w:rsidRPr="008C1EF7">
              <w:rPr>
                <w:rFonts w:ascii="Arial" w:hAnsi="Arial" w:cs="Arial"/>
                <w:iCs/>
              </w:rPr>
              <w:t>operational policy and best practice.</w:t>
            </w:r>
          </w:p>
          <w:p w14:paraId="0D657326"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Act for other staff in their absence as required.</w:t>
            </w:r>
          </w:p>
          <w:p w14:paraId="019661F9" w14:textId="760F16EA" w:rsidR="008753FD" w:rsidRPr="00C36B21" w:rsidRDefault="008753FD" w:rsidP="008753FD">
            <w:pPr>
              <w:pStyle w:val="ListParagraph"/>
              <w:numPr>
                <w:ilvl w:val="0"/>
                <w:numId w:val="28"/>
              </w:numPr>
              <w:spacing w:before="100" w:beforeAutospacing="1" w:after="100" w:afterAutospacing="1"/>
              <w:contextualSpacing/>
              <w:rPr>
                <w:rFonts w:ascii="Arial" w:hAnsi="Arial" w:cs="Arial"/>
                <w:b/>
                <w:u w:val="single"/>
              </w:rPr>
            </w:pPr>
            <w:r w:rsidRPr="00D02401">
              <w:rPr>
                <w:rFonts w:ascii="Arial" w:hAnsi="Arial" w:cs="Arial"/>
                <w:iCs/>
              </w:rPr>
              <w:t>Adhere to departmental patient policies at all times</w:t>
            </w:r>
            <w:r>
              <w:rPr>
                <w:rFonts w:ascii="Arial" w:hAnsi="Arial" w:cs="Arial"/>
                <w:iCs/>
              </w:rPr>
              <w:t>.</w:t>
            </w:r>
          </w:p>
          <w:p w14:paraId="54F8EB15" w14:textId="77777777" w:rsidR="008753FD" w:rsidRPr="009A301C" w:rsidRDefault="008753FD" w:rsidP="008753FD">
            <w:pPr>
              <w:tabs>
                <w:tab w:val="left" w:pos="2880"/>
              </w:tabs>
              <w:spacing w:before="100" w:beforeAutospacing="1" w:after="100" w:afterAutospacing="1"/>
              <w:contextualSpacing/>
              <w:jc w:val="both"/>
              <w:rPr>
                <w:rFonts w:ascii="Arial" w:hAnsi="Arial" w:cs="Arial"/>
                <w:b/>
                <w:noProof/>
                <w:u w:val="single"/>
              </w:rPr>
            </w:pPr>
            <w:r w:rsidRPr="009A301C">
              <w:rPr>
                <w:rFonts w:ascii="Arial" w:hAnsi="Arial" w:cs="Arial"/>
                <w:b/>
                <w:noProof/>
                <w:u w:val="single"/>
              </w:rPr>
              <w:t>Education and Training</w:t>
            </w:r>
          </w:p>
          <w:p w14:paraId="064699C4" w14:textId="77777777" w:rsidR="008753FD" w:rsidRPr="00C36B21"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D02401">
              <w:rPr>
                <w:rFonts w:ascii="Arial" w:hAnsi="Arial" w:cs="Arial"/>
                <w:lang w:val="en-IE"/>
              </w:rPr>
              <w:t>Participate in mandatory training programmes.</w:t>
            </w:r>
          </w:p>
          <w:p w14:paraId="6EBF5EB6" w14:textId="1D2DFD94" w:rsidR="008753F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852D5F">
              <w:rPr>
                <w:rFonts w:ascii="Arial" w:hAnsi="Arial" w:cs="Arial"/>
                <w:lang w:val="en-IE"/>
              </w:rPr>
              <w:t xml:space="preserve">Participate in continuing professional development including in-service training, </w:t>
            </w:r>
            <w:r>
              <w:rPr>
                <w:rFonts w:ascii="Arial" w:hAnsi="Arial" w:cs="Arial"/>
                <w:lang w:val="en-IE"/>
              </w:rPr>
              <w:t xml:space="preserve">peer support, </w:t>
            </w:r>
            <w:r w:rsidRPr="00852D5F">
              <w:rPr>
                <w:rFonts w:ascii="Arial" w:hAnsi="Arial" w:cs="Arial"/>
                <w:lang w:val="en-IE"/>
              </w:rPr>
              <w:t xml:space="preserve">attending and presenting at conferences / courses relevant to practice, contributing to research etc. </w:t>
            </w:r>
            <w:r w:rsidRPr="00852D5F">
              <w:rPr>
                <w:rFonts w:ascii="Arial" w:hAnsi="Arial" w:cs="Arial"/>
                <w:iCs/>
              </w:rPr>
              <w:t>Update knowledge and training as medical procedures change and developments are introduced.</w:t>
            </w:r>
            <w:r w:rsidRPr="00852D5F">
              <w:rPr>
                <w:rFonts w:ascii="Arial" w:hAnsi="Arial" w:cs="Arial"/>
                <w:lang w:val="en-IE"/>
              </w:rPr>
              <w:t xml:space="preserve"> </w:t>
            </w:r>
          </w:p>
          <w:p w14:paraId="0865C6B9" w14:textId="77777777" w:rsidR="00D157A1" w:rsidRPr="00D157A1" w:rsidRDefault="00D157A1" w:rsidP="00D157A1">
            <w:pPr>
              <w:spacing w:before="100" w:beforeAutospacing="1" w:after="100" w:afterAutospacing="1"/>
              <w:contextualSpacing/>
              <w:jc w:val="both"/>
              <w:rPr>
                <w:rFonts w:ascii="Arial" w:hAnsi="Arial" w:cs="Arial"/>
                <w:lang w:val="en-IE"/>
              </w:rPr>
            </w:pPr>
          </w:p>
          <w:p w14:paraId="1503F106" w14:textId="036F2232" w:rsidR="00D157A1" w:rsidRPr="00D157A1" w:rsidRDefault="008753FD" w:rsidP="00D157A1">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 xml:space="preserve">Participate in the development of the continuous professional education program including the performance of national and /or international accreditation examinations provided by British Society of echocardiography, EACVI, NASPE, IBHRE or other programs as per departmental requirements. </w:t>
            </w:r>
          </w:p>
          <w:p w14:paraId="5B7E6EC5" w14:textId="77777777" w:rsidR="00067216" w:rsidRPr="00067216" w:rsidRDefault="00CD3E94" w:rsidP="00067216">
            <w:pPr>
              <w:pStyle w:val="ListParagraph"/>
              <w:numPr>
                <w:ilvl w:val="0"/>
                <w:numId w:val="36"/>
              </w:numPr>
              <w:spacing w:before="100" w:beforeAutospacing="1" w:after="100" w:afterAutospacing="1"/>
              <w:jc w:val="both"/>
              <w:rPr>
                <w:rFonts w:ascii="Arial" w:hAnsi="Arial" w:cs="Arial"/>
                <w:lang w:val="en-IE"/>
              </w:rPr>
            </w:pPr>
            <w:r>
              <w:rPr>
                <w:rFonts w:ascii="Arial" w:hAnsi="Arial" w:cs="Arial"/>
                <w:iCs/>
              </w:rPr>
              <w:t>Participate in the practice education of students.</w:t>
            </w:r>
          </w:p>
          <w:p w14:paraId="150DBFCB" w14:textId="4F8C7C03" w:rsidR="00067216" w:rsidRPr="00067216" w:rsidRDefault="00067216" w:rsidP="00067216">
            <w:pPr>
              <w:pStyle w:val="ListParagraph"/>
              <w:numPr>
                <w:ilvl w:val="0"/>
                <w:numId w:val="36"/>
              </w:numPr>
              <w:spacing w:before="100" w:beforeAutospacing="1" w:after="100" w:afterAutospacing="1"/>
              <w:jc w:val="both"/>
              <w:rPr>
                <w:rFonts w:ascii="Arial" w:hAnsi="Arial" w:cs="Arial"/>
                <w:lang w:val="en-IE"/>
              </w:rPr>
            </w:pPr>
            <w:r w:rsidRPr="00067216">
              <w:rPr>
                <w:rFonts w:ascii="Arial" w:hAnsi="Arial" w:cs="Arial"/>
                <w:iCs/>
              </w:rPr>
              <w:t>Engage in the HSE performance achievement process in conjunction with your Line Manager and staff as appropriate.</w:t>
            </w:r>
          </w:p>
          <w:p w14:paraId="7C9D2FEE" w14:textId="4B838465" w:rsidR="008753FD" w:rsidRPr="00AD269A" w:rsidRDefault="00067216" w:rsidP="00067216">
            <w:pPr>
              <w:spacing w:before="100" w:beforeAutospacing="1" w:after="100" w:afterAutospacing="1"/>
              <w:contextualSpacing/>
              <w:rPr>
                <w:rFonts w:ascii="Arial" w:hAnsi="Arial" w:cs="Arial"/>
                <w:b/>
                <w:u w:val="single"/>
              </w:rPr>
            </w:pPr>
            <w:r>
              <w:rPr>
                <w:rFonts w:ascii="Arial" w:hAnsi="Arial" w:cs="Arial"/>
                <w:b/>
                <w:u w:val="single"/>
              </w:rPr>
              <w:t xml:space="preserve"> </w:t>
            </w:r>
            <w:r w:rsidR="008753FD">
              <w:rPr>
                <w:rFonts w:ascii="Arial" w:hAnsi="Arial" w:cs="Arial"/>
                <w:b/>
                <w:u w:val="single"/>
              </w:rPr>
              <w:t xml:space="preserve">Quality, Risk Management, </w:t>
            </w:r>
            <w:r w:rsidR="008753FD" w:rsidRPr="00AD269A">
              <w:rPr>
                <w:rFonts w:ascii="Arial" w:hAnsi="Arial" w:cs="Arial"/>
                <w:b/>
                <w:u w:val="single"/>
              </w:rPr>
              <w:t>Health &amp; Safety</w:t>
            </w:r>
          </w:p>
          <w:p w14:paraId="27C5CDA4" w14:textId="1148111A"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Pr>
                <w:rFonts w:ascii="Arial" w:hAnsi="Arial" w:cs="Arial"/>
                <w:lang w:val="en-IE"/>
              </w:rPr>
              <w:t>I</w:t>
            </w:r>
            <w:r w:rsidRPr="00D02401">
              <w:rPr>
                <w:rFonts w:ascii="Arial" w:hAnsi="Arial" w:cs="Arial"/>
                <w:lang w:val="en-IE"/>
              </w:rPr>
              <w:t>mplement policies, procedures and safe professional practice by adhering to relevant legislation, regulations and standards.</w:t>
            </w:r>
          </w:p>
          <w:p w14:paraId="2EF9FA0C" w14:textId="77777777" w:rsidR="00CF4825" w:rsidRDefault="008753FD" w:rsidP="00CF4825">
            <w:pPr>
              <w:pStyle w:val="ListParagraph"/>
              <w:numPr>
                <w:ilvl w:val="0"/>
                <w:numId w:val="28"/>
              </w:numPr>
              <w:spacing w:before="100" w:beforeAutospacing="1" w:after="100" w:afterAutospacing="1"/>
              <w:contextualSpacing/>
              <w:jc w:val="both"/>
              <w:rPr>
                <w:rFonts w:ascii="Arial" w:hAnsi="Arial" w:cs="Arial"/>
                <w:lang w:val="en-IE"/>
              </w:rPr>
            </w:pPr>
            <w:r w:rsidRPr="00D02401">
              <w:rPr>
                <w:rFonts w:ascii="Arial" w:hAnsi="Arial" w:cs="Arial"/>
                <w:lang w:val="en-IE"/>
              </w:rPr>
              <w:t>Promote a safe working environment in accordance with health and safety legislation.</w:t>
            </w:r>
          </w:p>
          <w:p w14:paraId="6A6EE1D8" w14:textId="618F6692" w:rsidR="008753FD" w:rsidRPr="00CF4825" w:rsidRDefault="008753FD" w:rsidP="00CF4825">
            <w:pPr>
              <w:pStyle w:val="ListParagraph"/>
              <w:numPr>
                <w:ilvl w:val="0"/>
                <w:numId w:val="28"/>
              </w:numPr>
              <w:spacing w:before="100" w:beforeAutospacing="1" w:after="100" w:afterAutospacing="1"/>
              <w:contextualSpacing/>
              <w:jc w:val="both"/>
              <w:rPr>
                <w:rFonts w:ascii="Arial" w:hAnsi="Arial" w:cs="Arial"/>
                <w:lang w:val="en-IE"/>
              </w:rPr>
            </w:pPr>
            <w:r w:rsidRPr="00CF4825">
              <w:rPr>
                <w:rFonts w:ascii="Arial" w:hAnsi="Arial" w:cs="Arial"/>
                <w:lang w:val="en-IE"/>
              </w:rPr>
              <w:t xml:space="preserve">Actively participate in risk management issues, </w:t>
            </w:r>
            <w:r w:rsidR="00CF4825" w:rsidRPr="00CF4825">
              <w:rPr>
                <w:rFonts w:ascii="Arial" w:hAnsi="Arial" w:cs="Arial"/>
              </w:rPr>
              <w:t>a</w:t>
            </w:r>
            <w:r w:rsidR="00CF4825" w:rsidRPr="00CF4825">
              <w:rPr>
                <w:rFonts w:ascii="Arial" w:hAnsi="Arial" w:cs="Arial"/>
              </w:rPr>
              <w:t>dequately identifies, assesses, manages and monitors risk withi</w:t>
            </w:r>
            <w:r w:rsidR="00CF4825">
              <w:rPr>
                <w:rFonts w:ascii="Arial" w:hAnsi="Arial" w:cs="Arial"/>
              </w:rPr>
              <w:t>n their area of responsibility.</w:t>
            </w:r>
          </w:p>
          <w:p w14:paraId="3ADB106F"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D02401">
              <w:rPr>
                <w:rFonts w:ascii="Arial" w:hAnsi="Arial" w:cs="Arial"/>
                <w:lang w:val="en-IE"/>
              </w:rPr>
              <w:t>Report any adverse incidents in accordance with organisational guidelines.</w:t>
            </w:r>
          </w:p>
          <w:p w14:paraId="3AB1068F" w14:textId="77777777" w:rsidR="008753FD" w:rsidRPr="00852D5F" w:rsidRDefault="008753FD" w:rsidP="008753FD">
            <w:pPr>
              <w:pStyle w:val="ListParagraph"/>
              <w:numPr>
                <w:ilvl w:val="0"/>
                <w:numId w:val="28"/>
              </w:numPr>
              <w:spacing w:before="100" w:beforeAutospacing="1" w:after="100" w:afterAutospacing="1"/>
              <w:contextualSpacing/>
              <w:rPr>
                <w:rFonts w:ascii="Arial" w:hAnsi="Arial" w:cs="Arial"/>
              </w:rPr>
            </w:pPr>
            <w:r w:rsidRPr="00852D5F">
              <w:rPr>
                <w:rFonts w:ascii="Arial" w:hAnsi="Arial" w:cs="Arial"/>
              </w:rPr>
              <w:t>Document appropriately and report any near misses, hazards and accidents and bring them to the attention of the relevant person(s).</w:t>
            </w:r>
          </w:p>
          <w:p w14:paraId="345572AE" w14:textId="77777777" w:rsidR="008753FD" w:rsidRPr="00852D5F" w:rsidRDefault="008753FD" w:rsidP="008753FD">
            <w:pPr>
              <w:pStyle w:val="ListParagraph"/>
              <w:numPr>
                <w:ilvl w:val="0"/>
                <w:numId w:val="28"/>
              </w:numPr>
              <w:spacing w:before="100" w:beforeAutospacing="1" w:after="100" w:afterAutospacing="1"/>
              <w:contextualSpacing/>
              <w:rPr>
                <w:rFonts w:ascii="Arial" w:hAnsi="Arial" w:cs="Arial"/>
              </w:rPr>
            </w:pPr>
            <w:r w:rsidRPr="00852D5F">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D4D62" w14:textId="77777777" w:rsidR="008753FD" w:rsidRPr="00852D5F" w:rsidRDefault="008753FD" w:rsidP="008753FD">
            <w:pPr>
              <w:pStyle w:val="ListParagraph"/>
              <w:numPr>
                <w:ilvl w:val="0"/>
                <w:numId w:val="28"/>
              </w:numPr>
              <w:spacing w:before="100" w:beforeAutospacing="1" w:after="100" w:afterAutospacing="1"/>
              <w:contextualSpacing/>
              <w:rPr>
                <w:rFonts w:ascii="Arial" w:hAnsi="Arial" w:cs="Arial"/>
              </w:rPr>
            </w:pPr>
            <w:r w:rsidRPr="00852D5F">
              <w:rPr>
                <w:rFonts w:ascii="Arial" w:hAnsi="Arial" w:cs="Arial"/>
              </w:rPr>
              <w:t>Support, promote and actively participate in sustainable energy, water and waste in</w:t>
            </w:r>
            <w:bookmarkStart w:id="0" w:name="_GoBack"/>
            <w:bookmarkEnd w:id="0"/>
            <w:r w:rsidRPr="00852D5F">
              <w:rPr>
                <w:rFonts w:ascii="Arial" w:hAnsi="Arial" w:cs="Arial"/>
              </w:rPr>
              <w:t>itiatives to create a more sustainable, low carbon and efficient health service.</w:t>
            </w:r>
          </w:p>
          <w:p w14:paraId="782E9013" w14:textId="77777777" w:rsidR="008753FD" w:rsidRPr="006E33D3" w:rsidRDefault="008753FD" w:rsidP="008753FD">
            <w:pPr>
              <w:spacing w:before="100" w:beforeAutospacing="1" w:after="100" w:afterAutospacing="1"/>
              <w:ind w:left="-360"/>
              <w:contextualSpacing/>
              <w:rPr>
                <w:rFonts w:ascii="Arial" w:hAnsi="Arial" w:cs="Arial"/>
                <w:color w:val="FF0000"/>
              </w:rPr>
            </w:pPr>
          </w:p>
          <w:p w14:paraId="2D5A2330" w14:textId="19870F2E" w:rsidR="008753FD" w:rsidRPr="00F21175" w:rsidRDefault="008753FD" w:rsidP="008753FD">
            <w:pPr>
              <w:spacing w:before="100" w:beforeAutospacing="1" w:after="100" w:afterAutospacing="1"/>
              <w:contextualSpacing/>
              <w:rPr>
                <w:rFonts w:ascii="Arial" w:hAnsi="Arial" w:cs="Arial"/>
                <w:b/>
                <w:u w:val="single"/>
              </w:rPr>
            </w:pPr>
            <w:r w:rsidRPr="00F21175">
              <w:rPr>
                <w:rFonts w:ascii="Arial" w:hAnsi="Arial" w:cs="Arial"/>
                <w:b/>
                <w:u w:val="single"/>
              </w:rPr>
              <w:t>Administrative</w:t>
            </w:r>
            <w:r>
              <w:rPr>
                <w:rFonts w:ascii="Arial" w:hAnsi="Arial" w:cs="Arial"/>
                <w:b/>
                <w:u w:val="single"/>
              </w:rPr>
              <w:t xml:space="preserve"> </w:t>
            </w:r>
          </w:p>
          <w:p w14:paraId="2DA6E099"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 xml:space="preserve">Contribute to the development and implementation of service / business plans, quality initiatives, audits etc. and report on outcomes in collaboration with the </w:t>
            </w:r>
            <w:r w:rsidRPr="00C2553F">
              <w:rPr>
                <w:rFonts w:ascii="Arial" w:hAnsi="Arial" w:cs="Arial"/>
                <w:color w:val="000099"/>
                <w:lang w:val="en-IE"/>
              </w:rPr>
              <w:t>Chief Cardiac Physiologist</w:t>
            </w:r>
            <w:r w:rsidRPr="006E0B4D">
              <w:rPr>
                <w:rFonts w:ascii="Arial" w:hAnsi="Arial" w:cs="Arial"/>
                <w:lang w:val="en-IE"/>
              </w:rPr>
              <w:t xml:space="preserve">. </w:t>
            </w:r>
          </w:p>
          <w:p w14:paraId="760311D7"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In collaboration with relevant others, contribute to the promotion of quality by supporting the review and evaluation of the Cardiac Department service, helping to identify changing needs and opportunities to improve services</w:t>
            </w:r>
          </w:p>
          <w:p w14:paraId="6ED05126"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 xml:space="preserve">Review and allocate resources in collaboration with relevant others. </w:t>
            </w:r>
          </w:p>
          <w:p w14:paraId="48C61C4F"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 xml:space="preserve">Participate in the management of stock and equipment in conjunction with the </w:t>
            </w:r>
            <w:r w:rsidRPr="00C2553F">
              <w:rPr>
                <w:rFonts w:ascii="Arial" w:hAnsi="Arial" w:cs="Arial"/>
                <w:color w:val="000099"/>
                <w:lang w:val="en-IE"/>
              </w:rPr>
              <w:t>Senior / Chief Cardiac Physiologist</w:t>
            </w:r>
            <w:r w:rsidRPr="006E0B4D">
              <w:rPr>
                <w:rFonts w:ascii="Arial" w:hAnsi="Arial" w:cs="Arial"/>
                <w:lang w:val="en-IE"/>
              </w:rPr>
              <w:t xml:space="preserve">. </w:t>
            </w:r>
          </w:p>
          <w:p w14:paraId="7338E620"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 xml:space="preserve">Contribute to good working practice and uniformity of standards of best practice. </w:t>
            </w:r>
          </w:p>
          <w:p w14:paraId="68E15B40"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Pr>
                <w:rFonts w:ascii="Arial" w:hAnsi="Arial" w:cs="Arial"/>
                <w:lang w:val="en-IE"/>
              </w:rPr>
              <w:t>Contribute to</w:t>
            </w:r>
            <w:r w:rsidRPr="006E0B4D">
              <w:rPr>
                <w:rFonts w:ascii="Arial" w:hAnsi="Arial" w:cs="Arial"/>
                <w:lang w:val="en-IE"/>
              </w:rPr>
              <w:t xml:space="preserve"> positive team working and a culture that values diversity.</w:t>
            </w:r>
          </w:p>
          <w:p w14:paraId="28768962"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Represent the department at meetings and conferences as appropriate.</w:t>
            </w:r>
          </w:p>
          <w:p w14:paraId="668133FD"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Maintain accurate records in line with best clinical governance, organisational requirements, GDPR and the Freedom of Information Act, and render reports and other information / statistics as required.</w:t>
            </w:r>
          </w:p>
          <w:p w14:paraId="05B46461"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Engage in IT developments as they apply to service users and service administration</w:t>
            </w:r>
            <w:r>
              <w:rPr>
                <w:rFonts w:ascii="Arial" w:hAnsi="Arial" w:cs="Arial"/>
                <w:lang w:val="en-IE"/>
              </w:rPr>
              <w:t>.</w:t>
            </w:r>
          </w:p>
          <w:p w14:paraId="747B8D31"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Keep up to date with developments within the organisation and the Irish Health Service.</w:t>
            </w:r>
          </w:p>
          <w:p w14:paraId="5BF0A25C" w14:textId="77777777" w:rsidR="008753FD" w:rsidRDefault="008753FD" w:rsidP="008753FD">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61963EB5" w:rsidR="008753FD" w:rsidRPr="00C206B4" w:rsidRDefault="008753FD" w:rsidP="008753FD">
            <w:pPr>
              <w:spacing w:before="100" w:beforeAutospacing="1" w:after="100" w:afterAutospacing="1"/>
              <w:contextualSpacing/>
              <w:jc w:val="both"/>
              <w:rPr>
                <w:rFonts w:ascii="Arial" w:hAnsi="Arial" w:cs="Arial"/>
              </w:rPr>
            </w:pPr>
          </w:p>
        </w:tc>
      </w:tr>
      <w:tr w:rsidR="008753FD" w:rsidRPr="00E766A5" w14:paraId="7E9D8E8D" w14:textId="77777777" w:rsidTr="001D297B">
        <w:tc>
          <w:tcPr>
            <w:tcW w:w="2172" w:type="dxa"/>
          </w:tcPr>
          <w:p w14:paraId="7BD17514" w14:textId="77777777" w:rsidR="008753FD" w:rsidRPr="00E766A5" w:rsidRDefault="008753FD" w:rsidP="008753FD">
            <w:pPr>
              <w:jc w:val="both"/>
              <w:rPr>
                <w:rFonts w:ascii="Arial" w:hAnsi="Arial" w:cs="Arial"/>
                <w:b/>
                <w:bCs/>
              </w:rPr>
            </w:pPr>
            <w:r w:rsidRPr="00E766A5">
              <w:rPr>
                <w:rFonts w:ascii="Arial" w:hAnsi="Arial" w:cs="Arial"/>
                <w:b/>
                <w:bCs/>
              </w:rPr>
              <w:t>Eligibility Criteria</w:t>
            </w:r>
          </w:p>
          <w:p w14:paraId="2D8571A2" w14:textId="77777777" w:rsidR="008753FD" w:rsidRPr="00E766A5" w:rsidRDefault="008753FD" w:rsidP="008753FD">
            <w:pPr>
              <w:jc w:val="both"/>
              <w:rPr>
                <w:rFonts w:ascii="Arial" w:hAnsi="Arial" w:cs="Arial"/>
                <w:b/>
                <w:bCs/>
              </w:rPr>
            </w:pPr>
          </w:p>
          <w:p w14:paraId="736526F2" w14:textId="77777777" w:rsidR="008753FD" w:rsidRPr="00E766A5" w:rsidRDefault="008753FD" w:rsidP="008753FD">
            <w:pPr>
              <w:jc w:val="both"/>
              <w:rPr>
                <w:rFonts w:ascii="Arial" w:hAnsi="Arial" w:cs="Arial"/>
                <w:b/>
                <w:bCs/>
              </w:rPr>
            </w:pPr>
            <w:r w:rsidRPr="00E766A5">
              <w:rPr>
                <w:rFonts w:ascii="Arial" w:hAnsi="Arial" w:cs="Arial"/>
                <w:b/>
                <w:bCs/>
              </w:rPr>
              <w:t>Qualifications and/ or experience</w:t>
            </w:r>
          </w:p>
          <w:p w14:paraId="0A93FC9E" w14:textId="77777777" w:rsidR="008753FD" w:rsidRPr="00E766A5" w:rsidRDefault="008753FD" w:rsidP="008753FD">
            <w:pPr>
              <w:jc w:val="both"/>
              <w:rPr>
                <w:rFonts w:ascii="Arial" w:hAnsi="Arial" w:cs="Arial"/>
                <w:b/>
                <w:bCs/>
              </w:rPr>
            </w:pPr>
          </w:p>
        </w:tc>
        <w:tc>
          <w:tcPr>
            <w:tcW w:w="8448" w:type="dxa"/>
          </w:tcPr>
          <w:p w14:paraId="6A4EDFAF" w14:textId="77777777" w:rsidR="008753FD" w:rsidRPr="00AF400F" w:rsidRDefault="008753FD" w:rsidP="008753FD">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8753FD" w:rsidRPr="00AF400F" w:rsidRDefault="008753FD" w:rsidP="008753FD">
            <w:pPr>
              <w:rPr>
                <w:rFonts w:ascii="Arial" w:hAnsi="Arial" w:cs="Arial"/>
                <w:b/>
                <w:bCs/>
                <w:iCs/>
                <w:color w:val="FF6600"/>
              </w:rPr>
            </w:pPr>
          </w:p>
          <w:p w14:paraId="5D651BFE" w14:textId="77777777" w:rsidR="008753FD" w:rsidRPr="00AF400F" w:rsidRDefault="008753FD" w:rsidP="008753F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8753FD" w:rsidRPr="00AF400F" w:rsidRDefault="008753FD" w:rsidP="008753FD">
            <w:pPr>
              <w:rPr>
                <w:rFonts w:ascii="Arial" w:hAnsi="Arial" w:cs="Arial"/>
                <w:b/>
                <w:bCs/>
                <w:iCs/>
                <w:color w:val="000099"/>
              </w:rPr>
            </w:pPr>
          </w:p>
          <w:p w14:paraId="2980A080" w14:textId="77777777" w:rsidR="008753FD" w:rsidRPr="00AF400F" w:rsidRDefault="008753FD" w:rsidP="008753FD">
            <w:pPr>
              <w:rPr>
                <w:rFonts w:ascii="Arial" w:hAnsi="Arial" w:cs="Arial"/>
                <w:b/>
              </w:rPr>
            </w:pPr>
            <w:r w:rsidRPr="00AF400F">
              <w:rPr>
                <w:rFonts w:ascii="Arial" w:hAnsi="Arial" w:cs="Arial"/>
                <w:b/>
              </w:rPr>
              <w:t>Health</w:t>
            </w:r>
          </w:p>
          <w:p w14:paraId="469A2ABD" w14:textId="77777777" w:rsidR="008753FD" w:rsidRPr="00AF400F" w:rsidRDefault="008753FD" w:rsidP="008753F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8753FD" w:rsidRPr="00AF400F" w:rsidRDefault="008753FD" w:rsidP="008753FD">
            <w:pPr>
              <w:rPr>
                <w:rFonts w:ascii="Arial" w:hAnsi="Arial" w:cs="Arial"/>
              </w:rPr>
            </w:pPr>
          </w:p>
          <w:p w14:paraId="295CB0AF" w14:textId="77777777" w:rsidR="008753FD" w:rsidRPr="00AF400F" w:rsidRDefault="008753FD" w:rsidP="008753FD">
            <w:pPr>
              <w:ind w:right="-766"/>
              <w:rPr>
                <w:rFonts w:ascii="Arial" w:hAnsi="Arial" w:cs="Arial"/>
                <w:iCs/>
              </w:rPr>
            </w:pPr>
            <w:r w:rsidRPr="00AF400F">
              <w:rPr>
                <w:rFonts w:ascii="Arial" w:hAnsi="Arial" w:cs="Arial"/>
                <w:b/>
                <w:bCs/>
              </w:rPr>
              <w:t>Character</w:t>
            </w:r>
          </w:p>
          <w:p w14:paraId="63F303C9" w14:textId="77777777" w:rsidR="008753FD" w:rsidRPr="00AF400F" w:rsidRDefault="008753FD" w:rsidP="008753FD">
            <w:pPr>
              <w:ind w:right="-766"/>
              <w:rPr>
                <w:rFonts w:ascii="Arial" w:hAnsi="Arial" w:cs="Arial"/>
              </w:rPr>
            </w:pPr>
            <w:r w:rsidRPr="00AF400F">
              <w:rPr>
                <w:rFonts w:ascii="Arial" w:hAnsi="Arial" w:cs="Arial"/>
              </w:rPr>
              <w:t>Each candidate for and any person holding the office must be of good character.</w:t>
            </w:r>
          </w:p>
          <w:p w14:paraId="641DA64A" w14:textId="77777777" w:rsidR="008753FD" w:rsidRDefault="008753FD" w:rsidP="008753FD">
            <w:pPr>
              <w:rPr>
                <w:rFonts w:ascii="Arial" w:hAnsi="Arial" w:cs="Arial"/>
                <w:i/>
                <w:iCs/>
                <w:u w:val="single"/>
              </w:rPr>
            </w:pPr>
          </w:p>
          <w:p w14:paraId="7CE52A88" w14:textId="07D3D1A0" w:rsidR="00C56882" w:rsidRPr="00E766A5" w:rsidRDefault="00C56882" w:rsidP="008753FD">
            <w:pPr>
              <w:rPr>
                <w:rFonts w:ascii="Arial" w:hAnsi="Arial" w:cs="Arial"/>
                <w:i/>
                <w:iCs/>
                <w:u w:val="single"/>
              </w:rPr>
            </w:pPr>
          </w:p>
        </w:tc>
      </w:tr>
      <w:tr w:rsidR="008753FD" w:rsidRPr="00E766A5" w14:paraId="788150B8" w14:textId="77777777" w:rsidTr="001D297B">
        <w:tc>
          <w:tcPr>
            <w:tcW w:w="2172" w:type="dxa"/>
          </w:tcPr>
          <w:p w14:paraId="7D72ADD5" w14:textId="77777777" w:rsidR="008753FD" w:rsidRDefault="008753FD" w:rsidP="008753FD">
            <w:pPr>
              <w:rPr>
                <w:rFonts w:ascii="Arial" w:hAnsi="Arial" w:cs="Arial"/>
                <w:b/>
                <w:bCs/>
                <w:color w:val="000000"/>
              </w:rPr>
            </w:pPr>
            <w:r>
              <w:rPr>
                <w:rFonts w:ascii="Arial" w:hAnsi="Arial" w:cs="Arial"/>
                <w:b/>
                <w:bCs/>
                <w:color w:val="000000"/>
              </w:rPr>
              <w:t>Post specific Requirements</w:t>
            </w:r>
          </w:p>
          <w:p w14:paraId="3383B2E6" w14:textId="77777777" w:rsidR="008753FD" w:rsidRDefault="008753FD" w:rsidP="008753FD">
            <w:pPr>
              <w:rPr>
                <w:rFonts w:ascii="Arial" w:hAnsi="Arial" w:cs="Arial"/>
                <w:b/>
                <w:bCs/>
                <w:color w:val="000000"/>
              </w:rPr>
            </w:pPr>
          </w:p>
          <w:p w14:paraId="5E72F865" w14:textId="77777777" w:rsidR="008753FD" w:rsidRDefault="008753FD" w:rsidP="008753FD">
            <w:pPr>
              <w:rPr>
                <w:rFonts w:ascii="Arial" w:hAnsi="Arial" w:cs="Arial"/>
                <w:b/>
                <w:bCs/>
                <w:color w:val="000000"/>
              </w:rPr>
            </w:pPr>
          </w:p>
          <w:p w14:paraId="7BB02888" w14:textId="77777777" w:rsidR="008753FD" w:rsidRDefault="008753FD" w:rsidP="008753FD">
            <w:pPr>
              <w:rPr>
                <w:rFonts w:ascii="Arial" w:hAnsi="Arial" w:cs="Arial"/>
                <w:b/>
                <w:bCs/>
                <w:color w:val="000000"/>
              </w:rPr>
            </w:pPr>
          </w:p>
          <w:p w14:paraId="300FF48D" w14:textId="77777777" w:rsidR="008753FD" w:rsidRDefault="008753FD" w:rsidP="008753FD">
            <w:pPr>
              <w:rPr>
                <w:rFonts w:ascii="Arial" w:hAnsi="Arial" w:cs="Arial"/>
                <w:b/>
                <w:bCs/>
                <w:color w:val="000000"/>
              </w:rPr>
            </w:pPr>
          </w:p>
          <w:p w14:paraId="6F258489" w14:textId="77777777" w:rsidR="008753FD" w:rsidRDefault="008753FD" w:rsidP="008753FD">
            <w:pPr>
              <w:rPr>
                <w:rFonts w:ascii="Arial" w:hAnsi="Arial" w:cs="Arial"/>
                <w:b/>
                <w:bCs/>
                <w:color w:val="000000"/>
              </w:rPr>
            </w:pPr>
          </w:p>
          <w:p w14:paraId="0D5A6845" w14:textId="77777777" w:rsidR="008753FD" w:rsidRDefault="008753FD" w:rsidP="008753FD">
            <w:pPr>
              <w:rPr>
                <w:rFonts w:ascii="Arial" w:hAnsi="Arial" w:cs="Arial"/>
                <w:b/>
                <w:bCs/>
                <w:color w:val="000000"/>
              </w:rPr>
            </w:pPr>
          </w:p>
          <w:p w14:paraId="605ED324" w14:textId="77777777" w:rsidR="008753FD" w:rsidRDefault="008753FD" w:rsidP="008753FD">
            <w:pPr>
              <w:rPr>
                <w:rFonts w:ascii="Arial" w:hAnsi="Arial" w:cs="Arial"/>
                <w:b/>
                <w:bCs/>
                <w:color w:val="000000"/>
              </w:rPr>
            </w:pPr>
          </w:p>
          <w:p w14:paraId="30D6EF22" w14:textId="77777777" w:rsidR="008753FD" w:rsidRDefault="008753FD" w:rsidP="008753FD">
            <w:pPr>
              <w:rPr>
                <w:rFonts w:ascii="Arial" w:hAnsi="Arial" w:cs="Arial"/>
                <w:b/>
                <w:bCs/>
                <w:color w:val="000000"/>
              </w:rPr>
            </w:pPr>
          </w:p>
          <w:p w14:paraId="40A0CA23" w14:textId="77777777" w:rsidR="008753FD" w:rsidRDefault="008753FD" w:rsidP="008753FD">
            <w:pPr>
              <w:rPr>
                <w:rFonts w:ascii="Arial" w:hAnsi="Arial" w:cs="Arial"/>
                <w:b/>
                <w:bCs/>
                <w:color w:val="000000"/>
              </w:rPr>
            </w:pPr>
          </w:p>
          <w:p w14:paraId="737771EF" w14:textId="77777777" w:rsidR="008753FD" w:rsidRDefault="008753FD" w:rsidP="008753FD">
            <w:pPr>
              <w:rPr>
                <w:rFonts w:ascii="Arial" w:hAnsi="Arial" w:cs="Arial"/>
                <w:b/>
                <w:bCs/>
                <w:color w:val="000000"/>
              </w:rPr>
            </w:pPr>
          </w:p>
          <w:p w14:paraId="485ADA21" w14:textId="77777777" w:rsidR="008753FD" w:rsidRDefault="008753FD" w:rsidP="008753FD">
            <w:pPr>
              <w:rPr>
                <w:rFonts w:ascii="Arial" w:hAnsi="Arial" w:cs="Arial"/>
                <w:b/>
                <w:bCs/>
                <w:color w:val="000000"/>
              </w:rPr>
            </w:pPr>
          </w:p>
          <w:p w14:paraId="606F0B03" w14:textId="77777777" w:rsidR="008753FD" w:rsidRDefault="008753FD" w:rsidP="008753FD">
            <w:pPr>
              <w:rPr>
                <w:rFonts w:ascii="Arial" w:hAnsi="Arial" w:cs="Arial"/>
                <w:b/>
                <w:bCs/>
                <w:color w:val="FF0000"/>
              </w:rPr>
            </w:pPr>
          </w:p>
          <w:p w14:paraId="1F0668EE" w14:textId="77777777" w:rsidR="008753FD" w:rsidRPr="00E766A5" w:rsidRDefault="008753FD" w:rsidP="008753FD">
            <w:pPr>
              <w:rPr>
                <w:rFonts w:ascii="Arial" w:hAnsi="Arial" w:cs="Arial"/>
                <w:b/>
                <w:bCs/>
                <w:color w:val="FF0000"/>
              </w:rPr>
            </w:pPr>
          </w:p>
        </w:tc>
        <w:tc>
          <w:tcPr>
            <w:tcW w:w="8448" w:type="dxa"/>
          </w:tcPr>
          <w:p w14:paraId="53F42915"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e.g.</w:t>
            </w:r>
          </w:p>
          <w:p w14:paraId="1625E5B9"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8753FD" w:rsidRPr="00896EE9" w:rsidRDefault="008753FD" w:rsidP="008753FD">
            <w:pPr>
              <w:rPr>
                <w:rFonts w:ascii="Arial" w:hAnsi="Arial" w:cs="Arial"/>
                <w:b/>
                <w:bCs/>
                <w:iCs/>
                <w:color w:val="000099"/>
              </w:rPr>
            </w:pPr>
          </w:p>
          <w:p w14:paraId="6495432B"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8753FD" w:rsidRPr="00896EE9" w:rsidRDefault="008753FD" w:rsidP="008753FD">
            <w:pPr>
              <w:rPr>
                <w:rFonts w:ascii="Arial" w:hAnsi="Arial" w:cs="Arial"/>
                <w:b/>
                <w:bCs/>
                <w:iCs/>
                <w:color w:val="000099"/>
              </w:rPr>
            </w:pPr>
          </w:p>
          <w:p w14:paraId="7A49B3BD" w14:textId="77777777" w:rsidR="008753FD" w:rsidRPr="00896EE9" w:rsidRDefault="008753FD" w:rsidP="008753FD">
            <w:pPr>
              <w:ind w:left="360"/>
              <w:contextualSpacing/>
              <w:rPr>
                <w:rFonts w:ascii="Arial" w:hAnsi="Arial" w:cs="Arial"/>
                <w:b/>
                <w:bCs/>
                <w:iCs/>
                <w:color w:val="000099"/>
              </w:rPr>
            </w:pPr>
          </w:p>
        </w:tc>
      </w:tr>
      <w:tr w:rsidR="008753FD" w:rsidRPr="00E766A5" w14:paraId="7C6CE642" w14:textId="77777777" w:rsidTr="001D297B">
        <w:tc>
          <w:tcPr>
            <w:tcW w:w="2172" w:type="dxa"/>
          </w:tcPr>
          <w:p w14:paraId="140294D0" w14:textId="77777777" w:rsidR="008753FD" w:rsidRPr="00E766A5" w:rsidRDefault="008753FD" w:rsidP="008753F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8753FD" w:rsidRPr="00896EE9" w:rsidRDefault="008753FD" w:rsidP="008753F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8753FD" w:rsidRPr="00896EE9" w:rsidRDefault="008753FD" w:rsidP="008753FD">
            <w:pPr>
              <w:rPr>
                <w:rFonts w:ascii="Arial" w:hAnsi="Arial" w:cs="Arial"/>
                <w:b/>
                <w:iCs/>
                <w:color w:val="000099"/>
              </w:rPr>
            </w:pPr>
            <w:r w:rsidRPr="00896EE9">
              <w:rPr>
                <w:rFonts w:ascii="Arial" w:hAnsi="Arial" w:cs="Arial"/>
                <w:b/>
                <w:iCs/>
                <w:color w:val="000099"/>
              </w:rPr>
              <w:t xml:space="preserve"> e.g.</w:t>
            </w:r>
          </w:p>
          <w:p w14:paraId="3822AE33"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8753FD" w:rsidRPr="00E766A5" w14:paraId="5FE669CF" w14:textId="77777777" w:rsidTr="001D297B">
        <w:tc>
          <w:tcPr>
            <w:tcW w:w="2172" w:type="dxa"/>
          </w:tcPr>
          <w:p w14:paraId="172271A5" w14:textId="77777777" w:rsidR="008753FD" w:rsidRDefault="008753FD" w:rsidP="008753FD">
            <w:pPr>
              <w:rPr>
                <w:rFonts w:ascii="Arial" w:hAnsi="Arial" w:cs="Arial"/>
                <w:b/>
                <w:bCs/>
                <w:color w:val="000000"/>
              </w:rPr>
            </w:pPr>
            <w:r w:rsidRPr="004959FA">
              <w:rPr>
                <w:rFonts w:ascii="Arial" w:hAnsi="Arial" w:cs="Arial"/>
                <w:b/>
                <w:bCs/>
                <w:color w:val="000000"/>
              </w:rPr>
              <w:t>Skills, competencies and/or knowledge</w:t>
            </w:r>
          </w:p>
          <w:p w14:paraId="6E472993" w14:textId="77777777" w:rsidR="008753FD" w:rsidRPr="004959FA" w:rsidRDefault="008753FD" w:rsidP="008753FD">
            <w:pPr>
              <w:rPr>
                <w:rFonts w:ascii="Arial" w:hAnsi="Arial" w:cs="Arial"/>
                <w:b/>
                <w:bCs/>
                <w:color w:val="000000"/>
              </w:rPr>
            </w:pPr>
          </w:p>
        </w:tc>
        <w:tc>
          <w:tcPr>
            <w:tcW w:w="8448" w:type="dxa"/>
          </w:tcPr>
          <w:p w14:paraId="176FA84D" w14:textId="28009CF5" w:rsidR="008753FD" w:rsidRPr="004929FE" w:rsidRDefault="008753FD" w:rsidP="008753FD">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The Staff Grade Cardiac Physiologist will demonstrate:</w:t>
            </w:r>
          </w:p>
          <w:p w14:paraId="3A922F48" w14:textId="77777777" w:rsidR="008753FD" w:rsidRDefault="008753FD" w:rsidP="008753FD">
            <w:pPr>
              <w:spacing w:before="100" w:beforeAutospacing="1" w:after="100" w:afterAutospacing="1"/>
              <w:contextualSpacing/>
              <w:rPr>
                <w:rFonts w:ascii="Arial" w:eastAsia="Arial" w:hAnsi="Arial" w:cs="Arial"/>
                <w:b/>
                <w:bCs/>
                <w:color w:val="000000" w:themeColor="text1"/>
                <w:lang w:val="en-US"/>
              </w:rPr>
            </w:pPr>
          </w:p>
          <w:p w14:paraId="122FD731" w14:textId="0D267553" w:rsidR="008753FD" w:rsidRDefault="008753FD" w:rsidP="008753FD">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505F236E"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CDF1608" w14:textId="7A5DDDD8" w:rsidR="008753FD" w:rsidRDefault="008753FD" w:rsidP="008753FD">
            <w:pPr>
              <w:pStyle w:val="ListParagraph"/>
              <w:numPr>
                <w:ilvl w:val="0"/>
                <w:numId w:val="35"/>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7E14A592" w14:textId="445E1778" w:rsidR="008753FD" w:rsidRPr="004929FE" w:rsidRDefault="008753FD" w:rsidP="008753FD">
            <w:pPr>
              <w:numPr>
                <w:ilvl w:val="0"/>
                <w:numId w:val="35"/>
              </w:numPr>
              <w:contextualSpacing/>
              <w:jc w:val="both"/>
              <w:rPr>
                <w:rFonts w:ascii="Arial" w:hAnsi="Arial" w:cs="Arial"/>
                <w:iCs/>
              </w:rPr>
            </w:pPr>
            <w:r>
              <w:rPr>
                <w:rFonts w:ascii="Arial" w:hAnsi="Arial" w:cs="Arial"/>
                <w:iCs/>
              </w:rPr>
              <w:t>Sufficient experience and knowledge to carry out the duties and responsibilities of the role in a competent and safe manner.</w:t>
            </w:r>
          </w:p>
          <w:p w14:paraId="22C1B5E4" w14:textId="5C4E97A9"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48D0D93D" w14:textId="4B420B9E"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14:paraId="3FC499DE" w14:textId="77777777" w:rsidR="008753FD" w:rsidRPr="008C1EF7" w:rsidRDefault="008753FD" w:rsidP="008753FD">
            <w:pPr>
              <w:contextualSpacing/>
              <w:rPr>
                <w:rFonts w:ascii="Arial" w:hAnsi="Arial" w:cs="Arial"/>
                <w:color w:val="000000" w:themeColor="text1"/>
                <w:lang w:val="en-IE"/>
              </w:rPr>
            </w:pPr>
          </w:p>
          <w:p w14:paraId="0F2ADB3F" w14:textId="4F69BF23" w:rsidR="008753FD" w:rsidRDefault="008753FD" w:rsidP="008753FD">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7A29AA71"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B7CB7D9" w14:textId="3C6DE7FB"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6AA5D0FA" w14:textId="2ECB14E1" w:rsidR="008753FD" w:rsidRDefault="008753FD" w:rsidP="008753FD">
            <w:pPr>
              <w:pStyle w:val="ListParagraph"/>
              <w:numPr>
                <w:ilvl w:val="0"/>
                <w:numId w:val="35"/>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764EFC28" w14:textId="3DEE8CF1" w:rsidR="008753FD" w:rsidRPr="00ED5D2D" w:rsidRDefault="008753FD" w:rsidP="008753FD">
            <w:pPr>
              <w:pStyle w:val="ListParagraph"/>
              <w:numPr>
                <w:ilvl w:val="0"/>
                <w:numId w:val="35"/>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3B224854" w14:textId="438F3B1D" w:rsidR="008753FD" w:rsidRPr="00021D4F" w:rsidRDefault="008753FD" w:rsidP="008753FD">
            <w:pPr>
              <w:pStyle w:val="ListParagraph"/>
              <w:numPr>
                <w:ilvl w:val="0"/>
                <w:numId w:val="35"/>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2E3E6F2E" w14:textId="77777777" w:rsidR="008753FD" w:rsidRDefault="008753FD" w:rsidP="008753FD">
            <w:pPr>
              <w:contextualSpacing/>
              <w:rPr>
                <w:rFonts w:ascii="Arial" w:eastAsia="Arial" w:hAnsi="Arial" w:cs="Arial"/>
                <w:b/>
                <w:bCs/>
                <w:color w:val="000000" w:themeColor="text1"/>
                <w:lang w:val="en-US"/>
              </w:rPr>
            </w:pPr>
          </w:p>
          <w:p w14:paraId="2D3D98CE" w14:textId="7CF7171B" w:rsidR="008753FD" w:rsidRDefault="008753FD" w:rsidP="008753F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2F1BEBF5" w14:textId="77777777" w:rsidR="008753FD" w:rsidRPr="0015569B"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D37D6AA" w14:textId="59423AF6" w:rsidR="008753FD" w:rsidRDefault="008753FD" w:rsidP="008753FD">
            <w:pPr>
              <w:pStyle w:val="ListParagraph"/>
              <w:numPr>
                <w:ilvl w:val="0"/>
                <w:numId w:val="35"/>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42332E98" w14:textId="5F431866" w:rsidR="008753FD" w:rsidRDefault="008753FD" w:rsidP="008753FD">
            <w:pPr>
              <w:pStyle w:val="ListParagraph"/>
              <w:numPr>
                <w:ilvl w:val="0"/>
                <w:numId w:val="35"/>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408F5A34" w14:textId="2C3C01AB" w:rsidR="008753FD" w:rsidRDefault="008753FD" w:rsidP="008753FD">
            <w:pPr>
              <w:pStyle w:val="ListParagraph"/>
              <w:numPr>
                <w:ilvl w:val="0"/>
                <w:numId w:val="35"/>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1518BB51" w14:textId="77777777" w:rsidR="008753FD" w:rsidRDefault="008753FD" w:rsidP="008753FD">
            <w:pPr>
              <w:pStyle w:val="ListParagraph"/>
              <w:ind w:left="360"/>
              <w:contextualSpacing/>
              <w:rPr>
                <w:rFonts w:ascii="Arial" w:hAnsi="Arial" w:cs="Arial"/>
                <w:lang w:val="en-IE"/>
              </w:rPr>
            </w:pPr>
          </w:p>
          <w:p w14:paraId="30645A0F" w14:textId="77777777" w:rsidR="008753FD" w:rsidRDefault="008753FD" w:rsidP="008753F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14DFCF6A"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924C071" w14:textId="5CCE9467"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6BED4ABE" w14:textId="77777777" w:rsidR="008753FD" w:rsidRPr="00021D4F" w:rsidRDefault="008753FD" w:rsidP="008753FD">
            <w:pPr>
              <w:numPr>
                <w:ilvl w:val="0"/>
                <w:numId w:val="35"/>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50C13F32" w14:textId="0E40EDBE" w:rsidR="008753FD" w:rsidRPr="00021D4F" w:rsidRDefault="008753FD" w:rsidP="008753FD">
            <w:pPr>
              <w:numPr>
                <w:ilvl w:val="0"/>
                <w:numId w:val="35"/>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20A25169" w14:textId="597F8F4F" w:rsidR="008753FD" w:rsidRDefault="008753FD" w:rsidP="008753FD">
            <w:pPr>
              <w:contextualSpacing/>
              <w:rPr>
                <w:rFonts w:ascii="Arial" w:eastAsia="Arial" w:hAnsi="Arial" w:cs="Arial"/>
                <w:color w:val="000000" w:themeColor="text1"/>
              </w:rPr>
            </w:pPr>
          </w:p>
          <w:p w14:paraId="0DA9BDEB" w14:textId="43E78948" w:rsidR="00D157A1" w:rsidRDefault="00D157A1" w:rsidP="008753FD">
            <w:pPr>
              <w:contextualSpacing/>
              <w:rPr>
                <w:rFonts w:ascii="Arial" w:eastAsia="Arial" w:hAnsi="Arial" w:cs="Arial"/>
                <w:color w:val="000000" w:themeColor="text1"/>
              </w:rPr>
            </w:pPr>
          </w:p>
          <w:p w14:paraId="248A6FBE" w14:textId="6DED84AB" w:rsidR="00D157A1" w:rsidRDefault="00D157A1" w:rsidP="008753FD">
            <w:pPr>
              <w:contextualSpacing/>
              <w:rPr>
                <w:rFonts w:ascii="Arial" w:eastAsia="Arial" w:hAnsi="Arial" w:cs="Arial"/>
                <w:color w:val="000000" w:themeColor="text1"/>
              </w:rPr>
            </w:pPr>
          </w:p>
          <w:p w14:paraId="4C077A3F" w14:textId="55E9B2E7" w:rsidR="00D157A1" w:rsidRDefault="00D157A1" w:rsidP="008753FD">
            <w:pPr>
              <w:contextualSpacing/>
              <w:rPr>
                <w:rFonts w:ascii="Arial" w:eastAsia="Arial" w:hAnsi="Arial" w:cs="Arial"/>
                <w:color w:val="000000" w:themeColor="text1"/>
              </w:rPr>
            </w:pPr>
          </w:p>
          <w:p w14:paraId="018136F7" w14:textId="77777777" w:rsidR="00D157A1" w:rsidRPr="00021D4F" w:rsidRDefault="00D157A1" w:rsidP="008753FD">
            <w:pPr>
              <w:contextualSpacing/>
              <w:rPr>
                <w:rFonts w:ascii="Arial" w:eastAsia="Arial" w:hAnsi="Arial" w:cs="Arial"/>
                <w:color w:val="000000" w:themeColor="text1"/>
              </w:rPr>
            </w:pPr>
          </w:p>
          <w:p w14:paraId="0E19E05F" w14:textId="77777777" w:rsidR="008753FD" w:rsidRDefault="008753FD" w:rsidP="008753F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11C14AF8"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F65D73F" w14:textId="5353726F"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40FF6CD8" w14:textId="07E8423E" w:rsidR="008753FD" w:rsidRPr="00A0422F" w:rsidRDefault="008753FD" w:rsidP="008753FD">
            <w:pPr>
              <w:numPr>
                <w:ilvl w:val="0"/>
                <w:numId w:val="35"/>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21FF75F5" w14:textId="73B1F4CA" w:rsidR="008753FD" w:rsidRDefault="008753FD" w:rsidP="008753FD">
            <w:pPr>
              <w:pStyle w:val="ListParagraph"/>
              <w:numPr>
                <w:ilvl w:val="0"/>
                <w:numId w:val="35"/>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605D0986" w14:textId="7203C929" w:rsidR="008753FD" w:rsidRPr="008C1EF7" w:rsidRDefault="008753FD" w:rsidP="008753FD">
            <w:pPr>
              <w:pStyle w:val="ListParagraph"/>
              <w:numPr>
                <w:ilvl w:val="0"/>
                <w:numId w:val="35"/>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6CB41D9A" w14:textId="77777777" w:rsidR="008753FD" w:rsidRDefault="008753FD" w:rsidP="008753F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54E08E76"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5C625E6" w14:textId="78ED5957" w:rsidR="008753FD" w:rsidRPr="00435551" w:rsidRDefault="008753FD" w:rsidP="008753FD">
            <w:pPr>
              <w:pStyle w:val="ListParagraph"/>
              <w:numPr>
                <w:ilvl w:val="0"/>
                <w:numId w:val="35"/>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0B7E7A37" w14:textId="77777777" w:rsidR="008753FD" w:rsidRDefault="008753FD" w:rsidP="008753FD">
            <w:pPr>
              <w:numPr>
                <w:ilvl w:val="0"/>
                <w:numId w:val="35"/>
              </w:numPr>
              <w:contextualSpacing/>
              <w:jc w:val="both"/>
              <w:rPr>
                <w:rFonts w:ascii="Arial" w:hAnsi="Arial" w:cs="Arial"/>
                <w:iCs/>
              </w:rPr>
            </w:pPr>
            <w:r>
              <w:rPr>
                <w:rFonts w:ascii="Arial" w:hAnsi="Arial" w:cs="Arial"/>
                <w:iCs/>
              </w:rPr>
              <w:t>Demonstrate the ability to build and maintain relationships with a variety of stakeholders.</w:t>
            </w:r>
          </w:p>
          <w:p w14:paraId="5BA71E1E" w14:textId="0696B8FB" w:rsidR="008753FD" w:rsidRPr="00021D4F" w:rsidRDefault="008753FD" w:rsidP="008753FD">
            <w:pPr>
              <w:pStyle w:val="ListParagraph"/>
              <w:numPr>
                <w:ilvl w:val="0"/>
                <w:numId w:val="35"/>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3A15FD5C" w14:textId="77777777" w:rsidR="008753FD" w:rsidRPr="004929FE" w:rsidRDefault="008753FD" w:rsidP="008753FD">
            <w:pPr>
              <w:pStyle w:val="ListParagraph"/>
              <w:numPr>
                <w:ilvl w:val="0"/>
                <w:numId w:val="35"/>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36C84B55" w14:textId="77777777" w:rsidR="008753FD" w:rsidRPr="008C1EF7" w:rsidRDefault="008753FD" w:rsidP="008753FD">
            <w:pPr>
              <w:pStyle w:val="ListParagraph"/>
              <w:numPr>
                <w:ilvl w:val="0"/>
                <w:numId w:val="35"/>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p w14:paraId="3B12EBA2" w14:textId="1B2A09D7" w:rsidR="008753FD" w:rsidRPr="004929FE" w:rsidRDefault="008753FD" w:rsidP="008753FD">
            <w:pPr>
              <w:pStyle w:val="ListParagraph"/>
              <w:ind w:left="360"/>
              <w:contextualSpacing/>
              <w:rPr>
                <w:rFonts w:ascii="Arial" w:eastAsia="Arial" w:hAnsi="Arial" w:cs="Arial"/>
                <w:color w:val="000000" w:themeColor="text1"/>
                <w:lang w:val="en-IE"/>
              </w:rPr>
            </w:pPr>
          </w:p>
        </w:tc>
      </w:tr>
      <w:tr w:rsidR="008753FD" w:rsidRPr="00E766A5" w14:paraId="1BB35C4F" w14:textId="77777777" w:rsidTr="001D297B">
        <w:tc>
          <w:tcPr>
            <w:tcW w:w="2172" w:type="dxa"/>
          </w:tcPr>
          <w:p w14:paraId="59318BCB" w14:textId="77777777" w:rsidR="008753FD" w:rsidRPr="00E766A5" w:rsidRDefault="008753FD" w:rsidP="008753F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8753FD" w:rsidRPr="00E766A5" w:rsidRDefault="008753FD" w:rsidP="008753FD">
            <w:pPr>
              <w:jc w:val="both"/>
              <w:rPr>
                <w:rFonts w:ascii="Arial" w:hAnsi="Arial" w:cs="Arial"/>
                <w:b/>
                <w:bCs/>
              </w:rPr>
            </w:pPr>
          </w:p>
          <w:p w14:paraId="3AC05093" w14:textId="77777777" w:rsidR="008753FD" w:rsidRPr="00E766A5" w:rsidRDefault="008753FD" w:rsidP="008753FD">
            <w:pPr>
              <w:jc w:val="both"/>
              <w:rPr>
                <w:rFonts w:ascii="Arial" w:hAnsi="Arial" w:cs="Arial"/>
                <w:b/>
                <w:bCs/>
              </w:rPr>
            </w:pPr>
            <w:r w:rsidRPr="00E766A5">
              <w:rPr>
                <w:rFonts w:ascii="Arial" w:hAnsi="Arial" w:cs="Arial"/>
                <w:b/>
                <w:bCs/>
              </w:rPr>
              <w:t>Ranking/Shortlisting / Interview</w:t>
            </w:r>
          </w:p>
        </w:tc>
        <w:tc>
          <w:tcPr>
            <w:tcW w:w="8448" w:type="dxa"/>
          </w:tcPr>
          <w:p w14:paraId="013F26D5" w14:textId="77777777" w:rsidR="00221F34" w:rsidRPr="00221F34" w:rsidRDefault="00221F34" w:rsidP="00221F34">
            <w:pPr>
              <w:rPr>
                <w:rFonts w:ascii="Arial" w:hAnsi="Arial" w:cs="Arial"/>
              </w:rPr>
            </w:pPr>
            <w:r w:rsidRPr="00221F3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C15E17" w14:textId="77777777" w:rsidR="00221F34" w:rsidRPr="00221F34" w:rsidRDefault="00221F34" w:rsidP="00221F34">
            <w:pPr>
              <w:rPr>
                <w:rFonts w:ascii="Arial" w:hAnsi="Arial" w:cs="Arial"/>
              </w:rPr>
            </w:pPr>
          </w:p>
          <w:p w14:paraId="0B4398B6" w14:textId="77777777" w:rsidR="00221F34" w:rsidRPr="00221F34" w:rsidRDefault="00221F34" w:rsidP="00221F34">
            <w:pPr>
              <w:rPr>
                <w:rFonts w:ascii="Arial" w:hAnsi="Arial" w:cs="Arial"/>
                <w:u w:val="single"/>
              </w:rPr>
            </w:pPr>
            <w:r w:rsidRPr="00221F34">
              <w:rPr>
                <w:rFonts w:ascii="Arial" w:hAnsi="Arial" w:cs="Arial"/>
                <w:u w:val="single"/>
              </w:rPr>
              <w:t xml:space="preserve">Failure to include information regarding these requirements may result in you not being called forward to the next stage of the selection process.  </w:t>
            </w:r>
          </w:p>
          <w:p w14:paraId="3B4642FA" w14:textId="77777777" w:rsidR="00221F34" w:rsidRPr="00221F34" w:rsidRDefault="00221F34" w:rsidP="00221F34">
            <w:pPr>
              <w:rPr>
                <w:rFonts w:ascii="Arial" w:hAnsi="Arial" w:cs="Arial"/>
                <w:iCs/>
              </w:rPr>
            </w:pPr>
          </w:p>
          <w:p w14:paraId="118447E4" w14:textId="77777777" w:rsidR="00221F34" w:rsidRPr="00221F34" w:rsidRDefault="00221F34" w:rsidP="00221F34">
            <w:pPr>
              <w:rPr>
                <w:rFonts w:ascii="Arial" w:hAnsi="Arial" w:cs="Arial"/>
                <w:iCs/>
              </w:rPr>
            </w:pPr>
            <w:r w:rsidRPr="00221F34">
              <w:rPr>
                <w:rFonts w:ascii="Arial" w:hAnsi="Arial" w:cs="Arial"/>
                <w:iCs/>
              </w:rPr>
              <w:t>Those successful at the ranking stage of this process (where applied) will be placed on an order of merit and will be called to interview in ‘bands’ depending on the service needs of the organisation.</w:t>
            </w:r>
          </w:p>
          <w:p w14:paraId="1AC6ABDB" w14:textId="77777777" w:rsidR="00221F34" w:rsidRPr="00221F34" w:rsidRDefault="00221F34" w:rsidP="00221F34">
            <w:pPr>
              <w:rPr>
                <w:rFonts w:ascii="Arial" w:hAnsi="Arial" w:cs="Arial"/>
                <w:iCs/>
              </w:rPr>
            </w:pPr>
          </w:p>
          <w:p w14:paraId="4D359574" w14:textId="2939E0F7" w:rsidR="008753FD" w:rsidRPr="00E766A5" w:rsidRDefault="008753FD" w:rsidP="00221F34">
            <w:pPr>
              <w:jc w:val="both"/>
              <w:rPr>
                <w:rFonts w:ascii="Arial" w:hAnsi="Arial" w:cs="Arial"/>
                <w:i/>
                <w:iCs/>
              </w:rPr>
            </w:pPr>
          </w:p>
        </w:tc>
      </w:tr>
      <w:tr w:rsidR="00301096" w:rsidRPr="00E766A5" w14:paraId="7AD12746" w14:textId="77777777" w:rsidTr="001D297B">
        <w:tc>
          <w:tcPr>
            <w:tcW w:w="2172" w:type="dxa"/>
          </w:tcPr>
          <w:p w14:paraId="3095DBF4" w14:textId="77078454" w:rsidR="00301096" w:rsidRPr="00E766A5" w:rsidRDefault="00301096" w:rsidP="008753FD">
            <w:pPr>
              <w:rPr>
                <w:rFonts w:ascii="Arial" w:hAnsi="Arial" w:cs="Arial"/>
                <w:b/>
                <w:bCs/>
              </w:rPr>
            </w:pPr>
            <w:r>
              <w:rPr>
                <w:rFonts w:ascii="Arial" w:hAnsi="Arial" w:cs="Arial"/>
                <w:b/>
                <w:bCs/>
              </w:rPr>
              <w:t>Diversity, Equality and Inclusion</w:t>
            </w:r>
          </w:p>
        </w:tc>
        <w:tc>
          <w:tcPr>
            <w:tcW w:w="8448" w:type="dxa"/>
          </w:tcPr>
          <w:p w14:paraId="576A6403" w14:textId="77777777" w:rsidR="00301096" w:rsidRPr="00301096" w:rsidRDefault="00301096" w:rsidP="00301096">
            <w:pPr>
              <w:rPr>
                <w:rFonts w:ascii="Arial" w:hAnsi="Arial" w:cs="Arial"/>
                <w:iCs/>
              </w:rPr>
            </w:pPr>
            <w:r w:rsidRPr="00301096">
              <w:rPr>
                <w:rFonts w:ascii="Arial" w:hAnsi="Arial" w:cs="Arial"/>
                <w:iCs/>
              </w:rPr>
              <w:t>The HSE is an equal opportunities employer.</w:t>
            </w:r>
          </w:p>
          <w:p w14:paraId="3BB95741" w14:textId="77777777" w:rsidR="00D157A1" w:rsidRDefault="00D157A1" w:rsidP="00301096">
            <w:pPr>
              <w:rPr>
                <w:rFonts w:ascii="Arial" w:hAnsi="Arial" w:cs="Arial"/>
                <w:color w:val="000000"/>
                <w:shd w:val="clear" w:color="auto" w:fill="FFFFFF"/>
              </w:rPr>
            </w:pPr>
          </w:p>
          <w:p w14:paraId="278B9923" w14:textId="55265C8C" w:rsidR="00301096" w:rsidRPr="00301096" w:rsidRDefault="00301096" w:rsidP="00301096">
            <w:pPr>
              <w:rPr>
                <w:rFonts w:ascii="Arial" w:hAnsi="Arial" w:cs="Arial"/>
                <w:color w:val="000000"/>
                <w:shd w:val="clear" w:color="auto" w:fill="FFFFFF"/>
              </w:rPr>
            </w:pPr>
            <w:r w:rsidRPr="0030109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90A9691" w14:textId="77777777" w:rsidR="00301096" w:rsidRDefault="00301096" w:rsidP="00301096">
            <w:pPr>
              <w:rPr>
                <w:rFonts w:ascii="Arial" w:hAnsi="Arial" w:cs="Arial"/>
                <w:color w:val="000000"/>
                <w:shd w:val="clear" w:color="auto" w:fill="FFFFFF"/>
              </w:rPr>
            </w:pPr>
          </w:p>
          <w:p w14:paraId="317EA995" w14:textId="611E0DF7" w:rsidR="00301096" w:rsidRPr="00301096" w:rsidRDefault="00301096" w:rsidP="00301096">
            <w:pPr>
              <w:rPr>
                <w:rFonts w:ascii="Arial" w:hAnsi="Arial" w:cs="Arial"/>
                <w:color w:val="000000"/>
                <w:shd w:val="clear" w:color="auto" w:fill="FFFFFF"/>
              </w:rPr>
            </w:pPr>
            <w:r w:rsidRPr="0030109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E1BCDB8" w14:textId="77777777" w:rsidR="00D157A1" w:rsidRDefault="00D157A1" w:rsidP="00301096">
            <w:pPr>
              <w:rPr>
                <w:rFonts w:ascii="Arial" w:hAnsi="Arial" w:cs="Arial"/>
                <w:color w:val="000000"/>
                <w:shd w:val="clear" w:color="auto" w:fill="FFFFFF"/>
              </w:rPr>
            </w:pPr>
          </w:p>
          <w:p w14:paraId="633C991C" w14:textId="5055293C" w:rsidR="00301096" w:rsidRPr="00301096" w:rsidRDefault="00301096" w:rsidP="00301096">
            <w:pPr>
              <w:rPr>
                <w:rFonts w:ascii="Arial" w:hAnsi="Arial" w:cs="Arial"/>
                <w:color w:val="000000"/>
                <w:shd w:val="clear" w:color="auto" w:fill="FFFFFF"/>
              </w:rPr>
            </w:pPr>
            <w:r w:rsidRPr="0030109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13C8F82" w14:textId="77777777" w:rsidR="00301096" w:rsidRDefault="00301096" w:rsidP="00301096">
            <w:pPr>
              <w:rPr>
                <w:rFonts w:ascii="Arial" w:hAnsi="Arial" w:cs="Arial"/>
              </w:rPr>
            </w:pPr>
          </w:p>
          <w:p w14:paraId="0023DC90" w14:textId="2037C632" w:rsidR="00D157A1" w:rsidRPr="00301096" w:rsidRDefault="00301096" w:rsidP="00301096">
            <w:pPr>
              <w:rPr>
                <w:rFonts w:ascii="Arial" w:hAnsi="Arial" w:cs="Arial"/>
              </w:rPr>
            </w:pPr>
            <w:r w:rsidRPr="00301096">
              <w:rPr>
                <w:rFonts w:ascii="Arial" w:hAnsi="Arial" w:cs="Arial"/>
              </w:rPr>
              <w:t xml:space="preserve">For further information on the HSE commitment to Diversity, Equality and Inclusion, please visit the Diversity, Equality and Inclusion web page at </w:t>
            </w:r>
            <w:hyperlink r:id="rId11" w:history="1">
              <w:r w:rsidRPr="00301096">
                <w:rPr>
                  <w:rStyle w:val="Hyperlink"/>
                  <w:rFonts w:ascii="Arial" w:hAnsi="Arial" w:cs="Arial"/>
                </w:rPr>
                <w:t>https://www.hse.ie/eng/staff/resources/diversity/</w:t>
              </w:r>
            </w:hyperlink>
            <w:r w:rsidRPr="00301096">
              <w:rPr>
                <w:rFonts w:ascii="Arial" w:hAnsi="Arial" w:cs="Arial"/>
              </w:rPr>
              <w:t xml:space="preserve"> </w:t>
            </w:r>
            <w:r w:rsidRPr="00301096" w:rsidDel="009164B8">
              <w:rPr>
                <w:rFonts w:ascii="Arial" w:hAnsi="Arial" w:cs="Arial"/>
              </w:rPr>
              <w:t xml:space="preserve"> </w:t>
            </w:r>
          </w:p>
        </w:tc>
      </w:tr>
      <w:tr w:rsidR="008753FD" w:rsidRPr="00E766A5" w14:paraId="1CB30338" w14:textId="77777777" w:rsidTr="001D297B">
        <w:tc>
          <w:tcPr>
            <w:tcW w:w="2172" w:type="dxa"/>
          </w:tcPr>
          <w:p w14:paraId="4AE8FC05" w14:textId="77777777" w:rsidR="008753FD" w:rsidRPr="00E766A5" w:rsidRDefault="008753FD" w:rsidP="008753FD">
            <w:pPr>
              <w:jc w:val="both"/>
              <w:rPr>
                <w:rFonts w:ascii="Arial" w:hAnsi="Arial" w:cs="Arial"/>
                <w:b/>
                <w:bCs/>
              </w:rPr>
            </w:pPr>
            <w:r w:rsidRPr="00E766A5">
              <w:rPr>
                <w:rFonts w:ascii="Arial" w:hAnsi="Arial" w:cs="Arial"/>
                <w:b/>
                <w:bCs/>
              </w:rPr>
              <w:t>Code of Practice</w:t>
            </w:r>
          </w:p>
        </w:tc>
        <w:tc>
          <w:tcPr>
            <w:tcW w:w="8448" w:type="dxa"/>
          </w:tcPr>
          <w:p w14:paraId="17B07801" w14:textId="77777777" w:rsidR="00221F34" w:rsidRPr="00221F34" w:rsidRDefault="00221F34" w:rsidP="00221F34">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67F877FB" w14:textId="77777777" w:rsidR="00221F34" w:rsidRPr="00221F34" w:rsidRDefault="00221F34" w:rsidP="00221F34">
            <w:pPr>
              <w:rPr>
                <w:rFonts w:ascii="Arial" w:hAnsi="Arial" w:cs="Arial"/>
              </w:rPr>
            </w:pPr>
          </w:p>
          <w:p w14:paraId="421FCC2C" w14:textId="77777777" w:rsidR="00221F34" w:rsidRPr="00221F34" w:rsidRDefault="00221F34" w:rsidP="00221F34">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E894B7" w14:textId="77777777" w:rsidR="00221F34" w:rsidRPr="00221F34" w:rsidRDefault="00221F34" w:rsidP="00221F34">
            <w:pPr>
              <w:ind w:firstLine="720"/>
              <w:rPr>
                <w:rFonts w:ascii="Arial" w:hAnsi="Arial" w:cs="Arial"/>
              </w:rPr>
            </w:pPr>
          </w:p>
          <w:p w14:paraId="6D9E1D6C" w14:textId="77777777" w:rsidR="00221F34" w:rsidRPr="00221F34" w:rsidRDefault="00221F34" w:rsidP="00221F34">
            <w:pPr>
              <w:rPr>
                <w:rFonts w:ascii="Arial" w:hAnsi="Arial" w:cs="Arial"/>
                <w:lang w:val="en-IE" w:eastAsia="en-US"/>
              </w:rPr>
            </w:pPr>
            <w:r w:rsidRPr="00221F34">
              <w:rPr>
                <w:rFonts w:ascii="Arial" w:hAnsi="Arial" w:cs="Arial"/>
              </w:rPr>
              <w:t xml:space="preserve">The CPSA Code of Practice can be accessed via </w:t>
            </w:r>
            <w:hyperlink r:id="rId12" w:history="1">
              <w:r w:rsidRPr="00221F34">
                <w:rPr>
                  <w:rFonts w:ascii="Arial" w:hAnsi="Arial" w:cs="Arial"/>
                  <w:color w:val="0000FF"/>
                  <w:u w:val="single"/>
                </w:rPr>
                <w:t>https://www.cpsa.ie/</w:t>
              </w:r>
            </w:hyperlink>
            <w:r w:rsidRPr="00221F34">
              <w:rPr>
                <w:rFonts w:ascii="Arial" w:hAnsi="Arial" w:cs="Arial"/>
              </w:rPr>
              <w:t>.</w:t>
            </w:r>
          </w:p>
          <w:p w14:paraId="5164A24B" w14:textId="6E49939A" w:rsidR="008753FD" w:rsidRPr="00E766A5" w:rsidRDefault="008753FD" w:rsidP="008753FD">
            <w:pPr>
              <w:jc w:val="both"/>
              <w:rPr>
                <w:rFonts w:ascii="Arial" w:hAnsi="Arial" w:cs="Arial"/>
              </w:rPr>
            </w:pPr>
          </w:p>
        </w:tc>
      </w:tr>
      <w:tr w:rsidR="008753FD" w:rsidRPr="00E766A5" w14:paraId="0F3692F6" w14:textId="77777777" w:rsidTr="00734D81">
        <w:tc>
          <w:tcPr>
            <w:tcW w:w="10620" w:type="dxa"/>
            <w:gridSpan w:val="2"/>
          </w:tcPr>
          <w:p w14:paraId="1A8F4B5F" w14:textId="77777777" w:rsidR="008753FD" w:rsidRPr="006901B5" w:rsidRDefault="008753FD" w:rsidP="008753FD">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8753FD" w:rsidRPr="006901B5" w:rsidRDefault="008753FD" w:rsidP="008753FD">
            <w:pPr>
              <w:rPr>
                <w:rFonts w:ascii="Arial" w:hAnsi="Arial" w:cs="Arial"/>
              </w:rPr>
            </w:pPr>
          </w:p>
          <w:p w14:paraId="0D4AF21A" w14:textId="77777777" w:rsidR="008753FD" w:rsidRPr="004959FA" w:rsidRDefault="008753FD" w:rsidP="008753FD">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252BC69" w14:textId="0A0C5C82" w:rsidR="001D297B" w:rsidRPr="00301096" w:rsidRDefault="00522C71" w:rsidP="00301096">
      <w:pPr>
        <w:jc w:val="center"/>
      </w:pPr>
      <w:r>
        <w:br w:type="page"/>
      </w:r>
      <w:r w:rsidR="00F26B00">
        <w:rPr>
          <w:rFonts w:ascii="Arial" w:hAnsi="Arial" w:cs="Arial"/>
          <w:b/>
        </w:rPr>
        <w:t>Cardiac Physiolog</w:t>
      </w:r>
      <w:r w:rsidR="00A90373" w:rsidRPr="00793725">
        <w:rPr>
          <w:rFonts w:ascii="Arial" w:hAnsi="Arial" w:cs="Arial"/>
          <w:b/>
        </w:rPr>
        <w:t xml:space="preserve">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A0528BB" w14:textId="77777777" w:rsidR="006901B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14:paraId="5FF6B9FC" w14:textId="77777777" w:rsidR="00C56882" w:rsidRDefault="00C56882" w:rsidP="00C56882">
            <w:pPr>
              <w:rPr>
                <w:lang w:eastAsia="en-US"/>
              </w:rPr>
            </w:pPr>
          </w:p>
          <w:p w14:paraId="522C381A" w14:textId="12F8703E" w:rsidR="00C56882" w:rsidRPr="00C56882" w:rsidRDefault="00C56882" w:rsidP="00C56882">
            <w:pPr>
              <w:rPr>
                <w:lang w:eastAsia="en-US"/>
              </w:rPr>
            </w:pPr>
          </w:p>
        </w:tc>
      </w:tr>
      <w:tr w:rsidR="007E2F6F" w:rsidRPr="00E766A5" w14:paraId="3FC70510" w14:textId="77777777" w:rsidTr="00734D81">
        <w:tc>
          <w:tcPr>
            <w:tcW w:w="1985" w:type="dxa"/>
          </w:tcPr>
          <w:p w14:paraId="6F4F123D" w14:textId="77777777" w:rsidR="007E2F6F" w:rsidRPr="006B758C" w:rsidRDefault="007E2F6F" w:rsidP="007E2F6F">
            <w:pPr>
              <w:rPr>
                <w:rFonts w:ascii="Arial" w:hAnsi="Arial" w:cs="Arial"/>
                <w:b/>
                <w:bCs/>
              </w:rPr>
            </w:pPr>
            <w:r w:rsidRPr="006B758C">
              <w:rPr>
                <w:rFonts w:ascii="Arial" w:hAnsi="Arial" w:cs="Arial"/>
                <w:b/>
                <w:bCs/>
              </w:rPr>
              <w:t>Protection of Children Guidance and Legislation</w:t>
            </w:r>
          </w:p>
          <w:p w14:paraId="32F1350D" w14:textId="77777777" w:rsidR="007E2F6F" w:rsidRPr="000052DB" w:rsidRDefault="007E2F6F" w:rsidP="007E2F6F">
            <w:pPr>
              <w:jc w:val="right"/>
              <w:rPr>
                <w:rFonts w:ascii="Arial" w:hAnsi="Arial" w:cs="Arial"/>
                <w:b/>
                <w:bCs/>
              </w:rPr>
            </w:pPr>
          </w:p>
        </w:tc>
        <w:tc>
          <w:tcPr>
            <w:tcW w:w="7655" w:type="dxa"/>
          </w:tcPr>
          <w:p w14:paraId="477B945D" w14:textId="77777777" w:rsidR="007E2F6F" w:rsidRPr="00301096" w:rsidRDefault="007E2F6F" w:rsidP="007E2F6F">
            <w:pPr>
              <w:rPr>
                <w:rFonts w:ascii="Arial" w:hAnsi="Arial" w:cs="Arial"/>
              </w:rPr>
            </w:pPr>
            <w:r w:rsidRPr="0030109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AF78455" w14:textId="77777777" w:rsidR="007E2F6F" w:rsidRPr="00301096" w:rsidRDefault="007E2F6F" w:rsidP="007E2F6F">
            <w:pPr>
              <w:rPr>
                <w:rFonts w:ascii="Arial" w:hAnsi="Arial" w:cs="Arial"/>
              </w:rPr>
            </w:pPr>
          </w:p>
          <w:p w14:paraId="349C94D6" w14:textId="77777777" w:rsidR="007E2F6F" w:rsidRPr="00301096" w:rsidRDefault="007E2F6F" w:rsidP="007E2F6F">
            <w:pPr>
              <w:rPr>
                <w:rFonts w:ascii="Arial" w:hAnsi="Arial" w:cs="Arial"/>
                <w:lang w:val="en-US"/>
              </w:rPr>
            </w:pPr>
            <w:r w:rsidRPr="0030109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6069534" w14:textId="77777777" w:rsidR="007E2F6F" w:rsidRPr="00301096" w:rsidRDefault="007E2F6F" w:rsidP="007E2F6F">
            <w:pPr>
              <w:rPr>
                <w:rFonts w:ascii="Arial" w:hAnsi="Arial" w:cs="Arial"/>
              </w:rPr>
            </w:pPr>
          </w:p>
          <w:p w14:paraId="6A8D0A0A" w14:textId="43C19825" w:rsidR="007E2F6F" w:rsidRPr="000052DB" w:rsidRDefault="007E2F6F" w:rsidP="007E2F6F">
            <w:pPr>
              <w:pStyle w:val="Heading7"/>
              <w:rPr>
                <w:rFonts w:cs="Arial"/>
                <w:b w:val="0"/>
                <w:sz w:val="20"/>
              </w:rPr>
            </w:pPr>
            <w:r w:rsidRPr="00301096">
              <w:rPr>
                <w:rFonts w:cs="Arial"/>
                <w:b w:val="0"/>
                <w:bCs/>
                <w:sz w:val="20"/>
                <w:lang w:val="en"/>
              </w:rPr>
              <w:t xml:space="preserve">For further information, guidance and resources please visit: </w:t>
            </w:r>
            <w:hyperlink r:id="rId13" w:history="1">
              <w:r w:rsidRPr="00301096">
                <w:rPr>
                  <w:rStyle w:val="Hyperlink"/>
                  <w:rFonts w:cs="Arial"/>
                  <w:b w:val="0"/>
                  <w:sz w:val="20"/>
                  <w:lang w:val="en"/>
                </w:rPr>
                <w:t>HSE Children First webpage</w:t>
              </w:r>
            </w:hyperlink>
            <w:r w:rsidRPr="00301096">
              <w:rPr>
                <w:rStyle w:val="Hyperlink"/>
                <w:rFonts w:cs="Arial"/>
                <w:b w:val="0"/>
                <w:sz w:val="20"/>
                <w:lang w:val="en"/>
              </w:rPr>
              <w:t>.</w:t>
            </w:r>
          </w:p>
        </w:tc>
      </w:tr>
      <w:tr w:rsidR="007E2F6F"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7E2F6F" w:rsidRDefault="007E2F6F" w:rsidP="007E2F6F">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7E2F6F" w:rsidRPr="00A02F1B" w:rsidRDefault="007E2F6F" w:rsidP="007E2F6F">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7E2F6F" w:rsidRDefault="007E2F6F" w:rsidP="007E2F6F">
            <w:pPr>
              <w:jc w:val="both"/>
              <w:rPr>
                <w:rFonts w:ascii="Arial" w:hAnsi="Arial" w:cs="Arial"/>
              </w:rPr>
            </w:pPr>
          </w:p>
        </w:tc>
      </w:tr>
      <w:tr w:rsidR="007E2F6F"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7E2F6F" w:rsidRPr="00B44E44" w:rsidRDefault="007E2F6F" w:rsidP="007E2F6F">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7E2F6F" w:rsidRPr="007978A2" w:rsidRDefault="007E2F6F" w:rsidP="007E2F6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7E2F6F" w:rsidRPr="007978A2" w:rsidRDefault="007E2F6F" w:rsidP="007E2F6F">
            <w:pPr>
              <w:ind w:firstLine="720"/>
              <w:jc w:val="both"/>
              <w:rPr>
                <w:rFonts w:ascii="Arial" w:hAnsi="Arial" w:cs="Arial"/>
              </w:rPr>
            </w:pPr>
          </w:p>
          <w:p w14:paraId="19B2A14F" w14:textId="77777777" w:rsidR="007E2F6F" w:rsidRPr="007978A2" w:rsidRDefault="007E2F6F" w:rsidP="007E2F6F">
            <w:pPr>
              <w:jc w:val="both"/>
              <w:rPr>
                <w:rFonts w:ascii="Arial" w:hAnsi="Arial" w:cs="Arial"/>
              </w:rPr>
            </w:pPr>
            <w:r w:rsidRPr="007978A2">
              <w:rPr>
                <w:rFonts w:ascii="Arial" w:hAnsi="Arial" w:cs="Arial"/>
              </w:rPr>
              <w:t>Key responsibilities include:</w:t>
            </w:r>
          </w:p>
          <w:p w14:paraId="74E30FB7" w14:textId="77777777" w:rsidR="007E2F6F" w:rsidRPr="00255E29" w:rsidRDefault="007E2F6F" w:rsidP="007E2F6F">
            <w:pPr>
              <w:jc w:val="both"/>
              <w:rPr>
                <w:rFonts w:ascii="Arial" w:hAnsi="Arial" w:cs="Arial"/>
                <w:highlight w:val="yellow"/>
              </w:rPr>
            </w:pPr>
          </w:p>
          <w:p w14:paraId="45DECC4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7E2F6F" w:rsidRPr="00122305" w:rsidRDefault="007E2F6F" w:rsidP="007E2F6F">
            <w:pPr>
              <w:jc w:val="both"/>
              <w:rPr>
                <w:rFonts w:ascii="Arial" w:hAnsi="Arial" w:cs="Arial"/>
              </w:rPr>
            </w:pPr>
          </w:p>
          <w:p w14:paraId="416F5316" w14:textId="77777777" w:rsidR="007E2F6F" w:rsidRPr="00B44E44" w:rsidRDefault="007E2F6F" w:rsidP="007E2F6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44673B69" w:rsidR="00331353" w:rsidRDefault="00331353" w:rsidP="00331353">
      <w:pPr>
        <w:jc w:val="both"/>
        <w:rPr>
          <w:rFonts w:ascii="Arial" w:hAnsi="Arial" w:cs="Arial"/>
        </w:rPr>
      </w:pPr>
    </w:p>
    <w:p w14:paraId="475F073B" w14:textId="23A54557" w:rsidR="00D157A1" w:rsidRDefault="00D157A1" w:rsidP="00331353">
      <w:pPr>
        <w:jc w:val="both"/>
        <w:rPr>
          <w:rFonts w:ascii="Arial" w:hAnsi="Arial" w:cs="Arial"/>
        </w:rPr>
      </w:pPr>
    </w:p>
    <w:p w14:paraId="1661EB75" w14:textId="45929A9B" w:rsidR="00D157A1" w:rsidRDefault="00D157A1" w:rsidP="00331353">
      <w:pPr>
        <w:jc w:val="both"/>
        <w:rPr>
          <w:rFonts w:ascii="Arial" w:hAnsi="Arial" w:cs="Arial"/>
        </w:rPr>
      </w:pPr>
    </w:p>
    <w:p w14:paraId="24420181" w14:textId="1340797F" w:rsidR="00D157A1" w:rsidRDefault="00D157A1" w:rsidP="00331353">
      <w:pPr>
        <w:jc w:val="both"/>
        <w:rPr>
          <w:rFonts w:ascii="Arial" w:hAnsi="Arial" w:cs="Arial"/>
        </w:rPr>
      </w:pPr>
    </w:p>
    <w:p w14:paraId="2B81C97D" w14:textId="77777777" w:rsidR="00D157A1" w:rsidRDefault="00D157A1"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6693187C" w:rsidR="00484EA1" w:rsidRPr="007E2F6F" w:rsidRDefault="006901B5" w:rsidP="007E2F6F">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7E2F6F"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F7C7" w14:textId="7C22D59B" w:rsidR="00283F98" w:rsidRPr="00283F98" w:rsidRDefault="00301096" w:rsidP="00283F98">
    <w:pPr>
      <w:pStyle w:val="Footer"/>
      <w:jc w:val="right"/>
      <w:rPr>
        <w:rFonts w:ascii="Arial" w:hAnsi="Arial" w:cs="Arial"/>
        <w:sz w:val="16"/>
        <w:szCs w:val="16"/>
      </w:rPr>
    </w:pPr>
    <w:r>
      <w:rPr>
        <w:rFonts w:ascii="Arial" w:hAnsi="Arial" w:cs="Arial"/>
        <w:sz w:val="16"/>
        <w:szCs w:val="16"/>
      </w:rPr>
      <w:t>November</w:t>
    </w:r>
    <w:r w:rsidR="00283F98" w:rsidRPr="00283F9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7E2F6F" w:rsidRDefault="007E2F6F" w:rsidP="006901B5">
      <w:pPr>
        <w:pStyle w:val="FootnoteText"/>
        <w:rPr>
          <w:rFonts w:eastAsiaTheme="minorHAnsi"/>
          <w:lang w:val="en-IE" w:eastAsia="en-US"/>
        </w:rPr>
      </w:pPr>
    </w:p>
    <w:p w14:paraId="3222E687" w14:textId="77777777" w:rsidR="007E2F6F" w:rsidRDefault="007E2F6F" w:rsidP="006901B5">
      <w:pPr>
        <w:pStyle w:val="FootnoteText"/>
        <w:rPr>
          <w:rFonts w:eastAsiaTheme="minorHAnsi"/>
          <w:lang w:val="en-IE" w:eastAsia="en-US"/>
        </w:rPr>
      </w:pPr>
    </w:p>
    <w:p w14:paraId="7FF29A56" w14:textId="77777777" w:rsidR="007E2F6F" w:rsidRPr="004E294D" w:rsidRDefault="007E2F6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7E2F6F" w:rsidRPr="004E294D" w:rsidRDefault="007E2F6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7E2F6F" w:rsidRDefault="007E2F6F" w:rsidP="00734D81">
      <w:pPr>
        <w:pStyle w:val="FootnoteText"/>
      </w:pPr>
    </w:p>
  </w:footnote>
  <w:footnote w:id="2">
    <w:p w14:paraId="457542E6" w14:textId="77777777" w:rsidR="007E2F6F" w:rsidRDefault="007E2F6F"/>
    <w:p w14:paraId="3E944F24" w14:textId="77777777" w:rsidR="007E2F6F" w:rsidRPr="00DD13C2" w:rsidRDefault="007E2F6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EBE0DEE"/>
    <w:multiLevelType w:val="hybridMultilevel"/>
    <w:tmpl w:val="43884812"/>
    <w:lvl w:ilvl="0" w:tplc="991C502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ED04366"/>
    <w:multiLevelType w:val="hybridMultilevel"/>
    <w:tmpl w:val="C0EA501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5E14134"/>
    <w:multiLevelType w:val="hybridMultilevel"/>
    <w:tmpl w:val="5B261F0A"/>
    <w:lvl w:ilvl="0" w:tplc="1809000F">
      <w:start w:val="1"/>
      <w:numFmt w:val="decimal"/>
      <w:lvlText w:val="%1."/>
      <w:lvlJc w:val="left"/>
      <w:pPr>
        <w:tabs>
          <w:tab w:val="num" w:pos="720"/>
        </w:tabs>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A117880"/>
    <w:multiLevelType w:val="hybridMultilevel"/>
    <w:tmpl w:val="59B62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F956E9"/>
    <w:multiLevelType w:val="hybridMultilevel"/>
    <w:tmpl w:val="BFA6D714"/>
    <w:lvl w:ilvl="0" w:tplc="991C5022">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5F4B1A4F"/>
    <w:multiLevelType w:val="hybridMultilevel"/>
    <w:tmpl w:val="EE2CA11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04E68F9"/>
    <w:multiLevelType w:val="hybridMultilevel"/>
    <w:tmpl w:val="5B2644BC"/>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9"/>
  </w:num>
  <w:num w:numId="2">
    <w:abstractNumId w:val="28"/>
  </w:num>
  <w:num w:numId="3">
    <w:abstractNumId w:val="37"/>
  </w:num>
  <w:num w:numId="4">
    <w:abstractNumId w:val="3"/>
  </w:num>
  <w:num w:numId="5">
    <w:abstractNumId w:val="31"/>
  </w:num>
  <w:num w:numId="6">
    <w:abstractNumId w:val="15"/>
  </w:num>
  <w:num w:numId="7">
    <w:abstractNumId w:val="14"/>
  </w:num>
  <w:num w:numId="8">
    <w:abstractNumId w:val="27"/>
  </w:num>
  <w:num w:numId="9">
    <w:abstractNumId w:val="18"/>
  </w:num>
  <w:num w:numId="10">
    <w:abstractNumId w:val="24"/>
  </w:num>
  <w:num w:numId="11">
    <w:abstractNumId w:val="33"/>
  </w:num>
  <w:num w:numId="12">
    <w:abstractNumId w:val="30"/>
  </w:num>
  <w:num w:numId="13">
    <w:abstractNumId w:val="4"/>
  </w:num>
  <w:num w:numId="14">
    <w:abstractNumId w:val="20"/>
  </w:num>
  <w:num w:numId="15">
    <w:abstractNumId w:val="34"/>
  </w:num>
  <w:num w:numId="16">
    <w:abstractNumId w:val="14"/>
  </w:num>
  <w:num w:numId="17">
    <w:abstractNumId w:val="6"/>
  </w:num>
  <w:num w:numId="18">
    <w:abstractNumId w:val="7"/>
  </w:num>
  <w:num w:numId="19">
    <w:abstractNumId w:val="10"/>
  </w:num>
  <w:num w:numId="20">
    <w:abstractNumId w:val="17"/>
  </w:num>
  <w:num w:numId="21">
    <w:abstractNumId w:val="19"/>
  </w:num>
  <w:num w:numId="22">
    <w:abstractNumId w:val="32"/>
  </w:num>
  <w:num w:numId="23">
    <w:abstractNumId w:val="5"/>
  </w:num>
  <w:num w:numId="24">
    <w:abstractNumId w:val="11"/>
  </w:num>
  <w:num w:numId="25">
    <w:abstractNumId w:val="26"/>
  </w:num>
  <w:num w:numId="26">
    <w:abstractNumId w:val="21"/>
  </w:num>
  <w:num w:numId="27">
    <w:abstractNumId w:val="25"/>
  </w:num>
  <w:num w:numId="28">
    <w:abstractNumId w:val="35"/>
  </w:num>
  <w:num w:numId="29">
    <w:abstractNumId w:val="13"/>
  </w:num>
  <w:num w:numId="30">
    <w:abstractNumId w:val="12"/>
  </w:num>
  <w:num w:numId="31">
    <w:abstractNumId w:val="8"/>
  </w:num>
  <w:num w:numId="32">
    <w:abstractNumId w:val="9"/>
  </w:num>
  <w:num w:numId="33">
    <w:abstractNumId w:val="23"/>
  </w:num>
  <w:num w:numId="34">
    <w:abstractNumId w:val="22"/>
  </w:num>
  <w:num w:numId="35">
    <w:abstractNumId w:val="36"/>
  </w:num>
  <w:num w:numId="36">
    <w:abstractNumId w:val="35"/>
  </w:num>
  <w:num w:numId="3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21D4F"/>
    <w:rsid w:val="00036A78"/>
    <w:rsid w:val="000429DE"/>
    <w:rsid w:val="00067216"/>
    <w:rsid w:val="000825D3"/>
    <w:rsid w:val="00084371"/>
    <w:rsid w:val="00085C87"/>
    <w:rsid w:val="00086095"/>
    <w:rsid w:val="000B05A4"/>
    <w:rsid w:val="000C019B"/>
    <w:rsid w:val="000E271F"/>
    <w:rsid w:val="000F0F0B"/>
    <w:rsid w:val="000F4FE6"/>
    <w:rsid w:val="000F5671"/>
    <w:rsid w:val="00116338"/>
    <w:rsid w:val="00125B81"/>
    <w:rsid w:val="001350D2"/>
    <w:rsid w:val="00135CDD"/>
    <w:rsid w:val="00162D38"/>
    <w:rsid w:val="00165203"/>
    <w:rsid w:val="00166FC2"/>
    <w:rsid w:val="001826A7"/>
    <w:rsid w:val="00184738"/>
    <w:rsid w:val="001B3A1E"/>
    <w:rsid w:val="001B5C7E"/>
    <w:rsid w:val="001D297B"/>
    <w:rsid w:val="001D652C"/>
    <w:rsid w:val="001E2728"/>
    <w:rsid w:val="001E59E4"/>
    <w:rsid w:val="0020111F"/>
    <w:rsid w:val="0021298F"/>
    <w:rsid w:val="00221F34"/>
    <w:rsid w:val="002242F3"/>
    <w:rsid w:val="00230220"/>
    <w:rsid w:val="002317E7"/>
    <w:rsid w:val="00243763"/>
    <w:rsid w:val="00272B1D"/>
    <w:rsid w:val="00277588"/>
    <w:rsid w:val="00283F98"/>
    <w:rsid w:val="00290929"/>
    <w:rsid w:val="002A3511"/>
    <w:rsid w:val="002A5B03"/>
    <w:rsid w:val="002B28E2"/>
    <w:rsid w:val="002B407A"/>
    <w:rsid w:val="002C4FC2"/>
    <w:rsid w:val="002E59FF"/>
    <w:rsid w:val="00301096"/>
    <w:rsid w:val="00302C6E"/>
    <w:rsid w:val="00313270"/>
    <w:rsid w:val="00316301"/>
    <w:rsid w:val="003270B6"/>
    <w:rsid w:val="00331353"/>
    <w:rsid w:val="00344B0A"/>
    <w:rsid w:val="00356A44"/>
    <w:rsid w:val="00362C09"/>
    <w:rsid w:val="0036392E"/>
    <w:rsid w:val="0037250C"/>
    <w:rsid w:val="00383CD0"/>
    <w:rsid w:val="00384FEE"/>
    <w:rsid w:val="00385F61"/>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29FE"/>
    <w:rsid w:val="0049370D"/>
    <w:rsid w:val="004967B8"/>
    <w:rsid w:val="00497BA8"/>
    <w:rsid w:val="004B4CB2"/>
    <w:rsid w:val="004B5013"/>
    <w:rsid w:val="004E294D"/>
    <w:rsid w:val="004E79ED"/>
    <w:rsid w:val="0051170C"/>
    <w:rsid w:val="00522C71"/>
    <w:rsid w:val="00527F3F"/>
    <w:rsid w:val="00532C96"/>
    <w:rsid w:val="00533A2A"/>
    <w:rsid w:val="00551C75"/>
    <w:rsid w:val="005539DB"/>
    <w:rsid w:val="005827EF"/>
    <w:rsid w:val="00586E88"/>
    <w:rsid w:val="0059444B"/>
    <w:rsid w:val="00594AE9"/>
    <w:rsid w:val="00596AB8"/>
    <w:rsid w:val="005979C1"/>
    <w:rsid w:val="005A6040"/>
    <w:rsid w:val="005D6D30"/>
    <w:rsid w:val="005E2360"/>
    <w:rsid w:val="005E3800"/>
    <w:rsid w:val="005E59EE"/>
    <w:rsid w:val="005F4246"/>
    <w:rsid w:val="00601F98"/>
    <w:rsid w:val="0060331C"/>
    <w:rsid w:val="00606790"/>
    <w:rsid w:val="00607949"/>
    <w:rsid w:val="00612355"/>
    <w:rsid w:val="006344FF"/>
    <w:rsid w:val="0063546F"/>
    <w:rsid w:val="0063647F"/>
    <w:rsid w:val="0064154D"/>
    <w:rsid w:val="006462D3"/>
    <w:rsid w:val="00665A35"/>
    <w:rsid w:val="006674A4"/>
    <w:rsid w:val="006717DD"/>
    <w:rsid w:val="006804CC"/>
    <w:rsid w:val="00684D3E"/>
    <w:rsid w:val="006901B5"/>
    <w:rsid w:val="0069202E"/>
    <w:rsid w:val="006C6B1B"/>
    <w:rsid w:val="006D0C98"/>
    <w:rsid w:val="006E33D3"/>
    <w:rsid w:val="006F5A69"/>
    <w:rsid w:val="006F697A"/>
    <w:rsid w:val="0070315A"/>
    <w:rsid w:val="00704A2B"/>
    <w:rsid w:val="00734D81"/>
    <w:rsid w:val="00751E09"/>
    <w:rsid w:val="00761CFA"/>
    <w:rsid w:val="007C4584"/>
    <w:rsid w:val="007C7330"/>
    <w:rsid w:val="007C7FBA"/>
    <w:rsid w:val="007E2F6F"/>
    <w:rsid w:val="007E396B"/>
    <w:rsid w:val="007E7B4A"/>
    <w:rsid w:val="0080328E"/>
    <w:rsid w:val="00825963"/>
    <w:rsid w:val="00826FB0"/>
    <w:rsid w:val="00852D5F"/>
    <w:rsid w:val="008753FD"/>
    <w:rsid w:val="00884F4E"/>
    <w:rsid w:val="00894D71"/>
    <w:rsid w:val="00896EE9"/>
    <w:rsid w:val="008A3ACE"/>
    <w:rsid w:val="008A58EE"/>
    <w:rsid w:val="008A6D40"/>
    <w:rsid w:val="008C1EF7"/>
    <w:rsid w:val="008E0E0D"/>
    <w:rsid w:val="008E707F"/>
    <w:rsid w:val="00925D9A"/>
    <w:rsid w:val="00934BA2"/>
    <w:rsid w:val="0094009D"/>
    <w:rsid w:val="009406D0"/>
    <w:rsid w:val="009922BD"/>
    <w:rsid w:val="009959D7"/>
    <w:rsid w:val="009A1FD4"/>
    <w:rsid w:val="009A301C"/>
    <w:rsid w:val="009C641A"/>
    <w:rsid w:val="009C73B1"/>
    <w:rsid w:val="009D547E"/>
    <w:rsid w:val="009D682B"/>
    <w:rsid w:val="009D6F72"/>
    <w:rsid w:val="009E4142"/>
    <w:rsid w:val="009F0ED8"/>
    <w:rsid w:val="009F6891"/>
    <w:rsid w:val="009F71BC"/>
    <w:rsid w:val="00A05DCA"/>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15C5D"/>
    <w:rsid w:val="00B3767B"/>
    <w:rsid w:val="00B57F08"/>
    <w:rsid w:val="00B735E6"/>
    <w:rsid w:val="00B80540"/>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36B21"/>
    <w:rsid w:val="00C479C5"/>
    <w:rsid w:val="00C51DD1"/>
    <w:rsid w:val="00C56882"/>
    <w:rsid w:val="00C603C3"/>
    <w:rsid w:val="00C6787D"/>
    <w:rsid w:val="00C70022"/>
    <w:rsid w:val="00C744F6"/>
    <w:rsid w:val="00C7678D"/>
    <w:rsid w:val="00C91486"/>
    <w:rsid w:val="00CA0B2A"/>
    <w:rsid w:val="00CB65FC"/>
    <w:rsid w:val="00CB7750"/>
    <w:rsid w:val="00CC57FB"/>
    <w:rsid w:val="00CD3E94"/>
    <w:rsid w:val="00CE3138"/>
    <w:rsid w:val="00CF4825"/>
    <w:rsid w:val="00D02401"/>
    <w:rsid w:val="00D04D59"/>
    <w:rsid w:val="00D157A1"/>
    <w:rsid w:val="00D31237"/>
    <w:rsid w:val="00D44943"/>
    <w:rsid w:val="00D564C3"/>
    <w:rsid w:val="00D5662E"/>
    <w:rsid w:val="00D631D1"/>
    <w:rsid w:val="00D74E94"/>
    <w:rsid w:val="00D82D33"/>
    <w:rsid w:val="00D920A1"/>
    <w:rsid w:val="00DB2AD9"/>
    <w:rsid w:val="00DC1263"/>
    <w:rsid w:val="00DD7724"/>
    <w:rsid w:val="00DE046F"/>
    <w:rsid w:val="00DF18E2"/>
    <w:rsid w:val="00DF49E8"/>
    <w:rsid w:val="00E03AA4"/>
    <w:rsid w:val="00E27C5B"/>
    <w:rsid w:val="00E42159"/>
    <w:rsid w:val="00E462F8"/>
    <w:rsid w:val="00E53217"/>
    <w:rsid w:val="00E5457A"/>
    <w:rsid w:val="00E62B0D"/>
    <w:rsid w:val="00E64D1C"/>
    <w:rsid w:val="00E67B28"/>
    <w:rsid w:val="00E70AF3"/>
    <w:rsid w:val="00E96C54"/>
    <w:rsid w:val="00EA5F56"/>
    <w:rsid w:val="00EB222B"/>
    <w:rsid w:val="00ED46A4"/>
    <w:rsid w:val="00ED5CC4"/>
    <w:rsid w:val="00EF74BB"/>
    <w:rsid w:val="00F0248B"/>
    <w:rsid w:val="00F070ED"/>
    <w:rsid w:val="00F1571E"/>
    <w:rsid w:val="00F2115D"/>
    <w:rsid w:val="00F21175"/>
    <w:rsid w:val="00F26B00"/>
    <w:rsid w:val="00F301B1"/>
    <w:rsid w:val="00F35115"/>
    <w:rsid w:val="00F35AE2"/>
    <w:rsid w:val="00F44A2E"/>
    <w:rsid w:val="00F61243"/>
    <w:rsid w:val="00F77984"/>
    <w:rsid w:val="00F86405"/>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7E2F6F"/>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97918788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1273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3E309-D0EC-4C36-888E-3B2D29B8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3367</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23267</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6</cp:revision>
  <cp:lastPrinted>2021-08-23T10:07:00Z</cp:lastPrinted>
  <dcterms:created xsi:type="dcterms:W3CDTF">2022-11-08T11:50:00Z</dcterms:created>
  <dcterms:modified xsi:type="dcterms:W3CDTF">2022-11-09T16:20:00Z</dcterms:modified>
</cp:coreProperties>
</file>