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3B98C1AB" w14:textId="77777777" w:rsidR="006D6EFB" w:rsidRDefault="006D6EFB" w:rsidP="006D6EFB">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ificati</w:t>
            </w:r>
            <w:r>
              <w:rPr>
                <w:rFonts w:ascii="Arial" w:hAnsi="Arial" w:cs="Arial"/>
                <w:b/>
                <w:bCs/>
                <w:color w:val="006152"/>
                <w:sz w:val="32"/>
                <w:szCs w:val="32"/>
              </w:rPr>
              <w:t>on; Sample Content</w:t>
            </w:r>
          </w:p>
          <w:p w14:paraId="09AFAE50" w14:textId="103D9FD6" w:rsidR="00A73A76" w:rsidRPr="00A73A76" w:rsidRDefault="00B80AE5" w:rsidP="006D6EFB">
            <w:pPr>
              <w:spacing w:line="360" w:lineRule="auto"/>
              <w:jc w:val="center"/>
              <w:rPr>
                <w:rFonts w:ascii="Arial" w:hAnsi="Arial" w:cs="Arial"/>
                <w:b/>
                <w:bCs/>
                <w:color w:val="006152"/>
                <w:sz w:val="32"/>
                <w:szCs w:val="32"/>
              </w:rPr>
            </w:pPr>
            <w:r w:rsidRPr="00B80AE5">
              <w:rPr>
                <w:rFonts w:ascii="Arial" w:hAnsi="Arial" w:cs="Arial"/>
                <w:b/>
                <w:bCs/>
                <w:sz w:val="32"/>
                <w:szCs w:val="32"/>
                <w:shd w:val="clear" w:color="auto" w:fill="E2EAE7"/>
              </w:rPr>
              <w:t>Change and Improvement Manager, Grade VIII</w:t>
            </w:r>
            <w:r w:rsidR="004B5A3D">
              <w:rPr>
                <w:rFonts w:ascii="Arial" w:hAnsi="Arial" w:cs="Arial"/>
                <w:b/>
                <w:bCs/>
                <w:sz w:val="32"/>
                <w:szCs w:val="32"/>
                <w:shd w:val="clear" w:color="auto" w:fill="E2EAE7"/>
              </w:rPr>
              <w:t xml:space="preserve"> </w:t>
            </w:r>
            <w:bookmarkStart w:id="0" w:name="_GoBack"/>
            <w:bookmarkEnd w:id="0"/>
            <w:r w:rsidRPr="00B80AE5">
              <w:rPr>
                <w:rFonts w:ascii="Arial" w:hAnsi="Arial" w:cs="Arial"/>
                <w:b/>
                <w:bCs/>
                <w:sz w:val="32"/>
                <w:szCs w:val="32"/>
                <w:shd w:val="clear" w:color="auto" w:fill="E2EAE7"/>
              </w:rPr>
              <w:t>(0655)</w:t>
            </w:r>
          </w:p>
        </w:tc>
      </w:tr>
      <w:tr w:rsidR="006D6EFB" w:rsidRPr="00E766A5" w14:paraId="6BCB256D" w14:textId="77777777" w:rsidTr="00352288">
        <w:tc>
          <w:tcPr>
            <w:tcW w:w="9899" w:type="dxa"/>
            <w:gridSpan w:val="2"/>
          </w:tcPr>
          <w:p w14:paraId="5FFD2752" w14:textId="77777777" w:rsidR="00B80AE5" w:rsidRPr="00737E82" w:rsidRDefault="00B80AE5" w:rsidP="00B80AE5">
            <w:pPr>
              <w:jc w:val="both"/>
              <w:rPr>
                <w:rFonts w:ascii="Arial" w:hAnsi="Arial" w:cs="Arial"/>
                <w:b/>
              </w:rPr>
            </w:pPr>
            <w:r w:rsidRPr="00737E82">
              <w:rPr>
                <w:rFonts w:ascii="Arial" w:hAnsi="Arial" w:cs="Arial"/>
                <w:b/>
              </w:rPr>
              <w:t xml:space="preserve">The following template provides sample content for the above role. </w:t>
            </w:r>
          </w:p>
          <w:p w14:paraId="0DDA700D" w14:textId="77777777" w:rsidR="00B80AE5" w:rsidRPr="00737E82" w:rsidRDefault="00B80AE5" w:rsidP="00B80AE5">
            <w:pPr>
              <w:jc w:val="both"/>
              <w:rPr>
                <w:rFonts w:ascii="Arial" w:hAnsi="Arial" w:cs="Arial"/>
                <w:b/>
              </w:rPr>
            </w:pPr>
          </w:p>
          <w:p w14:paraId="10094E7C" w14:textId="77777777" w:rsidR="00B80AE5" w:rsidRDefault="00B80AE5" w:rsidP="00B80AE5">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5014A185" w14:textId="77777777" w:rsidR="00B80AE5" w:rsidRDefault="00B80AE5" w:rsidP="00B80AE5">
            <w:pPr>
              <w:jc w:val="both"/>
              <w:rPr>
                <w:rFonts w:ascii="Arial" w:hAnsi="Arial" w:cs="Arial"/>
                <w:b/>
              </w:rPr>
            </w:pPr>
          </w:p>
          <w:p w14:paraId="4285472E" w14:textId="77777777" w:rsidR="00B80AE5" w:rsidRPr="004F5F99" w:rsidRDefault="00B80AE5" w:rsidP="00B80AE5">
            <w:pPr>
              <w:jc w:val="both"/>
              <w:rPr>
                <w:rFonts w:ascii="Arial" w:hAnsi="Arial" w:cs="Arial"/>
                <w:b/>
                <w:iCs/>
                <w:color w:val="000099"/>
              </w:rPr>
            </w:pPr>
            <w:r w:rsidRPr="004F5F99">
              <w:rPr>
                <w:rFonts w:ascii="Arial" w:hAnsi="Arial" w:cs="Arial"/>
                <w:b/>
                <w:iCs/>
                <w:color w:val="000099"/>
              </w:rPr>
              <w:t>Guidance for pitching job specifications for General Manager and Grade VII level Change and Improvement Manager posts:</w:t>
            </w:r>
          </w:p>
          <w:p w14:paraId="0E087DB7" w14:textId="77777777" w:rsidR="00B80AE5" w:rsidRPr="00513BE4" w:rsidRDefault="00B80AE5" w:rsidP="00B80AE5">
            <w:pPr>
              <w:jc w:val="both"/>
              <w:rPr>
                <w:rFonts w:ascii="Arial" w:hAnsi="Arial" w:cs="Arial"/>
                <w:b/>
                <w:iCs/>
                <w:color w:val="000099"/>
              </w:rPr>
            </w:pPr>
          </w:p>
          <w:p w14:paraId="76CB8C53" w14:textId="77777777" w:rsidR="00B80AE5" w:rsidRPr="00200A2B" w:rsidRDefault="00B80AE5" w:rsidP="00B80AE5">
            <w:pPr>
              <w:jc w:val="both"/>
              <w:rPr>
                <w:rFonts w:ascii="Arial" w:hAnsi="Arial" w:cs="Arial"/>
                <w:b/>
                <w:iCs/>
                <w:color w:val="000099"/>
              </w:rPr>
            </w:pPr>
            <w:r w:rsidRPr="009E7B69">
              <w:rPr>
                <w:rFonts w:ascii="Arial" w:hAnsi="Arial" w:cs="Arial"/>
                <w:b/>
                <w:iCs/>
                <w:color w:val="000099"/>
              </w:rPr>
              <w:t xml:space="preserve">Is change management and / or improvement a core function of the role? If yes, the Job Title </w:t>
            </w:r>
            <w:r w:rsidRPr="00200A2B">
              <w:rPr>
                <w:rFonts w:ascii="Arial" w:hAnsi="Arial" w:cs="Arial"/>
                <w:b/>
                <w:iCs/>
                <w:color w:val="000099"/>
              </w:rPr>
              <w:t xml:space="preserve">should clearly indicate this. Examples: </w:t>
            </w:r>
          </w:p>
          <w:p w14:paraId="79D34ADA" w14:textId="77777777" w:rsidR="00B80AE5" w:rsidRPr="00200A2B" w:rsidRDefault="00B80AE5" w:rsidP="00B80AE5">
            <w:pPr>
              <w:jc w:val="both"/>
              <w:rPr>
                <w:rFonts w:ascii="Arial" w:hAnsi="Arial" w:cs="Arial"/>
                <w:i/>
                <w:iCs/>
                <w:color w:val="000099"/>
              </w:rPr>
            </w:pPr>
          </w:p>
          <w:p w14:paraId="39EB9365" w14:textId="77777777" w:rsidR="00B80AE5" w:rsidRPr="00200A2B" w:rsidRDefault="00B80AE5" w:rsidP="00B80AE5">
            <w:pPr>
              <w:pStyle w:val="ListParagraph"/>
              <w:numPr>
                <w:ilvl w:val="0"/>
                <w:numId w:val="43"/>
              </w:numPr>
              <w:jc w:val="both"/>
              <w:rPr>
                <w:rFonts w:ascii="Arial" w:hAnsi="Arial" w:cs="Arial"/>
                <w:i/>
                <w:iCs/>
                <w:color w:val="000099"/>
              </w:rPr>
            </w:pPr>
            <w:r w:rsidRPr="00200A2B">
              <w:rPr>
                <w:rFonts w:ascii="Arial" w:hAnsi="Arial" w:cs="Arial"/>
                <w:i/>
                <w:iCs/>
                <w:color w:val="000099"/>
              </w:rPr>
              <w:t>Change and Project Management Lead</w:t>
            </w:r>
          </w:p>
          <w:p w14:paraId="1D824975" w14:textId="77777777" w:rsidR="00B80AE5" w:rsidRPr="00200A2B" w:rsidRDefault="00B80AE5" w:rsidP="00B80AE5">
            <w:pPr>
              <w:pStyle w:val="ListParagraph"/>
              <w:numPr>
                <w:ilvl w:val="0"/>
                <w:numId w:val="43"/>
              </w:numPr>
              <w:jc w:val="both"/>
              <w:rPr>
                <w:rFonts w:ascii="Arial" w:hAnsi="Arial" w:cs="Arial"/>
                <w:i/>
                <w:iCs/>
                <w:color w:val="000099"/>
              </w:rPr>
            </w:pPr>
            <w:r w:rsidRPr="00200A2B">
              <w:rPr>
                <w:rFonts w:ascii="Arial" w:hAnsi="Arial" w:cs="Arial"/>
                <w:i/>
                <w:iCs/>
                <w:color w:val="000099"/>
              </w:rPr>
              <w:t xml:space="preserve">Change and Improvement Manager </w:t>
            </w:r>
          </w:p>
          <w:p w14:paraId="2A48D716" w14:textId="77777777" w:rsidR="00B80AE5" w:rsidRPr="001E33C8" w:rsidRDefault="00B80AE5" w:rsidP="00B80AE5">
            <w:pPr>
              <w:pStyle w:val="ListParagraph"/>
              <w:numPr>
                <w:ilvl w:val="0"/>
                <w:numId w:val="43"/>
              </w:numPr>
              <w:jc w:val="both"/>
              <w:rPr>
                <w:rFonts w:ascii="Arial" w:hAnsi="Arial" w:cs="Arial"/>
                <w:i/>
                <w:iCs/>
                <w:color w:val="000099"/>
              </w:rPr>
            </w:pPr>
            <w:r w:rsidRPr="001E33C8">
              <w:rPr>
                <w:rFonts w:ascii="Arial" w:hAnsi="Arial" w:cs="Arial"/>
                <w:i/>
                <w:iCs/>
                <w:color w:val="000099"/>
              </w:rPr>
              <w:t xml:space="preserve">Change and Improvement Practitioner </w:t>
            </w:r>
          </w:p>
          <w:p w14:paraId="477028B4" w14:textId="77777777" w:rsidR="00B80AE5" w:rsidRPr="001E33C8" w:rsidRDefault="00B80AE5" w:rsidP="00B80AE5">
            <w:pPr>
              <w:pStyle w:val="ListParagraph"/>
              <w:numPr>
                <w:ilvl w:val="0"/>
                <w:numId w:val="43"/>
              </w:numPr>
              <w:jc w:val="both"/>
              <w:rPr>
                <w:rFonts w:ascii="Arial" w:hAnsi="Arial" w:cs="Arial"/>
                <w:i/>
                <w:iCs/>
                <w:color w:val="000099"/>
              </w:rPr>
            </w:pPr>
            <w:r w:rsidRPr="001E33C8">
              <w:rPr>
                <w:rFonts w:ascii="Arial" w:hAnsi="Arial" w:cs="Arial"/>
                <w:i/>
                <w:iCs/>
                <w:color w:val="000099"/>
              </w:rPr>
              <w:t xml:space="preserve">Change Facilitator </w:t>
            </w:r>
          </w:p>
          <w:p w14:paraId="34D666B2" w14:textId="77777777" w:rsidR="00B80AE5" w:rsidRPr="009E7B69" w:rsidRDefault="00B80AE5" w:rsidP="00B80AE5">
            <w:pPr>
              <w:tabs>
                <w:tab w:val="left" w:pos="283"/>
              </w:tabs>
              <w:jc w:val="both"/>
              <w:rPr>
                <w:rFonts w:ascii="Arial" w:hAnsi="Arial" w:cs="Arial"/>
                <w:iCs/>
                <w:color w:val="000099"/>
              </w:rPr>
            </w:pPr>
          </w:p>
          <w:p w14:paraId="202E8452" w14:textId="77777777" w:rsidR="00B80AE5" w:rsidRPr="009E7B69" w:rsidRDefault="00B80AE5" w:rsidP="00B80AE5">
            <w:pPr>
              <w:tabs>
                <w:tab w:val="left" w:pos="283"/>
              </w:tabs>
              <w:jc w:val="both"/>
              <w:rPr>
                <w:rFonts w:ascii="Arial" w:hAnsi="Arial" w:cs="Arial"/>
                <w:b/>
                <w:iCs/>
                <w:color w:val="000099"/>
              </w:rPr>
            </w:pPr>
            <w:r w:rsidRPr="009E7B69">
              <w:rPr>
                <w:rFonts w:ascii="Arial" w:hAnsi="Arial" w:cs="Arial"/>
                <w:b/>
                <w:iCs/>
                <w:color w:val="000099"/>
              </w:rPr>
              <w:t>Grade Code</w:t>
            </w:r>
          </w:p>
          <w:p w14:paraId="33970678"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 xml:space="preserve">Aligned to the Clerical / Admin Grade structure, at what grade is the job positioned? </w:t>
            </w:r>
          </w:p>
          <w:p w14:paraId="43E00AC7" w14:textId="77777777" w:rsidR="00B80AE5" w:rsidRPr="009E7B69" w:rsidRDefault="00B80AE5" w:rsidP="00B80AE5">
            <w:pPr>
              <w:tabs>
                <w:tab w:val="left" w:pos="283"/>
              </w:tabs>
              <w:jc w:val="both"/>
              <w:rPr>
                <w:rFonts w:ascii="Arial" w:hAnsi="Arial" w:cs="Arial"/>
                <w:iCs/>
                <w:color w:val="000099"/>
              </w:rPr>
            </w:pPr>
          </w:p>
          <w:p w14:paraId="050A3E53"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 xml:space="preserve">Grade will be approved through the agreed national process. You will have already considered the Grade at the approval process. </w:t>
            </w:r>
          </w:p>
          <w:p w14:paraId="7505BB4F" w14:textId="77777777" w:rsidR="00B80AE5" w:rsidRPr="009E7B69" w:rsidRDefault="00B80AE5" w:rsidP="00B80AE5">
            <w:pPr>
              <w:tabs>
                <w:tab w:val="left" w:pos="283"/>
              </w:tabs>
              <w:jc w:val="both"/>
              <w:rPr>
                <w:rFonts w:ascii="Arial" w:hAnsi="Arial" w:cs="Arial"/>
                <w:iCs/>
                <w:color w:val="000099"/>
              </w:rPr>
            </w:pPr>
          </w:p>
          <w:p w14:paraId="77EFB8A3" w14:textId="77777777" w:rsidR="00B80AE5" w:rsidRPr="009E7B69" w:rsidRDefault="00B80AE5" w:rsidP="00B80AE5">
            <w:pPr>
              <w:tabs>
                <w:tab w:val="left" w:pos="283"/>
              </w:tabs>
              <w:jc w:val="both"/>
              <w:rPr>
                <w:rFonts w:ascii="Arial" w:hAnsi="Arial" w:cs="Arial"/>
                <w:iCs/>
                <w:color w:val="000099"/>
              </w:rPr>
            </w:pPr>
            <w:r w:rsidRPr="009E7B69">
              <w:rPr>
                <w:rFonts w:ascii="Arial" w:hAnsi="Arial" w:cs="Arial"/>
                <w:iCs/>
                <w:color w:val="000099"/>
              </w:rPr>
              <w:t>The following is for guidance only and needs to be considered aligned to the purpose, responsibility, and complexity of the role:</w:t>
            </w:r>
          </w:p>
          <w:p w14:paraId="428B37A1" w14:textId="77777777" w:rsidR="00B80AE5" w:rsidRPr="009E7B69" w:rsidRDefault="00B80AE5" w:rsidP="00B80AE5">
            <w:pPr>
              <w:tabs>
                <w:tab w:val="left" w:pos="283"/>
              </w:tabs>
              <w:jc w:val="both"/>
              <w:rPr>
                <w:rFonts w:ascii="Arial" w:hAnsi="Arial" w:cs="Arial"/>
                <w:iCs/>
                <w:color w:val="000099"/>
              </w:rPr>
            </w:pPr>
          </w:p>
          <w:p w14:paraId="71E20369" w14:textId="77777777" w:rsidR="00B80AE5" w:rsidRPr="009E7B69" w:rsidRDefault="00B80AE5" w:rsidP="00B80AE5">
            <w:pPr>
              <w:pStyle w:val="ListParagraph"/>
              <w:numPr>
                <w:ilvl w:val="0"/>
                <w:numId w:val="42"/>
              </w:numPr>
              <w:tabs>
                <w:tab w:val="left" w:pos="283"/>
              </w:tabs>
              <w:jc w:val="both"/>
              <w:rPr>
                <w:rFonts w:ascii="Arial" w:hAnsi="Arial" w:cs="Arial"/>
                <w:iCs/>
                <w:color w:val="000099"/>
              </w:rPr>
            </w:pPr>
            <w:r w:rsidRPr="009E7B69">
              <w:rPr>
                <w:rFonts w:ascii="Arial" w:hAnsi="Arial" w:cs="Arial"/>
                <w:b/>
                <w:iCs/>
                <w:color w:val="000099"/>
              </w:rPr>
              <w:t>General Manager</w:t>
            </w:r>
            <w:r w:rsidRPr="009E7B69">
              <w:rPr>
                <w:rFonts w:ascii="Arial" w:hAnsi="Arial" w:cs="Arial"/>
                <w:iCs/>
                <w:color w:val="000099"/>
              </w:rPr>
              <w:t xml:space="preserve"> (Grade Code 0161) will have lead responsibility for delivering large scale complex change at whole system level. </w:t>
            </w:r>
          </w:p>
          <w:p w14:paraId="06A9D0E1" w14:textId="77777777" w:rsidR="00B80AE5" w:rsidRPr="009E7B69" w:rsidRDefault="00B80AE5" w:rsidP="00B80AE5">
            <w:pPr>
              <w:numPr>
                <w:ilvl w:val="0"/>
                <w:numId w:val="42"/>
              </w:numPr>
              <w:tabs>
                <w:tab w:val="left" w:pos="283"/>
              </w:tabs>
              <w:jc w:val="both"/>
              <w:rPr>
                <w:rFonts w:ascii="Arial" w:hAnsi="Arial" w:cs="Arial"/>
                <w:iCs/>
                <w:color w:val="000099"/>
              </w:rPr>
            </w:pPr>
            <w:r w:rsidRPr="009E7B69">
              <w:rPr>
                <w:rFonts w:ascii="Arial" w:hAnsi="Arial" w:cs="Arial"/>
                <w:b/>
                <w:iCs/>
                <w:color w:val="000099"/>
              </w:rPr>
              <w:t>Grade VIII</w:t>
            </w:r>
            <w:r w:rsidRPr="009E7B69">
              <w:rPr>
                <w:rFonts w:ascii="Arial" w:hAnsi="Arial" w:cs="Arial"/>
                <w:iCs/>
                <w:color w:val="000099"/>
              </w:rPr>
              <w:t xml:space="preserve"> (Grade Code </w:t>
            </w:r>
            <w:r w:rsidRPr="009E7B69">
              <w:rPr>
                <w:rFonts w:ascii="Arial" w:hAnsi="Arial" w:cs="Arial"/>
                <w:color w:val="000099"/>
              </w:rPr>
              <w:t>0655</w:t>
            </w:r>
            <w:r w:rsidRPr="009E7B69">
              <w:rPr>
                <w:rFonts w:ascii="Arial" w:hAnsi="Arial" w:cs="Arial"/>
                <w:iCs/>
                <w:color w:val="000099"/>
              </w:rPr>
              <w:t xml:space="preserve">) will have lead responsibility for a large to medium scale change initiative at functional / service level. This may also include some Change Practitioner roles who act as internal consultants to a portfolio of change initiatives. </w:t>
            </w:r>
          </w:p>
          <w:p w14:paraId="3BBEF36C" w14:textId="77777777" w:rsidR="00B80AE5" w:rsidRDefault="00B80AE5" w:rsidP="00B80AE5">
            <w:pPr>
              <w:numPr>
                <w:ilvl w:val="0"/>
                <w:numId w:val="42"/>
              </w:numPr>
              <w:tabs>
                <w:tab w:val="left" w:pos="283"/>
              </w:tabs>
              <w:jc w:val="both"/>
              <w:rPr>
                <w:rFonts w:ascii="Arial" w:hAnsi="Arial" w:cs="Arial"/>
                <w:iCs/>
                <w:color w:val="000099"/>
              </w:rPr>
            </w:pPr>
            <w:r w:rsidRPr="009E7B69">
              <w:rPr>
                <w:rFonts w:ascii="Arial" w:hAnsi="Arial" w:cs="Arial"/>
                <w:b/>
                <w:iCs/>
                <w:color w:val="000099"/>
              </w:rPr>
              <w:t>Grade VII</w:t>
            </w:r>
            <w:r w:rsidRPr="009E7B69">
              <w:rPr>
                <w:rFonts w:ascii="Arial" w:hAnsi="Arial" w:cs="Arial"/>
                <w:iCs/>
                <w:color w:val="000099"/>
              </w:rPr>
              <w:t xml:space="preserve"> (Grade Code 0582) will work as part of a team as a Change Facilitator or Change Lead at service level. </w:t>
            </w:r>
          </w:p>
          <w:p w14:paraId="34138467" w14:textId="278D4C1B" w:rsidR="006D6EFB" w:rsidRPr="002448E4" w:rsidRDefault="00B80AE5" w:rsidP="00B80AE5">
            <w:pPr>
              <w:jc w:val="both"/>
              <w:rPr>
                <w:rFonts w:ascii="Arial" w:hAnsi="Arial" w:cs="Arial"/>
                <w:b/>
                <w:i/>
                <w:color w:val="000099"/>
              </w:rPr>
            </w:pPr>
            <w:r w:rsidRPr="004F5F99">
              <w:rPr>
                <w:rFonts w:ascii="Arial" w:hAnsi="Arial" w:cs="Arial"/>
                <w:b/>
                <w:color w:val="000099"/>
              </w:rPr>
              <w:t xml:space="preserve">This example Job Specification is for a Grade VIII (0655) position. </w:t>
            </w:r>
          </w:p>
        </w:tc>
      </w:tr>
      <w:tr w:rsidR="00B80AE5" w:rsidRPr="00E766A5" w14:paraId="0E89F2ED" w14:textId="77777777" w:rsidTr="00DE4762">
        <w:trPr>
          <w:trHeight w:val="728"/>
        </w:trPr>
        <w:tc>
          <w:tcPr>
            <w:tcW w:w="1750" w:type="dxa"/>
          </w:tcPr>
          <w:p w14:paraId="3949D30A" w14:textId="146DD9D4" w:rsidR="00B80AE5" w:rsidRPr="00737E82" w:rsidRDefault="00B80AE5" w:rsidP="00B80AE5">
            <w:pPr>
              <w:rPr>
                <w:rFonts w:ascii="Arial" w:hAnsi="Arial" w:cs="Arial"/>
                <w:b/>
                <w:bCs/>
                <w:color w:val="000099"/>
              </w:rPr>
            </w:pPr>
            <w:r w:rsidRPr="00CD3485">
              <w:rPr>
                <w:rFonts w:ascii="Arial" w:hAnsi="Arial" w:cs="Arial"/>
                <w:b/>
                <w:bCs/>
              </w:rPr>
              <w:t>Key Working Relationships</w:t>
            </w:r>
          </w:p>
        </w:tc>
        <w:tc>
          <w:tcPr>
            <w:tcW w:w="8149" w:type="dxa"/>
          </w:tcPr>
          <w:p w14:paraId="554A4B64" w14:textId="77777777" w:rsidR="00B80AE5" w:rsidRPr="00CB2B1F" w:rsidRDefault="00B80AE5" w:rsidP="00B80AE5">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14:paraId="1E3B3012" w14:textId="77777777" w:rsidR="00B80AE5" w:rsidRPr="00CB2B1F" w:rsidRDefault="00B80AE5" w:rsidP="00B80AE5">
            <w:pPr>
              <w:jc w:val="both"/>
              <w:rPr>
                <w:rFonts w:ascii="Arial" w:hAnsi="Arial" w:cs="Arial"/>
                <w:bCs/>
                <w:color w:val="000099"/>
                <w:u w:val="single"/>
              </w:rPr>
            </w:pPr>
          </w:p>
          <w:p w14:paraId="5FAFD5DD" w14:textId="77777777" w:rsidR="00B80AE5" w:rsidRPr="00CB2B1F" w:rsidRDefault="00B80AE5" w:rsidP="00B80AE5">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14:paraId="77AC6961" w14:textId="77777777" w:rsidR="00B80AE5" w:rsidRPr="00CB2B1F" w:rsidRDefault="00B80AE5" w:rsidP="00B80AE5">
            <w:pPr>
              <w:jc w:val="both"/>
              <w:rPr>
                <w:rFonts w:ascii="Arial" w:hAnsi="Arial" w:cs="Arial"/>
                <w:bCs/>
                <w:color w:val="000099"/>
              </w:rPr>
            </w:pPr>
          </w:p>
          <w:p w14:paraId="2C53B63C" w14:textId="77777777" w:rsidR="00B80AE5" w:rsidRPr="00CB2B1F" w:rsidRDefault="00B80AE5" w:rsidP="00B80AE5">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14:paraId="2282E95A"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p>
          <w:p w14:paraId="133ED519"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Nationally </w:t>
            </w:r>
          </w:p>
          <w:p w14:paraId="6C81EAC8" w14:textId="77777777" w:rsidR="00B80AE5" w:rsidRPr="001E33C8" w:rsidRDefault="00B80AE5" w:rsidP="00B80AE5">
            <w:pPr>
              <w:pStyle w:val="ListParagraph"/>
              <w:numPr>
                <w:ilvl w:val="0"/>
                <w:numId w:val="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14:paraId="4F18FE88"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14:paraId="0CE97543"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14:paraId="7344343F" w14:textId="77777777" w:rsidR="00B80AE5"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National Clinical Leadership Centre for Nursing and Midwifery, Health and Social Care</w:t>
            </w:r>
          </w:p>
          <w:p w14:paraId="1A955BD6"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Professions, NDTD and Spark Innovation Programme. </w:t>
            </w:r>
          </w:p>
          <w:p w14:paraId="6EF0D976"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14:paraId="28D370F7"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14:paraId="52A17930" w14:textId="77777777" w:rsidR="00B80AE5" w:rsidRPr="00CB2B1F" w:rsidRDefault="00B80AE5" w:rsidP="00B80AE5">
            <w:pPr>
              <w:numPr>
                <w:ilvl w:val="0"/>
                <w:numId w:val="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14:paraId="17B30EE4"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p>
          <w:p w14:paraId="4B4EFC3F"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lastRenderedPageBreak/>
              <w:t>National and within CHOs, Hospital Groups</w:t>
            </w:r>
          </w:p>
          <w:p w14:paraId="302FD84D"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14:paraId="3689CC87"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14:paraId="5F78269D"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14:paraId="1F6E517E" w14:textId="77777777" w:rsidR="00B80AE5" w:rsidRPr="00CB2B1F" w:rsidRDefault="00B80AE5" w:rsidP="00B80AE5">
            <w:pPr>
              <w:numPr>
                <w:ilvl w:val="0"/>
                <w:numId w:val="3"/>
              </w:numPr>
              <w:autoSpaceDE w:val="0"/>
              <w:autoSpaceDN w:val="0"/>
              <w:adjustRightInd w:val="0"/>
              <w:jc w:val="both"/>
              <w:rPr>
                <w:rFonts w:ascii="Arial" w:eastAsiaTheme="minorHAnsi" w:hAnsi="Arial" w:cs="Arial"/>
                <w:color w:val="000099"/>
                <w:lang w:val="en-IE" w:eastAsia="en-US"/>
              </w:rPr>
            </w:pPr>
            <w:r>
              <w:rPr>
                <w:rFonts w:ascii="Arial" w:eastAsiaTheme="minorHAnsi" w:hAnsi="Arial" w:cs="Arial"/>
                <w:color w:val="000099"/>
                <w:lang w:val="en-IE" w:eastAsia="en-US"/>
              </w:rPr>
              <w:t>Service improvement </w:t>
            </w:r>
            <w:r w:rsidRPr="00CB2B1F">
              <w:rPr>
                <w:rFonts w:ascii="Arial" w:eastAsiaTheme="minorHAnsi" w:hAnsi="Arial" w:cs="Arial"/>
                <w:color w:val="000099"/>
                <w:lang w:val="en-IE" w:eastAsia="en-US"/>
              </w:rPr>
              <w:t>/ reform teams (i.e. in mental health).</w:t>
            </w:r>
          </w:p>
          <w:p w14:paraId="66391D4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Chief Officers / CEOs and their Leadership Teams.</w:t>
            </w:r>
          </w:p>
          <w:p w14:paraId="3825D43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Community Health Operations Improvement and Change Team.</w:t>
            </w:r>
          </w:p>
          <w:p w14:paraId="1E4BE3A8"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Hospital Group and / or Community Operations Management Teams.</w:t>
            </w:r>
          </w:p>
          <w:p w14:paraId="6069600C"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Voluntary / funded agencies.</w:t>
            </w:r>
          </w:p>
          <w:p w14:paraId="45969928"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HR, Finance, Communication and Business Information Leads.</w:t>
            </w:r>
          </w:p>
          <w:p w14:paraId="3D7E637B" w14:textId="77777777" w:rsidR="00B80AE5" w:rsidRPr="00CB2B1F" w:rsidRDefault="00B80AE5" w:rsidP="00B80AE5">
            <w:pPr>
              <w:numPr>
                <w:ilvl w:val="0"/>
                <w:numId w:val="3"/>
              </w:numPr>
              <w:jc w:val="both"/>
              <w:rPr>
                <w:rFonts w:ascii="Arial" w:hAnsi="Arial" w:cs="Arial"/>
                <w:color w:val="000099"/>
              </w:rPr>
            </w:pPr>
            <w:r w:rsidRPr="00CB2B1F">
              <w:rPr>
                <w:rFonts w:ascii="Arial" w:hAnsi="Arial" w:cs="Arial"/>
                <w:color w:val="000099"/>
              </w:rPr>
              <w:t xml:space="preserve">ICT and Digital Leads. </w:t>
            </w:r>
          </w:p>
          <w:p w14:paraId="34BB3841"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p>
          <w:p w14:paraId="0D69F5E6" w14:textId="77777777" w:rsidR="00B80AE5" w:rsidRPr="00CB2B1F" w:rsidRDefault="00B80AE5" w:rsidP="00B80AE5">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14:paraId="350B3BB1"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14:paraId="0AFDC58D"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14:paraId="44907A4E" w14:textId="77777777" w:rsidR="00B80AE5" w:rsidRPr="00CB2B1F" w:rsidRDefault="00B80AE5" w:rsidP="00B80AE5">
            <w:pPr>
              <w:numPr>
                <w:ilvl w:val="0"/>
                <w:numId w:val="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14:paraId="75B0D222" w14:textId="77777777" w:rsidR="00B80AE5" w:rsidRPr="00CB2B1F" w:rsidRDefault="00B80AE5" w:rsidP="00B80AE5">
            <w:pPr>
              <w:autoSpaceDE w:val="0"/>
              <w:autoSpaceDN w:val="0"/>
              <w:adjustRightInd w:val="0"/>
              <w:ind w:left="806"/>
              <w:jc w:val="both"/>
              <w:rPr>
                <w:rFonts w:ascii="Arial" w:eastAsiaTheme="minorHAnsi" w:hAnsi="Arial" w:cs="Arial"/>
                <w:color w:val="000099"/>
                <w:lang w:val="en-IE" w:eastAsia="en-US"/>
              </w:rPr>
            </w:pPr>
          </w:p>
          <w:p w14:paraId="1B7A4D5A" w14:textId="77777777" w:rsidR="00B80AE5" w:rsidRPr="00CB2B1F" w:rsidRDefault="00B80AE5" w:rsidP="00B80AE5">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14:paraId="3DF637DC" w14:textId="77777777" w:rsidR="00B80AE5" w:rsidRPr="001E33C8" w:rsidRDefault="00B80AE5" w:rsidP="00B80AE5">
            <w:pPr>
              <w:pStyle w:val="ListParagraph"/>
              <w:numPr>
                <w:ilvl w:val="0"/>
                <w:numId w:val="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14:paraId="29C9B54F"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(NiSRP).</w:t>
            </w:r>
          </w:p>
          <w:p w14:paraId="3A3D6EFE"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14:paraId="61D7D133"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Digital Academy.</w:t>
            </w:r>
          </w:p>
          <w:p w14:paraId="2F8183F2" w14:textId="77777777" w:rsidR="00B80AE5" w:rsidRPr="001E33C8" w:rsidRDefault="00B80AE5" w:rsidP="00B80AE5">
            <w:pPr>
              <w:pStyle w:val="ListParagraph"/>
              <w:numPr>
                <w:ilvl w:val="0"/>
                <w:numId w:val="1"/>
              </w:numPr>
              <w:jc w:val="both"/>
              <w:rPr>
                <w:rFonts w:ascii="Arial" w:hAnsi="Arial" w:cs="Arial"/>
                <w:color w:val="000099"/>
              </w:rPr>
            </w:pPr>
            <w:r w:rsidRPr="001E33C8">
              <w:rPr>
                <w:rFonts w:ascii="Arial" w:eastAsiaTheme="minorHAnsi" w:hAnsi="Arial" w:cs="Arial"/>
                <w:color w:val="000099"/>
                <w:lang w:val="en-IE" w:eastAsia="en-US"/>
              </w:rPr>
              <w:t xml:space="preserve">National Communications. </w:t>
            </w:r>
          </w:p>
          <w:p w14:paraId="78DE9869" w14:textId="16AF9C67" w:rsidR="00B80AE5" w:rsidRPr="0033762B" w:rsidRDefault="00B80AE5" w:rsidP="00B80AE5">
            <w:pPr>
              <w:pStyle w:val="ListParagraph"/>
              <w:numPr>
                <w:ilvl w:val="0"/>
                <w:numId w:val="1"/>
              </w:numPr>
              <w:jc w:val="both"/>
              <w:rPr>
                <w:rFonts w:ascii="Arial" w:hAnsi="Arial" w:cs="Arial"/>
                <w:iCs/>
                <w:color w:val="000099"/>
              </w:rPr>
            </w:pPr>
            <w:r w:rsidRPr="001E33C8">
              <w:rPr>
                <w:rFonts w:ascii="Arial" w:hAnsi="Arial" w:cs="Arial"/>
                <w:color w:val="000099"/>
              </w:rPr>
              <w:t>Other internal / external stakeholders as appropriate including academic providers.</w:t>
            </w:r>
          </w:p>
        </w:tc>
      </w:tr>
      <w:tr w:rsidR="00B80AE5" w:rsidRPr="00E766A5" w14:paraId="11F49E6D" w14:textId="77777777" w:rsidTr="00DE4762">
        <w:tc>
          <w:tcPr>
            <w:tcW w:w="1750" w:type="dxa"/>
          </w:tcPr>
          <w:p w14:paraId="76103B7C" w14:textId="77777777" w:rsidR="00B80AE5" w:rsidRPr="00CD3485" w:rsidRDefault="00B80AE5" w:rsidP="00B80AE5">
            <w:pPr>
              <w:jc w:val="both"/>
              <w:rPr>
                <w:rFonts w:ascii="Arial" w:hAnsi="Arial" w:cs="Arial"/>
                <w:b/>
                <w:bCs/>
              </w:rPr>
            </w:pPr>
            <w:r w:rsidRPr="00CD3485">
              <w:rPr>
                <w:rFonts w:ascii="Arial" w:hAnsi="Arial" w:cs="Arial"/>
                <w:b/>
                <w:bCs/>
              </w:rPr>
              <w:lastRenderedPageBreak/>
              <w:t xml:space="preserve">Purpose of the Post </w:t>
            </w:r>
          </w:p>
          <w:p w14:paraId="5D392E76" w14:textId="289549D2" w:rsidR="00B80AE5" w:rsidRPr="00737E82" w:rsidRDefault="00B80AE5" w:rsidP="00B80AE5">
            <w:pPr>
              <w:rPr>
                <w:rFonts w:ascii="Arial" w:hAnsi="Arial" w:cs="Arial"/>
                <w:b/>
                <w:bCs/>
                <w:color w:val="000099"/>
              </w:rPr>
            </w:pPr>
          </w:p>
        </w:tc>
        <w:tc>
          <w:tcPr>
            <w:tcW w:w="8149" w:type="dxa"/>
          </w:tcPr>
          <w:p w14:paraId="67C70645" w14:textId="77777777" w:rsidR="00B80AE5" w:rsidRPr="00CB2B1F" w:rsidRDefault="00B80AE5" w:rsidP="00B80AE5">
            <w:pPr>
              <w:jc w:val="both"/>
              <w:rPr>
                <w:rFonts w:ascii="Arial" w:hAnsi="Arial" w:cs="Arial"/>
                <w:iCs/>
                <w:color w:val="000099"/>
                <w:u w:val="single"/>
              </w:rPr>
            </w:pPr>
            <w:r w:rsidRPr="00CB2B1F">
              <w:rPr>
                <w:rFonts w:ascii="Arial" w:hAnsi="Arial" w:cs="Arial"/>
                <w:b/>
                <w:iCs/>
                <w:color w:val="000099"/>
                <w:u w:val="single"/>
              </w:rPr>
              <w:t>Guidance Note:</w:t>
            </w:r>
            <w:r w:rsidRPr="00CB2B1F">
              <w:rPr>
                <w:rFonts w:ascii="Arial" w:hAnsi="Arial" w:cs="Arial"/>
                <w:iCs/>
                <w:color w:val="000099"/>
                <w:u w:val="single"/>
              </w:rPr>
              <w:t xml:space="preserve"> </w:t>
            </w:r>
          </w:p>
          <w:p w14:paraId="59487994"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We have used a </w:t>
            </w:r>
            <w:r w:rsidRPr="00CB2B1F">
              <w:rPr>
                <w:rFonts w:ascii="Arial" w:hAnsi="Arial" w:cs="Arial"/>
                <w:b/>
                <w:iCs/>
                <w:color w:val="000099"/>
              </w:rPr>
              <w:t>Change and Improvement Manager Grade VIII</w:t>
            </w:r>
            <w:r w:rsidRPr="00CB2B1F">
              <w:rPr>
                <w:rFonts w:ascii="Arial" w:hAnsi="Arial" w:cs="Arial"/>
                <w:iCs/>
                <w:color w:val="000099"/>
              </w:rPr>
              <w:t xml:space="preserve"> as an example – </w:t>
            </w:r>
            <w:r>
              <w:rPr>
                <w:rFonts w:ascii="Arial" w:hAnsi="Arial" w:cs="Arial"/>
                <w:iCs/>
                <w:color w:val="000099"/>
              </w:rPr>
              <w:t xml:space="preserve">please </w:t>
            </w:r>
            <w:r w:rsidRPr="00CB2B1F">
              <w:rPr>
                <w:rFonts w:ascii="Arial" w:hAnsi="Arial" w:cs="Arial"/>
                <w:iCs/>
                <w:color w:val="000099"/>
              </w:rPr>
              <w:t>adapt as appropriate</w:t>
            </w:r>
          </w:p>
          <w:p w14:paraId="4C6D0DEA" w14:textId="77777777" w:rsidR="00B80AE5" w:rsidRPr="00CB2B1F" w:rsidRDefault="00B80AE5" w:rsidP="00B80AE5">
            <w:pPr>
              <w:jc w:val="both"/>
              <w:rPr>
                <w:rFonts w:ascii="Arial" w:hAnsi="Arial" w:cs="Arial"/>
                <w:iCs/>
                <w:color w:val="000099"/>
              </w:rPr>
            </w:pPr>
          </w:p>
          <w:p w14:paraId="0EBB9A1C"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What is the overall high level purpose of the job? </w:t>
            </w:r>
          </w:p>
          <w:p w14:paraId="4E13DE51" w14:textId="77777777" w:rsidR="00B80AE5" w:rsidRPr="00CB2B1F" w:rsidRDefault="00B80AE5" w:rsidP="00B80AE5">
            <w:pPr>
              <w:jc w:val="both"/>
              <w:rPr>
                <w:rFonts w:ascii="Arial" w:hAnsi="Arial" w:cs="Arial"/>
                <w:iCs/>
                <w:color w:val="000099"/>
              </w:rPr>
            </w:pPr>
          </w:p>
          <w:p w14:paraId="6B44A177" w14:textId="77777777" w:rsidR="00B80AE5" w:rsidRPr="00CB2B1F" w:rsidRDefault="00B80AE5" w:rsidP="00B80AE5">
            <w:pPr>
              <w:jc w:val="both"/>
              <w:rPr>
                <w:rFonts w:ascii="Arial" w:hAnsi="Arial" w:cs="Arial"/>
                <w:iCs/>
                <w:color w:val="000099"/>
              </w:rPr>
            </w:pPr>
            <w:r w:rsidRPr="00CB2B1F">
              <w:rPr>
                <w:rFonts w:ascii="Arial" w:hAnsi="Arial" w:cs="Arial"/>
                <w:iCs/>
                <w:color w:val="000099"/>
              </w:rPr>
              <w:t xml:space="preserve">This is likely to be an early consideration and it will define the Job Title and the Grade. The high level statement relates to the core responsibility of the post. </w:t>
            </w:r>
          </w:p>
          <w:p w14:paraId="42F33C7B" w14:textId="77777777" w:rsidR="00B80AE5" w:rsidRPr="00CB2B1F" w:rsidRDefault="00B80AE5" w:rsidP="00B80AE5">
            <w:pPr>
              <w:jc w:val="both"/>
              <w:rPr>
                <w:rFonts w:ascii="Arial" w:hAnsi="Arial" w:cs="Arial"/>
                <w:b/>
                <w:bCs/>
                <w:color w:val="000099"/>
              </w:rPr>
            </w:pPr>
          </w:p>
          <w:p w14:paraId="0864040B" w14:textId="77777777" w:rsidR="00B80AE5" w:rsidRPr="00CB2B1F" w:rsidRDefault="00B80AE5" w:rsidP="00B80AE5">
            <w:pPr>
              <w:jc w:val="both"/>
              <w:rPr>
                <w:rFonts w:ascii="Arial" w:hAnsi="Arial" w:cs="Arial"/>
                <w:b/>
                <w:bCs/>
                <w:color w:val="000099"/>
              </w:rPr>
            </w:pPr>
            <w:r w:rsidRPr="00CB2B1F">
              <w:rPr>
                <w:rFonts w:ascii="Arial" w:hAnsi="Arial" w:cs="Arial"/>
                <w:color w:val="000099"/>
              </w:rPr>
              <w:t xml:space="preserve">As Change and Improvement Manager you will: </w:t>
            </w:r>
          </w:p>
          <w:p w14:paraId="7FFBC6CD"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b/>
                <w:color w:val="000099"/>
                <w:sz w:val="20"/>
                <w:szCs w:val="20"/>
              </w:rPr>
              <w:t>Lead the change initiative</w:t>
            </w:r>
            <w:r w:rsidRPr="00CB2B1F">
              <w:rPr>
                <w:rFonts w:ascii="Arial" w:hAnsi="Arial" w:cs="Arial"/>
                <w:color w:val="000099"/>
                <w:sz w:val="20"/>
                <w:szCs w:val="20"/>
              </w:rPr>
              <w:t xml:space="preserve"> (</w:t>
            </w:r>
            <w:r w:rsidRPr="00CB2B1F">
              <w:rPr>
                <w:rFonts w:ascii="Arial" w:hAnsi="Arial" w:cs="Arial"/>
                <w:i/>
                <w:iCs/>
                <w:color w:val="000099"/>
                <w:sz w:val="20"/>
                <w:szCs w:val="20"/>
                <w:lang w:val="en-GB" w:eastAsia="en-GB"/>
              </w:rPr>
              <w:t>name it if appropriate</w:t>
            </w:r>
            <w:r w:rsidRPr="00CB2B1F">
              <w:rPr>
                <w:rFonts w:ascii="Arial" w:hAnsi="Arial" w:cs="Arial"/>
                <w:iCs/>
                <w:color w:val="000099"/>
                <w:sz w:val="20"/>
                <w:szCs w:val="20"/>
                <w:lang w:val="en-GB" w:eastAsia="en-GB"/>
              </w:rPr>
              <w:t xml:space="preserve">) </w:t>
            </w:r>
            <w:r w:rsidRPr="00CB2B1F">
              <w:rPr>
                <w:rFonts w:ascii="Arial" w:hAnsi="Arial" w:cs="Arial"/>
                <w:color w:val="000099"/>
                <w:sz w:val="20"/>
                <w:szCs w:val="20"/>
              </w:rPr>
              <w:t>to ensure it delivers the agreed outcomes for service users and the organisation</w:t>
            </w:r>
            <w:r w:rsidRPr="00CB2B1F">
              <w:rPr>
                <w:rFonts w:ascii="Arial" w:hAnsi="Arial" w:cs="Arial"/>
                <w:color w:val="000099"/>
              </w:rPr>
              <w:t xml:space="preserve"> </w:t>
            </w:r>
            <w:r w:rsidRPr="00CB2B1F">
              <w:rPr>
                <w:rFonts w:ascii="Arial" w:hAnsi="Arial" w:cs="Arial"/>
                <w:color w:val="000099"/>
                <w:sz w:val="20"/>
                <w:szCs w:val="20"/>
              </w:rPr>
              <w:t>on time and on budget.</w:t>
            </w:r>
            <w:r w:rsidRPr="00CB2B1F">
              <w:rPr>
                <w:rFonts w:ascii="Arial" w:hAnsi="Arial" w:cs="Arial"/>
                <w:color w:val="000099"/>
              </w:rPr>
              <w:t xml:space="preserve"> </w:t>
            </w:r>
            <w:r w:rsidRPr="00CB2B1F">
              <w:rPr>
                <w:rFonts w:ascii="Arial" w:hAnsi="Arial" w:cs="Arial"/>
                <w:color w:val="000099"/>
                <w:sz w:val="20"/>
                <w:szCs w:val="20"/>
              </w:rPr>
              <w:t>Take on (</w:t>
            </w:r>
            <w:r w:rsidRPr="00CB2B1F">
              <w:rPr>
                <w:rFonts w:ascii="Arial" w:hAnsi="Arial" w:cs="Arial"/>
                <w:i/>
                <w:color w:val="000099"/>
                <w:sz w:val="20"/>
                <w:szCs w:val="20"/>
              </w:rPr>
              <w:t>as appropriate</w:t>
            </w:r>
            <w:r w:rsidRPr="00CB2B1F">
              <w:rPr>
                <w:rFonts w:ascii="Arial" w:hAnsi="Arial" w:cs="Arial"/>
                <w:color w:val="000099"/>
                <w:sz w:val="20"/>
                <w:szCs w:val="20"/>
              </w:rPr>
              <w:t xml:space="preserve">) supervisory responsibility to work with others in the organisation to deliver on the agreed programme of work. </w:t>
            </w:r>
          </w:p>
          <w:p w14:paraId="79069823"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Work </w:t>
            </w:r>
            <w:r w:rsidRPr="00CB2B1F">
              <w:rPr>
                <w:rFonts w:ascii="Arial" w:hAnsi="Arial" w:cs="Arial"/>
                <w:b/>
                <w:color w:val="000099"/>
                <w:sz w:val="20"/>
                <w:szCs w:val="20"/>
              </w:rPr>
              <w:t>collaboratively with multiple stakeholders</w:t>
            </w:r>
            <w:r w:rsidRPr="00CB2B1F">
              <w:rPr>
                <w:rFonts w:ascii="Arial" w:hAnsi="Arial" w:cs="Arial"/>
                <w:color w:val="000099"/>
                <w:sz w:val="20"/>
                <w:szCs w:val="20"/>
              </w:rPr>
              <w:t xml:space="preserve"> to increase employee and service user engagement to design and deliver change management strategies and plans. </w:t>
            </w:r>
          </w:p>
          <w:p w14:paraId="0D0765B0" w14:textId="77777777" w:rsidR="00B80AE5" w:rsidRPr="00CB2B1F" w:rsidRDefault="00B80AE5" w:rsidP="00B80AE5">
            <w:pPr>
              <w:pStyle w:val="ListParagraph"/>
              <w:numPr>
                <w:ilvl w:val="0"/>
                <w:numId w:val="5"/>
              </w:numPr>
              <w:jc w:val="both"/>
              <w:rPr>
                <w:rFonts w:ascii="Arial" w:hAnsi="Arial" w:cs="Arial"/>
                <w:iCs/>
                <w:color w:val="000099"/>
              </w:rPr>
            </w:pPr>
            <w:r w:rsidRPr="00CB2B1F">
              <w:rPr>
                <w:rFonts w:ascii="Arial" w:hAnsi="Arial" w:cs="Arial"/>
                <w:color w:val="000099"/>
              </w:rPr>
              <w:t xml:space="preserve">Focus on </w:t>
            </w:r>
            <w:r w:rsidRPr="00CB2B1F">
              <w:rPr>
                <w:rFonts w:ascii="Arial" w:hAnsi="Arial" w:cs="Arial"/>
                <w:b/>
                <w:color w:val="000099"/>
              </w:rPr>
              <w:t>people and cultural change</w:t>
            </w:r>
            <w:r w:rsidRPr="00CB2B1F">
              <w:rPr>
                <w:rFonts w:ascii="Arial" w:hAnsi="Arial" w:cs="Arial"/>
                <w:color w:val="000099"/>
              </w:rPr>
              <w:t xml:space="preserve"> including </w:t>
            </w:r>
            <w:r w:rsidRPr="00CB2B1F">
              <w:rPr>
                <w:rFonts w:ascii="Arial" w:hAnsi="Arial" w:cs="Arial"/>
                <w:b/>
                <w:color w:val="000099"/>
              </w:rPr>
              <w:t>person centred design</w:t>
            </w:r>
            <w:r w:rsidRPr="00CB2B1F">
              <w:rPr>
                <w:rFonts w:ascii="Arial" w:hAnsi="Arial" w:cs="Arial"/>
                <w:color w:val="000099"/>
              </w:rPr>
              <w:t xml:space="preserve"> by improving readiness and addressing resistance, assessing the impact for people and developing appropriate interventions.</w:t>
            </w:r>
          </w:p>
          <w:p w14:paraId="6FD4C4DC" w14:textId="77777777" w:rsidR="00B80AE5" w:rsidRPr="00CB2B1F" w:rsidRDefault="00B80AE5" w:rsidP="00B80AE5">
            <w:pPr>
              <w:pStyle w:val="ListParagraph"/>
              <w:numPr>
                <w:ilvl w:val="0"/>
                <w:numId w:val="5"/>
              </w:numPr>
              <w:jc w:val="both"/>
              <w:rPr>
                <w:rFonts w:ascii="Arial" w:hAnsi="Arial" w:cs="Arial"/>
                <w:iCs/>
                <w:color w:val="000099"/>
              </w:rPr>
            </w:pPr>
            <w:r w:rsidRPr="00CB2B1F">
              <w:rPr>
                <w:rFonts w:ascii="Arial" w:hAnsi="Arial" w:cs="Arial"/>
                <w:b/>
                <w:iCs/>
                <w:color w:val="000099"/>
                <w:szCs w:val="22"/>
              </w:rPr>
              <w:t xml:space="preserve">Define, design and deliver optimal change and improvement outcomes </w:t>
            </w:r>
            <w:r w:rsidRPr="00CB2B1F">
              <w:rPr>
                <w:rFonts w:ascii="Arial" w:hAnsi="Arial" w:cs="Arial"/>
                <w:iCs/>
                <w:color w:val="000099"/>
                <w:szCs w:val="22"/>
              </w:rPr>
              <w:t xml:space="preserve">focusing on </w:t>
            </w:r>
            <w:r w:rsidRPr="00CB2B1F">
              <w:rPr>
                <w:rFonts w:ascii="Arial" w:hAnsi="Arial" w:cs="Arial"/>
                <w:color w:val="000099"/>
              </w:rPr>
              <w:t xml:space="preserve">adaption, utilisation of and proficiency with new ways of working / practice changes to add public and staff support and increase return on investment. </w:t>
            </w:r>
          </w:p>
          <w:p w14:paraId="50912767" w14:textId="77777777" w:rsidR="00B80AE5" w:rsidRPr="00CB2B1F" w:rsidRDefault="00B80AE5" w:rsidP="00B80AE5">
            <w:pPr>
              <w:pStyle w:val="NormalWeb"/>
              <w:numPr>
                <w:ilvl w:val="0"/>
                <w:numId w:val="5"/>
              </w:numPr>
              <w:shd w:val="clear" w:color="auto" w:fill="FFFFFF"/>
              <w:jc w:val="both"/>
              <w:rPr>
                <w:rFonts w:ascii="Arial" w:hAnsi="Arial" w:cs="Arial"/>
                <w:color w:val="000099"/>
                <w:sz w:val="20"/>
                <w:szCs w:val="20"/>
              </w:rPr>
            </w:pPr>
            <w:r w:rsidRPr="00CB2B1F">
              <w:rPr>
                <w:rFonts w:ascii="Arial" w:hAnsi="Arial" w:cs="Arial"/>
                <w:color w:val="000099"/>
                <w:sz w:val="20"/>
                <w:szCs w:val="20"/>
              </w:rPr>
              <w:t xml:space="preserve">Build change capacity as a </w:t>
            </w:r>
            <w:r w:rsidRPr="00CB2B1F">
              <w:rPr>
                <w:rFonts w:ascii="Arial" w:hAnsi="Arial" w:cs="Arial"/>
                <w:b/>
                <w:color w:val="000099"/>
                <w:sz w:val="20"/>
                <w:szCs w:val="20"/>
              </w:rPr>
              <w:t>change coach for senior leaders</w:t>
            </w:r>
            <w:r w:rsidRPr="00CB2B1F">
              <w:rPr>
                <w:rFonts w:ascii="Arial" w:hAnsi="Arial" w:cs="Arial"/>
                <w:color w:val="000099"/>
                <w:sz w:val="20"/>
                <w:szCs w:val="20"/>
              </w:rPr>
              <w:t xml:space="preserve"> </w:t>
            </w:r>
            <w:r w:rsidRPr="00CB2B1F">
              <w:rPr>
                <w:rFonts w:ascii="Arial" w:hAnsi="Arial" w:cs="Arial"/>
                <w:b/>
                <w:color w:val="000099"/>
                <w:sz w:val="20"/>
                <w:szCs w:val="20"/>
              </w:rPr>
              <w:t>and managers</w:t>
            </w:r>
            <w:r w:rsidRPr="00CB2B1F">
              <w:rPr>
                <w:rFonts w:ascii="Arial" w:hAnsi="Arial" w:cs="Arial"/>
                <w:color w:val="000099"/>
                <w:sz w:val="20"/>
                <w:szCs w:val="20"/>
              </w:rPr>
              <w:t xml:space="preserve"> at all levels in helping them fulfil the role of change leader / sponsor as they support their direct reports through transitions. </w:t>
            </w:r>
          </w:p>
          <w:p w14:paraId="6BA18171" w14:textId="77777777" w:rsidR="00B80AE5" w:rsidRPr="00CB2B1F" w:rsidRDefault="00B80AE5" w:rsidP="00B80AE5">
            <w:pPr>
              <w:pStyle w:val="NormalWeb"/>
              <w:numPr>
                <w:ilvl w:val="0"/>
                <w:numId w:val="5"/>
              </w:numPr>
              <w:shd w:val="clear" w:color="auto" w:fill="FFFFFF"/>
              <w:spacing w:before="0" w:beforeAutospacing="0" w:after="0" w:afterAutospacing="0"/>
              <w:jc w:val="both"/>
              <w:rPr>
                <w:rFonts w:ascii="Arial" w:hAnsi="Arial" w:cs="Arial"/>
                <w:color w:val="000099"/>
                <w:sz w:val="20"/>
                <w:szCs w:val="20"/>
              </w:rPr>
            </w:pPr>
            <w:r w:rsidRPr="00CB2B1F">
              <w:rPr>
                <w:rFonts w:ascii="Arial" w:hAnsi="Arial" w:cs="Arial"/>
                <w:color w:val="000099"/>
                <w:sz w:val="20"/>
                <w:szCs w:val="20"/>
              </w:rPr>
              <w:t>Be a key member of (</w:t>
            </w:r>
            <w:r w:rsidRPr="00CB2B1F">
              <w:rPr>
                <w:rFonts w:ascii="Arial" w:hAnsi="Arial" w:cs="Arial"/>
                <w:i/>
                <w:color w:val="000099"/>
                <w:sz w:val="20"/>
                <w:szCs w:val="20"/>
              </w:rPr>
              <w:t>or Lead</w:t>
            </w:r>
            <w:r w:rsidRPr="00CB2B1F">
              <w:rPr>
                <w:rFonts w:ascii="Arial" w:hAnsi="Arial" w:cs="Arial"/>
                <w:color w:val="000099"/>
                <w:sz w:val="20"/>
                <w:szCs w:val="20"/>
              </w:rPr>
              <w:t>) project teams in</w:t>
            </w:r>
            <w:r w:rsidRPr="00CB2B1F">
              <w:rPr>
                <w:rFonts w:ascii="Arial" w:hAnsi="Arial" w:cs="Arial"/>
                <w:b/>
                <w:color w:val="000099"/>
                <w:sz w:val="20"/>
                <w:szCs w:val="20"/>
              </w:rPr>
              <w:t xml:space="preserve"> integrating change management</w:t>
            </w:r>
            <w:r w:rsidRPr="00CB2B1F">
              <w:rPr>
                <w:rFonts w:ascii="Arial" w:hAnsi="Arial" w:cs="Arial"/>
                <w:color w:val="000099"/>
                <w:sz w:val="20"/>
                <w:szCs w:val="20"/>
              </w:rPr>
              <w:t xml:space="preserve"> activities with a particular focus on the people aspects of change into project plans.</w:t>
            </w:r>
          </w:p>
          <w:p w14:paraId="3875957D" w14:textId="63996504" w:rsidR="00B80AE5" w:rsidRPr="009E36CF" w:rsidRDefault="00B80AE5" w:rsidP="00B80AE5">
            <w:pPr>
              <w:rPr>
                <w:rFonts w:ascii="Arial" w:hAnsi="Arial" w:cs="Arial"/>
              </w:rPr>
            </w:pPr>
          </w:p>
        </w:tc>
      </w:tr>
      <w:tr w:rsidR="006D6EFB" w:rsidRPr="00E766A5" w14:paraId="6FC4F317" w14:textId="77777777" w:rsidTr="00DE4762">
        <w:tc>
          <w:tcPr>
            <w:tcW w:w="1750" w:type="dxa"/>
          </w:tcPr>
          <w:p w14:paraId="79F48592" w14:textId="77777777" w:rsidR="006D6EFB" w:rsidRPr="00AE684E" w:rsidRDefault="006D6EFB" w:rsidP="006D6EFB">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6D6EFB" w:rsidRPr="00AE684E" w:rsidRDefault="006D6EFB" w:rsidP="006D6EFB">
            <w:pPr>
              <w:rPr>
                <w:rFonts w:ascii="Arial" w:hAnsi="Arial" w:cs="Arial"/>
                <w:b/>
                <w:bCs/>
                <w:color w:val="000099"/>
              </w:rPr>
            </w:pPr>
          </w:p>
        </w:tc>
        <w:tc>
          <w:tcPr>
            <w:tcW w:w="8149" w:type="dxa"/>
          </w:tcPr>
          <w:p w14:paraId="67CBB7D5" w14:textId="77777777" w:rsidR="00B80AE5" w:rsidRPr="00E77614" w:rsidRDefault="00B80AE5" w:rsidP="00B80AE5">
            <w:pPr>
              <w:jc w:val="both"/>
              <w:rPr>
                <w:rFonts w:ascii="Arial" w:hAnsi="Arial" w:cs="Arial"/>
                <w:b/>
                <w:iCs/>
                <w:color w:val="000099"/>
                <w:u w:val="single"/>
              </w:rPr>
            </w:pPr>
            <w:r w:rsidRPr="00E77614">
              <w:rPr>
                <w:rFonts w:ascii="Arial" w:hAnsi="Arial" w:cs="Arial"/>
                <w:b/>
                <w:iCs/>
                <w:color w:val="000099"/>
                <w:u w:val="single"/>
              </w:rPr>
              <w:t xml:space="preserve">Guidance Note: </w:t>
            </w:r>
          </w:p>
          <w:p w14:paraId="0D5860D1" w14:textId="77777777" w:rsidR="00B80AE5" w:rsidRPr="00E77614" w:rsidRDefault="00B80AE5" w:rsidP="00B80AE5">
            <w:pPr>
              <w:jc w:val="both"/>
              <w:rPr>
                <w:rFonts w:ascii="Arial" w:hAnsi="Arial" w:cs="Arial"/>
                <w:b/>
                <w:iCs/>
                <w:color w:val="000099"/>
              </w:rPr>
            </w:pPr>
            <w:r w:rsidRPr="00E77614">
              <w:rPr>
                <w:rFonts w:ascii="Arial" w:hAnsi="Arial" w:cs="Arial"/>
                <w:b/>
                <w:iCs/>
                <w:color w:val="000099"/>
              </w:rPr>
              <w:t xml:space="preserve">Sample provided is for a Change and Improvement Manager </w:t>
            </w:r>
            <w:r>
              <w:rPr>
                <w:rFonts w:ascii="Arial" w:hAnsi="Arial" w:cs="Arial"/>
                <w:b/>
                <w:iCs/>
                <w:color w:val="000099"/>
              </w:rPr>
              <w:t>(</w:t>
            </w:r>
            <w:r w:rsidRPr="00E77614">
              <w:rPr>
                <w:rFonts w:ascii="Arial" w:hAnsi="Arial" w:cs="Arial"/>
                <w:b/>
                <w:iCs/>
                <w:color w:val="000099"/>
              </w:rPr>
              <w:t>Grade VIII</w:t>
            </w:r>
            <w:r>
              <w:rPr>
                <w:rFonts w:ascii="Arial" w:hAnsi="Arial" w:cs="Arial"/>
                <w:b/>
                <w:iCs/>
                <w:color w:val="000099"/>
              </w:rPr>
              <w:t>)</w:t>
            </w:r>
            <w:r w:rsidRPr="00E77614">
              <w:rPr>
                <w:rFonts w:ascii="Arial" w:hAnsi="Arial" w:cs="Arial"/>
                <w:b/>
                <w:iCs/>
                <w:color w:val="000099"/>
              </w:rPr>
              <w:t xml:space="preserve"> in a lead role.  Please amend to reflect the specifics of the change initiative and also to reflect the responsibilities of the Grade. </w:t>
            </w:r>
          </w:p>
          <w:p w14:paraId="1286DDC3" w14:textId="77777777" w:rsidR="00B80AE5" w:rsidRPr="00E77614" w:rsidRDefault="00B80AE5" w:rsidP="00B80AE5">
            <w:pPr>
              <w:jc w:val="both"/>
              <w:rPr>
                <w:rFonts w:ascii="Arial" w:hAnsi="Arial" w:cs="Arial"/>
                <w:iCs/>
                <w:color w:val="000099"/>
                <w:highlight w:val="yellow"/>
              </w:rPr>
            </w:pPr>
          </w:p>
          <w:p w14:paraId="5AF63F48" w14:textId="77777777" w:rsidR="00B80AE5" w:rsidRPr="00E77614" w:rsidRDefault="00B80AE5" w:rsidP="00B80AE5">
            <w:pPr>
              <w:jc w:val="both"/>
              <w:rPr>
                <w:rFonts w:ascii="Arial" w:hAnsi="Arial" w:cs="Arial"/>
                <w:b/>
                <w:i/>
                <w:iCs/>
                <w:color w:val="000099"/>
              </w:rPr>
            </w:pPr>
            <w:r w:rsidRPr="00E77614">
              <w:rPr>
                <w:rFonts w:ascii="Arial" w:hAnsi="Arial" w:cs="Arial"/>
                <w:b/>
                <w:i/>
                <w:iCs/>
                <w:color w:val="000099"/>
              </w:rPr>
              <w:t xml:space="preserve">Note: </w:t>
            </w:r>
            <w:r w:rsidRPr="00E77614">
              <w:rPr>
                <w:rFonts w:ascii="Arial" w:hAnsi="Arial" w:cs="Arial"/>
                <w:i/>
                <w:iCs/>
                <w:color w:val="000099"/>
              </w:rPr>
              <w:t xml:space="preserve">some roles may include defining and designing changes to patient / service user pathways, service redesign, business process improvements, changes to systems and technology, revised job roles, team developments, changes to organisation design and structures, focused service improvements etc. The job spec could outline some of the anticipated changes. </w:t>
            </w:r>
          </w:p>
          <w:p w14:paraId="33E684E6" w14:textId="77777777" w:rsidR="00B80AE5" w:rsidRDefault="00B80AE5" w:rsidP="00B80AE5">
            <w:pPr>
              <w:jc w:val="both"/>
              <w:rPr>
                <w:rFonts w:ascii="Arial" w:hAnsi="Arial" w:cs="Arial"/>
                <w:b/>
                <w:i/>
                <w:color w:val="000099"/>
              </w:rPr>
            </w:pPr>
          </w:p>
          <w:p w14:paraId="2D8539EE" w14:textId="77777777" w:rsidR="00B80AE5" w:rsidRDefault="00B80AE5" w:rsidP="00B80AE5">
            <w:pPr>
              <w:jc w:val="both"/>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6B0C3926" w14:textId="77777777" w:rsidR="00B80AE5" w:rsidRDefault="00B80AE5" w:rsidP="00B80AE5">
            <w:pPr>
              <w:jc w:val="both"/>
              <w:rPr>
                <w:rFonts w:ascii="Arial" w:hAnsi="Arial" w:cs="Arial"/>
                <w:i/>
              </w:rPr>
            </w:pPr>
          </w:p>
          <w:p w14:paraId="4EF950E7" w14:textId="77777777" w:rsidR="00B80AE5" w:rsidRDefault="00B80AE5" w:rsidP="00B80AE5">
            <w:pPr>
              <w:jc w:val="both"/>
              <w:rPr>
                <w:rFonts w:ascii="Arial" w:hAnsi="Arial" w:cs="Arial"/>
                <w:i/>
              </w:rPr>
            </w:pPr>
            <w:r w:rsidRPr="00DE4762">
              <w:rPr>
                <w:rFonts w:ascii="Arial" w:hAnsi="Arial" w:cs="Arial"/>
                <w:i/>
              </w:rPr>
              <w:t>As Change and Improvement Manager you will</w:t>
            </w:r>
          </w:p>
          <w:p w14:paraId="4DA18F8D" w14:textId="77777777" w:rsidR="00B80AE5" w:rsidRDefault="00B80AE5" w:rsidP="00B80AE5">
            <w:pPr>
              <w:jc w:val="both"/>
              <w:rPr>
                <w:rFonts w:ascii="Arial" w:hAnsi="Arial" w:cs="Arial"/>
                <w:i/>
                <w:iCs/>
              </w:rPr>
            </w:pPr>
          </w:p>
          <w:p w14:paraId="4A0CE1B3" w14:textId="77777777" w:rsidR="00B80AE5" w:rsidRDefault="00B80AE5" w:rsidP="00B80AE5">
            <w:pPr>
              <w:jc w:val="both"/>
              <w:rPr>
                <w:rFonts w:ascii="Arial" w:hAnsi="Arial" w:cs="Arial"/>
                <w:b/>
                <w:iCs/>
                <w:szCs w:val="22"/>
                <w:u w:val="single"/>
              </w:rPr>
            </w:pPr>
            <w:r w:rsidRPr="00DE4762">
              <w:rPr>
                <w:rFonts w:ascii="Arial" w:hAnsi="Arial" w:cs="Arial"/>
                <w:b/>
                <w:iCs/>
                <w:szCs w:val="22"/>
                <w:u w:val="single"/>
              </w:rPr>
              <w:t xml:space="preserve">Leadership and delivery of change </w:t>
            </w:r>
          </w:p>
          <w:p w14:paraId="604B077A" w14:textId="77777777" w:rsidR="00B80AE5" w:rsidRPr="00DE4762" w:rsidRDefault="00B80AE5" w:rsidP="00B80AE5">
            <w:pPr>
              <w:pStyle w:val="NormalWeb"/>
              <w:shd w:val="clear" w:color="auto" w:fill="FFFFFF"/>
              <w:spacing w:before="0" w:beforeAutospacing="0" w:after="0" w:afterAutospacing="0"/>
              <w:rPr>
                <w:rFonts w:ascii="Arial" w:hAnsi="Arial" w:cs="Arial"/>
                <w:sz w:val="20"/>
                <w:szCs w:val="20"/>
              </w:rPr>
            </w:pPr>
            <w:r w:rsidRPr="003D3052">
              <w:rPr>
                <w:rFonts w:ascii="Arial" w:hAnsi="Arial" w:cs="Arial"/>
                <w:b/>
                <w:sz w:val="20"/>
                <w:szCs w:val="20"/>
              </w:rPr>
              <w:t>Lead the change initiative</w:t>
            </w:r>
            <w:r w:rsidRPr="00A415B8">
              <w:rPr>
                <w:rFonts w:ascii="Arial" w:hAnsi="Arial" w:cs="Arial"/>
                <w:sz w:val="20"/>
                <w:szCs w:val="20"/>
              </w:rPr>
              <w:t xml:space="preserve"> </w:t>
            </w:r>
            <w:r w:rsidRPr="00A415B8">
              <w:rPr>
                <w:rFonts w:ascii="Arial" w:hAnsi="Arial" w:cs="Arial"/>
                <w:iCs/>
                <w:sz w:val="20"/>
                <w:szCs w:val="20"/>
                <w:lang w:val="en-GB" w:eastAsia="en-GB"/>
              </w:rPr>
              <w:t>(name it if appropriate</w:t>
            </w:r>
            <w:r w:rsidRPr="00DE4762">
              <w:rPr>
                <w:rFonts w:ascii="Arial" w:hAnsi="Arial" w:cs="Arial"/>
                <w:iCs/>
                <w:sz w:val="20"/>
                <w:szCs w:val="20"/>
                <w:lang w:val="en-GB" w:eastAsia="en-GB"/>
              </w:rPr>
              <w:t>)</w:t>
            </w:r>
            <w:r w:rsidRPr="00DE4762">
              <w:rPr>
                <w:rFonts w:ascii="Arial" w:hAnsi="Arial" w:cs="Arial"/>
                <w:sz w:val="20"/>
                <w:szCs w:val="20"/>
              </w:rPr>
              <w:t xml:space="preserve"> to ensure it delivers the agreed outcomes for service users and the organisation</w:t>
            </w:r>
            <w:r w:rsidRPr="00DE4762">
              <w:rPr>
                <w:rFonts w:ascii="Arial" w:hAnsi="Arial" w:cs="Arial"/>
              </w:rPr>
              <w:t xml:space="preserve"> </w:t>
            </w:r>
            <w:r w:rsidRPr="00DE4762">
              <w:rPr>
                <w:rFonts w:ascii="Arial" w:hAnsi="Arial" w:cs="Arial"/>
                <w:sz w:val="20"/>
                <w:szCs w:val="20"/>
              </w:rPr>
              <w:t>on time and on budget.</w:t>
            </w:r>
            <w:r w:rsidRPr="00DE4762">
              <w:rPr>
                <w:rFonts w:ascii="Arial" w:hAnsi="Arial" w:cs="Arial"/>
              </w:rPr>
              <w:t xml:space="preserve"> </w:t>
            </w:r>
            <w:r w:rsidRPr="00DE4762">
              <w:rPr>
                <w:rFonts w:ascii="Arial" w:hAnsi="Arial" w:cs="Arial"/>
                <w:sz w:val="20"/>
                <w:szCs w:val="20"/>
              </w:rPr>
              <w:t xml:space="preserve">Take on as appropriate supervisory responsibility to work with others in the organisation to deliver on the agreed programme of work. </w:t>
            </w:r>
          </w:p>
          <w:p w14:paraId="396AB075" w14:textId="77777777" w:rsidR="00B80AE5" w:rsidRPr="00DE4762" w:rsidRDefault="00B80AE5" w:rsidP="00B80AE5">
            <w:pPr>
              <w:numPr>
                <w:ilvl w:val="0"/>
                <w:numId w:val="7"/>
              </w:numPr>
              <w:jc w:val="both"/>
              <w:rPr>
                <w:rFonts w:ascii="Arial" w:hAnsi="Arial" w:cs="Arial"/>
              </w:rPr>
            </w:pPr>
            <w:r w:rsidRPr="00DE4762">
              <w:rPr>
                <w:rFonts w:ascii="Arial" w:hAnsi="Arial" w:cs="Arial"/>
              </w:rPr>
              <w:t xml:space="preserve">Adopt a strategic and integrated approach to change and improvement in developing and agreeing change and project plans in line with the organisational policy on change – </w:t>
            </w:r>
            <w:r w:rsidRPr="00DE4762">
              <w:rPr>
                <w:rFonts w:ascii="Arial" w:hAnsi="Arial" w:cs="Arial"/>
                <w:i/>
              </w:rPr>
              <w:t>Health Services Change Guide</w:t>
            </w:r>
            <w:r w:rsidRPr="00DE4762">
              <w:rPr>
                <w:rFonts w:ascii="Arial" w:hAnsi="Arial" w:cs="Arial"/>
              </w:rPr>
              <w:t xml:space="preserve"> </w:t>
            </w:r>
            <w:r w:rsidRPr="00DE4762">
              <w:rPr>
                <w:rFonts w:ascii="Arial" w:hAnsi="Arial" w:cs="Arial"/>
                <w:u w:val="single"/>
              </w:rPr>
              <w:t>www.hse.ie/changeguide</w:t>
            </w:r>
          </w:p>
          <w:p w14:paraId="4D0049E0" w14:textId="77777777" w:rsidR="00B80AE5" w:rsidRPr="00DE4762" w:rsidRDefault="00B80AE5" w:rsidP="00B80AE5">
            <w:pPr>
              <w:numPr>
                <w:ilvl w:val="0"/>
                <w:numId w:val="7"/>
              </w:numPr>
              <w:jc w:val="both"/>
              <w:rPr>
                <w:rFonts w:ascii="Arial" w:hAnsi="Arial" w:cs="Arial"/>
                <w:bCs/>
                <w:i/>
              </w:rPr>
            </w:pPr>
            <w:r w:rsidRPr="00DE4762">
              <w:rPr>
                <w:rFonts w:ascii="Arial" w:hAnsi="Arial" w:cs="Arial"/>
              </w:rPr>
              <w:t xml:space="preserve">Attend to the overall governance of the change initiative to deliver on agreed outcomes within the agreed timeframes and budgets. </w:t>
            </w:r>
            <w:r w:rsidRPr="00DE4762">
              <w:rPr>
                <w:rFonts w:ascii="Arial" w:hAnsi="Arial" w:cs="Arial"/>
                <w:bCs/>
                <w:i/>
              </w:rPr>
              <w:t>Adapt as necessary depending on role.</w:t>
            </w:r>
          </w:p>
          <w:p w14:paraId="1F1EFA42" w14:textId="77777777" w:rsidR="00B80AE5" w:rsidRPr="00DE4762" w:rsidRDefault="00B80AE5" w:rsidP="00B80AE5">
            <w:pPr>
              <w:numPr>
                <w:ilvl w:val="0"/>
                <w:numId w:val="7"/>
              </w:numPr>
              <w:jc w:val="both"/>
              <w:rPr>
                <w:rFonts w:ascii="Arial" w:hAnsi="Arial" w:cs="Arial"/>
              </w:rPr>
            </w:pPr>
            <w:r w:rsidRPr="00DE4762">
              <w:rPr>
                <w:rFonts w:ascii="Arial" w:hAnsi="Arial" w:cs="Arial"/>
              </w:rPr>
              <w:t xml:space="preserve">Define key metrics and outcomes that align with people and culture change targets and deliver a tailored programme of work that delivers public and staff value. </w:t>
            </w:r>
          </w:p>
          <w:p w14:paraId="02736E54" w14:textId="77777777" w:rsidR="00B80AE5" w:rsidRPr="00DE4762" w:rsidRDefault="00B80AE5" w:rsidP="00B80AE5">
            <w:pPr>
              <w:pStyle w:val="Default"/>
              <w:numPr>
                <w:ilvl w:val="0"/>
                <w:numId w:val="7"/>
              </w:numPr>
              <w:jc w:val="both"/>
              <w:rPr>
                <w:color w:val="auto"/>
                <w:sz w:val="20"/>
                <w:szCs w:val="20"/>
              </w:rPr>
            </w:pPr>
            <w:r w:rsidRPr="00DE4762">
              <w:rPr>
                <w:color w:val="auto"/>
                <w:sz w:val="20"/>
                <w:szCs w:val="20"/>
              </w:rPr>
              <w:t xml:space="preserve">Provide support and guidance to CEOs / Chief Officers to enable the service to reorganise and adapt to change and improvement taking into account multiple perspectives from internal and external stakeholders. </w:t>
            </w:r>
          </w:p>
          <w:p w14:paraId="215C3069" w14:textId="77777777" w:rsidR="00B80AE5" w:rsidRPr="00DE4762" w:rsidRDefault="00B80AE5" w:rsidP="00B80AE5">
            <w:pPr>
              <w:numPr>
                <w:ilvl w:val="0"/>
                <w:numId w:val="7"/>
              </w:numPr>
              <w:jc w:val="both"/>
              <w:rPr>
                <w:rFonts w:ascii="Arial" w:hAnsi="Arial" w:cs="Arial"/>
              </w:rPr>
            </w:pPr>
            <w:r w:rsidRPr="00DE4762">
              <w:rPr>
                <w:rFonts w:ascii="Arial" w:hAnsi="Arial" w:cs="Arial"/>
              </w:rPr>
              <w:t>Be an advocate and thought leader for change and service improvement optimising technology, innovation and learning in the context of people and culture change initiatives.</w:t>
            </w:r>
          </w:p>
          <w:p w14:paraId="68B9DFD8" w14:textId="77777777" w:rsidR="00B80AE5" w:rsidRPr="00DE4762" w:rsidRDefault="00B80AE5" w:rsidP="00B80AE5">
            <w:pPr>
              <w:numPr>
                <w:ilvl w:val="0"/>
                <w:numId w:val="7"/>
              </w:numPr>
              <w:contextualSpacing/>
              <w:jc w:val="both"/>
              <w:rPr>
                <w:rFonts w:ascii="Arial" w:hAnsi="Arial" w:cs="Arial"/>
              </w:rPr>
            </w:pPr>
            <w:r w:rsidRPr="00DE4762">
              <w:rPr>
                <w:rFonts w:ascii="Arial" w:hAnsi="Arial" w:cs="Arial"/>
              </w:rPr>
              <w:t xml:space="preserve">Design and deliver change interventions and project plans to maximise involvement, strengthen ownership and deliver on the shared purpose. </w:t>
            </w:r>
          </w:p>
          <w:p w14:paraId="3DCD5F0D" w14:textId="77777777" w:rsidR="00B80AE5" w:rsidRDefault="00B80AE5" w:rsidP="00B80AE5">
            <w:pPr>
              <w:numPr>
                <w:ilvl w:val="0"/>
                <w:numId w:val="7"/>
              </w:numPr>
              <w:contextualSpacing/>
              <w:jc w:val="both"/>
              <w:rPr>
                <w:rFonts w:ascii="Arial" w:hAnsi="Arial" w:cs="Arial"/>
              </w:rPr>
            </w:pPr>
            <w:r w:rsidRPr="00DE4762">
              <w:rPr>
                <w:rFonts w:ascii="Arial" w:hAnsi="Arial" w:cs="Arial"/>
              </w:rPr>
              <w:t xml:space="preserve">Keep up to date in relation to the evidence on change and innovation examining best practice and developing partnerships across sectors to improve change capacity. </w:t>
            </w:r>
          </w:p>
          <w:p w14:paraId="0AC439B0" w14:textId="77777777" w:rsidR="00B80AE5" w:rsidRDefault="00B80AE5" w:rsidP="00B80AE5">
            <w:pPr>
              <w:contextualSpacing/>
              <w:jc w:val="both"/>
              <w:rPr>
                <w:rFonts w:ascii="Arial" w:hAnsi="Arial" w:cs="Arial"/>
              </w:rPr>
            </w:pPr>
          </w:p>
          <w:p w14:paraId="24E5BEC0" w14:textId="77777777" w:rsidR="00B80AE5" w:rsidRDefault="00B80AE5" w:rsidP="00B80AE5">
            <w:pPr>
              <w:contextualSpacing/>
              <w:jc w:val="both"/>
              <w:rPr>
                <w:rFonts w:ascii="Arial" w:hAnsi="Arial" w:cs="Arial"/>
              </w:rPr>
            </w:pPr>
          </w:p>
          <w:p w14:paraId="1CD38CDD" w14:textId="77777777" w:rsidR="00B80AE5" w:rsidRPr="00E67351" w:rsidRDefault="00B80AE5" w:rsidP="00B80AE5">
            <w:pPr>
              <w:jc w:val="both"/>
              <w:rPr>
                <w:rFonts w:ascii="Arial" w:hAnsi="Arial" w:cs="Arial"/>
                <w:b/>
                <w:iCs/>
                <w:szCs w:val="22"/>
                <w:u w:val="single"/>
              </w:rPr>
            </w:pPr>
            <w:r w:rsidRPr="00E67351">
              <w:rPr>
                <w:rFonts w:ascii="Arial" w:hAnsi="Arial" w:cs="Arial"/>
                <w:b/>
                <w:iCs/>
                <w:szCs w:val="22"/>
                <w:u w:val="single"/>
              </w:rPr>
              <w:t>Working with and through others – influencing to achieve agreed outcomes</w:t>
            </w:r>
          </w:p>
          <w:p w14:paraId="7ACFCE34" w14:textId="77777777" w:rsidR="00B80AE5" w:rsidRPr="000D699F" w:rsidRDefault="00B80AE5" w:rsidP="000D699F">
            <w:pPr>
              <w:jc w:val="both"/>
              <w:rPr>
                <w:rFonts w:ascii="Arial" w:hAnsi="Arial" w:cs="Arial"/>
                <w:iCs/>
              </w:rPr>
            </w:pPr>
            <w:r w:rsidRPr="000D699F">
              <w:rPr>
                <w:rFonts w:ascii="Arial" w:hAnsi="Arial" w:cs="Arial"/>
              </w:rPr>
              <w:t>Work</w:t>
            </w:r>
            <w:r w:rsidRPr="000D699F">
              <w:rPr>
                <w:rFonts w:ascii="Arial" w:hAnsi="Arial" w:cs="Arial"/>
                <w:i/>
              </w:rPr>
              <w:t xml:space="preserve"> </w:t>
            </w:r>
            <w:r w:rsidRPr="000D699F">
              <w:rPr>
                <w:rFonts w:ascii="Arial" w:hAnsi="Arial" w:cs="Arial"/>
                <w:b/>
              </w:rPr>
              <w:t>collaboratively with multiple stakeholders</w:t>
            </w:r>
            <w:r w:rsidRPr="000D699F">
              <w:rPr>
                <w:rFonts w:ascii="Arial" w:hAnsi="Arial" w:cs="Arial"/>
                <w:i/>
              </w:rPr>
              <w:t xml:space="preserve"> </w:t>
            </w:r>
            <w:r w:rsidRPr="000D699F">
              <w:rPr>
                <w:rFonts w:ascii="Arial" w:hAnsi="Arial" w:cs="Arial"/>
              </w:rPr>
              <w:t xml:space="preserve">to increase employee and service user engagement to design and deliver change management strategies and plans. </w:t>
            </w:r>
          </w:p>
          <w:p w14:paraId="11268B84" w14:textId="77777777" w:rsidR="00B80AE5" w:rsidRPr="00DE4762" w:rsidRDefault="00B80AE5" w:rsidP="00B80AE5">
            <w:pPr>
              <w:pStyle w:val="ListParagraph"/>
              <w:numPr>
                <w:ilvl w:val="0"/>
                <w:numId w:val="9"/>
              </w:numPr>
              <w:jc w:val="both"/>
              <w:rPr>
                <w:rFonts w:ascii="Arial" w:hAnsi="Arial" w:cs="Arial"/>
                <w:b/>
                <w:iCs/>
              </w:rPr>
            </w:pPr>
            <w:r w:rsidRPr="00DE4762">
              <w:rPr>
                <w:rFonts w:ascii="Arial" w:hAnsi="Arial" w:cs="Arial"/>
                <w:iCs/>
              </w:rPr>
              <w:t>Apply the organisation policy set out in the Health Services Change Guide to design and deliver effective change programmes and project plans working collaboratively with a range of stakeholders.</w:t>
            </w:r>
          </w:p>
          <w:p w14:paraId="0EC30CB7" w14:textId="77777777" w:rsidR="00B80AE5" w:rsidRPr="00DE4762" w:rsidRDefault="00B80AE5" w:rsidP="00B80AE5">
            <w:pPr>
              <w:pStyle w:val="ListParagraph"/>
              <w:numPr>
                <w:ilvl w:val="0"/>
                <w:numId w:val="9"/>
              </w:numPr>
              <w:jc w:val="both"/>
              <w:rPr>
                <w:rFonts w:ascii="Arial" w:hAnsi="Arial" w:cs="Arial"/>
                <w:iCs/>
              </w:rPr>
            </w:pPr>
            <w:r w:rsidRPr="00DE4762">
              <w:rPr>
                <w:rFonts w:ascii="Arial" w:hAnsi="Arial" w:cs="Arial"/>
              </w:rPr>
              <w:t xml:space="preserve">Develop </w:t>
            </w:r>
            <w:r w:rsidRPr="00DE4762">
              <w:rPr>
                <w:rFonts w:ascii="Arial" w:hAnsi="Arial" w:cs="Arial"/>
                <w:iCs/>
              </w:rPr>
              <w:t xml:space="preserve"> effective and robust  collaborative / team working relationships with key internal and external stakeholders appropriate to the change initiative including:</w:t>
            </w:r>
          </w:p>
          <w:p w14:paraId="6BCB8013"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Medical, Nursing, Health &amp; Social Care, Business Managers  </w:t>
            </w:r>
          </w:p>
          <w:p w14:paraId="78FD508F"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Colleagues in management roles – Community Health Care Organisation, Hospital Groups etc. </w:t>
            </w:r>
          </w:p>
          <w:p w14:paraId="2908814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Staff representative associations</w:t>
            </w:r>
          </w:p>
          <w:p w14:paraId="46552A7C"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Public representatives</w:t>
            </w:r>
          </w:p>
          <w:p w14:paraId="4C4BA3C6"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Clinical and service leaders</w:t>
            </w:r>
          </w:p>
          <w:p w14:paraId="0CD6BCC6"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Consumer and patient groups</w:t>
            </w:r>
          </w:p>
          <w:p w14:paraId="2514A33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Voluntary providers </w:t>
            </w:r>
          </w:p>
          <w:p w14:paraId="23C7348D" w14:textId="77777777" w:rsidR="00B80AE5" w:rsidRPr="00DE4762" w:rsidRDefault="00B80AE5" w:rsidP="00B80AE5">
            <w:pPr>
              <w:numPr>
                <w:ilvl w:val="0"/>
                <w:numId w:val="9"/>
              </w:numPr>
              <w:jc w:val="both"/>
              <w:rPr>
                <w:rFonts w:ascii="Arial" w:hAnsi="Arial" w:cs="Arial"/>
                <w:iCs/>
              </w:rPr>
            </w:pPr>
            <w:r w:rsidRPr="00DE4762">
              <w:rPr>
                <w:rFonts w:ascii="Arial" w:hAnsi="Arial" w:cs="Arial"/>
                <w:iCs/>
              </w:rPr>
              <w:t xml:space="preserve">Private providers as appropriate e.g. nursing homes </w:t>
            </w:r>
          </w:p>
          <w:p w14:paraId="45AF6362" w14:textId="77777777" w:rsidR="00B80AE5" w:rsidRPr="00DE4762" w:rsidRDefault="00B80AE5" w:rsidP="00B80AE5">
            <w:pPr>
              <w:numPr>
                <w:ilvl w:val="0"/>
                <w:numId w:val="9"/>
              </w:numPr>
              <w:jc w:val="both"/>
              <w:rPr>
                <w:rFonts w:ascii="Arial" w:hAnsi="Arial" w:cs="Arial"/>
                <w:iCs/>
              </w:rPr>
            </w:pPr>
            <w:r w:rsidRPr="00DE4762">
              <w:rPr>
                <w:rFonts w:ascii="Arial" w:hAnsi="Arial" w:cs="Arial"/>
                <w:iCs/>
                <w:szCs w:val="22"/>
              </w:rPr>
              <w:t>Prioritise the design and continuous delivery of proactive and consistent engagement and communication plans in relation to the change and project initiative.</w:t>
            </w:r>
          </w:p>
          <w:p w14:paraId="258A6D99" w14:textId="77777777" w:rsidR="00B80AE5" w:rsidRPr="00DE4762" w:rsidRDefault="00B80AE5" w:rsidP="00B80AE5">
            <w:pPr>
              <w:pStyle w:val="ListParagraph"/>
              <w:numPr>
                <w:ilvl w:val="0"/>
                <w:numId w:val="9"/>
              </w:numPr>
              <w:shd w:val="clear" w:color="auto" w:fill="FFFFFF"/>
              <w:jc w:val="both"/>
              <w:rPr>
                <w:rFonts w:ascii="Arial" w:hAnsi="Arial" w:cs="Arial"/>
                <w:iCs/>
                <w:lang w:val="en-IE" w:eastAsia="en-IE"/>
              </w:rPr>
            </w:pPr>
            <w:r w:rsidRPr="00DE4762">
              <w:rPr>
                <w:rFonts w:ascii="Arial" w:hAnsi="Arial" w:cs="Arial"/>
                <w:iCs/>
                <w:lang w:val="en-IE" w:eastAsia="en-IE"/>
              </w:rPr>
              <w:t>Proactively engage with multiple stakeholders, involve them in defining the need for the planned improvement and assess their readiness to be involved.</w:t>
            </w:r>
          </w:p>
          <w:p w14:paraId="4A9B49F1" w14:textId="77777777" w:rsidR="00B80AE5" w:rsidRPr="00DE4762" w:rsidRDefault="00B80AE5" w:rsidP="00B80AE5">
            <w:pPr>
              <w:pStyle w:val="ListParagraph"/>
              <w:numPr>
                <w:ilvl w:val="0"/>
                <w:numId w:val="9"/>
              </w:numPr>
              <w:contextualSpacing/>
              <w:jc w:val="both"/>
              <w:rPr>
                <w:rFonts w:ascii="Arial" w:hAnsi="Arial" w:cs="Arial"/>
              </w:rPr>
            </w:pPr>
            <w:r w:rsidRPr="00DE4762">
              <w:rPr>
                <w:rFonts w:ascii="Arial" w:hAnsi="Arial" w:cs="Arial"/>
              </w:rPr>
              <w:t>Engage with other agencies / voluntary organisations to develop cross-sectional support systems to enable and support the integration and spread of new ways of working.</w:t>
            </w:r>
          </w:p>
          <w:p w14:paraId="427087B4" w14:textId="77777777" w:rsidR="00B80AE5" w:rsidRPr="00DE4762" w:rsidRDefault="00B80AE5" w:rsidP="00B80AE5">
            <w:pPr>
              <w:numPr>
                <w:ilvl w:val="0"/>
                <w:numId w:val="9"/>
              </w:numPr>
              <w:contextualSpacing/>
              <w:jc w:val="both"/>
              <w:rPr>
                <w:rFonts w:ascii="Arial" w:hAnsi="Arial" w:cs="Arial"/>
              </w:rPr>
            </w:pPr>
            <w:r w:rsidRPr="00DE4762">
              <w:rPr>
                <w:rFonts w:ascii="Arial" w:hAnsi="Arial" w:cs="Arial"/>
              </w:rPr>
              <w:t xml:space="preserve">Work collaboratively with other teams and services including Strategic Transformation / Clinical Design and Innovation Team </w:t>
            </w:r>
            <w:r w:rsidRPr="00DE4762">
              <w:rPr>
                <w:rFonts w:ascii="Arial" w:hAnsi="Arial" w:cs="Arial"/>
                <w:i/>
                <w:iCs/>
              </w:rPr>
              <w:t>(amend as appropriate)</w:t>
            </w:r>
            <w:r w:rsidRPr="00DE4762">
              <w:rPr>
                <w:rFonts w:ascii="Arial" w:hAnsi="Arial" w:cs="Arial"/>
              </w:rPr>
              <w:t xml:space="preserve"> and other related service and business transformation programmes to ensure change and project plans are integrated and impact assessed for organisational / service area readiness and delivery of improved service user outcomes. </w:t>
            </w:r>
          </w:p>
          <w:p w14:paraId="7212E678" w14:textId="77777777" w:rsidR="00B80AE5" w:rsidRDefault="00B80AE5" w:rsidP="00B80AE5">
            <w:pPr>
              <w:numPr>
                <w:ilvl w:val="0"/>
                <w:numId w:val="9"/>
              </w:numPr>
              <w:jc w:val="both"/>
              <w:rPr>
                <w:rFonts w:ascii="Arial" w:hAnsi="Arial" w:cs="Arial"/>
              </w:rPr>
            </w:pPr>
            <w:r w:rsidRPr="00DE4762">
              <w:rPr>
                <w:rFonts w:ascii="Arial" w:hAnsi="Arial" w:cs="Arial"/>
                <w:szCs w:val="22"/>
              </w:rPr>
              <w:t>Utilise all available digital and other platforms to deliver the widest possible stakeholder involvement.</w:t>
            </w:r>
          </w:p>
          <w:p w14:paraId="5A2080E1" w14:textId="77777777" w:rsidR="00B80AE5" w:rsidRDefault="00B80AE5" w:rsidP="00B80AE5">
            <w:pPr>
              <w:jc w:val="both"/>
              <w:rPr>
                <w:rFonts w:ascii="Arial" w:hAnsi="Arial" w:cs="Arial"/>
              </w:rPr>
            </w:pPr>
          </w:p>
          <w:p w14:paraId="2BFD182C" w14:textId="77777777" w:rsidR="00B80AE5" w:rsidRDefault="00B80AE5" w:rsidP="00B80AE5">
            <w:pPr>
              <w:jc w:val="both"/>
              <w:rPr>
                <w:rFonts w:ascii="Arial" w:hAnsi="Arial" w:cs="Arial"/>
                <w:b/>
                <w:iCs/>
                <w:szCs w:val="22"/>
                <w:u w:val="single"/>
              </w:rPr>
            </w:pPr>
            <w:r w:rsidRPr="00ED0387">
              <w:rPr>
                <w:rFonts w:ascii="Arial" w:hAnsi="Arial" w:cs="Arial"/>
                <w:b/>
                <w:iCs/>
                <w:szCs w:val="22"/>
                <w:u w:val="single"/>
              </w:rPr>
              <w:t xml:space="preserve">Prioritise focus on people and culture change and person centred design  </w:t>
            </w:r>
          </w:p>
          <w:p w14:paraId="2795210F" w14:textId="77777777" w:rsidR="00B80AE5" w:rsidRPr="000D699F" w:rsidRDefault="00B80AE5" w:rsidP="000D699F">
            <w:pPr>
              <w:rPr>
                <w:rFonts w:ascii="Helvetica" w:hAnsi="Helvetica" w:cs="Helvetica"/>
              </w:rPr>
            </w:pPr>
            <w:r w:rsidRPr="000D699F">
              <w:rPr>
                <w:rFonts w:ascii="Arial" w:hAnsi="Arial" w:cs="Arial"/>
              </w:rPr>
              <w:t xml:space="preserve">Focus on </w:t>
            </w:r>
            <w:r w:rsidRPr="000D699F">
              <w:rPr>
                <w:rFonts w:ascii="Arial" w:hAnsi="Arial" w:cs="Arial"/>
                <w:b/>
              </w:rPr>
              <w:t>people and cultural change</w:t>
            </w:r>
            <w:r w:rsidRPr="000D699F">
              <w:rPr>
                <w:rFonts w:ascii="Arial" w:hAnsi="Arial" w:cs="Arial"/>
              </w:rPr>
              <w:t xml:space="preserve"> including </w:t>
            </w:r>
            <w:r w:rsidRPr="000D699F">
              <w:rPr>
                <w:rFonts w:ascii="Arial" w:hAnsi="Arial" w:cs="Arial"/>
                <w:b/>
              </w:rPr>
              <w:t>person centred design</w:t>
            </w:r>
            <w:r w:rsidRPr="000D699F">
              <w:rPr>
                <w:rFonts w:ascii="Arial" w:hAnsi="Arial" w:cs="Arial"/>
              </w:rPr>
              <w:t xml:space="preserve"> by improving readiness and addressing resistance, assessing the impact for people and developing appropriate interventions. </w:t>
            </w:r>
          </w:p>
          <w:p w14:paraId="1F220475" w14:textId="77777777" w:rsidR="00B80AE5" w:rsidRPr="00ED0387" w:rsidRDefault="00B80AE5" w:rsidP="00B80AE5">
            <w:pPr>
              <w:pStyle w:val="ListParagraph"/>
              <w:numPr>
                <w:ilvl w:val="0"/>
                <w:numId w:val="10"/>
              </w:numPr>
              <w:ind w:left="357" w:hanging="357"/>
              <w:rPr>
                <w:rFonts w:ascii="Arial" w:hAnsi="Arial" w:cs="Arial"/>
              </w:rPr>
            </w:pPr>
            <w:r w:rsidRPr="00ED0387">
              <w:rPr>
                <w:rFonts w:ascii="Arial" w:hAnsi="Arial" w:cs="Arial"/>
              </w:rPr>
              <w:t xml:space="preserve">Apply the required expertise, knowledge and skills in people and culture change including human-centred design that is future focused for complex health and social care services and that places people’s needs at the centre of service developments. </w:t>
            </w:r>
          </w:p>
          <w:p w14:paraId="7711C555" w14:textId="77777777" w:rsidR="00B80AE5" w:rsidRPr="00ED0387"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Develop plans utilising human-centred design principles</w:t>
            </w:r>
            <w:r w:rsidRPr="00ED0387">
              <w:rPr>
                <w:rFonts w:ascii="Arial" w:hAnsi="Arial" w:cs="Arial"/>
                <w:b/>
              </w:rPr>
              <w:t xml:space="preserve"> </w:t>
            </w:r>
            <w:r w:rsidRPr="00ED0387">
              <w:rPr>
                <w:rFonts w:ascii="Arial" w:hAnsi="Arial" w:cs="Arial"/>
              </w:rPr>
              <w:t xml:space="preserve">taking public value into account: </w:t>
            </w:r>
          </w:p>
          <w:p w14:paraId="7FCC3CFE"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people need? </w:t>
            </w:r>
          </w:p>
          <w:p w14:paraId="594CEADC"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is technically and organisationally feasible within appropriate regulatory and legislative requirements? </w:t>
            </w:r>
          </w:p>
          <w:p w14:paraId="76DAED3C" w14:textId="77777777" w:rsidR="00B80AE5" w:rsidRPr="00ED0387" w:rsidRDefault="00B80AE5" w:rsidP="00B80AE5">
            <w:pPr>
              <w:pStyle w:val="ListParagraph"/>
              <w:numPr>
                <w:ilvl w:val="1"/>
                <w:numId w:val="11"/>
              </w:numPr>
              <w:ind w:left="454" w:firstLine="0"/>
              <w:contextualSpacing/>
              <w:rPr>
                <w:rFonts w:ascii="Arial" w:hAnsi="Arial" w:cs="Arial"/>
              </w:rPr>
            </w:pPr>
            <w:r w:rsidRPr="00ED0387">
              <w:rPr>
                <w:rFonts w:ascii="Arial" w:hAnsi="Arial" w:cs="Arial"/>
              </w:rPr>
              <w:t xml:space="preserve">What is financially viable within a public value context? </w:t>
            </w:r>
          </w:p>
          <w:p w14:paraId="47CC058A" w14:textId="77777777" w:rsidR="00B80AE5" w:rsidRPr="00ED0387" w:rsidRDefault="00B80AE5" w:rsidP="00B80AE5">
            <w:pPr>
              <w:pStyle w:val="ListParagraph"/>
              <w:numPr>
                <w:ilvl w:val="0"/>
                <w:numId w:val="10"/>
              </w:numPr>
              <w:shd w:val="clear" w:color="auto" w:fill="FFFFFF"/>
              <w:ind w:left="357" w:hanging="357"/>
              <w:rPr>
                <w:rFonts w:ascii="Arial" w:hAnsi="Arial" w:cs="Arial"/>
                <w:iCs/>
                <w:lang w:val="en-IE" w:eastAsia="en-IE"/>
              </w:rPr>
            </w:pPr>
            <w:r w:rsidRPr="00ED0387">
              <w:rPr>
                <w:rFonts w:ascii="Arial" w:hAnsi="Arial" w:cs="Arial"/>
                <w:iCs/>
                <w:lang w:val="en-IE" w:eastAsia="en-IE"/>
              </w:rPr>
              <w:t>Assess and analyse the change impact</w:t>
            </w:r>
            <w:r w:rsidRPr="00ED0387">
              <w:rPr>
                <w:rFonts w:ascii="Arial" w:hAnsi="Arial" w:cs="Arial"/>
                <w:lang w:val="en-IE" w:eastAsia="en-IE"/>
              </w:rPr>
              <w:t xml:space="preserve"> from a people and culture perspective and design interventions to increase ownership and improve adaption to new ways of working and delivering services.</w:t>
            </w:r>
          </w:p>
          <w:p w14:paraId="78FD6AF4" w14:textId="77777777" w:rsidR="00B80AE5" w:rsidRPr="00ED0387" w:rsidRDefault="00B80AE5" w:rsidP="00B80AE5">
            <w:pPr>
              <w:pStyle w:val="ListParagraph"/>
              <w:numPr>
                <w:ilvl w:val="0"/>
                <w:numId w:val="10"/>
              </w:numPr>
              <w:shd w:val="clear" w:color="auto" w:fill="FFFFFF"/>
              <w:ind w:left="357" w:hanging="357"/>
              <w:rPr>
                <w:rFonts w:ascii="Arial" w:hAnsi="Arial" w:cs="Arial"/>
                <w:lang w:val="en-IE" w:eastAsia="en-IE"/>
              </w:rPr>
            </w:pPr>
            <w:r w:rsidRPr="00ED0387">
              <w:rPr>
                <w:rFonts w:ascii="Arial" w:hAnsi="Arial" w:cs="Arial"/>
                <w:lang w:val="en-IE" w:eastAsia="en-IE"/>
              </w:rPr>
              <w:t>Identify and work with anticipated resistance to find an agreed approach to address concerns.</w:t>
            </w:r>
          </w:p>
          <w:p w14:paraId="2CFCFB18" w14:textId="77777777" w:rsidR="00B80AE5" w:rsidRPr="00ED0387"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Be responsible for delivery of key change and improvement targets by ensuring an appropriate tracking and reporting system is put in place to measure progress.</w:t>
            </w:r>
          </w:p>
          <w:p w14:paraId="0039834A" w14:textId="77777777" w:rsidR="00B80AE5" w:rsidRDefault="00B80AE5" w:rsidP="00B80AE5">
            <w:pPr>
              <w:pStyle w:val="ListParagraph"/>
              <w:numPr>
                <w:ilvl w:val="0"/>
                <w:numId w:val="10"/>
              </w:numPr>
              <w:ind w:left="357" w:hanging="357"/>
              <w:contextualSpacing/>
              <w:rPr>
                <w:rFonts w:ascii="Arial" w:hAnsi="Arial" w:cs="Arial"/>
              </w:rPr>
            </w:pPr>
            <w:r w:rsidRPr="00ED0387">
              <w:rPr>
                <w:rFonts w:ascii="Arial" w:hAnsi="Arial" w:cs="Arial"/>
              </w:rPr>
              <w:t>Report to the CEO / Chief Officer or others as appropriate in relation to progress and plans to mitigate any key challenges.</w:t>
            </w:r>
          </w:p>
          <w:p w14:paraId="396E70DF" w14:textId="77777777" w:rsidR="00B80AE5" w:rsidRPr="00A415B8" w:rsidRDefault="00B80AE5" w:rsidP="00B80AE5">
            <w:pPr>
              <w:contextualSpacing/>
              <w:rPr>
                <w:rFonts w:ascii="Arial" w:hAnsi="Arial" w:cs="Arial"/>
              </w:rPr>
            </w:pPr>
          </w:p>
          <w:p w14:paraId="5CECDD53" w14:textId="77777777" w:rsidR="00B80AE5" w:rsidRPr="00A415B8" w:rsidRDefault="00B80AE5" w:rsidP="00B80AE5">
            <w:pPr>
              <w:jc w:val="both"/>
              <w:rPr>
                <w:rFonts w:ascii="Arial" w:hAnsi="Arial" w:cs="Arial"/>
                <w:b/>
                <w:iCs/>
                <w:szCs w:val="22"/>
                <w:u w:val="single"/>
              </w:rPr>
            </w:pPr>
            <w:r w:rsidRPr="00A415B8">
              <w:rPr>
                <w:rFonts w:ascii="Arial" w:hAnsi="Arial" w:cs="Arial"/>
                <w:b/>
                <w:iCs/>
                <w:szCs w:val="22"/>
                <w:u w:val="single"/>
              </w:rPr>
              <w:t xml:space="preserve">Define, design and deliver optimal change and improvement outcomes  </w:t>
            </w:r>
          </w:p>
          <w:p w14:paraId="05F397DE" w14:textId="77777777" w:rsidR="00B80AE5" w:rsidRPr="000D699F" w:rsidRDefault="00B80AE5" w:rsidP="000D699F">
            <w:pPr>
              <w:rPr>
                <w:rFonts w:ascii="Arial" w:hAnsi="Arial" w:cs="Arial"/>
                <w:b/>
                <w:iCs/>
              </w:rPr>
            </w:pPr>
            <w:r w:rsidRPr="000D699F">
              <w:rPr>
                <w:rFonts w:ascii="Arial" w:hAnsi="Arial" w:cs="Arial"/>
                <w:b/>
                <w:iCs/>
                <w:szCs w:val="22"/>
              </w:rPr>
              <w:t xml:space="preserve">Define, design and deliver optimal change and improvement outcomes </w:t>
            </w:r>
            <w:r w:rsidRPr="000D699F">
              <w:rPr>
                <w:rFonts w:ascii="Arial" w:hAnsi="Arial" w:cs="Arial"/>
                <w:iCs/>
                <w:szCs w:val="22"/>
              </w:rPr>
              <w:t xml:space="preserve">focusing on </w:t>
            </w:r>
            <w:r w:rsidRPr="000D699F">
              <w:rPr>
                <w:rFonts w:ascii="Arial" w:hAnsi="Arial" w:cs="Arial"/>
              </w:rPr>
              <w:t xml:space="preserve">adoption, utilisation of and proficiency with new ways of working / practice changes to add public and staff value and increase return on investment. </w:t>
            </w:r>
          </w:p>
          <w:p w14:paraId="6D15C389" w14:textId="77777777" w:rsidR="00B80AE5" w:rsidRPr="00A415B8" w:rsidRDefault="00B80AE5" w:rsidP="00B80AE5">
            <w:pPr>
              <w:numPr>
                <w:ilvl w:val="0"/>
                <w:numId w:val="14"/>
              </w:numPr>
              <w:rPr>
                <w:rFonts w:ascii="Arial" w:hAnsi="Arial" w:cs="Arial"/>
                <w:iCs/>
              </w:rPr>
            </w:pPr>
            <w:r w:rsidRPr="00A415B8">
              <w:rPr>
                <w:rFonts w:ascii="Arial" w:hAnsi="Arial" w:cs="Arial"/>
                <w:iCs/>
                <w:szCs w:val="22"/>
              </w:rPr>
              <w:t>Manage the change portfolio as required.</w:t>
            </w:r>
          </w:p>
          <w:p w14:paraId="76FB5F32"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rPr>
              <w:t>Work with line managers (and others as appropriate) to enable and monitor progress in relation to service / work practice changes.</w:t>
            </w:r>
          </w:p>
          <w:p w14:paraId="247FE7E5"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Participate in performance monitoring of change and project plans and be accountable at local service level for delivery of agreed outcomes.</w:t>
            </w:r>
          </w:p>
          <w:p w14:paraId="59EFF0DD"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Identify, assess, manage and monitor risks as the system transitions between the current and future ways of working and delivering services.</w:t>
            </w:r>
          </w:p>
          <w:p w14:paraId="64F842B9"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 xml:space="preserve">Work with Change and Project Teams in the development and implementation of early warning and corrective action planning systems. </w:t>
            </w:r>
          </w:p>
          <w:p w14:paraId="23249763" w14:textId="77777777" w:rsidR="00B80AE5" w:rsidRPr="00A415B8" w:rsidRDefault="00B80AE5" w:rsidP="00B80AE5">
            <w:pPr>
              <w:numPr>
                <w:ilvl w:val="0"/>
                <w:numId w:val="14"/>
              </w:numPr>
              <w:contextualSpacing/>
              <w:rPr>
                <w:rFonts w:ascii="Arial" w:hAnsi="Arial" w:cs="Arial"/>
              </w:rPr>
            </w:pPr>
            <w:r w:rsidRPr="00A415B8">
              <w:rPr>
                <w:rFonts w:ascii="Arial" w:hAnsi="Arial" w:cs="Arial"/>
              </w:rPr>
              <w:t>Be responsible for delivery of key change and improvement targets by ensuring an appropriate tracking and reporting system is put in place to measure progress.</w:t>
            </w:r>
          </w:p>
          <w:p w14:paraId="4DD0852F" w14:textId="77777777" w:rsidR="00B80AE5" w:rsidRPr="00A415B8" w:rsidRDefault="00B80AE5" w:rsidP="00B80AE5">
            <w:pPr>
              <w:pStyle w:val="ListParagraph"/>
              <w:numPr>
                <w:ilvl w:val="0"/>
                <w:numId w:val="14"/>
              </w:numPr>
              <w:rPr>
                <w:rFonts w:ascii="Arial" w:hAnsi="Arial" w:cs="Arial"/>
                <w:iCs/>
              </w:rPr>
            </w:pPr>
            <w:r w:rsidRPr="00A415B8">
              <w:rPr>
                <w:rFonts w:ascii="Arial" w:hAnsi="Arial" w:cs="Arial"/>
                <w:iCs/>
                <w:szCs w:val="22"/>
              </w:rPr>
              <w:t>Report as agreed with respect to performance against planned change deliverables and within timeframes.</w:t>
            </w:r>
          </w:p>
          <w:p w14:paraId="53923C35" w14:textId="77777777" w:rsidR="00B80AE5" w:rsidRPr="00A415B8" w:rsidRDefault="00B80AE5" w:rsidP="00B80AE5">
            <w:pPr>
              <w:pStyle w:val="ListParagraph"/>
              <w:numPr>
                <w:ilvl w:val="0"/>
                <w:numId w:val="14"/>
              </w:numPr>
              <w:rPr>
                <w:rFonts w:ascii="Arial" w:hAnsi="Arial" w:cs="Arial"/>
                <w:b/>
                <w:iCs/>
              </w:rPr>
            </w:pPr>
            <w:r w:rsidRPr="00A415B8">
              <w:rPr>
                <w:rFonts w:ascii="Arial" w:hAnsi="Arial" w:cs="Arial"/>
                <w:szCs w:val="22"/>
              </w:rPr>
              <w:t xml:space="preserve">Liaise with HR specialists regarding issues arising at service level including working with trade union officials. </w:t>
            </w:r>
          </w:p>
          <w:p w14:paraId="2C1C98D1" w14:textId="77777777" w:rsidR="00B80AE5" w:rsidRDefault="00B80AE5" w:rsidP="00B80AE5">
            <w:pPr>
              <w:ind w:left="357" w:hanging="357"/>
              <w:rPr>
                <w:rFonts w:ascii="Arial" w:hAnsi="Arial" w:cs="Arial"/>
                <w:b/>
                <w:iCs/>
                <w:szCs w:val="22"/>
              </w:rPr>
            </w:pPr>
          </w:p>
          <w:p w14:paraId="3B673216" w14:textId="77777777" w:rsidR="000D699F" w:rsidRDefault="000D699F" w:rsidP="00B80AE5">
            <w:pPr>
              <w:jc w:val="both"/>
              <w:rPr>
                <w:rFonts w:ascii="Arial" w:hAnsi="Arial" w:cs="Arial"/>
                <w:b/>
                <w:iCs/>
                <w:szCs w:val="22"/>
                <w:u w:val="single"/>
              </w:rPr>
            </w:pPr>
          </w:p>
          <w:p w14:paraId="740317E1" w14:textId="77777777" w:rsidR="000D699F" w:rsidRDefault="000D699F" w:rsidP="00B80AE5">
            <w:pPr>
              <w:jc w:val="both"/>
              <w:rPr>
                <w:rFonts w:ascii="Arial" w:hAnsi="Arial" w:cs="Arial"/>
                <w:b/>
                <w:iCs/>
                <w:szCs w:val="22"/>
                <w:u w:val="single"/>
              </w:rPr>
            </w:pPr>
          </w:p>
          <w:p w14:paraId="7228BFEB" w14:textId="77777777" w:rsidR="000D699F" w:rsidRDefault="000D699F" w:rsidP="00B80AE5">
            <w:pPr>
              <w:jc w:val="both"/>
              <w:rPr>
                <w:rFonts w:ascii="Arial" w:hAnsi="Arial" w:cs="Arial"/>
                <w:b/>
                <w:iCs/>
                <w:szCs w:val="22"/>
                <w:u w:val="single"/>
              </w:rPr>
            </w:pPr>
          </w:p>
          <w:p w14:paraId="601F626A" w14:textId="74F503A4" w:rsidR="00B80AE5" w:rsidRPr="00A415B8" w:rsidRDefault="00B80AE5" w:rsidP="00B80AE5">
            <w:pPr>
              <w:jc w:val="both"/>
              <w:rPr>
                <w:rFonts w:ascii="Arial" w:hAnsi="Arial" w:cs="Arial"/>
                <w:iCs/>
                <w:szCs w:val="22"/>
                <w:u w:val="single"/>
              </w:rPr>
            </w:pPr>
            <w:r w:rsidRPr="00A415B8">
              <w:rPr>
                <w:rFonts w:ascii="Arial" w:hAnsi="Arial" w:cs="Arial"/>
                <w:b/>
                <w:iCs/>
                <w:szCs w:val="22"/>
                <w:u w:val="single"/>
              </w:rPr>
              <w:t>Building change leadership capacity</w:t>
            </w:r>
          </w:p>
          <w:p w14:paraId="12D0FF1E" w14:textId="77777777" w:rsidR="00B80AE5" w:rsidRPr="000D699F" w:rsidRDefault="00B80AE5" w:rsidP="000D699F">
            <w:pPr>
              <w:rPr>
                <w:rFonts w:ascii="Arial" w:hAnsi="Arial" w:cs="Arial"/>
                <w:b/>
                <w:iCs/>
              </w:rPr>
            </w:pPr>
            <w:r w:rsidRPr="000D699F">
              <w:rPr>
                <w:rFonts w:ascii="Arial" w:hAnsi="Arial" w:cs="Arial"/>
              </w:rPr>
              <w:t xml:space="preserve">Build change capacity as a </w:t>
            </w:r>
            <w:r w:rsidRPr="000D699F">
              <w:rPr>
                <w:rFonts w:ascii="Arial" w:hAnsi="Arial" w:cs="Arial"/>
                <w:b/>
              </w:rPr>
              <w:t>change coach for senior leaders</w:t>
            </w:r>
            <w:r w:rsidRPr="000D699F">
              <w:rPr>
                <w:rFonts w:ascii="Arial" w:hAnsi="Arial" w:cs="Arial"/>
              </w:rPr>
              <w:t xml:space="preserve"> </w:t>
            </w:r>
            <w:r w:rsidRPr="000D699F">
              <w:rPr>
                <w:rFonts w:ascii="Arial" w:hAnsi="Arial" w:cs="Arial"/>
                <w:b/>
              </w:rPr>
              <w:t>and managers</w:t>
            </w:r>
            <w:r w:rsidRPr="000D699F">
              <w:rPr>
                <w:rFonts w:ascii="Arial" w:hAnsi="Arial" w:cs="Arial"/>
              </w:rPr>
              <w:t xml:space="preserve"> at all levels in helping them fulfil the role of change leader / sponsor as they help their direct reports through transitions.</w:t>
            </w:r>
          </w:p>
          <w:p w14:paraId="76D7D419" w14:textId="77777777" w:rsidR="00B80AE5" w:rsidRPr="00A415B8" w:rsidRDefault="00B80AE5" w:rsidP="00B80AE5">
            <w:pPr>
              <w:pStyle w:val="ListParagraph"/>
              <w:numPr>
                <w:ilvl w:val="0"/>
                <w:numId w:val="12"/>
              </w:numPr>
              <w:ind w:left="357" w:hanging="357"/>
              <w:rPr>
                <w:rFonts w:ascii="Arial" w:hAnsi="Arial" w:cs="Arial"/>
              </w:rPr>
            </w:pPr>
            <w:r w:rsidRPr="00A415B8">
              <w:rPr>
                <w:rFonts w:ascii="Arial" w:hAnsi="Arial" w:cs="Arial"/>
              </w:rPr>
              <w:t>Support and engage senior leaders in taking up their change leadership role and in building their change capacity and skills to support effective working relationships.</w:t>
            </w:r>
          </w:p>
          <w:p w14:paraId="50F0B7BF" w14:textId="77777777" w:rsidR="00B80AE5" w:rsidRPr="00A415B8" w:rsidRDefault="00B80AE5" w:rsidP="00B80AE5">
            <w:pPr>
              <w:pStyle w:val="ListParagraph"/>
              <w:numPr>
                <w:ilvl w:val="0"/>
                <w:numId w:val="12"/>
              </w:numPr>
              <w:shd w:val="clear" w:color="auto" w:fill="FFFFFF"/>
              <w:ind w:left="357" w:hanging="357"/>
              <w:rPr>
                <w:rFonts w:ascii="Arial" w:hAnsi="Arial" w:cs="Arial"/>
                <w:lang w:val="en-IE" w:eastAsia="en-IE"/>
              </w:rPr>
            </w:pPr>
            <w:r w:rsidRPr="00A415B8">
              <w:rPr>
                <w:rFonts w:ascii="Arial" w:hAnsi="Arial" w:cs="Arial"/>
                <w:iCs/>
                <w:lang w:val="en-IE" w:eastAsia="en-IE"/>
              </w:rPr>
              <w:t xml:space="preserve">Support capacity building and communities of practice by </w:t>
            </w:r>
            <w:r w:rsidRPr="00A415B8">
              <w:rPr>
                <w:rFonts w:ascii="Arial" w:hAnsi="Arial" w:cs="Arial"/>
                <w:lang w:val="en-IE" w:eastAsia="en-IE"/>
              </w:rPr>
              <w:t>providing input and resources, and support the design and delivery of development / training programmes as appropriate to the role.</w:t>
            </w:r>
          </w:p>
          <w:p w14:paraId="3DC5ED2F" w14:textId="77777777" w:rsidR="00B80AE5" w:rsidRPr="00A415B8" w:rsidRDefault="00B80AE5" w:rsidP="00B80AE5">
            <w:pPr>
              <w:pStyle w:val="ListParagraph"/>
              <w:numPr>
                <w:ilvl w:val="0"/>
                <w:numId w:val="12"/>
              </w:numPr>
              <w:ind w:left="357" w:hanging="357"/>
              <w:rPr>
                <w:rFonts w:ascii="Arial" w:hAnsi="Arial" w:cs="Arial"/>
              </w:rPr>
            </w:pPr>
            <w:r w:rsidRPr="00A415B8">
              <w:rPr>
                <w:rFonts w:ascii="Arial" w:hAnsi="Arial" w:cs="Arial"/>
              </w:rPr>
              <w:t xml:space="preserve">Develop change coaching supports to improve change capacity and build resilience at team and system level and participate as appropriate in Change and Improvement / Innovation Networks. </w:t>
            </w:r>
          </w:p>
          <w:p w14:paraId="6D28F2E5" w14:textId="77777777" w:rsidR="00B80AE5" w:rsidRDefault="00B80AE5" w:rsidP="00B80AE5">
            <w:pPr>
              <w:ind w:left="357" w:hanging="357"/>
              <w:rPr>
                <w:rFonts w:ascii="Arial" w:hAnsi="Arial" w:cs="Arial"/>
                <w:b/>
                <w:iCs/>
                <w:szCs w:val="22"/>
              </w:rPr>
            </w:pPr>
          </w:p>
          <w:p w14:paraId="56FB3EB1" w14:textId="77777777" w:rsidR="00B80AE5" w:rsidRDefault="00B80AE5" w:rsidP="00B80AE5">
            <w:pPr>
              <w:jc w:val="both"/>
              <w:rPr>
                <w:rFonts w:ascii="Arial" w:hAnsi="Arial" w:cs="Arial"/>
                <w:b/>
              </w:rPr>
            </w:pPr>
            <w:r w:rsidRPr="00A415B8">
              <w:rPr>
                <w:rFonts w:ascii="Arial" w:hAnsi="Arial" w:cs="Arial"/>
                <w:b/>
                <w:u w:val="single"/>
              </w:rPr>
              <w:t xml:space="preserve">General </w:t>
            </w:r>
          </w:p>
          <w:p w14:paraId="7FA0DDBF" w14:textId="77777777" w:rsidR="00B80AE5" w:rsidRDefault="00B80AE5" w:rsidP="00B80AE5">
            <w:pPr>
              <w:numPr>
                <w:ilvl w:val="0"/>
                <w:numId w:val="13"/>
              </w:numPr>
              <w:jc w:val="both"/>
              <w:rPr>
                <w:rFonts w:ascii="Arial" w:hAnsi="Arial" w:cs="Arial"/>
                <w:iCs/>
              </w:rPr>
            </w:pPr>
            <w:r w:rsidRPr="00947DBE">
              <w:rPr>
                <w:rFonts w:ascii="Arial" w:hAnsi="Arial" w:cs="Arial"/>
                <w:iCs/>
              </w:rPr>
              <w:t>Demonstrate pro-active commitment to all communications with internal and external stakeholders.</w:t>
            </w:r>
          </w:p>
          <w:p w14:paraId="5967D33C" w14:textId="77777777" w:rsidR="00B80AE5" w:rsidRPr="00773EBF" w:rsidRDefault="00B80AE5" w:rsidP="00B80AE5">
            <w:pPr>
              <w:pStyle w:val="ListParagraph"/>
              <w:numPr>
                <w:ilvl w:val="0"/>
                <w:numId w:val="13"/>
              </w:numPr>
              <w:rPr>
                <w:rFonts w:ascii="Arial" w:hAnsi="Arial" w:cs="Arial"/>
                <w:iCs/>
              </w:rPr>
            </w:pPr>
            <w:r w:rsidRPr="00773EBF">
              <w:rPr>
                <w:rFonts w:ascii="Arial" w:hAnsi="Arial" w:cs="Arial"/>
                <w:iCs/>
              </w:rPr>
              <w:t>Engage in the HSE performance achievement process in conjunction with your Line Manager and staff as appropriate.</w:t>
            </w:r>
          </w:p>
          <w:p w14:paraId="7F1F7F88" w14:textId="77777777" w:rsidR="00B80AE5" w:rsidRPr="00947DBE" w:rsidRDefault="00B80AE5" w:rsidP="00B80AE5">
            <w:pPr>
              <w:numPr>
                <w:ilvl w:val="0"/>
                <w:numId w:val="13"/>
              </w:numPr>
              <w:jc w:val="both"/>
              <w:rPr>
                <w:rFonts w:ascii="Arial" w:hAnsi="Arial" w:cs="Arial"/>
                <w:iCs/>
              </w:rPr>
            </w:pPr>
            <w:r w:rsidRPr="00947DB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7DBE">
              <w:rPr>
                <w:rFonts w:ascii="Arial" w:hAnsi="Arial" w:cs="Arial"/>
                <w:i/>
                <w:iCs/>
              </w:rPr>
              <w:t xml:space="preserve"> </w:t>
            </w:r>
            <w:r w:rsidRPr="00947DBE">
              <w:rPr>
                <w:rFonts w:ascii="Arial" w:hAnsi="Arial" w:cs="Arial"/>
                <w:iCs/>
              </w:rPr>
              <w:t>and comply with associated HSE protocols for implementing and maintaining these standards as appropriate to the role.</w:t>
            </w:r>
          </w:p>
          <w:p w14:paraId="766C8355" w14:textId="77777777" w:rsidR="00B80AE5" w:rsidRPr="00947DBE" w:rsidRDefault="00B80AE5" w:rsidP="00B80AE5">
            <w:pPr>
              <w:numPr>
                <w:ilvl w:val="0"/>
                <w:numId w:val="13"/>
              </w:numPr>
              <w:jc w:val="both"/>
              <w:rPr>
                <w:rFonts w:ascii="Arial" w:hAnsi="Arial" w:cs="Arial"/>
                <w:iCs/>
              </w:rPr>
            </w:pPr>
            <w:r w:rsidRPr="00947DBE">
              <w:rPr>
                <w:rFonts w:ascii="Arial" w:hAnsi="Arial" w:cs="Arial"/>
                <w:lang w:val="en-IE" w:eastAsia="en-IE"/>
              </w:rPr>
              <w:t>To support, promote and actively participate in sustainable energy, water and waste initiatives to create a more sustainable, low carbon and efficient health service.</w:t>
            </w:r>
          </w:p>
          <w:p w14:paraId="3BF748B1" w14:textId="77777777" w:rsidR="00B80AE5" w:rsidRPr="00B071E8" w:rsidRDefault="00B80AE5" w:rsidP="00B80AE5">
            <w:pPr>
              <w:numPr>
                <w:ilvl w:val="0"/>
                <w:numId w:val="13"/>
              </w:numPr>
              <w:jc w:val="both"/>
              <w:rPr>
                <w:rFonts w:ascii="Arial" w:hAnsi="Arial" w:cs="Arial"/>
                <w:iCs/>
              </w:rPr>
            </w:pPr>
            <w:r w:rsidRPr="00947DBE">
              <w:rPr>
                <w:rFonts w:ascii="Arial" w:hAnsi="Arial" w:cs="Arial"/>
                <w:lang w:val="en-IE" w:eastAsia="en-IE"/>
              </w:rPr>
              <w:t>To act as spokesperson for the Organisation as required</w:t>
            </w:r>
            <w:r w:rsidRPr="00607C7D">
              <w:rPr>
                <w:rFonts w:ascii="Arial" w:hAnsi="Arial" w:cs="Arial"/>
                <w:lang w:val="en-IE" w:eastAsia="en-IE"/>
              </w:rPr>
              <w:t>.</w:t>
            </w:r>
          </w:p>
          <w:p w14:paraId="7DF81314" w14:textId="77777777" w:rsidR="006D6EFB" w:rsidRDefault="006D6EFB" w:rsidP="006D6EFB">
            <w:pPr>
              <w:jc w:val="both"/>
              <w:rPr>
                <w:rFonts w:ascii="Arial" w:hAnsi="Arial" w:cs="Arial"/>
                <w:b/>
              </w:rPr>
            </w:pPr>
          </w:p>
          <w:p w14:paraId="6D2CEE75" w14:textId="3100D6F6" w:rsidR="00B80AE5" w:rsidRPr="00795998" w:rsidRDefault="00B80AE5" w:rsidP="006D6EFB">
            <w:pPr>
              <w:jc w:val="both"/>
              <w:rPr>
                <w:rFonts w:ascii="Arial" w:hAnsi="Arial" w:cs="Arial"/>
                <w:b/>
              </w:rPr>
            </w:pPr>
            <w:r w:rsidRPr="00B91850">
              <w:rPr>
                <w:rFonts w:ascii="Arial" w:hAnsi="Arial" w:cs="Arial"/>
                <w:b/>
              </w:rPr>
              <w:t>The above Job Specification is not intended to be a definitive list of all duties involved and consequently, the post holder may be required to perform other duties as appropriate to the post which may be a</w:t>
            </w:r>
            <w:r>
              <w:rPr>
                <w:rFonts w:ascii="Arial" w:hAnsi="Arial" w:cs="Arial"/>
                <w:b/>
              </w:rPr>
              <w:t xml:space="preserve">ssigned to them </w:t>
            </w:r>
            <w:r w:rsidRPr="00B91850">
              <w:rPr>
                <w:rFonts w:ascii="Arial" w:hAnsi="Arial" w:cs="Arial"/>
                <w:b/>
              </w:rPr>
              <w:t xml:space="preserve">from time to time and to contribute to the development of the post while in office.  </w:t>
            </w:r>
            <w:r w:rsidRPr="00795998">
              <w:rPr>
                <w:rFonts w:ascii="Arial" w:hAnsi="Arial" w:cs="Arial"/>
                <w:b/>
              </w:rPr>
              <w:t xml:space="preserve"> </w:t>
            </w:r>
          </w:p>
        </w:tc>
      </w:tr>
      <w:tr w:rsidR="006D6EFB" w:rsidRPr="00E766A5" w14:paraId="6C210CFE" w14:textId="77777777" w:rsidTr="00DE4762">
        <w:tc>
          <w:tcPr>
            <w:tcW w:w="1750" w:type="dxa"/>
          </w:tcPr>
          <w:p w14:paraId="1638587E" w14:textId="77777777" w:rsidR="006D6EFB" w:rsidRPr="00737E82" w:rsidRDefault="006D6EFB" w:rsidP="006D6EFB">
            <w:pPr>
              <w:rPr>
                <w:rFonts w:ascii="Arial" w:hAnsi="Arial" w:cs="Arial"/>
                <w:b/>
                <w:bCs/>
                <w:color w:val="000099"/>
              </w:rPr>
            </w:pPr>
          </w:p>
          <w:p w14:paraId="0AA78FE0" w14:textId="77777777" w:rsidR="006D6EFB" w:rsidRPr="00737E82" w:rsidRDefault="006D6EFB" w:rsidP="006D6EFB">
            <w:pPr>
              <w:rPr>
                <w:rFonts w:ascii="Arial" w:hAnsi="Arial" w:cs="Arial"/>
                <w:b/>
                <w:bCs/>
                <w:color w:val="000099"/>
              </w:rPr>
            </w:pPr>
            <w:r w:rsidRPr="00737E82">
              <w:rPr>
                <w:rFonts w:ascii="Arial" w:hAnsi="Arial" w:cs="Arial"/>
                <w:b/>
                <w:bCs/>
                <w:color w:val="000099"/>
              </w:rPr>
              <w:t>Sample</w:t>
            </w:r>
          </w:p>
          <w:p w14:paraId="59473D65" w14:textId="77777777" w:rsidR="006D6EFB" w:rsidRPr="00737E82" w:rsidRDefault="006D6EFB" w:rsidP="006D6EFB">
            <w:pPr>
              <w:rPr>
                <w:rFonts w:ascii="Arial" w:hAnsi="Arial" w:cs="Arial"/>
                <w:b/>
                <w:bCs/>
                <w:color w:val="000099"/>
              </w:rPr>
            </w:pPr>
            <w:r w:rsidRPr="00737E82">
              <w:rPr>
                <w:rFonts w:ascii="Arial" w:hAnsi="Arial" w:cs="Arial"/>
                <w:b/>
                <w:bCs/>
                <w:color w:val="000099"/>
              </w:rPr>
              <w:t>Eligibility Criteria</w:t>
            </w:r>
          </w:p>
          <w:p w14:paraId="1D0B2E4D" w14:textId="77777777" w:rsidR="006D6EFB" w:rsidRPr="00737E82" w:rsidRDefault="006D6EFB" w:rsidP="006D6EFB">
            <w:pPr>
              <w:rPr>
                <w:rFonts w:ascii="Arial" w:hAnsi="Arial" w:cs="Arial"/>
                <w:b/>
                <w:bCs/>
                <w:color w:val="000099"/>
              </w:rPr>
            </w:pPr>
          </w:p>
          <w:p w14:paraId="50FBF4F2" w14:textId="77777777" w:rsidR="006D6EFB" w:rsidRPr="00737E82" w:rsidRDefault="006D6EFB" w:rsidP="006D6EFB">
            <w:pPr>
              <w:rPr>
                <w:rFonts w:ascii="Arial" w:hAnsi="Arial" w:cs="Arial"/>
                <w:b/>
                <w:bCs/>
                <w:color w:val="000099"/>
              </w:rPr>
            </w:pPr>
            <w:r w:rsidRPr="00737E82">
              <w:rPr>
                <w:rFonts w:ascii="Arial" w:hAnsi="Arial" w:cs="Arial"/>
                <w:b/>
                <w:bCs/>
                <w:color w:val="000099"/>
              </w:rPr>
              <w:t>Qualifications and/or experience</w:t>
            </w:r>
          </w:p>
          <w:p w14:paraId="36A9F709" w14:textId="77777777" w:rsidR="006D6EFB" w:rsidRPr="00737E82" w:rsidRDefault="006D6EFB" w:rsidP="006D6EFB">
            <w:pPr>
              <w:rPr>
                <w:rFonts w:ascii="Arial" w:hAnsi="Arial" w:cs="Arial"/>
                <w:b/>
                <w:bCs/>
                <w:color w:val="000099"/>
              </w:rPr>
            </w:pPr>
          </w:p>
        </w:tc>
        <w:tc>
          <w:tcPr>
            <w:tcW w:w="8149" w:type="dxa"/>
          </w:tcPr>
          <w:p w14:paraId="780F0E77" w14:textId="77777777" w:rsidR="00B80AE5" w:rsidRPr="00352288" w:rsidRDefault="00B80AE5" w:rsidP="00B80AE5">
            <w:pPr>
              <w:rPr>
                <w:rFonts w:ascii="Arial" w:hAnsi="Arial" w:cs="Arial"/>
                <w:b/>
              </w:rPr>
            </w:pPr>
            <w:r w:rsidRPr="00352288">
              <w:rPr>
                <w:rFonts w:ascii="Arial" w:hAnsi="Arial" w:cs="Arial"/>
                <w:b/>
              </w:rPr>
              <w:t xml:space="preserve">If the Eligibility Criteria </w:t>
            </w:r>
            <w:r w:rsidRPr="00352288">
              <w:rPr>
                <w:rFonts w:ascii="Arial" w:hAnsi="Arial" w:cs="Arial"/>
                <w:b/>
                <w:u w:val="single"/>
              </w:rPr>
              <w:t>are not listed</w:t>
            </w:r>
            <w:r w:rsidRPr="00352288">
              <w:rPr>
                <w:rFonts w:ascii="Arial" w:hAnsi="Arial" w:cs="Arial"/>
                <w:b/>
              </w:rPr>
              <w:t xml:space="preserve"> on the HSE website then Eligibility Criteria will need to be developed, proposed to and approved by National HR.</w:t>
            </w:r>
          </w:p>
          <w:p w14:paraId="74AAF5EB" w14:textId="77777777" w:rsidR="00B80AE5" w:rsidRPr="00352288" w:rsidRDefault="00B80AE5" w:rsidP="00B80AE5">
            <w:pPr>
              <w:rPr>
                <w:rFonts w:ascii="Arial" w:hAnsi="Arial" w:cs="Arial"/>
                <w:b/>
              </w:rPr>
            </w:pPr>
          </w:p>
          <w:p w14:paraId="5DA940F7" w14:textId="77777777" w:rsidR="00B80AE5" w:rsidRPr="00352288" w:rsidRDefault="00B80AE5" w:rsidP="00B80AE5">
            <w:pPr>
              <w:ind w:right="-766"/>
              <w:rPr>
                <w:rFonts w:ascii="Arial" w:hAnsi="Arial" w:cs="Arial"/>
                <w:b/>
              </w:rPr>
            </w:pPr>
            <w:r w:rsidRPr="00352288">
              <w:rPr>
                <w:rFonts w:ascii="Arial" w:hAnsi="Arial" w:cs="Arial"/>
                <w:b/>
              </w:rPr>
              <w:t xml:space="preserve">Please refer to Section 6: National Eligibility Criteria of the Recruitment and Selection </w:t>
            </w:r>
          </w:p>
          <w:p w14:paraId="412E22AA" w14:textId="77777777" w:rsidR="00B80AE5" w:rsidRPr="00352288" w:rsidRDefault="00B80AE5" w:rsidP="00B80AE5">
            <w:pPr>
              <w:ind w:right="-766"/>
              <w:rPr>
                <w:rFonts w:ascii="Arial" w:hAnsi="Arial" w:cs="Arial"/>
                <w:b/>
                <w:noProof/>
              </w:rPr>
            </w:pPr>
            <w:r w:rsidRPr="00352288">
              <w:rPr>
                <w:rFonts w:ascii="Arial" w:hAnsi="Arial" w:cs="Arial"/>
                <w:b/>
              </w:rPr>
              <w:t xml:space="preserve">Toolkit for further guidance and advice. </w:t>
            </w:r>
            <w:r w:rsidRPr="00352288">
              <w:rPr>
                <w:rFonts w:ascii="Arial" w:hAnsi="Arial" w:cs="Arial"/>
                <w:b/>
                <w:noProof/>
              </w:rPr>
              <w:t>[Go to HSeLanD &gt; Hubs &gt; Discovery</w:t>
            </w:r>
          </w:p>
          <w:p w14:paraId="21F4B2EB" w14:textId="77777777" w:rsidR="00B80AE5" w:rsidRPr="00352288" w:rsidRDefault="00B80AE5" w:rsidP="00B80AE5">
            <w:pPr>
              <w:ind w:right="-766"/>
              <w:rPr>
                <w:rFonts w:ascii="Arial" w:hAnsi="Arial" w:cs="Arial"/>
                <w:b/>
              </w:rPr>
            </w:pPr>
            <w:r w:rsidRPr="00352288">
              <w:rPr>
                <w:rFonts w:ascii="Arial" w:hAnsi="Arial" w:cs="Arial"/>
                <w:b/>
                <w:noProof/>
              </w:rPr>
              <w:t>Zone &gt; Human Resources &gt; HSE Recruitment &amp; Selection Toolkit]</w:t>
            </w:r>
            <w:r w:rsidRPr="00352288">
              <w:rPr>
                <w:rFonts w:ascii="Arial" w:hAnsi="Arial" w:cs="Arial"/>
                <w:b/>
              </w:rPr>
              <w:t>.</w:t>
            </w:r>
          </w:p>
          <w:p w14:paraId="4380AF12" w14:textId="77777777" w:rsidR="00B80AE5" w:rsidRPr="00352288" w:rsidRDefault="00B80AE5" w:rsidP="00B80AE5">
            <w:pPr>
              <w:ind w:right="-766"/>
              <w:rPr>
                <w:rFonts w:ascii="Arial" w:hAnsi="Arial" w:cs="Arial"/>
                <w:b/>
              </w:rPr>
            </w:pPr>
          </w:p>
          <w:p w14:paraId="3AC92D3E" w14:textId="77777777" w:rsidR="00B80AE5" w:rsidRDefault="00B80AE5" w:rsidP="00B80AE5">
            <w:pPr>
              <w:ind w:right="-766"/>
              <w:rPr>
                <w:rFonts w:ascii="Arial" w:hAnsi="Arial" w:cs="Arial"/>
                <w:b/>
              </w:rPr>
            </w:pPr>
            <w:r w:rsidRPr="00352288">
              <w:rPr>
                <w:rFonts w:ascii="Arial" w:hAnsi="Arial" w:cs="Arial"/>
                <w:b/>
              </w:rPr>
              <w:t xml:space="preserve">The following Eligibility Criteria is a sample of what has been advertised </w:t>
            </w:r>
          </w:p>
          <w:p w14:paraId="52D965FC" w14:textId="77777777" w:rsidR="00B80AE5" w:rsidRPr="00352288" w:rsidRDefault="00B80AE5" w:rsidP="00B80AE5">
            <w:pPr>
              <w:ind w:right="-766"/>
              <w:rPr>
                <w:rFonts w:ascii="Arial" w:hAnsi="Arial" w:cs="Arial"/>
                <w:b/>
              </w:rPr>
            </w:pPr>
            <w:r w:rsidRPr="00352288">
              <w:rPr>
                <w:rFonts w:ascii="Arial" w:hAnsi="Arial" w:cs="Arial"/>
                <w:b/>
              </w:rPr>
              <w:t>previously and may might help you to gain the necessary approvals for your own recruitment:</w:t>
            </w:r>
          </w:p>
          <w:p w14:paraId="300C82FD" w14:textId="77777777" w:rsidR="006D6EFB" w:rsidRDefault="006D6EFB" w:rsidP="006D6EFB">
            <w:pPr>
              <w:jc w:val="both"/>
              <w:rPr>
                <w:rFonts w:ascii="Arial" w:hAnsi="Arial" w:cs="Arial"/>
                <w:bCs/>
                <w:iCs/>
              </w:rPr>
            </w:pPr>
          </w:p>
          <w:p w14:paraId="30198A04" w14:textId="77777777" w:rsidR="00B80AE5" w:rsidRPr="00025DC9" w:rsidRDefault="00B80AE5" w:rsidP="00B80AE5">
            <w:pPr>
              <w:jc w:val="both"/>
              <w:rPr>
                <w:rFonts w:ascii="Arial" w:hAnsi="Arial" w:cs="Arial"/>
                <w:b/>
                <w:bCs/>
                <w:iCs/>
                <w:color w:val="000099"/>
                <w:u w:val="single"/>
              </w:rPr>
            </w:pPr>
            <w:r>
              <w:rPr>
                <w:rFonts w:ascii="Arial" w:hAnsi="Arial" w:cs="Arial"/>
                <w:b/>
                <w:bCs/>
                <w:iCs/>
                <w:color w:val="000099"/>
                <w:u w:val="single"/>
              </w:rPr>
              <w:t>For Example</w:t>
            </w:r>
            <w:r w:rsidRPr="00025DC9">
              <w:rPr>
                <w:rFonts w:ascii="Arial" w:hAnsi="Arial" w:cs="Arial"/>
                <w:b/>
                <w:bCs/>
                <w:iCs/>
                <w:color w:val="000099"/>
                <w:u w:val="single"/>
              </w:rPr>
              <w:t>:</w:t>
            </w:r>
          </w:p>
          <w:p w14:paraId="5ED08B07" w14:textId="77777777" w:rsidR="00B80AE5" w:rsidRDefault="00B80AE5" w:rsidP="00B80AE5">
            <w:pPr>
              <w:jc w:val="both"/>
              <w:rPr>
                <w:rFonts w:ascii="Arial" w:hAnsi="Arial" w:cs="Arial"/>
                <w:bCs/>
                <w:iCs/>
                <w:color w:val="000099"/>
              </w:rPr>
            </w:pPr>
            <w:r w:rsidRPr="00025DC9">
              <w:rPr>
                <w:rFonts w:ascii="Arial" w:hAnsi="Arial" w:cs="Arial"/>
                <w:bCs/>
                <w:iCs/>
                <w:color w:val="000099"/>
              </w:rPr>
              <w:t>For roles which involve change / project management and / or service improvement as a core function of the role, consider including any or each of the following in this section:</w:t>
            </w:r>
          </w:p>
          <w:p w14:paraId="017261A4" w14:textId="77777777" w:rsidR="00B80AE5" w:rsidRDefault="00B80AE5" w:rsidP="00B80AE5">
            <w:pPr>
              <w:jc w:val="both"/>
              <w:rPr>
                <w:rFonts w:ascii="Arial" w:hAnsi="Arial" w:cs="Arial"/>
                <w:bCs/>
                <w:iCs/>
                <w:color w:val="000099"/>
              </w:rPr>
            </w:pPr>
          </w:p>
          <w:p w14:paraId="1C1878BE" w14:textId="77777777" w:rsidR="00B80AE5" w:rsidRPr="00025DC9" w:rsidRDefault="00B80AE5" w:rsidP="00B80AE5">
            <w:pPr>
              <w:jc w:val="both"/>
              <w:rPr>
                <w:rFonts w:ascii="Arial" w:hAnsi="Arial" w:cs="Arial"/>
                <w:bCs/>
                <w:iCs/>
                <w:color w:val="000099"/>
              </w:rPr>
            </w:pPr>
            <w:r w:rsidRPr="00F9129D">
              <w:rPr>
                <w:rFonts w:ascii="Arial" w:hAnsi="Arial" w:cs="Arial"/>
                <w:b/>
                <w:bCs/>
                <w:iCs/>
                <w:color w:val="000099"/>
              </w:rPr>
              <w:t>Candidates must have at the latest date of application:</w:t>
            </w:r>
          </w:p>
          <w:p w14:paraId="71DCD249" w14:textId="77777777" w:rsidR="00B80AE5" w:rsidRPr="00025DC9" w:rsidRDefault="00B80AE5" w:rsidP="00B80AE5">
            <w:pPr>
              <w:jc w:val="both"/>
              <w:rPr>
                <w:rFonts w:ascii="Arial" w:hAnsi="Arial" w:cs="Arial"/>
                <w:b/>
                <w:iCs/>
                <w:color w:val="000099"/>
              </w:rPr>
            </w:pPr>
          </w:p>
          <w:p w14:paraId="3F7C27E1"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Extensive experience of change management and / or project management and / or quality / service improvement delivering change and quality improvement initiatives in a multi-stakeholder environment such as health and social care.  </w:t>
            </w:r>
          </w:p>
          <w:p w14:paraId="1912AD72"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Experience of leading and delivering on key strategic priorities which involve people and culture change at functional / divisional level.  </w:t>
            </w:r>
          </w:p>
          <w:p w14:paraId="7C94A58F" w14:textId="77777777" w:rsidR="00B80AE5" w:rsidRPr="00E67351"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 xml:space="preserve">Extensive experience of managing and delivering change and quality improvement projects using reliable change and project methodologies. </w:t>
            </w:r>
          </w:p>
          <w:p w14:paraId="6DA05329" w14:textId="77777777" w:rsidR="00B80AE5" w:rsidRDefault="00B80AE5" w:rsidP="00B80AE5">
            <w:pPr>
              <w:pStyle w:val="ListParagraph"/>
              <w:numPr>
                <w:ilvl w:val="0"/>
                <w:numId w:val="30"/>
              </w:numPr>
              <w:jc w:val="both"/>
              <w:rPr>
                <w:rFonts w:ascii="Arial" w:hAnsi="Arial" w:cs="Arial"/>
                <w:bCs/>
                <w:iCs/>
                <w:color w:val="000099"/>
              </w:rPr>
            </w:pPr>
            <w:r w:rsidRPr="00E67351">
              <w:rPr>
                <w:rFonts w:ascii="Arial" w:hAnsi="Arial" w:cs="Arial"/>
                <w:bCs/>
                <w:iCs/>
                <w:color w:val="000099"/>
              </w:rPr>
              <w:t>Have demonstrated capacity to work across sectors / services to achieve results through collaborative / team working.</w:t>
            </w:r>
          </w:p>
          <w:p w14:paraId="3AA3419C" w14:textId="2D51C3D4" w:rsidR="00B80AE5" w:rsidRPr="00B80AE5" w:rsidRDefault="00B80AE5" w:rsidP="00B80AE5">
            <w:pPr>
              <w:numPr>
                <w:ilvl w:val="0"/>
                <w:numId w:val="30"/>
              </w:numPr>
              <w:spacing w:after="120"/>
              <w:rPr>
                <w:rFonts w:ascii="Arial" w:hAnsi="Arial" w:cs="Arial"/>
                <w:color w:val="000099"/>
              </w:rPr>
            </w:pPr>
            <w:r w:rsidRPr="00F9129D">
              <w:rPr>
                <w:rFonts w:ascii="Arial" w:hAnsi="Arial" w:cs="Arial"/>
                <w:bCs/>
                <w:iCs/>
                <w:color w:val="000099"/>
              </w:rPr>
              <w:t>Have the requisite knowledge and ability for the proper discharge of the duties of the role.</w:t>
            </w:r>
          </w:p>
          <w:p w14:paraId="13F6CD98" w14:textId="77777777" w:rsidR="00B80AE5" w:rsidRPr="002D0AB0" w:rsidRDefault="00B80AE5" w:rsidP="00B80AE5">
            <w:pPr>
              <w:jc w:val="both"/>
              <w:rPr>
                <w:rFonts w:ascii="Arial" w:hAnsi="Arial" w:cs="Arial"/>
                <w:b/>
              </w:rPr>
            </w:pPr>
            <w:r w:rsidRPr="002D0AB0">
              <w:rPr>
                <w:rFonts w:ascii="Arial" w:hAnsi="Arial" w:cs="Arial"/>
                <w:b/>
              </w:rPr>
              <w:t>Health</w:t>
            </w:r>
          </w:p>
          <w:p w14:paraId="7E3A06A6" w14:textId="77777777" w:rsidR="00B80AE5" w:rsidRPr="00E766A5" w:rsidRDefault="00B80AE5" w:rsidP="00B80AE5">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7279B05" w14:textId="77777777" w:rsidR="006D6EFB" w:rsidRDefault="006D6EFB" w:rsidP="00B80AE5">
            <w:pPr>
              <w:ind w:right="-766"/>
              <w:rPr>
                <w:rFonts w:ascii="Arial" w:hAnsi="Arial" w:cs="Arial"/>
                <w:b/>
                <w:noProof/>
                <w:color w:val="000099"/>
              </w:rPr>
            </w:pPr>
          </w:p>
          <w:p w14:paraId="2572E4FC" w14:textId="77777777" w:rsidR="00B80AE5" w:rsidRPr="00E766A5" w:rsidRDefault="00B80AE5" w:rsidP="00B80AE5">
            <w:pPr>
              <w:ind w:right="-766"/>
              <w:jc w:val="both"/>
              <w:rPr>
                <w:rFonts w:ascii="Arial" w:hAnsi="Arial" w:cs="Arial"/>
                <w:iCs/>
              </w:rPr>
            </w:pPr>
            <w:r w:rsidRPr="00E766A5">
              <w:rPr>
                <w:rFonts w:ascii="Arial" w:hAnsi="Arial" w:cs="Arial"/>
                <w:b/>
                <w:bCs/>
              </w:rPr>
              <w:t>Character</w:t>
            </w:r>
          </w:p>
          <w:p w14:paraId="1151045D" w14:textId="43C76D0A" w:rsidR="00B80AE5" w:rsidRPr="0087286A" w:rsidRDefault="00B80AE5" w:rsidP="00B80AE5">
            <w:pPr>
              <w:ind w:right="-766"/>
              <w:rPr>
                <w:rFonts w:ascii="Arial" w:hAnsi="Arial" w:cs="Arial"/>
                <w:b/>
                <w:noProof/>
                <w:color w:val="000099"/>
              </w:rPr>
            </w:pPr>
            <w:r w:rsidRPr="00E766A5">
              <w:rPr>
                <w:rFonts w:ascii="Arial" w:hAnsi="Arial" w:cs="Arial"/>
              </w:rPr>
              <w:t>Each candidate for and any person holding the office must be of good character</w:t>
            </w:r>
            <w:r>
              <w:rPr>
                <w:rFonts w:ascii="Arial" w:hAnsi="Arial" w:cs="Arial"/>
              </w:rPr>
              <w:t>.</w:t>
            </w:r>
          </w:p>
        </w:tc>
      </w:tr>
      <w:tr w:rsidR="006D6EFB" w:rsidRPr="00E766A5" w14:paraId="7F10764F" w14:textId="77777777" w:rsidTr="00DE4762">
        <w:tc>
          <w:tcPr>
            <w:tcW w:w="1750" w:type="dxa"/>
          </w:tcPr>
          <w:p w14:paraId="4652A876" w14:textId="77777777" w:rsidR="006D6EFB" w:rsidRPr="00737E82" w:rsidRDefault="006D6EFB" w:rsidP="006D6EFB">
            <w:pPr>
              <w:rPr>
                <w:rFonts w:ascii="Arial" w:hAnsi="Arial" w:cs="Arial"/>
                <w:b/>
                <w:bCs/>
                <w:color w:val="000099"/>
              </w:rPr>
            </w:pPr>
            <w:r w:rsidRPr="00737E82">
              <w:rPr>
                <w:rFonts w:ascii="Arial" w:hAnsi="Arial" w:cs="Arial"/>
                <w:b/>
                <w:bCs/>
                <w:color w:val="000099"/>
              </w:rPr>
              <w:t>Sample</w:t>
            </w:r>
          </w:p>
          <w:p w14:paraId="0C004FB6" w14:textId="6C1599FF" w:rsidR="006D6EFB" w:rsidRPr="00737E82" w:rsidRDefault="006D6EFB" w:rsidP="006D6EFB">
            <w:pPr>
              <w:rPr>
                <w:rFonts w:ascii="Arial" w:hAnsi="Arial" w:cs="Arial"/>
                <w:b/>
                <w:bCs/>
                <w:color w:val="000099"/>
              </w:rPr>
            </w:pPr>
            <w:r w:rsidRPr="00737E82">
              <w:rPr>
                <w:rFonts w:ascii="Arial" w:hAnsi="Arial" w:cs="Arial"/>
                <w:b/>
                <w:bCs/>
                <w:color w:val="000099"/>
              </w:rPr>
              <w:t>Post Specific Requirements</w:t>
            </w:r>
          </w:p>
        </w:tc>
        <w:tc>
          <w:tcPr>
            <w:tcW w:w="8149" w:type="dxa"/>
          </w:tcPr>
          <w:p w14:paraId="3B4C0383" w14:textId="77777777" w:rsidR="00B80AE5" w:rsidRPr="00025DC9" w:rsidRDefault="00B80AE5" w:rsidP="00B80AE5">
            <w:pPr>
              <w:jc w:val="both"/>
              <w:rPr>
                <w:rFonts w:ascii="Arial" w:hAnsi="Arial" w:cs="Arial"/>
                <w:bCs/>
                <w:iCs/>
                <w:color w:val="000099"/>
                <w:u w:val="single"/>
              </w:rPr>
            </w:pPr>
            <w:r w:rsidRPr="00025DC9">
              <w:rPr>
                <w:rFonts w:ascii="Arial" w:hAnsi="Arial" w:cs="Arial"/>
                <w:b/>
                <w:bCs/>
                <w:iCs/>
                <w:color w:val="000099"/>
                <w:u w:val="single"/>
              </w:rPr>
              <w:t>Guidance Note:</w:t>
            </w:r>
            <w:r w:rsidRPr="00025DC9">
              <w:rPr>
                <w:rFonts w:ascii="Arial" w:hAnsi="Arial" w:cs="Arial"/>
                <w:bCs/>
                <w:iCs/>
                <w:color w:val="000099"/>
                <w:u w:val="single"/>
              </w:rPr>
              <w:t xml:space="preserve"> </w:t>
            </w:r>
          </w:p>
          <w:p w14:paraId="6E2F9DD1" w14:textId="77777777" w:rsidR="00B80AE5" w:rsidRDefault="00B80AE5" w:rsidP="00B80AE5">
            <w:pPr>
              <w:jc w:val="both"/>
              <w:rPr>
                <w:rFonts w:ascii="Arial" w:hAnsi="Arial" w:cs="Arial"/>
                <w:b/>
                <w:iCs/>
                <w:color w:val="000099"/>
              </w:rPr>
            </w:pPr>
          </w:p>
          <w:p w14:paraId="33C643FA" w14:textId="77777777" w:rsidR="00B80AE5" w:rsidRDefault="00B80AE5" w:rsidP="00B80AE5">
            <w:pPr>
              <w:jc w:val="both"/>
              <w:rPr>
                <w:rFonts w:ascii="Arial" w:hAnsi="Arial" w:cs="Arial"/>
                <w:b/>
                <w:iCs/>
                <w:color w:val="000099"/>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14:paraId="582A9AC5" w14:textId="77777777" w:rsidR="00B80AE5" w:rsidRDefault="00B80AE5" w:rsidP="00B80AE5">
            <w:pPr>
              <w:jc w:val="both"/>
              <w:rPr>
                <w:rFonts w:ascii="Arial" w:hAnsi="Arial" w:cs="Arial"/>
                <w:b/>
                <w:iCs/>
                <w:color w:val="000099"/>
              </w:rPr>
            </w:pPr>
          </w:p>
          <w:p w14:paraId="7580664F" w14:textId="77777777" w:rsidR="00B80AE5" w:rsidRPr="00025DC9" w:rsidRDefault="00B80AE5" w:rsidP="00B80AE5">
            <w:pPr>
              <w:numPr>
                <w:ilvl w:val="0"/>
                <w:numId w:val="16"/>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14:paraId="59E1D05F" w14:textId="77777777" w:rsidR="00B80AE5" w:rsidRPr="0061772A" w:rsidRDefault="00B80AE5" w:rsidP="00B80AE5">
            <w:pPr>
              <w:jc w:val="both"/>
              <w:rPr>
                <w:rFonts w:ascii="Arial" w:hAnsi="Arial" w:cs="Arial"/>
                <w:bCs/>
                <w:iCs/>
                <w:color w:val="000099"/>
              </w:rPr>
            </w:pPr>
            <w:r w:rsidRPr="0061772A">
              <w:rPr>
                <w:rFonts w:ascii="Arial" w:hAnsi="Arial" w:cs="Arial"/>
                <w:bCs/>
                <w:iCs/>
                <w:color w:val="000099"/>
              </w:rPr>
              <w:t xml:space="preserve">And / or </w:t>
            </w:r>
          </w:p>
          <w:p w14:paraId="4703A71A" w14:textId="77777777" w:rsidR="00B80AE5" w:rsidRPr="00025DC9" w:rsidRDefault="00B80AE5" w:rsidP="00B80AE5">
            <w:pPr>
              <w:pStyle w:val="ListParagraph"/>
              <w:numPr>
                <w:ilvl w:val="0"/>
                <w:numId w:val="16"/>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14:paraId="722E5B12" w14:textId="77777777" w:rsidR="00B80AE5" w:rsidRPr="00100423" w:rsidRDefault="00B80AE5" w:rsidP="00B80AE5">
            <w:pPr>
              <w:jc w:val="both"/>
              <w:rPr>
                <w:rFonts w:ascii="Arial" w:hAnsi="Arial" w:cs="Arial"/>
                <w:b/>
                <w:iCs/>
                <w:color w:val="000099"/>
              </w:rPr>
            </w:pPr>
          </w:p>
          <w:p w14:paraId="7768BE71" w14:textId="77777777" w:rsidR="00B80AE5" w:rsidRDefault="00B80AE5" w:rsidP="00B80AE5">
            <w:pPr>
              <w:jc w:val="both"/>
              <w:rPr>
                <w:rFonts w:ascii="Arial" w:hAnsi="Arial" w:cs="Arial"/>
                <w:b/>
                <w:iCs/>
                <w:color w:val="000099"/>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02FEABC6" w14:textId="085EED77" w:rsidR="006D6EFB" w:rsidRPr="00A411E3" w:rsidRDefault="00B80AE5" w:rsidP="00B80AE5">
            <w:pPr>
              <w:rPr>
                <w:rFonts w:ascii="Arial" w:hAnsi="Arial" w:cs="Arial"/>
                <w:b/>
              </w:rPr>
            </w:pPr>
            <w:r>
              <w:rPr>
                <w:rStyle w:val="Hyperlink"/>
                <w:b/>
                <w:bCs/>
              </w:rPr>
              <w:t xml:space="preserve"> </w:t>
            </w:r>
          </w:p>
        </w:tc>
      </w:tr>
      <w:tr w:rsidR="006D6EFB" w:rsidRPr="00E766A5" w14:paraId="466ACF54" w14:textId="77777777" w:rsidTr="00DE4762">
        <w:tc>
          <w:tcPr>
            <w:tcW w:w="1750" w:type="dxa"/>
          </w:tcPr>
          <w:p w14:paraId="3C72DF3D" w14:textId="7484A2AF" w:rsidR="006D6EFB" w:rsidRPr="00AE684E" w:rsidRDefault="006D6EFB" w:rsidP="006D6EFB">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31F93DE4" w14:textId="77777777" w:rsidR="00B80AE5" w:rsidRPr="0061772A" w:rsidRDefault="00B80AE5" w:rsidP="00B80AE5">
            <w:pPr>
              <w:jc w:val="both"/>
              <w:rPr>
                <w:rFonts w:ascii="Arial" w:hAnsi="Arial" w:cs="Arial"/>
                <w:bCs/>
                <w:iCs/>
                <w:color w:val="000099"/>
                <w:u w:val="single"/>
              </w:rPr>
            </w:pPr>
            <w:r w:rsidRPr="0061772A">
              <w:rPr>
                <w:rFonts w:ascii="Arial" w:hAnsi="Arial" w:cs="Arial"/>
                <w:b/>
                <w:bCs/>
                <w:iCs/>
                <w:color w:val="000099"/>
                <w:u w:val="single"/>
              </w:rPr>
              <w:t>Guidance Note:</w:t>
            </w:r>
          </w:p>
          <w:p w14:paraId="41C82F77" w14:textId="77777777" w:rsidR="00B80AE5" w:rsidRPr="0061772A" w:rsidRDefault="00B80AE5" w:rsidP="00B80AE5">
            <w:pPr>
              <w:jc w:val="both"/>
              <w:rPr>
                <w:rFonts w:ascii="Arial" w:hAnsi="Arial" w:cs="Arial"/>
                <w:bCs/>
                <w:iCs/>
                <w:color w:val="000099"/>
              </w:rPr>
            </w:pPr>
            <w:r w:rsidRPr="0061772A">
              <w:rPr>
                <w:rFonts w:ascii="Arial" w:hAnsi="Arial" w:cs="Arial"/>
                <w:bCs/>
                <w:i/>
                <w:iCs/>
                <w:color w:val="000099"/>
              </w:rPr>
              <w:t>For roles which involve change / project management and / or service improvement as a core function of the role, please consider what skills or knowledge is essential to carry out the post i.e. the job cannot be carried out without the use of these skills or knowledge.</w:t>
            </w:r>
            <w:r w:rsidRPr="0061772A">
              <w:rPr>
                <w:rFonts w:ascii="Arial" w:hAnsi="Arial" w:cs="Arial"/>
                <w:bCs/>
                <w:iCs/>
                <w:color w:val="000099"/>
              </w:rPr>
              <w:t xml:space="preserve"> </w:t>
            </w:r>
          </w:p>
          <w:p w14:paraId="37D1C7B1" w14:textId="77777777" w:rsidR="00B80AE5" w:rsidRPr="0061772A" w:rsidRDefault="00B80AE5" w:rsidP="00B80AE5">
            <w:pPr>
              <w:jc w:val="both"/>
              <w:rPr>
                <w:rFonts w:ascii="Arial" w:hAnsi="Arial" w:cs="Arial"/>
                <w:bCs/>
                <w:iCs/>
                <w:color w:val="000099"/>
              </w:rPr>
            </w:pPr>
          </w:p>
          <w:p w14:paraId="05E69484" w14:textId="77777777" w:rsidR="00B80AE5" w:rsidRPr="0061772A" w:rsidRDefault="00B80AE5" w:rsidP="00B80AE5">
            <w:pPr>
              <w:pStyle w:val="ListParagraph"/>
              <w:numPr>
                <w:ilvl w:val="0"/>
                <w:numId w:val="16"/>
              </w:numPr>
              <w:jc w:val="both"/>
              <w:rPr>
                <w:rFonts w:ascii="Arial" w:hAnsi="Arial" w:cs="Arial"/>
                <w:bCs/>
                <w:iCs/>
                <w:color w:val="000099"/>
              </w:rPr>
            </w:pPr>
            <w:r w:rsidRPr="0061772A">
              <w:rPr>
                <w:rFonts w:ascii="Arial" w:hAnsi="Arial" w:cs="Arial"/>
                <w:bCs/>
                <w:iCs/>
                <w:color w:val="000099"/>
              </w:rPr>
              <w:t>It may be useful to examine the duties of the post and consider what specific skills a candidate would need to carry out those duties.</w:t>
            </w:r>
          </w:p>
          <w:p w14:paraId="79DC3CCE" w14:textId="77777777" w:rsidR="00B80AE5" w:rsidRPr="0061772A" w:rsidRDefault="00B80AE5" w:rsidP="00B80AE5">
            <w:pPr>
              <w:pStyle w:val="ListParagraph"/>
              <w:numPr>
                <w:ilvl w:val="0"/>
                <w:numId w:val="16"/>
              </w:numPr>
              <w:jc w:val="both"/>
              <w:rPr>
                <w:rFonts w:ascii="Arial" w:hAnsi="Arial" w:cs="Arial"/>
                <w:bCs/>
                <w:iCs/>
                <w:color w:val="000099"/>
              </w:rPr>
            </w:pPr>
            <w:r w:rsidRPr="0061772A">
              <w:rPr>
                <w:rFonts w:ascii="Arial" w:hAnsi="Arial" w:cs="Arial"/>
                <w:bCs/>
                <w:iCs/>
                <w:color w:val="000099"/>
              </w:rPr>
              <w:t>It is important to be specific about what exactly you are looking for i.e. rather than writing a generic “good communication skills.” Be exact in what skills are required e.g. “demonstrate good communication skills especially with regard to presentation skills and delivering complex information in understandable terms”.</w:t>
            </w:r>
          </w:p>
          <w:p w14:paraId="1115952A" w14:textId="77777777" w:rsidR="00B80AE5" w:rsidRPr="003343DC" w:rsidRDefault="00B80AE5" w:rsidP="00B80AE5">
            <w:pPr>
              <w:pStyle w:val="ListParagraph"/>
              <w:numPr>
                <w:ilvl w:val="0"/>
                <w:numId w:val="16"/>
              </w:numPr>
              <w:jc w:val="both"/>
              <w:rPr>
                <w:rFonts w:ascii="Arial" w:hAnsi="Arial" w:cs="Arial"/>
                <w:iCs/>
                <w:color w:val="000099"/>
              </w:rPr>
            </w:pPr>
            <w:r w:rsidRPr="0061772A">
              <w:rPr>
                <w:rFonts w:ascii="Arial" w:hAnsi="Arial" w:cs="Arial"/>
                <w:bCs/>
                <w:iCs/>
                <w:color w:val="000099"/>
              </w:rPr>
              <w:t xml:space="preserve">In this section you can list technical skills that are needed e.g. demonstrate evidence of digital and ICT skills including the use of </w:t>
            </w:r>
            <w:r w:rsidRPr="0061772A">
              <w:rPr>
                <w:rFonts w:ascii="Arial" w:hAnsi="Arial" w:cs="Arial"/>
                <w:bCs/>
                <w:i/>
                <w:iCs/>
                <w:color w:val="000099"/>
              </w:rPr>
              <w:t>(note specific requirements</w:t>
            </w:r>
            <w:r w:rsidRPr="0061772A">
              <w:rPr>
                <w:rFonts w:ascii="Arial" w:hAnsi="Arial" w:cs="Arial"/>
                <w:bCs/>
                <w:iCs/>
                <w:color w:val="000099"/>
              </w:rPr>
              <w:t>).</w:t>
            </w:r>
          </w:p>
          <w:p w14:paraId="04081626" w14:textId="77777777" w:rsidR="00B80AE5" w:rsidRDefault="00B80AE5" w:rsidP="00B80AE5">
            <w:pPr>
              <w:rPr>
                <w:rFonts w:ascii="Arial" w:hAnsi="Arial" w:cs="Arial"/>
                <w:b/>
                <w:color w:val="000099"/>
              </w:rPr>
            </w:pPr>
          </w:p>
          <w:p w14:paraId="45465186" w14:textId="77777777" w:rsidR="00B80AE5" w:rsidRPr="00CB3008" w:rsidRDefault="00B80AE5" w:rsidP="00B80AE5">
            <w:pPr>
              <w:rPr>
                <w:rFonts w:ascii="Arial" w:hAnsi="Arial" w:cs="Arial"/>
                <w:b/>
                <w:color w:val="000099"/>
              </w:rPr>
            </w:pPr>
            <w:r w:rsidRPr="00CB3008">
              <w:rPr>
                <w:rFonts w:ascii="Arial" w:hAnsi="Arial" w:cs="Arial"/>
                <w:b/>
                <w:color w:val="000099"/>
              </w:rPr>
              <w:t>Example</w:t>
            </w:r>
          </w:p>
          <w:p w14:paraId="35B2517B" w14:textId="77777777" w:rsidR="00B80AE5" w:rsidRPr="00CB3008" w:rsidRDefault="00B80AE5" w:rsidP="00B80AE5">
            <w:pPr>
              <w:jc w:val="both"/>
              <w:rPr>
                <w:rFonts w:ascii="Arial" w:hAnsi="Arial" w:cs="Arial"/>
                <w:bCs/>
                <w:iCs/>
                <w:color w:val="000099"/>
              </w:rPr>
            </w:pPr>
            <w:r w:rsidRPr="00CB3008">
              <w:rPr>
                <w:rFonts w:ascii="Arial" w:hAnsi="Arial" w:cs="Arial"/>
                <w:bCs/>
                <w:iCs/>
                <w:color w:val="000099"/>
              </w:rPr>
              <w:t>Below are some examples of skills, competencies or knowledge for a Change and Improvement Manager – these can be adapted to the specific level of the post under consideration:</w:t>
            </w:r>
          </w:p>
          <w:p w14:paraId="14ECA052" w14:textId="77777777" w:rsidR="00B80AE5" w:rsidRPr="0061772A" w:rsidRDefault="00B80AE5" w:rsidP="00B80AE5">
            <w:pPr>
              <w:pStyle w:val="ListParagraph"/>
              <w:ind w:left="360"/>
              <w:jc w:val="both"/>
              <w:rPr>
                <w:rFonts w:ascii="Arial" w:hAnsi="Arial" w:cs="Arial"/>
                <w:iCs/>
                <w:color w:val="000099"/>
              </w:rPr>
            </w:pPr>
          </w:p>
          <w:p w14:paraId="54CF2BF3" w14:textId="77777777" w:rsidR="00B80AE5" w:rsidRDefault="00B80AE5" w:rsidP="00B80AE5">
            <w:pPr>
              <w:jc w:val="both"/>
              <w:rPr>
                <w:rFonts w:ascii="Arial" w:hAnsi="Arial" w:cs="Arial"/>
                <w:b/>
                <w:i/>
                <w:color w:val="000099"/>
              </w:rPr>
            </w:pPr>
          </w:p>
          <w:p w14:paraId="2AD5F207" w14:textId="77777777" w:rsidR="00B80AE5" w:rsidRDefault="00B80AE5" w:rsidP="00B80A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CB2CDD5" w14:textId="77777777" w:rsidR="00B80AE5" w:rsidRPr="00CB3008" w:rsidRDefault="00B80AE5" w:rsidP="00B80AE5">
            <w:pPr>
              <w:ind w:left="-1638"/>
              <w:rPr>
                <w:rFonts w:ascii="Arial" w:hAnsi="Arial" w:cs="Arial"/>
                <w:b/>
                <w:color w:val="000099"/>
              </w:rPr>
            </w:pPr>
            <w:r w:rsidRPr="00CB3008">
              <w:rPr>
                <w:rFonts w:ascii="Arial" w:hAnsi="Arial" w:cs="Arial"/>
                <w:b/>
                <w:color w:val="000099"/>
              </w:rPr>
              <w:t>adi</w:t>
            </w:r>
          </w:p>
          <w:p w14:paraId="228F55AC" w14:textId="77777777" w:rsidR="00B80AE5" w:rsidRPr="00F47ABD" w:rsidRDefault="00B80AE5" w:rsidP="00B80AE5">
            <w:pPr>
              <w:jc w:val="both"/>
              <w:rPr>
                <w:rFonts w:ascii="Arial" w:hAnsi="Arial" w:cs="Arial"/>
                <w:b/>
              </w:rPr>
            </w:pPr>
            <w:r w:rsidRPr="00F47ABD">
              <w:rPr>
                <w:rFonts w:ascii="Arial" w:hAnsi="Arial" w:cs="Arial"/>
                <w:b/>
                <w:lang w:val="en-IE" w:eastAsia="en-US"/>
              </w:rPr>
              <w:t>Professional knowledge and experience in change practice</w:t>
            </w:r>
            <w:r w:rsidRPr="00F47ABD">
              <w:rPr>
                <w:rFonts w:ascii="Arial" w:hAnsi="Arial" w:cs="Arial"/>
                <w:b/>
              </w:rPr>
              <w:t>:</w:t>
            </w:r>
          </w:p>
          <w:p w14:paraId="6FD67389" w14:textId="77777777" w:rsidR="00B80AE5" w:rsidRPr="00200A2B" w:rsidRDefault="00B80AE5" w:rsidP="00B80AE5">
            <w:pPr>
              <w:contextualSpacing/>
              <w:jc w:val="both"/>
              <w:rPr>
                <w:rFonts w:ascii="Arial" w:hAnsi="Arial" w:cs="Arial"/>
                <w:i/>
                <w:color w:val="000099"/>
                <w:lang w:val="en-IE" w:eastAsia="en-US"/>
              </w:rPr>
            </w:pPr>
            <w:r w:rsidRPr="00F47ABD">
              <w:rPr>
                <w:rFonts w:ascii="Arial" w:hAnsi="Arial" w:cs="Arial"/>
                <w:i/>
                <w:lang w:val="en-IE" w:eastAsia="en-US"/>
              </w:rPr>
              <w:t>For Example:</w:t>
            </w:r>
          </w:p>
          <w:p w14:paraId="111B36A0" w14:textId="77777777" w:rsidR="00B80AE5" w:rsidRPr="00F47ABD" w:rsidRDefault="00B80AE5" w:rsidP="00B80AE5">
            <w:pPr>
              <w:numPr>
                <w:ilvl w:val="0"/>
                <w:numId w:val="26"/>
              </w:numPr>
              <w:contextualSpacing/>
              <w:jc w:val="both"/>
              <w:rPr>
                <w:rFonts w:ascii="Arial" w:hAnsi="Arial" w:cs="Arial"/>
                <w:lang w:val="en-IE" w:eastAsia="en-US"/>
              </w:rPr>
            </w:pPr>
            <w:r>
              <w:rPr>
                <w:rFonts w:ascii="Arial" w:hAnsi="Arial" w:cs="Arial"/>
                <w:lang w:val="en-IE" w:eastAsia="en-US"/>
              </w:rPr>
              <w:t>Demonstrates k</w:t>
            </w:r>
            <w:r w:rsidRPr="00F47ABD">
              <w:rPr>
                <w:rFonts w:ascii="Arial" w:hAnsi="Arial" w:cs="Arial"/>
                <w:lang w:val="en-IE" w:eastAsia="en-US"/>
              </w:rPr>
              <w:t xml:space="preserve">nowledge of current best thinking in relation to change management, organisation development, project management in complex, adaptive systems including:  </w:t>
            </w:r>
          </w:p>
          <w:p w14:paraId="5C0B424F" w14:textId="77777777" w:rsidR="00B80AE5" w:rsidRPr="00F47ABD" w:rsidRDefault="00B80AE5" w:rsidP="000D699F">
            <w:pPr>
              <w:numPr>
                <w:ilvl w:val="0"/>
                <w:numId w:val="45"/>
              </w:numPr>
              <w:jc w:val="both"/>
              <w:rPr>
                <w:rFonts w:ascii="Arial" w:hAnsi="Arial" w:cs="Arial"/>
                <w:bCs/>
                <w:iCs/>
              </w:rPr>
            </w:pPr>
            <w:r w:rsidRPr="00F47ABD">
              <w:rPr>
                <w:rFonts w:ascii="Arial" w:hAnsi="Arial" w:cs="Arial"/>
                <w:bCs/>
                <w:iCs/>
              </w:rPr>
              <w:t>Health Services Change Guide (</w:t>
            </w:r>
            <w:hyperlink r:id="rId8" w:history="1">
              <w:r w:rsidRPr="00F47ABD">
                <w:rPr>
                  <w:rStyle w:val="Hyperlink"/>
                  <w:rFonts w:ascii="Arial" w:hAnsi="Arial" w:cs="Arial"/>
                  <w:bCs/>
                  <w:iCs/>
                  <w:color w:val="auto"/>
                </w:rPr>
                <w:t>www.hse.ie/changeguide</w:t>
              </w:r>
            </w:hyperlink>
            <w:r w:rsidRPr="00F47ABD">
              <w:rPr>
                <w:rFonts w:ascii="Arial" w:hAnsi="Arial" w:cs="Arial"/>
                <w:bCs/>
                <w:iCs/>
              </w:rPr>
              <w:t xml:space="preserve">) </w:t>
            </w:r>
          </w:p>
          <w:p w14:paraId="36FBB4A8" w14:textId="77777777" w:rsidR="00B80AE5" w:rsidRPr="00F47ABD" w:rsidRDefault="00B80AE5" w:rsidP="000D699F">
            <w:pPr>
              <w:numPr>
                <w:ilvl w:val="0"/>
                <w:numId w:val="45"/>
              </w:numPr>
              <w:jc w:val="both"/>
              <w:rPr>
                <w:rFonts w:ascii="Arial" w:hAnsi="Arial" w:cs="Arial"/>
                <w:bCs/>
                <w:iCs/>
              </w:rPr>
            </w:pPr>
            <w:r w:rsidRPr="00F47ABD">
              <w:rPr>
                <w:rFonts w:ascii="Arial" w:hAnsi="Arial" w:cs="Arial"/>
                <w:bCs/>
                <w:iCs/>
              </w:rPr>
              <w:t>Framework for Improving Quality (</w:t>
            </w:r>
            <w:hyperlink r:id="rId9" w:history="1">
              <w:r w:rsidRPr="00F47ABD">
                <w:rPr>
                  <w:rStyle w:val="Hyperlink"/>
                  <w:rFonts w:ascii="Arial" w:hAnsi="Arial" w:cs="Arial"/>
                  <w:bCs/>
                  <w:iCs/>
                  <w:color w:val="auto"/>
                </w:rPr>
                <w:t>www.qualityimprovement.ie</w:t>
              </w:r>
            </w:hyperlink>
            <w:r w:rsidRPr="00F47ABD">
              <w:rPr>
                <w:rFonts w:ascii="Arial" w:hAnsi="Arial" w:cs="Arial"/>
                <w:bCs/>
                <w:iCs/>
              </w:rPr>
              <w:t>)</w:t>
            </w:r>
          </w:p>
          <w:p w14:paraId="714E5058" w14:textId="77777777" w:rsidR="00B80AE5" w:rsidRPr="00F47ABD" w:rsidRDefault="00B80AE5" w:rsidP="000D699F">
            <w:pPr>
              <w:numPr>
                <w:ilvl w:val="0"/>
                <w:numId w:val="45"/>
              </w:numPr>
              <w:jc w:val="both"/>
              <w:rPr>
                <w:rFonts w:ascii="Arial" w:hAnsi="Arial" w:cs="Arial"/>
                <w:bCs/>
                <w:iCs/>
                <w:color w:val="000099"/>
              </w:rPr>
            </w:pPr>
            <w:r w:rsidRPr="00F47ABD">
              <w:rPr>
                <w:rFonts w:ascii="Arial" w:hAnsi="Arial" w:cs="Arial"/>
                <w:bCs/>
                <w:iCs/>
              </w:rPr>
              <w:t xml:space="preserve">Relevant organisational project management and quality improvement methodologies / tools (i.e. </w:t>
            </w:r>
            <w:r w:rsidRPr="00F47ABD">
              <w:rPr>
                <w:rFonts w:ascii="Arial" w:hAnsi="Arial" w:cs="Arial"/>
                <w:iCs/>
              </w:rPr>
              <w:t>Prince II, LEAN, PDSA, Schwartz etc.)</w:t>
            </w:r>
          </w:p>
          <w:p w14:paraId="646D2C77" w14:textId="77777777" w:rsidR="00B80AE5" w:rsidRPr="00F47ABD" w:rsidRDefault="00B80AE5" w:rsidP="00B80AE5">
            <w:pPr>
              <w:numPr>
                <w:ilvl w:val="0"/>
                <w:numId w:val="24"/>
              </w:numPr>
              <w:shd w:val="clear" w:color="auto" w:fill="FFFFFF"/>
              <w:jc w:val="both"/>
              <w:rPr>
                <w:rFonts w:ascii="Arial" w:hAnsi="Arial" w:cs="Arial"/>
                <w:bCs/>
                <w:iCs/>
              </w:rPr>
            </w:pPr>
            <w:r>
              <w:rPr>
                <w:rFonts w:ascii="Arial" w:hAnsi="Arial" w:cs="Arial"/>
                <w:lang w:val="en-IE" w:eastAsia="en-US"/>
              </w:rPr>
              <w:t>Demonstrates e</w:t>
            </w:r>
            <w:r w:rsidRPr="00F47ABD">
              <w:rPr>
                <w:rFonts w:ascii="Arial" w:hAnsi="Arial" w:cs="Arial"/>
                <w:lang w:val="en-IE" w:eastAsia="en-US"/>
              </w:rPr>
              <w:t xml:space="preserve">xperience in taking a whole-system approach </w:t>
            </w:r>
            <w:r w:rsidRPr="00F47ABD">
              <w:rPr>
                <w:rFonts w:ascii="Arial" w:hAnsi="Arial" w:cs="Arial"/>
                <w:iCs/>
              </w:rPr>
              <w:t xml:space="preserve">and leading large-scale organisational change efforts – </w:t>
            </w:r>
            <w:r w:rsidRPr="00F47ABD">
              <w:rPr>
                <w:rFonts w:ascii="Arial" w:hAnsi="Arial" w:cs="Arial"/>
                <w:i/>
                <w:iCs/>
              </w:rPr>
              <w:t>(may be relevant for some posts)</w:t>
            </w:r>
            <w:r w:rsidRPr="00F47ABD">
              <w:rPr>
                <w:rFonts w:ascii="Arial" w:hAnsi="Arial" w:cs="Arial"/>
                <w:iCs/>
              </w:rPr>
              <w:t xml:space="preserve"> </w:t>
            </w:r>
            <w:r w:rsidRPr="00F47ABD">
              <w:rPr>
                <w:rFonts w:ascii="Arial" w:hAnsi="Arial" w:cs="Arial"/>
                <w:lang w:val="en-IE" w:eastAsia="en-IE"/>
              </w:rPr>
              <w:t xml:space="preserve">with a </w:t>
            </w:r>
            <w:r w:rsidRPr="00F47ABD">
              <w:rPr>
                <w:rFonts w:ascii="Arial" w:hAnsi="Arial" w:cs="Arial"/>
                <w:lang w:val="en-IE" w:eastAsia="en-US"/>
              </w:rPr>
              <w:t xml:space="preserve">developed understanding of the wider health and social care context. </w:t>
            </w:r>
          </w:p>
          <w:p w14:paraId="4B4FABAB" w14:textId="77777777" w:rsidR="00B80AE5" w:rsidRPr="00F47ABD" w:rsidRDefault="00B80AE5" w:rsidP="00B80AE5">
            <w:pPr>
              <w:numPr>
                <w:ilvl w:val="0"/>
                <w:numId w:val="24"/>
              </w:numPr>
              <w:shd w:val="clear" w:color="auto" w:fill="FFFFFF"/>
              <w:jc w:val="both"/>
              <w:rPr>
                <w:rFonts w:ascii="Arial" w:hAnsi="Arial" w:cs="Arial"/>
                <w:bCs/>
                <w:iCs/>
              </w:rPr>
            </w:pPr>
            <w:r>
              <w:rPr>
                <w:rFonts w:ascii="Arial" w:hAnsi="Arial" w:cs="Arial"/>
                <w:bCs/>
                <w:iCs/>
              </w:rPr>
              <w:t>Demonstrates e</w:t>
            </w:r>
            <w:r w:rsidRPr="00F47ABD">
              <w:rPr>
                <w:rFonts w:ascii="Arial" w:hAnsi="Arial" w:cs="Arial"/>
                <w:bCs/>
                <w:iCs/>
              </w:rPr>
              <w:t>xperience and knowledge of change management, project management and service improvement approaches / methods that place people’s needs at the centre with a focus on people and cultural change.</w:t>
            </w:r>
          </w:p>
          <w:p w14:paraId="4A79A22D" w14:textId="77777777" w:rsidR="00B80AE5" w:rsidRPr="00F47ABD" w:rsidRDefault="00B80AE5" w:rsidP="00B80AE5">
            <w:pPr>
              <w:numPr>
                <w:ilvl w:val="0"/>
                <w:numId w:val="24"/>
              </w:numPr>
              <w:jc w:val="both"/>
              <w:rPr>
                <w:rFonts w:ascii="Arial" w:hAnsi="Arial" w:cs="Arial"/>
                <w:bCs/>
                <w:iCs/>
              </w:rPr>
            </w:pPr>
            <w:r>
              <w:rPr>
                <w:rFonts w:ascii="Arial" w:hAnsi="Arial" w:cs="Arial"/>
                <w:iCs/>
              </w:rPr>
              <w:t>Demonstrates k</w:t>
            </w:r>
            <w:r w:rsidRPr="00F47ABD">
              <w:rPr>
                <w:rFonts w:ascii="Arial" w:hAnsi="Arial" w:cs="Arial"/>
                <w:iCs/>
              </w:rPr>
              <w:t xml:space="preserve">nowledge and experience of person centred design techniques and engagement methodologies in the delivery of person centred improvements in a multi-stakeholder environment. </w:t>
            </w:r>
          </w:p>
          <w:p w14:paraId="374F7722" w14:textId="77777777" w:rsidR="00B80AE5" w:rsidRPr="00F47ABD" w:rsidRDefault="00B80AE5" w:rsidP="00B80AE5">
            <w:pPr>
              <w:pStyle w:val="ListParagraph"/>
              <w:numPr>
                <w:ilvl w:val="0"/>
                <w:numId w:val="24"/>
              </w:numPr>
              <w:jc w:val="both"/>
              <w:rPr>
                <w:rFonts w:ascii="Arial" w:hAnsi="Arial" w:cs="Arial"/>
                <w:iCs/>
              </w:rPr>
            </w:pPr>
            <w:r>
              <w:rPr>
                <w:rFonts w:ascii="Arial" w:hAnsi="Arial" w:cs="Arial"/>
                <w:iCs/>
              </w:rPr>
              <w:t>Demonstrates an u</w:t>
            </w:r>
            <w:r w:rsidRPr="00F47ABD">
              <w:rPr>
                <w:rFonts w:ascii="Arial" w:hAnsi="Arial" w:cs="Arial"/>
                <w:iCs/>
              </w:rPr>
              <w:t xml:space="preserve">nderstanding of research and measurement with capacity to initiate and support activities relevant to the role and function of the service. </w:t>
            </w:r>
          </w:p>
          <w:p w14:paraId="7E9A2492" w14:textId="77777777" w:rsidR="00B80AE5" w:rsidRPr="00CB3008" w:rsidRDefault="00B80AE5" w:rsidP="00B80AE5">
            <w:pPr>
              <w:jc w:val="both"/>
              <w:rPr>
                <w:rFonts w:ascii="Arial" w:hAnsi="Arial" w:cs="Arial"/>
                <w:b/>
                <w:color w:val="000099"/>
              </w:rPr>
            </w:pPr>
          </w:p>
          <w:p w14:paraId="7A79F158" w14:textId="77777777" w:rsidR="00B80AE5" w:rsidRPr="00F47ABD" w:rsidRDefault="00B80AE5" w:rsidP="00B80AE5">
            <w:pPr>
              <w:jc w:val="both"/>
              <w:rPr>
                <w:rFonts w:ascii="Arial" w:hAnsi="Arial" w:cs="Arial"/>
                <w:b/>
              </w:rPr>
            </w:pPr>
            <w:r w:rsidRPr="00F47ABD">
              <w:rPr>
                <w:rFonts w:ascii="Arial" w:hAnsi="Arial" w:cs="Arial"/>
                <w:b/>
              </w:rPr>
              <w:t>Leadership, change and team working</w:t>
            </w:r>
            <w:r>
              <w:rPr>
                <w:rFonts w:ascii="Arial" w:hAnsi="Arial" w:cs="Arial"/>
                <w:b/>
              </w:rPr>
              <w:t xml:space="preserve"> skills</w:t>
            </w:r>
            <w:r w:rsidRPr="00F47ABD">
              <w:rPr>
                <w:rFonts w:ascii="Arial" w:hAnsi="Arial" w:cs="Arial"/>
                <w:b/>
              </w:rPr>
              <w:t xml:space="preserve">: </w:t>
            </w:r>
          </w:p>
          <w:p w14:paraId="332CA3FF"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529C3E2F" w14:textId="77777777" w:rsidR="00B80AE5" w:rsidRPr="00F47ABD" w:rsidRDefault="00B80AE5" w:rsidP="00B80AE5">
            <w:pPr>
              <w:pStyle w:val="ListParagraph"/>
              <w:numPr>
                <w:ilvl w:val="0"/>
                <w:numId w:val="23"/>
              </w:numPr>
              <w:jc w:val="both"/>
              <w:rPr>
                <w:rFonts w:ascii="Arial" w:hAnsi="Arial" w:cs="Arial"/>
                <w:lang w:val="en-IE" w:eastAsia="en-US"/>
              </w:rPr>
            </w:pPr>
            <w:r>
              <w:rPr>
                <w:rFonts w:ascii="Arial" w:hAnsi="Arial" w:cs="Arial"/>
                <w:lang w:val="en-IE" w:eastAsia="en-US"/>
              </w:rPr>
              <w:t>Demonstrates c</w:t>
            </w:r>
            <w:r w:rsidRPr="00F47ABD">
              <w:rPr>
                <w:rFonts w:ascii="Arial" w:hAnsi="Arial" w:cs="Arial"/>
                <w:lang w:val="en-IE" w:eastAsia="en-US"/>
              </w:rPr>
              <w:t>ollective leadership skills focused on relationships and networks as key to sustainable change and improvement.</w:t>
            </w:r>
          </w:p>
          <w:p w14:paraId="4F0A7507" w14:textId="77777777" w:rsidR="00B80AE5" w:rsidRPr="00F47ABD" w:rsidRDefault="00B80AE5" w:rsidP="00B80AE5">
            <w:pPr>
              <w:pStyle w:val="ListParagraph"/>
              <w:numPr>
                <w:ilvl w:val="0"/>
                <w:numId w:val="23"/>
              </w:numPr>
              <w:contextualSpacing/>
              <w:jc w:val="both"/>
              <w:rPr>
                <w:rFonts w:ascii="Arial" w:hAnsi="Arial" w:cs="Arial"/>
              </w:rPr>
            </w:pPr>
            <w:r>
              <w:rPr>
                <w:rFonts w:ascii="Arial" w:hAnsi="Arial" w:cs="Arial"/>
                <w:lang w:val="en-IE" w:eastAsia="en-US"/>
              </w:rPr>
              <w:t>Demonstrates a c</w:t>
            </w:r>
            <w:r w:rsidRPr="00F47ABD">
              <w:rPr>
                <w:rFonts w:ascii="Arial" w:hAnsi="Arial" w:cs="Arial"/>
                <w:lang w:val="en-IE" w:eastAsia="en-US"/>
              </w:rPr>
              <w:t xml:space="preserve">apacity to provide strategic direction for change </w:t>
            </w:r>
            <w:r w:rsidRPr="00F47ABD">
              <w:rPr>
                <w:rFonts w:ascii="Arial" w:hAnsi="Arial" w:cs="Arial"/>
              </w:rPr>
              <w:t>and lead a team to deliver on change and innovation targets.</w:t>
            </w:r>
          </w:p>
          <w:p w14:paraId="5F387338" w14:textId="77777777" w:rsidR="00B80AE5" w:rsidRPr="00F47ABD" w:rsidRDefault="00B80AE5" w:rsidP="00B80AE5">
            <w:pPr>
              <w:numPr>
                <w:ilvl w:val="0"/>
                <w:numId w:val="23"/>
              </w:numPr>
              <w:shd w:val="clear" w:color="auto" w:fill="FFFFFF"/>
              <w:jc w:val="both"/>
              <w:rPr>
                <w:rFonts w:ascii="Arial" w:hAnsi="Arial" w:cs="Arial"/>
                <w:lang w:val="en-IE" w:eastAsia="en-IE"/>
              </w:rPr>
            </w:pPr>
            <w:r>
              <w:rPr>
                <w:rFonts w:ascii="Arial" w:hAnsi="Arial" w:cs="Arial"/>
                <w:lang w:val="en-IE" w:eastAsia="en-IE"/>
              </w:rPr>
              <w:t>Demonstrates an i</w:t>
            </w:r>
            <w:r w:rsidRPr="00F47ABD">
              <w:rPr>
                <w:rFonts w:ascii="Arial" w:hAnsi="Arial" w:cs="Arial"/>
                <w:lang w:val="en-IE" w:eastAsia="en-IE"/>
              </w:rPr>
              <w:t xml:space="preserve">nsight into organisational ‘politics’ and power structures to lever change. </w:t>
            </w:r>
          </w:p>
          <w:p w14:paraId="13A917D8" w14:textId="77777777" w:rsidR="00B80AE5" w:rsidRPr="00F47ABD" w:rsidRDefault="00B80AE5" w:rsidP="00B80AE5">
            <w:pPr>
              <w:numPr>
                <w:ilvl w:val="0"/>
                <w:numId w:val="23"/>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 xml:space="preserve">bility to establish and maintain strong working relationships and credibility to work with diverse and multi-sectoral / multi-disciplinary teams / services </w:t>
            </w:r>
            <w:r w:rsidRPr="00F47ABD">
              <w:rPr>
                <w:rFonts w:ascii="Arial" w:hAnsi="Arial" w:cs="Arial"/>
              </w:rPr>
              <w:t>to energise critical mass of change leaders across the system.</w:t>
            </w:r>
            <w:r w:rsidRPr="00F47ABD">
              <w:rPr>
                <w:rFonts w:ascii="Arial" w:hAnsi="Arial" w:cs="Arial"/>
                <w:lang w:val="en-IE" w:eastAsia="en-US"/>
              </w:rPr>
              <w:t xml:space="preserve"> </w:t>
            </w:r>
          </w:p>
          <w:p w14:paraId="59046D8B" w14:textId="77777777" w:rsidR="00B80AE5" w:rsidRPr="00F47ABD" w:rsidRDefault="00B80AE5" w:rsidP="00B80AE5">
            <w:pPr>
              <w:pStyle w:val="ListParagraph"/>
              <w:numPr>
                <w:ilvl w:val="0"/>
                <w:numId w:val="23"/>
              </w:numPr>
              <w:contextualSpacing/>
              <w:jc w:val="both"/>
              <w:rPr>
                <w:rFonts w:ascii="Arial" w:hAnsi="Arial" w:cs="Arial"/>
              </w:rPr>
            </w:pPr>
            <w:r>
              <w:rPr>
                <w:rFonts w:ascii="Arial" w:hAnsi="Arial" w:cs="Arial"/>
              </w:rPr>
              <w:t>Demonstrates an a</w:t>
            </w:r>
            <w:r w:rsidRPr="00F47ABD">
              <w:rPr>
                <w:rFonts w:ascii="Arial" w:hAnsi="Arial" w:cs="Arial"/>
              </w:rPr>
              <w:t>bility to influence, reframe and negotiate, working with teams / services to openly address conflict, find common interests, explore solutions and seek resolutions.</w:t>
            </w:r>
          </w:p>
          <w:p w14:paraId="19EB508E" w14:textId="77777777" w:rsidR="00B80AE5" w:rsidRPr="00F47ABD" w:rsidRDefault="00B80AE5" w:rsidP="00B80AE5">
            <w:pPr>
              <w:numPr>
                <w:ilvl w:val="0"/>
                <w:numId w:val="23"/>
              </w:numPr>
              <w:shd w:val="clear" w:color="auto" w:fill="FFFFFF"/>
              <w:rPr>
                <w:rFonts w:ascii="Arial" w:hAnsi="Arial" w:cs="Arial"/>
                <w:lang w:val="en-IE" w:eastAsia="en-IE"/>
              </w:rPr>
            </w:pPr>
            <w:r w:rsidRPr="00F47ABD">
              <w:rPr>
                <w:rFonts w:ascii="Arial" w:hAnsi="Arial" w:cs="Arial"/>
                <w:lang w:val="en-IE" w:eastAsia="en-IE"/>
              </w:rPr>
              <w:t xml:space="preserve">Able to work effectively at all levels in an organisation and </w:t>
            </w:r>
            <w:r w:rsidRPr="00F47ABD">
              <w:rPr>
                <w:rFonts w:ascii="Arial" w:hAnsi="Arial" w:cs="Arial"/>
              </w:rPr>
              <w:t>with a wide range of people through effective engagement/co-production approaches and methodologies.</w:t>
            </w:r>
          </w:p>
          <w:p w14:paraId="737E1001" w14:textId="77777777" w:rsidR="00B80AE5" w:rsidRPr="00CB3008" w:rsidRDefault="00B80AE5" w:rsidP="00B80AE5">
            <w:pPr>
              <w:contextualSpacing/>
              <w:jc w:val="both"/>
              <w:rPr>
                <w:rFonts w:ascii="Arial" w:hAnsi="Arial" w:cs="Arial"/>
                <w:color w:val="000099"/>
              </w:rPr>
            </w:pPr>
          </w:p>
          <w:p w14:paraId="4638EDF3" w14:textId="77777777" w:rsidR="00B80AE5" w:rsidRPr="00F47ABD" w:rsidRDefault="00B80AE5" w:rsidP="00B80AE5">
            <w:pPr>
              <w:jc w:val="both"/>
              <w:rPr>
                <w:rFonts w:ascii="Arial" w:hAnsi="Arial" w:cs="Arial"/>
                <w:b/>
              </w:rPr>
            </w:pPr>
            <w:r w:rsidRPr="00F47ABD">
              <w:rPr>
                <w:rFonts w:ascii="Arial" w:hAnsi="Arial" w:cs="Arial"/>
                <w:b/>
                <w:iCs/>
              </w:rPr>
              <w:t>Critical analysis, problem solvi</w:t>
            </w:r>
            <w:r>
              <w:rPr>
                <w:rFonts w:ascii="Arial" w:hAnsi="Arial" w:cs="Arial"/>
                <w:b/>
                <w:iCs/>
              </w:rPr>
              <w:t>ng and decision making skills</w:t>
            </w:r>
            <w:r w:rsidRPr="00F47ABD">
              <w:rPr>
                <w:rFonts w:ascii="Arial" w:hAnsi="Arial" w:cs="Arial"/>
                <w:b/>
              </w:rPr>
              <w:t xml:space="preserve">: </w:t>
            </w:r>
          </w:p>
          <w:p w14:paraId="110D5939" w14:textId="77777777" w:rsidR="00B80AE5" w:rsidRPr="00F47ABD" w:rsidRDefault="00B80AE5" w:rsidP="00B80AE5">
            <w:pPr>
              <w:contextualSpacing/>
              <w:jc w:val="both"/>
              <w:rPr>
                <w:rFonts w:ascii="Arial" w:hAnsi="Arial" w:cs="Arial"/>
                <w:i/>
                <w:lang w:val="en-IE" w:eastAsia="en-US"/>
              </w:rPr>
            </w:pPr>
            <w:r w:rsidRPr="00F47ABD">
              <w:rPr>
                <w:rFonts w:ascii="Arial" w:hAnsi="Arial" w:cs="Arial"/>
                <w:i/>
                <w:lang w:val="en-IE" w:eastAsia="en-US"/>
              </w:rPr>
              <w:t>For Example:</w:t>
            </w:r>
          </w:p>
          <w:p w14:paraId="4824A04C"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make sense of complexity, support risk taking and work with various organisational systems, particularly where other services / organisations might be affected by the change.</w:t>
            </w:r>
          </w:p>
          <w:p w14:paraId="40264D1D" w14:textId="77777777" w:rsidR="00B80AE5" w:rsidRPr="00F47ABD" w:rsidRDefault="00B80AE5" w:rsidP="00B80AE5">
            <w:pPr>
              <w:pStyle w:val="ListParagraph"/>
              <w:numPr>
                <w:ilvl w:val="0"/>
                <w:numId w:val="22"/>
              </w:numPr>
              <w:contextualSpacing/>
              <w:rPr>
                <w:rFonts w:ascii="Arial" w:hAnsi="Arial" w:cs="Arial"/>
              </w:rPr>
            </w:pPr>
            <w:r>
              <w:rPr>
                <w:rFonts w:ascii="Arial" w:hAnsi="Arial" w:cs="Arial"/>
              </w:rPr>
              <w:t>Demonstrates an a</w:t>
            </w:r>
            <w:r w:rsidRPr="00F47ABD">
              <w:rPr>
                <w:rFonts w:ascii="Arial" w:hAnsi="Arial" w:cs="Arial"/>
              </w:rPr>
              <w:t>bility help others make sense of what is going on when there is uncertainty and absence of a clear pathway.</w:t>
            </w:r>
          </w:p>
          <w:p w14:paraId="186932A5" w14:textId="77777777" w:rsidR="00B80AE5" w:rsidRPr="00F47ABD" w:rsidRDefault="00B80AE5" w:rsidP="00B80AE5">
            <w:pPr>
              <w:pStyle w:val="ListParagraph"/>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analyse problems, guide and support managers and teams to address issues and find workable solutions.</w:t>
            </w:r>
          </w:p>
          <w:p w14:paraId="16C8A701" w14:textId="77777777" w:rsidR="00B80AE5" w:rsidRPr="00F47ABD" w:rsidRDefault="00B80AE5" w:rsidP="00B80AE5">
            <w:pPr>
              <w:numPr>
                <w:ilvl w:val="0"/>
                <w:numId w:val="22"/>
              </w:numPr>
              <w:shd w:val="clear" w:color="auto" w:fill="FFFFFF"/>
              <w:jc w:val="both"/>
              <w:rPr>
                <w:rFonts w:ascii="Arial" w:hAnsi="Arial" w:cs="Arial"/>
                <w:lang w:val="en-IE" w:eastAsia="en-IE"/>
              </w:rPr>
            </w:pPr>
            <w:r>
              <w:rPr>
                <w:rFonts w:ascii="Arial" w:hAnsi="Arial" w:cs="Arial"/>
                <w:lang w:val="en-IE" w:eastAsia="en-IE"/>
              </w:rPr>
              <w:t>Demonstrates an u</w:t>
            </w:r>
            <w:r w:rsidRPr="00F47ABD">
              <w:rPr>
                <w:rFonts w:ascii="Arial" w:hAnsi="Arial" w:cs="Arial"/>
                <w:lang w:val="en-IE" w:eastAsia="en-IE"/>
              </w:rPr>
              <w:t xml:space="preserve">nderstanding of how people go through change with a particular </w:t>
            </w:r>
            <w:r w:rsidRPr="00F47ABD">
              <w:rPr>
                <w:rFonts w:ascii="Arial" w:hAnsi="Arial" w:cs="Arial"/>
                <w:lang w:val="en-IE" w:eastAsia="en-US"/>
              </w:rPr>
              <w:t xml:space="preserve">understanding of personal reactions and ways to support behaviour change through building relationships and trust. </w:t>
            </w:r>
          </w:p>
          <w:p w14:paraId="2ABB9AA5"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 xml:space="preserve">bility to gather data, use evidence, rapidly assimilate and </w:t>
            </w:r>
            <w:r>
              <w:rPr>
                <w:rFonts w:ascii="Arial" w:hAnsi="Arial" w:cs="Arial"/>
                <w:lang w:val="en-IE" w:eastAsia="en-US"/>
              </w:rPr>
              <w:t xml:space="preserve">analyse information to inform, </w:t>
            </w:r>
            <w:r w:rsidRPr="00F47ABD">
              <w:rPr>
                <w:rFonts w:ascii="Arial" w:hAnsi="Arial" w:cs="Arial"/>
                <w:lang w:val="en-IE" w:eastAsia="en-US"/>
              </w:rPr>
              <w:t xml:space="preserve">impact and assess risk, change and improvement. </w:t>
            </w:r>
          </w:p>
          <w:p w14:paraId="7A287824" w14:textId="77777777" w:rsidR="00B80AE5" w:rsidRPr="00F47ABD" w:rsidRDefault="00B80AE5" w:rsidP="00B80AE5">
            <w:pPr>
              <w:numPr>
                <w:ilvl w:val="0"/>
                <w:numId w:val="22"/>
              </w:numPr>
              <w:contextualSpacing/>
              <w:jc w:val="both"/>
              <w:rPr>
                <w:rFonts w:ascii="Arial" w:hAnsi="Arial" w:cs="Arial"/>
                <w:lang w:val="en-IE" w:eastAsia="en-US"/>
              </w:rPr>
            </w:pPr>
            <w:r>
              <w:rPr>
                <w:rFonts w:ascii="Arial" w:hAnsi="Arial" w:cs="Arial"/>
                <w:lang w:val="en-IE" w:eastAsia="en-US"/>
              </w:rPr>
              <w:t>A</w:t>
            </w:r>
            <w:r w:rsidRPr="00F47ABD">
              <w:rPr>
                <w:rFonts w:ascii="Arial" w:hAnsi="Arial" w:cs="Arial"/>
                <w:lang w:val="en-IE" w:eastAsia="en-US"/>
              </w:rPr>
              <w:t>bility to demonstrate independent thought and judgement based on evaluation of evidence and circumstances.</w:t>
            </w:r>
          </w:p>
          <w:p w14:paraId="7D95F2DD" w14:textId="77777777" w:rsidR="00B80AE5" w:rsidRPr="00F47ABD" w:rsidRDefault="00B80AE5" w:rsidP="00B80AE5">
            <w:pPr>
              <w:pStyle w:val="ListParagraph"/>
              <w:numPr>
                <w:ilvl w:val="0"/>
                <w:numId w:val="22"/>
              </w:numPr>
              <w:contextualSpacing/>
              <w:jc w:val="both"/>
              <w:rPr>
                <w:rFonts w:ascii="Arial" w:hAnsi="Arial" w:cs="Arial"/>
              </w:rPr>
            </w:pPr>
            <w:r>
              <w:rPr>
                <w:rFonts w:ascii="Arial" w:hAnsi="Arial" w:cs="Arial"/>
                <w:lang w:val="en-IE" w:eastAsia="en-US"/>
              </w:rPr>
              <w:t>Demonstrates a c</w:t>
            </w:r>
            <w:r w:rsidRPr="00F47ABD">
              <w:rPr>
                <w:rFonts w:ascii="Arial" w:hAnsi="Arial" w:cs="Arial"/>
                <w:lang w:val="en-IE" w:eastAsia="en-US"/>
              </w:rPr>
              <w:t xml:space="preserve">apacity to prompt divergent thinking and alternative approaches to challenge the status quo and support creative innovative solutions to complex problems. </w:t>
            </w:r>
          </w:p>
          <w:p w14:paraId="7C92F6CD" w14:textId="77777777" w:rsidR="00B80AE5" w:rsidRPr="00CB3008" w:rsidRDefault="00B80AE5" w:rsidP="00B80AE5">
            <w:pPr>
              <w:contextualSpacing/>
              <w:jc w:val="both"/>
              <w:rPr>
                <w:rFonts w:ascii="Arial" w:hAnsi="Arial" w:cs="Arial"/>
                <w:b/>
                <w:color w:val="000099"/>
                <w:lang w:val="en-IE" w:eastAsia="en-US"/>
              </w:rPr>
            </w:pPr>
          </w:p>
          <w:p w14:paraId="2D1313AE" w14:textId="77777777" w:rsidR="00B80AE5" w:rsidRPr="00F47ABD" w:rsidRDefault="00B80AE5" w:rsidP="00B80AE5">
            <w:pPr>
              <w:jc w:val="both"/>
              <w:rPr>
                <w:rFonts w:ascii="Arial" w:hAnsi="Arial" w:cs="Arial"/>
                <w:b/>
              </w:rPr>
            </w:pPr>
            <w:r w:rsidRPr="00F47ABD">
              <w:rPr>
                <w:rFonts w:ascii="Arial" w:hAnsi="Arial" w:cs="Arial"/>
                <w:b/>
                <w:lang w:val="en-IE" w:eastAsia="en-US"/>
              </w:rPr>
              <w:t>Organisatio</w:t>
            </w:r>
            <w:r>
              <w:rPr>
                <w:rFonts w:ascii="Arial" w:hAnsi="Arial" w:cs="Arial"/>
                <w:b/>
                <w:lang w:val="en-IE" w:eastAsia="en-US"/>
              </w:rPr>
              <w:t>n development and design skills</w:t>
            </w:r>
            <w:r w:rsidRPr="00F47ABD">
              <w:rPr>
                <w:rFonts w:ascii="Arial" w:hAnsi="Arial" w:cs="Arial"/>
                <w:b/>
              </w:rPr>
              <w:t xml:space="preserve">: </w:t>
            </w:r>
          </w:p>
          <w:p w14:paraId="4FE6C1C4"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62A467F3" w14:textId="77777777" w:rsidR="00B80AE5" w:rsidRPr="00F47ABD" w:rsidRDefault="00B80AE5" w:rsidP="00B80AE5">
            <w:pPr>
              <w:pStyle w:val="ListParagraph"/>
              <w:numPr>
                <w:ilvl w:val="0"/>
                <w:numId w:val="21"/>
              </w:numPr>
              <w:contextualSpacing/>
              <w:rPr>
                <w:rFonts w:ascii="Arial" w:hAnsi="Arial" w:cs="Arial"/>
              </w:rPr>
            </w:pPr>
            <w:r>
              <w:rPr>
                <w:rFonts w:ascii="Arial" w:hAnsi="Arial" w:cs="Arial"/>
              </w:rPr>
              <w:t>Demonstrates an u</w:t>
            </w:r>
            <w:r w:rsidRPr="00F47ABD">
              <w:rPr>
                <w:rFonts w:ascii="Arial" w:hAnsi="Arial" w:cs="Arial"/>
              </w:rPr>
              <w:t>nderstanding of organisation development / change management principles as core to delivering system wide change.</w:t>
            </w:r>
          </w:p>
          <w:p w14:paraId="5834B6C2" w14:textId="77777777" w:rsidR="00B80AE5" w:rsidRPr="00F47ABD" w:rsidRDefault="00B80AE5" w:rsidP="00B80AE5">
            <w:pPr>
              <w:pStyle w:val="ListParagraph"/>
              <w:numPr>
                <w:ilvl w:val="0"/>
                <w:numId w:val="21"/>
              </w:numPr>
              <w:contextualSpacing/>
              <w:rPr>
                <w:rFonts w:ascii="Arial" w:hAnsi="Arial" w:cs="Arial"/>
              </w:rPr>
            </w:pPr>
            <w:r>
              <w:rPr>
                <w:rFonts w:ascii="Arial" w:hAnsi="Arial" w:cs="Arial"/>
              </w:rPr>
              <w:t>Demonstrates an a</w:t>
            </w:r>
            <w:r w:rsidRPr="00F47ABD">
              <w:rPr>
                <w:rFonts w:ascii="Arial" w:hAnsi="Arial" w:cs="Arial"/>
              </w:rPr>
              <w:t xml:space="preserve">bility to understand and work with various organisational systems using engagement / co-production approaches and methodologies. </w:t>
            </w:r>
          </w:p>
          <w:p w14:paraId="79541660" w14:textId="77777777" w:rsidR="00B80AE5" w:rsidRPr="00F47ABD" w:rsidRDefault="00B80AE5" w:rsidP="00B80AE5">
            <w:pPr>
              <w:numPr>
                <w:ilvl w:val="0"/>
                <w:numId w:val="21"/>
              </w:numPr>
              <w:contextualSpacing/>
              <w:jc w:val="both"/>
              <w:rPr>
                <w:rFonts w:ascii="Arial" w:hAnsi="Arial" w:cs="Arial"/>
                <w:lang w:val="en-IE" w:eastAsia="en-US"/>
              </w:rPr>
            </w:pPr>
            <w:r>
              <w:rPr>
                <w:rFonts w:ascii="Arial" w:hAnsi="Arial" w:cs="Arial"/>
                <w:lang w:val="en-IE" w:eastAsia="en-US"/>
              </w:rPr>
              <w:t>Demonstrates e</w:t>
            </w:r>
            <w:r w:rsidRPr="00F47ABD">
              <w:rPr>
                <w:rFonts w:ascii="Arial" w:hAnsi="Arial" w:cs="Arial"/>
                <w:lang w:val="en-IE" w:eastAsia="en-US"/>
              </w:rPr>
              <w:t>xperience of using improvement / change methodologies based on assessment of need, enabling others to become self-sufficient and build capacity for change and improvement across the system.</w:t>
            </w:r>
          </w:p>
          <w:p w14:paraId="29EB6247" w14:textId="77777777" w:rsidR="00B80AE5" w:rsidRPr="00F47ABD" w:rsidRDefault="00B80AE5" w:rsidP="00B80AE5">
            <w:pPr>
              <w:numPr>
                <w:ilvl w:val="0"/>
                <w:numId w:val="21"/>
              </w:numPr>
              <w:contextualSpacing/>
              <w:jc w:val="both"/>
              <w:rPr>
                <w:rFonts w:ascii="Arial" w:hAnsi="Arial" w:cs="Arial"/>
                <w:lang w:val="en-IE" w:eastAsia="en-US"/>
              </w:rPr>
            </w:pPr>
            <w:r>
              <w:rPr>
                <w:rFonts w:ascii="Arial" w:hAnsi="Arial" w:cs="Arial"/>
                <w:lang w:val="en-IE" w:eastAsia="en-US"/>
              </w:rPr>
              <w:t>Demonstrates e</w:t>
            </w:r>
            <w:r w:rsidRPr="00F47ABD">
              <w:rPr>
                <w:rFonts w:ascii="Arial" w:hAnsi="Arial" w:cs="Arial"/>
                <w:lang w:val="en-IE" w:eastAsia="en-US"/>
              </w:rPr>
              <w:t xml:space="preserve">xperience of using </w:t>
            </w:r>
            <w:r w:rsidRPr="00F47ABD">
              <w:rPr>
                <w:rFonts w:ascii="Arial" w:hAnsi="Arial" w:cs="Arial"/>
                <w:iCs/>
              </w:rPr>
              <w:t xml:space="preserve">human-centred design thinking / practices to influence how services are improved, co-creating solutions and testing options for delivery with service users and staff. </w:t>
            </w:r>
          </w:p>
          <w:p w14:paraId="46260BF1" w14:textId="77777777" w:rsidR="00B80AE5" w:rsidRDefault="00B80AE5" w:rsidP="00B80AE5">
            <w:pPr>
              <w:pStyle w:val="ListParagraph"/>
              <w:numPr>
                <w:ilvl w:val="0"/>
                <w:numId w:val="21"/>
              </w:numPr>
              <w:contextualSpacing/>
              <w:jc w:val="both"/>
              <w:rPr>
                <w:rFonts w:ascii="Arial" w:hAnsi="Arial" w:cs="Arial"/>
                <w:lang w:val="en-IE" w:eastAsia="en-US"/>
              </w:rPr>
            </w:pPr>
            <w:r w:rsidRPr="00F47ABD">
              <w:rPr>
                <w:rFonts w:ascii="Arial" w:hAnsi="Arial" w:cs="Arial"/>
                <w:lang w:val="en-IE" w:eastAsia="en-US"/>
              </w:rPr>
              <w:t xml:space="preserve">Process improvement / process mapping skills and knowledge with a creative lens using user experiences to inform design options. </w:t>
            </w:r>
          </w:p>
          <w:p w14:paraId="3CA507B3" w14:textId="77777777" w:rsidR="00B80AE5" w:rsidRPr="00F47ABD" w:rsidRDefault="00B80AE5" w:rsidP="00B80AE5">
            <w:pPr>
              <w:pStyle w:val="ListParagraph"/>
              <w:ind w:left="360"/>
              <w:contextualSpacing/>
              <w:jc w:val="both"/>
              <w:rPr>
                <w:rFonts w:ascii="Arial" w:hAnsi="Arial" w:cs="Arial"/>
                <w:lang w:val="en-IE" w:eastAsia="en-US"/>
              </w:rPr>
            </w:pPr>
          </w:p>
          <w:p w14:paraId="22252E21" w14:textId="77777777" w:rsidR="00B80AE5" w:rsidRPr="00CB3008" w:rsidRDefault="00B80AE5" w:rsidP="00B80AE5">
            <w:pPr>
              <w:jc w:val="both"/>
              <w:rPr>
                <w:rFonts w:ascii="Arial" w:hAnsi="Arial" w:cs="Arial"/>
                <w:b/>
                <w:color w:val="000099"/>
              </w:rPr>
            </w:pPr>
          </w:p>
          <w:p w14:paraId="07676223" w14:textId="77777777" w:rsidR="00B80AE5" w:rsidRPr="00F47ABD" w:rsidRDefault="00B80AE5" w:rsidP="00B80AE5">
            <w:pPr>
              <w:jc w:val="both"/>
              <w:rPr>
                <w:rFonts w:ascii="Arial" w:hAnsi="Arial" w:cs="Arial"/>
                <w:b/>
              </w:rPr>
            </w:pPr>
            <w:r w:rsidRPr="00F47ABD">
              <w:rPr>
                <w:rFonts w:ascii="Arial" w:hAnsi="Arial" w:cs="Arial"/>
                <w:b/>
                <w:lang w:val="en-IE" w:eastAsia="en-US"/>
              </w:rPr>
              <w:t>Communication, e</w:t>
            </w:r>
            <w:r>
              <w:rPr>
                <w:rFonts w:ascii="Arial" w:hAnsi="Arial" w:cs="Arial"/>
                <w:b/>
                <w:lang w:val="en-IE" w:eastAsia="en-US"/>
              </w:rPr>
              <w:t>-Learning and innovation skills</w:t>
            </w:r>
            <w:r w:rsidRPr="00F47ABD">
              <w:rPr>
                <w:rFonts w:ascii="Arial" w:hAnsi="Arial" w:cs="Arial"/>
                <w:b/>
              </w:rPr>
              <w:t xml:space="preserve">: </w:t>
            </w:r>
          </w:p>
          <w:p w14:paraId="242C8A65"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5BC60893" w14:textId="77777777" w:rsidR="00B80AE5" w:rsidRPr="00F47ABD" w:rsidRDefault="00B80AE5" w:rsidP="00B80AE5">
            <w:pPr>
              <w:pStyle w:val="ListParagraph"/>
              <w:numPr>
                <w:ilvl w:val="0"/>
                <w:numId w:val="20"/>
              </w:numPr>
              <w:contextualSpacing/>
              <w:jc w:val="both"/>
              <w:rPr>
                <w:rFonts w:ascii="Arial" w:hAnsi="Arial" w:cs="Arial"/>
              </w:rPr>
            </w:pPr>
            <w:r>
              <w:rPr>
                <w:rFonts w:ascii="Arial" w:hAnsi="Arial" w:cs="Arial"/>
              </w:rPr>
              <w:t>Demonstrates a c</w:t>
            </w:r>
            <w:r w:rsidRPr="00F47ABD">
              <w:rPr>
                <w:rFonts w:ascii="Arial" w:hAnsi="Arial" w:cs="Arial"/>
              </w:rPr>
              <w:t xml:space="preserve">ollaborative communication style including ability to facilitate and manage diverse groups and demonstrate active listening skills. </w:t>
            </w:r>
          </w:p>
          <w:p w14:paraId="5743DEF8" w14:textId="77777777" w:rsidR="00B80AE5" w:rsidRPr="00F47ABD" w:rsidRDefault="00B80AE5" w:rsidP="00B80AE5">
            <w:pPr>
              <w:numPr>
                <w:ilvl w:val="0"/>
                <w:numId w:val="20"/>
              </w:numPr>
              <w:shd w:val="clear" w:color="auto" w:fill="FFFFFF"/>
              <w:jc w:val="both"/>
              <w:rPr>
                <w:rFonts w:ascii="Arial" w:hAnsi="Arial" w:cs="Arial"/>
                <w:lang w:val="en-IE" w:eastAsia="en-IE"/>
              </w:rPr>
            </w:pPr>
            <w:r>
              <w:rPr>
                <w:rFonts w:ascii="Arial" w:hAnsi="Arial" w:cs="Arial"/>
                <w:lang w:val="en-IE" w:eastAsia="en-IE"/>
              </w:rPr>
              <w:t>Demonstrates an a</w:t>
            </w:r>
            <w:r w:rsidRPr="00F47ABD">
              <w:rPr>
                <w:rFonts w:ascii="Arial" w:hAnsi="Arial" w:cs="Arial"/>
                <w:lang w:val="en-IE" w:eastAsia="en-IE"/>
              </w:rPr>
              <w:t xml:space="preserve">bility to clearly articulate messages to a variety of audiences, </w:t>
            </w:r>
            <w:r w:rsidRPr="00F47ABD">
              <w:rPr>
                <w:rFonts w:ascii="Arial" w:hAnsi="Arial" w:cs="Arial"/>
              </w:rPr>
              <w:t xml:space="preserve">present information in a clear and concise manner and communicate confidently orally and in writing </w:t>
            </w:r>
            <w:r w:rsidRPr="00F47ABD">
              <w:rPr>
                <w:rFonts w:ascii="Arial" w:hAnsi="Arial" w:cs="Arial"/>
                <w:lang w:val="en-IE" w:eastAsia="en-US"/>
              </w:rPr>
              <w:t>including strong presentation skills.</w:t>
            </w:r>
          </w:p>
          <w:p w14:paraId="61CDBBB0" w14:textId="77777777" w:rsidR="00B80AE5" w:rsidRPr="00F47ABD" w:rsidRDefault="00B80AE5" w:rsidP="00B80AE5">
            <w:pPr>
              <w:pStyle w:val="ListParagraph"/>
              <w:numPr>
                <w:ilvl w:val="0"/>
                <w:numId w:val="20"/>
              </w:numPr>
              <w:jc w:val="both"/>
              <w:rPr>
                <w:rFonts w:ascii="Arial" w:hAnsi="Arial" w:cs="Arial"/>
                <w:iCs/>
              </w:rPr>
            </w:pPr>
            <w:r>
              <w:rPr>
                <w:rFonts w:ascii="Arial" w:hAnsi="Arial" w:cs="Arial"/>
                <w:iCs/>
              </w:rPr>
              <w:t>Demonstrates an u</w:t>
            </w:r>
            <w:r w:rsidRPr="00F47ABD">
              <w:rPr>
                <w:rFonts w:ascii="Arial" w:hAnsi="Arial" w:cs="Arial"/>
                <w:iCs/>
              </w:rPr>
              <w:t>nderstanding of how adults engage in learning including via digital and e-resources and ability to support and nurture individuals and teams in developing change practices.</w:t>
            </w:r>
          </w:p>
          <w:p w14:paraId="2CA648D9" w14:textId="77777777" w:rsidR="00B80AE5" w:rsidRPr="00F47ABD" w:rsidRDefault="00B80AE5" w:rsidP="00B80AE5">
            <w:pPr>
              <w:pStyle w:val="ListParagraph"/>
              <w:numPr>
                <w:ilvl w:val="0"/>
                <w:numId w:val="20"/>
              </w:numPr>
              <w:jc w:val="both"/>
              <w:rPr>
                <w:rFonts w:ascii="Arial" w:hAnsi="Arial" w:cs="Arial"/>
                <w:iCs/>
              </w:rPr>
            </w:pPr>
            <w:r>
              <w:rPr>
                <w:rFonts w:ascii="Arial" w:hAnsi="Arial" w:cs="Arial"/>
                <w:lang w:val="en-IE" w:eastAsia="en-US"/>
              </w:rPr>
              <w:t>Demonstrates an a</w:t>
            </w:r>
            <w:r w:rsidRPr="00F47ABD">
              <w:rPr>
                <w:rFonts w:ascii="Arial" w:hAnsi="Arial" w:cs="Arial"/>
                <w:lang w:val="en-IE" w:eastAsia="en-US"/>
              </w:rPr>
              <w:t>wareness of</w:t>
            </w:r>
            <w:r w:rsidRPr="00F47ABD">
              <w:rPr>
                <w:rFonts w:ascii="Arial" w:eastAsiaTheme="minorHAnsi" w:hAnsi="Arial" w:cs="Arial"/>
                <w:lang w:val="en-IE" w:eastAsia="en-US"/>
              </w:rPr>
              <w:t xml:space="preserve"> innovative best practice and emerging trends within digital / social media / e-learning approaches with </w:t>
            </w:r>
            <w:r w:rsidRPr="00F47ABD">
              <w:rPr>
                <w:rFonts w:ascii="Arial" w:hAnsi="Arial" w:cs="Arial"/>
                <w:lang w:val="en-IE" w:eastAsia="en-US"/>
              </w:rPr>
              <w:t xml:space="preserve">ability to progress solutions to support the facilitation of change / learning programmes.  </w:t>
            </w:r>
          </w:p>
          <w:p w14:paraId="0245749E" w14:textId="77777777" w:rsidR="00B80AE5" w:rsidRPr="00F47ABD" w:rsidRDefault="00B80AE5" w:rsidP="00B80AE5">
            <w:pPr>
              <w:pStyle w:val="ListParagraph"/>
              <w:numPr>
                <w:ilvl w:val="0"/>
                <w:numId w:val="20"/>
              </w:numPr>
              <w:contextualSpacing/>
              <w:jc w:val="both"/>
              <w:rPr>
                <w:rFonts w:ascii="Arial" w:hAnsi="Arial" w:cs="Arial"/>
                <w:b/>
                <w:lang w:val="en-IE" w:eastAsia="en-US"/>
              </w:rPr>
            </w:pPr>
            <w:r>
              <w:rPr>
                <w:rFonts w:ascii="Arial" w:eastAsiaTheme="minorHAnsi" w:hAnsi="Arial" w:cs="Arial"/>
                <w:lang w:val="en-IE" w:eastAsia="en-US"/>
              </w:rPr>
              <w:t>Demonstrates an a</w:t>
            </w:r>
            <w:r w:rsidRPr="00F47ABD">
              <w:rPr>
                <w:rFonts w:ascii="Arial" w:eastAsiaTheme="minorHAnsi" w:hAnsi="Arial" w:cs="Arial"/>
                <w:lang w:val="en-IE" w:eastAsia="en-US"/>
              </w:rPr>
              <w:t xml:space="preserve">bility to develop e-learning / change resource content across multiple channels including website, social media, email and an </w:t>
            </w:r>
            <w:r w:rsidRPr="00F47ABD">
              <w:rPr>
                <w:rFonts w:ascii="Arial" w:hAnsi="Arial" w:cs="Arial"/>
                <w:lang w:val="en-IE" w:eastAsia="en-US"/>
              </w:rPr>
              <w:t xml:space="preserve">ability to </w:t>
            </w:r>
            <w:r w:rsidRPr="00F47ABD">
              <w:rPr>
                <w:rFonts w:ascii="Arial" w:eastAsiaTheme="minorHAnsi" w:hAnsi="Arial" w:cs="Arial"/>
                <w:lang w:val="en-IE" w:eastAsia="en-US"/>
              </w:rPr>
              <w:t xml:space="preserve">work with digital analytical tools. </w:t>
            </w:r>
          </w:p>
          <w:p w14:paraId="3D978553" w14:textId="77777777" w:rsidR="00B80AE5" w:rsidRPr="00CB3008" w:rsidRDefault="00B80AE5" w:rsidP="00B80AE5">
            <w:pPr>
              <w:pStyle w:val="ListParagraph"/>
              <w:contextualSpacing/>
              <w:jc w:val="both"/>
              <w:rPr>
                <w:rFonts w:ascii="Arial" w:hAnsi="Arial" w:cs="Arial"/>
                <w:b/>
                <w:color w:val="000099"/>
                <w:lang w:val="en-IE" w:eastAsia="en-US"/>
              </w:rPr>
            </w:pPr>
          </w:p>
          <w:p w14:paraId="78E29645" w14:textId="77777777" w:rsidR="00B80AE5" w:rsidRPr="00F47ABD" w:rsidRDefault="00B80AE5" w:rsidP="00B80AE5">
            <w:pPr>
              <w:jc w:val="both"/>
              <w:rPr>
                <w:rFonts w:ascii="Arial" w:hAnsi="Arial" w:cs="Arial"/>
                <w:b/>
              </w:rPr>
            </w:pPr>
            <w:r w:rsidRPr="00F47ABD">
              <w:rPr>
                <w:rFonts w:ascii="Arial" w:hAnsi="Arial" w:cs="Arial"/>
                <w:b/>
                <w:lang w:val="en-IE" w:eastAsia="en-US"/>
              </w:rPr>
              <w:t>Personal effectiveness and</w:t>
            </w:r>
            <w:r>
              <w:rPr>
                <w:rFonts w:ascii="Arial" w:hAnsi="Arial" w:cs="Arial"/>
                <w:b/>
                <w:lang w:val="en-IE" w:eastAsia="en-US"/>
              </w:rPr>
              <w:t xml:space="preserve"> commitment to quality services</w:t>
            </w:r>
            <w:r w:rsidRPr="00F47ABD">
              <w:rPr>
                <w:rFonts w:ascii="Arial" w:hAnsi="Arial" w:cs="Arial"/>
                <w:b/>
              </w:rPr>
              <w:t xml:space="preserve">: </w:t>
            </w:r>
          </w:p>
          <w:p w14:paraId="27ABD319" w14:textId="77777777" w:rsidR="00B80AE5" w:rsidRPr="00F47ABD" w:rsidRDefault="00B80AE5" w:rsidP="00B80AE5">
            <w:pPr>
              <w:contextualSpacing/>
              <w:jc w:val="both"/>
              <w:rPr>
                <w:rFonts w:ascii="Arial" w:hAnsi="Arial" w:cs="Arial"/>
                <w:b/>
              </w:rPr>
            </w:pPr>
            <w:r w:rsidRPr="00F47ABD">
              <w:rPr>
                <w:rFonts w:ascii="Arial" w:hAnsi="Arial" w:cs="Arial"/>
                <w:i/>
                <w:lang w:val="en-IE" w:eastAsia="en-US"/>
              </w:rPr>
              <w:t>For Example:</w:t>
            </w:r>
          </w:p>
          <w:p w14:paraId="05CE2DA4" w14:textId="77777777" w:rsidR="00B80AE5" w:rsidRPr="00F47ABD" w:rsidRDefault="00B80AE5" w:rsidP="00B80AE5">
            <w:pPr>
              <w:pStyle w:val="ListParagraph"/>
              <w:numPr>
                <w:ilvl w:val="0"/>
                <w:numId w:val="19"/>
              </w:numPr>
              <w:contextualSpacing/>
              <w:jc w:val="both"/>
              <w:rPr>
                <w:rFonts w:ascii="Arial" w:hAnsi="Arial" w:cs="Arial"/>
              </w:rPr>
            </w:pPr>
            <w:r>
              <w:rPr>
                <w:rFonts w:ascii="Arial" w:hAnsi="Arial" w:cs="Arial"/>
                <w:lang w:val="en-IE" w:eastAsia="en-IE"/>
              </w:rPr>
              <w:t>Demonstrates an a</w:t>
            </w:r>
            <w:r w:rsidRPr="00F47ABD">
              <w:rPr>
                <w:rFonts w:ascii="Arial" w:hAnsi="Arial" w:cs="Arial"/>
                <w:lang w:val="en-IE" w:eastAsia="en-IE"/>
              </w:rPr>
              <w:t>bility to influence others and move toward a common vision or goal.</w:t>
            </w:r>
          </w:p>
          <w:p w14:paraId="51B9B1F6" w14:textId="77777777" w:rsidR="00B80AE5" w:rsidRPr="00F47ABD" w:rsidRDefault="00B80AE5" w:rsidP="00B80AE5">
            <w:pPr>
              <w:numPr>
                <w:ilvl w:val="0"/>
                <w:numId w:val="19"/>
              </w:numPr>
              <w:shd w:val="clear" w:color="auto" w:fill="FFFFFF"/>
              <w:jc w:val="both"/>
              <w:rPr>
                <w:rFonts w:ascii="Arial" w:hAnsi="Arial" w:cs="Arial"/>
                <w:lang w:val="en-IE" w:eastAsia="en-IE"/>
              </w:rPr>
            </w:pPr>
            <w:r>
              <w:rPr>
                <w:rFonts w:ascii="Arial" w:hAnsi="Arial" w:cs="Arial"/>
                <w:lang w:val="en-IE" w:eastAsia="en-IE"/>
              </w:rPr>
              <w:t>Demonstrates a f</w:t>
            </w:r>
            <w:r w:rsidRPr="00F47ABD">
              <w:rPr>
                <w:rFonts w:ascii="Arial" w:hAnsi="Arial" w:cs="Arial"/>
                <w:lang w:val="en-IE" w:eastAsia="en-IE"/>
              </w:rPr>
              <w:t>lexibility and adaptability; able to work with uncertainty and change course when needed.</w:t>
            </w:r>
          </w:p>
          <w:p w14:paraId="5BED0BD9" w14:textId="77777777" w:rsidR="00B80AE5" w:rsidRPr="00F47ABD" w:rsidRDefault="00B80AE5" w:rsidP="00B80AE5">
            <w:pPr>
              <w:numPr>
                <w:ilvl w:val="0"/>
                <w:numId w:val="19"/>
              </w:numPr>
              <w:shd w:val="clear" w:color="auto" w:fill="FFFFFF"/>
              <w:jc w:val="both"/>
              <w:rPr>
                <w:rFonts w:ascii="Arial" w:hAnsi="Arial" w:cs="Arial"/>
                <w:lang w:val="en-IE" w:eastAsia="en-IE"/>
              </w:rPr>
            </w:pPr>
            <w:r>
              <w:rPr>
                <w:rFonts w:ascii="Arial" w:hAnsi="Arial" w:cs="Arial"/>
              </w:rPr>
              <w:t>Demonstrates an a</w:t>
            </w:r>
            <w:r w:rsidRPr="00F47ABD">
              <w:rPr>
                <w:rFonts w:ascii="Arial" w:hAnsi="Arial" w:cs="Arial"/>
              </w:rPr>
              <w:t xml:space="preserve">bility to manage deadlines, effectively handle multiple tasks, manage resources and follow through on agreed actions. </w:t>
            </w:r>
          </w:p>
          <w:p w14:paraId="2FEC69BC" w14:textId="77777777" w:rsidR="00B80AE5" w:rsidRPr="00F47ABD" w:rsidRDefault="00B80AE5" w:rsidP="00B80AE5">
            <w:pPr>
              <w:pStyle w:val="ListParagraph"/>
              <w:numPr>
                <w:ilvl w:val="0"/>
                <w:numId w:val="19"/>
              </w:numPr>
              <w:contextualSpacing/>
              <w:jc w:val="both"/>
              <w:rPr>
                <w:rFonts w:ascii="Arial" w:hAnsi="Arial" w:cs="Arial"/>
              </w:rPr>
            </w:pPr>
            <w:r>
              <w:rPr>
                <w:rFonts w:ascii="Arial" w:hAnsi="Arial" w:cs="Arial"/>
              </w:rPr>
              <w:t>Demonstrates an a</w:t>
            </w:r>
            <w:r w:rsidRPr="00F47ABD">
              <w:rPr>
                <w:rFonts w:ascii="Arial" w:hAnsi="Arial" w:cs="Arial"/>
              </w:rPr>
              <w:t xml:space="preserve">bility to take personal responsibility to initiate activities, negotiate and agree a programme of work to achieve objectives and deliver agreed outcomes. </w:t>
            </w:r>
          </w:p>
          <w:p w14:paraId="1BA12C56" w14:textId="77777777" w:rsidR="00B80AE5" w:rsidRPr="00F47ABD" w:rsidRDefault="00B80AE5" w:rsidP="00B80AE5">
            <w:pPr>
              <w:numPr>
                <w:ilvl w:val="0"/>
                <w:numId w:val="19"/>
              </w:numPr>
              <w:contextualSpacing/>
              <w:jc w:val="both"/>
              <w:rPr>
                <w:rFonts w:ascii="Arial" w:hAnsi="Arial" w:cs="Arial"/>
                <w:lang w:val="en-IE" w:eastAsia="en-US"/>
              </w:rPr>
            </w:pPr>
            <w:r>
              <w:rPr>
                <w:rFonts w:ascii="Arial" w:hAnsi="Arial" w:cs="Arial"/>
                <w:lang w:val="en-IE" w:eastAsia="en-US"/>
              </w:rPr>
              <w:t>Demonstrates an a</w:t>
            </w:r>
            <w:r w:rsidRPr="00F47ABD">
              <w:rPr>
                <w:rFonts w:ascii="Arial" w:hAnsi="Arial" w:cs="Arial"/>
                <w:lang w:val="en-IE" w:eastAsia="en-US"/>
              </w:rPr>
              <w:t>bility to deal with challenging situations in a constructive way, and keep a sense of perspective and balance in difficult circumstances.</w:t>
            </w:r>
          </w:p>
          <w:p w14:paraId="112EAD52"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eastAsiaTheme="minorHAnsi" w:hAnsi="Arial" w:cs="Arial"/>
                <w:lang w:val="en-IE" w:eastAsia="en-US"/>
              </w:rPr>
              <w:t xml:space="preserve">Creative and ideas driven with the ability to critically evaluate work and provide constructive feedback for improvement. </w:t>
            </w:r>
          </w:p>
          <w:p w14:paraId="46BBE09B"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hAnsi="Arial" w:cs="Arial"/>
                <w:lang w:val="en-IE" w:eastAsia="en-US"/>
              </w:rPr>
              <w:t>Demonstrate a strong sense of self-awareness and personal and professional integrity.</w:t>
            </w:r>
          </w:p>
          <w:p w14:paraId="30A46E87" w14:textId="77777777" w:rsidR="00B80AE5" w:rsidRPr="00F47ABD" w:rsidRDefault="00B80AE5" w:rsidP="00B80AE5">
            <w:pPr>
              <w:numPr>
                <w:ilvl w:val="0"/>
                <w:numId w:val="19"/>
              </w:numPr>
              <w:contextualSpacing/>
              <w:jc w:val="both"/>
              <w:rPr>
                <w:rFonts w:ascii="Arial" w:hAnsi="Arial" w:cs="Arial"/>
                <w:lang w:val="en-IE" w:eastAsia="en-US"/>
              </w:rPr>
            </w:pPr>
            <w:r w:rsidRPr="00F47ABD">
              <w:rPr>
                <w:rFonts w:ascii="Arial" w:hAnsi="Arial" w:cs="Arial"/>
                <w:lang w:val="en-IE" w:eastAsia="en-US"/>
              </w:rPr>
              <w:t xml:space="preserve">Demonstrate a willingness to learn from experience, be </w:t>
            </w:r>
            <w:r w:rsidRPr="00F47ABD">
              <w:rPr>
                <w:rFonts w:ascii="Arial" w:hAnsi="Arial" w:cs="Arial"/>
                <w:lang w:val="en-IE" w:eastAsia="en-IE"/>
              </w:rPr>
              <w:t>resilient and to persevere.</w:t>
            </w:r>
          </w:p>
          <w:p w14:paraId="49E08C15" w14:textId="6DD22599" w:rsidR="006D6EFB" w:rsidRPr="006D6EFB" w:rsidRDefault="006D6EFB" w:rsidP="006D6EFB">
            <w:pPr>
              <w:rPr>
                <w:rFonts w:ascii="Arial" w:hAnsi="Arial" w:cs="Arial"/>
                <w:lang w:val="en-IE" w:eastAsia="en-IE"/>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AE7B71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D0387">
      <w:rPr>
        <w:rFonts w:ascii="Arial" w:hAnsi="Arial" w:cs="Arial"/>
        <w:b/>
        <w:color w:val="006152"/>
        <w:sz w:val="16"/>
        <w:szCs w:val="16"/>
      </w:rPr>
      <w:t xml:space="preserve">V.1 </w:t>
    </w:r>
    <w:r w:rsidR="006D6EFB">
      <w:rPr>
        <w:rFonts w:ascii="Arial" w:hAnsi="Arial" w:cs="Arial"/>
        <w:b/>
        <w:color w:val="006152"/>
        <w:sz w:val="16"/>
        <w:szCs w:val="16"/>
      </w:rPr>
      <w:t xml:space="preserve">December </w:t>
    </w:r>
    <w:r w:rsidR="00ED0387">
      <w:rPr>
        <w:rFonts w:ascii="Arial" w:hAnsi="Arial" w:cs="Arial"/>
        <w:b/>
        <w:color w:val="006152"/>
        <w:sz w:val="16"/>
        <w:szCs w:val="16"/>
      </w:rPr>
      <w:t>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534A" w14:textId="168B4E3C" w:rsidR="0089158A" w:rsidRPr="007F6BBE" w:rsidRDefault="0089158A" w:rsidP="002F4B26">
    <w:pPr>
      <w:pStyle w:val="Footer"/>
      <w:jc w:val="right"/>
      <w:rPr>
        <w:rFonts w:ascii="Arial" w:hAnsi="Arial" w:cs="Arial"/>
        <w:color w:val="FF0000"/>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926A62">
      <w:rPr>
        <w:rFonts w:ascii="Arial" w:hAnsi="Arial" w:cs="Arial"/>
        <w:b/>
        <w:color w:val="006152"/>
        <w:sz w:val="16"/>
        <w:szCs w:val="16"/>
      </w:rPr>
      <w:t>V.</w:t>
    </w:r>
    <w:r w:rsidR="00926A62">
      <w:rPr>
        <w:rFonts w:ascii="Arial" w:hAnsi="Arial" w:cs="Arial"/>
        <w:b/>
        <w:color w:val="006152"/>
        <w:sz w:val="16"/>
        <w:szCs w:val="16"/>
      </w:rPr>
      <w:t>1</w:t>
    </w:r>
    <w:r w:rsidRPr="00926A62">
      <w:rPr>
        <w:rFonts w:ascii="Arial" w:hAnsi="Arial" w:cs="Arial"/>
        <w:b/>
        <w:color w:val="006152"/>
        <w:sz w:val="16"/>
        <w:szCs w:val="16"/>
      </w:rPr>
      <w:t xml:space="preserve"> </w:t>
    </w:r>
    <w:r w:rsidR="006D6EFB">
      <w:rPr>
        <w:rFonts w:ascii="Arial" w:hAnsi="Arial" w:cs="Arial"/>
        <w:b/>
        <w:color w:val="006152"/>
        <w:sz w:val="16"/>
        <w:szCs w:val="16"/>
      </w:rPr>
      <w:t>December</w:t>
    </w:r>
    <w:r w:rsidR="002F4B26">
      <w:rPr>
        <w:rFonts w:ascii="Arial" w:hAnsi="Arial" w:cs="Arial"/>
        <w:b/>
        <w:color w:val="006152"/>
        <w:sz w:val="16"/>
        <w:szCs w:val="16"/>
      </w:rPr>
      <w:t xml:space="preserve"> 2023</w:t>
    </w: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32"/>
    <w:multiLevelType w:val="hybridMultilevel"/>
    <w:tmpl w:val="E6AAC9F2"/>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6A0670"/>
    <w:multiLevelType w:val="hybridMultilevel"/>
    <w:tmpl w:val="6EEE3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537C6E"/>
    <w:multiLevelType w:val="hybridMultilevel"/>
    <w:tmpl w:val="D7F44E6C"/>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88780D"/>
    <w:multiLevelType w:val="hybridMultilevel"/>
    <w:tmpl w:val="D520B5D2"/>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4580BD2"/>
    <w:multiLevelType w:val="hybridMultilevel"/>
    <w:tmpl w:val="6ED45AF2"/>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73E23A6"/>
    <w:multiLevelType w:val="hybridMultilevel"/>
    <w:tmpl w:val="B6BE48FE"/>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7E36E9"/>
    <w:multiLevelType w:val="hybridMultilevel"/>
    <w:tmpl w:val="691A804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EB0DDD"/>
    <w:multiLevelType w:val="hybridMultilevel"/>
    <w:tmpl w:val="38465B2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69A6554"/>
    <w:multiLevelType w:val="hybridMultilevel"/>
    <w:tmpl w:val="41E0B778"/>
    <w:lvl w:ilvl="0" w:tplc="24AA061C">
      <w:start w:val="1"/>
      <w:numFmt w:val="bullet"/>
      <w:lvlText w:val=""/>
      <w:lvlJc w:val="center"/>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FC477ED"/>
    <w:multiLevelType w:val="hybridMultilevel"/>
    <w:tmpl w:val="20CA6E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3F97CC0"/>
    <w:multiLevelType w:val="hybridMultilevel"/>
    <w:tmpl w:val="5E428FB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3F3388"/>
    <w:multiLevelType w:val="hybridMultilevel"/>
    <w:tmpl w:val="7D0223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4F766A"/>
    <w:multiLevelType w:val="hybridMultilevel"/>
    <w:tmpl w:val="137033E6"/>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9BC03EA"/>
    <w:multiLevelType w:val="hybridMultilevel"/>
    <w:tmpl w:val="995A7968"/>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3" w15:restartNumberingAfterBreak="0">
    <w:nsid w:val="4ED2136E"/>
    <w:multiLevelType w:val="hybridMultilevel"/>
    <w:tmpl w:val="3742494E"/>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07F4D56"/>
    <w:multiLevelType w:val="hybridMultilevel"/>
    <w:tmpl w:val="689C9C8A"/>
    <w:lvl w:ilvl="0" w:tplc="24AA061C">
      <w:start w:val="1"/>
      <w:numFmt w:val="bullet"/>
      <w:lvlText w:val=""/>
      <w:lvlJc w:val="center"/>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54D2028"/>
    <w:multiLevelType w:val="hybridMultilevel"/>
    <w:tmpl w:val="B41C18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9B707EE"/>
    <w:multiLevelType w:val="hybridMultilevel"/>
    <w:tmpl w:val="D5B29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E6059E"/>
    <w:multiLevelType w:val="hybridMultilevel"/>
    <w:tmpl w:val="50A68608"/>
    <w:lvl w:ilvl="0" w:tplc="24AA061C">
      <w:start w:val="1"/>
      <w:numFmt w:val="bullet"/>
      <w:lvlText w:val=""/>
      <w:lvlJc w:val="center"/>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5B1C09DB"/>
    <w:multiLevelType w:val="hybridMultilevel"/>
    <w:tmpl w:val="A05ED868"/>
    <w:lvl w:ilvl="0" w:tplc="1809000B">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2"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803CB7"/>
    <w:multiLevelType w:val="hybridMultilevel"/>
    <w:tmpl w:val="D682E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7FA28DC"/>
    <w:multiLevelType w:val="hybridMultilevel"/>
    <w:tmpl w:val="83C6E6A2"/>
    <w:lvl w:ilvl="0" w:tplc="24AA061C">
      <w:start w:val="1"/>
      <w:numFmt w:val="bullet"/>
      <w:lvlText w:val=""/>
      <w:lvlJc w:val="center"/>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B590A3F"/>
    <w:multiLevelType w:val="hybridMultilevel"/>
    <w:tmpl w:val="ABF0C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hybridMultilevel"/>
    <w:tmpl w:val="4A5AC368"/>
    <w:lvl w:ilvl="0" w:tplc="EFFE636A">
      <w:start w:val="1"/>
      <w:numFmt w:val="decimal"/>
      <w:lvlText w:val="%1."/>
      <w:lvlJc w:val="left"/>
      <w:pPr>
        <w:ind w:left="360" w:hanging="360"/>
      </w:pPr>
      <w:rPr>
        <w:rFonts w:hint="default"/>
        <w:b/>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4025AE"/>
    <w:multiLevelType w:val="hybridMultilevel"/>
    <w:tmpl w:val="6FDCB7DC"/>
    <w:lvl w:ilvl="0" w:tplc="F7507B5C">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8995EE4"/>
    <w:multiLevelType w:val="hybridMultilevel"/>
    <w:tmpl w:val="5968403A"/>
    <w:lvl w:ilvl="0" w:tplc="18090003">
      <w:start w:val="1"/>
      <w:numFmt w:val="bullet"/>
      <w:lvlText w:val="o"/>
      <w:lvlJc w:val="left"/>
      <w:pPr>
        <w:ind w:left="720" w:hanging="360"/>
      </w:pPr>
      <w:rPr>
        <w:rFonts w:ascii="Courier New" w:hAnsi="Courier New" w:cs="Courier New"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44"/>
  </w:num>
  <w:num w:numId="4">
    <w:abstractNumId w:val="25"/>
  </w:num>
  <w:num w:numId="5">
    <w:abstractNumId w:val="2"/>
  </w:num>
  <w:num w:numId="6">
    <w:abstractNumId w:val="10"/>
  </w:num>
  <w:num w:numId="7">
    <w:abstractNumId w:val="0"/>
  </w:num>
  <w:num w:numId="8">
    <w:abstractNumId w:val="18"/>
  </w:num>
  <w:num w:numId="9">
    <w:abstractNumId w:val="5"/>
  </w:num>
  <w:num w:numId="10">
    <w:abstractNumId w:val="3"/>
  </w:num>
  <w:num w:numId="11">
    <w:abstractNumId w:val="11"/>
  </w:num>
  <w:num w:numId="12">
    <w:abstractNumId w:val="37"/>
  </w:num>
  <w:num w:numId="13">
    <w:abstractNumId w:val="21"/>
  </w:num>
  <w:num w:numId="14">
    <w:abstractNumId w:val="24"/>
  </w:num>
  <w:num w:numId="15">
    <w:abstractNumId w:val="38"/>
  </w:num>
  <w:num w:numId="16">
    <w:abstractNumId w:val="9"/>
  </w:num>
  <w:num w:numId="17">
    <w:abstractNumId w:val="40"/>
  </w:num>
  <w:num w:numId="18">
    <w:abstractNumId w:val="31"/>
  </w:num>
  <w:num w:numId="19">
    <w:abstractNumId w:val="36"/>
  </w:num>
  <w:num w:numId="20">
    <w:abstractNumId w:val="20"/>
  </w:num>
  <w:num w:numId="21">
    <w:abstractNumId w:val="7"/>
  </w:num>
  <w:num w:numId="22">
    <w:abstractNumId w:val="23"/>
  </w:num>
  <w:num w:numId="23">
    <w:abstractNumId w:val="8"/>
  </w:num>
  <w:num w:numId="24">
    <w:abstractNumId w:val="28"/>
  </w:num>
  <w:num w:numId="25">
    <w:abstractNumId w:val="42"/>
  </w:num>
  <w:num w:numId="26">
    <w:abstractNumId w:val="13"/>
  </w:num>
  <w:num w:numId="27">
    <w:abstractNumId w:val="19"/>
  </w:num>
  <w:num w:numId="28">
    <w:abstractNumId w:val="27"/>
  </w:num>
  <w:num w:numId="29">
    <w:abstractNumId w:val="26"/>
  </w:num>
  <w:num w:numId="30">
    <w:abstractNumId w:val="33"/>
  </w:num>
  <w:num w:numId="31">
    <w:abstractNumId w:val="16"/>
  </w:num>
  <w:num w:numId="32">
    <w:abstractNumId w:val="39"/>
  </w:num>
  <w:num w:numId="33">
    <w:abstractNumId w:val="6"/>
  </w:num>
  <w:num w:numId="34">
    <w:abstractNumId w:val="14"/>
  </w:num>
  <w:num w:numId="35">
    <w:abstractNumId w:val="22"/>
  </w:num>
  <w:num w:numId="36">
    <w:abstractNumId w:val="15"/>
  </w:num>
  <w:num w:numId="37">
    <w:abstractNumId w:val="1"/>
  </w:num>
  <w:num w:numId="38">
    <w:abstractNumId w:val="4"/>
  </w:num>
  <w:num w:numId="39">
    <w:abstractNumId w:val="32"/>
  </w:num>
  <w:num w:numId="40">
    <w:abstractNumId w:val="17"/>
  </w:num>
  <w:num w:numId="41">
    <w:abstractNumId w:val="12"/>
  </w:num>
  <w:num w:numId="42">
    <w:abstractNumId w:val="41"/>
  </w:num>
  <w:num w:numId="43">
    <w:abstractNumId w:val="34"/>
  </w:num>
  <w:num w:numId="44">
    <w:abstractNumId w:val="29"/>
  </w:num>
  <w:num w:numId="45">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D699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2F4B26"/>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B5A3D"/>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4E53"/>
    <w:rsid w:val="005F10AC"/>
    <w:rsid w:val="005F595E"/>
    <w:rsid w:val="006059B9"/>
    <w:rsid w:val="00611576"/>
    <w:rsid w:val="006401FD"/>
    <w:rsid w:val="0064026D"/>
    <w:rsid w:val="00645B66"/>
    <w:rsid w:val="006544F8"/>
    <w:rsid w:val="006613E8"/>
    <w:rsid w:val="00664C99"/>
    <w:rsid w:val="00671C9E"/>
    <w:rsid w:val="006855DC"/>
    <w:rsid w:val="006A2668"/>
    <w:rsid w:val="006A3CD5"/>
    <w:rsid w:val="006A54F6"/>
    <w:rsid w:val="006D6EFB"/>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5F98"/>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26A62"/>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415B8"/>
    <w:rsid w:val="00A73A76"/>
    <w:rsid w:val="00A847E5"/>
    <w:rsid w:val="00A8573A"/>
    <w:rsid w:val="00A85FAD"/>
    <w:rsid w:val="00AB4063"/>
    <w:rsid w:val="00AC325C"/>
    <w:rsid w:val="00AE684E"/>
    <w:rsid w:val="00B10CD8"/>
    <w:rsid w:val="00B13527"/>
    <w:rsid w:val="00B27D0C"/>
    <w:rsid w:val="00B32176"/>
    <w:rsid w:val="00B3699D"/>
    <w:rsid w:val="00B45750"/>
    <w:rsid w:val="00B80AE5"/>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45FA"/>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4D9C"/>
    <w:rsid w:val="00DC7154"/>
    <w:rsid w:val="00DD145D"/>
    <w:rsid w:val="00DE424D"/>
    <w:rsid w:val="00DE4762"/>
    <w:rsid w:val="00E1238C"/>
    <w:rsid w:val="00E23FD8"/>
    <w:rsid w:val="00E311A6"/>
    <w:rsid w:val="00E4206B"/>
    <w:rsid w:val="00E42810"/>
    <w:rsid w:val="00E45386"/>
    <w:rsid w:val="00E46F0F"/>
    <w:rsid w:val="00E53F9F"/>
    <w:rsid w:val="00E64E67"/>
    <w:rsid w:val="00E67351"/>
    <w:rsid w:val="00E77239"/>
    <w:rsid w:val="00E85BB8"/>
    <w:rsid w:val="00E934F0"/>
    <w:rsid w:val="00E95117"/>
    <w:rsid w:val="00EB3C67"/>
    <w:rsid w:val="00EB5E72"/>
    <w:rsid w:val="00EB6E7B"/>
    <w:rsid w:val="00EB7809"/>
    <w:rsid w:val="00EC3C8E"/>
    <w:rsid w:val="00EC6583"/>
    <w:rsid w:val="00ED0387"/>
    <w:rsid w:val="00ED48EC"/>
    <w:rsid w:val="00EF5A89"/>
    <w:rsid w:val="00F105D9"/>
    <w:rsid w:val="00F1158C"/>
    <w:rsid w:val="00F1442F"/>
    <w:rsid w:val="00F20301"/>
    <w:rsid w:val="00F2304D"/>
    <w:rsid w:val="00F235BB"/>
    <w:rsid w:val="00F273C2"/>
    <w:rsid w:val="00F409EB"/>
    <w:rsid w:val="00F415C8"/>
    <w:rsid w:val="00F439AD"/>
    <w:rsid w:val="00F47AB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4762"/>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ie/changegui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lityimprovement.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6186-8F75-4803-8EA3-BD82DBBC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14</cp:revision>
  <cp:lastPrinted>2022-05-31T10:36:00Z</cp:lastPrinted>
  <dcterms:created xsi:type="dcterms:W3CDTF">2023-10-27T09:59:00Z</dcterms:created>
  <dcterms:modified xsi:type="dcterms:W3CDTF">2023-12-07T09:47:00Z</dcterms:modified>
</cp:coreProperties>
</file>