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6A8DCEFB" w:rsidR="00A73A76" w:rsidRPr="00A73A76" w:rsidRDefault="006C4C52" w:rsidP="006C4C52">
            <w:pPr>
              <w:spacing w:line="360" w:lineRule="auto"/>
              <w:jc w:val="center"/>
              <w:rPr>
                <w:rFonts w:ascii="Arial" w:hAnsi="Arial" w:cs="Arial"/>
                <w:b/>
                <w:bCs/>
                <w:color w:val="006152"/>
                <w:sz w:val="32"/>
                <w:szCs w:val="32"/>
              </w:rPr>
            </w:pPr>
            <w:r w:rsidRPr="006C4C52">
              <w:rPr>
                <w:rFonts w:ascii="Arial" w:hAnsi="Arial" w:cs="Arial"/>
                <w:b/>
                <w:bCs/>
                <w:sz w:val="32"/>
                <w:szCs w:val="32"/>
                <w:shd w:val="clear" w:color="auto" w:fill="E2EAE7"/>
              </w:rPr>
              <w:t>Chef</w:t>
            </w:r>
            <w:r>
              <w:rPr>
                <w:rFonts w:ascii="Arial" w:hAnsi="Arial" w:cs="Arial"/>
                <w:b/>
                <w:bCs/>
                <w:sz w:val="32"/>
                <w:szCs w:val="32"/>
                <w:shd w:val="clear" w:color="auto" w:fill="E2EAE7"/>
              </w:rPr>
              <w:t xml:space="preserve"> Grade I (451Y)</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11F49E6D" w14:textId="77777777" w:rsidTr="006C4C52">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6189035E" w14:textId="77777777" w:rsidR="00FF3DBE" w:rsidRDefault="002448E4" w:rsidP="006C4C52">
            <w:pPr>
              <w:rPr>
                <w:rFonts w:ascii="Arial" w:hAnsi="Arial" w:cs="Arial"/>
                <w:b/>
                <w:color w:val="000099"/>
              </w:rPr>
            </w:pPr>
            <w:r w:rsidRPr="002448E4">
              <w:rPr>
                <w:rFonts w:ascii="Arial" w:hAnsi="Arial" w:cs="Arial"/>
                <w:b/>
                <w:i/>
                <w:color w:val="000099"/>
              </w:rPr>
              <w:t>For Example:</w:t>
            </w:r>
          </w:p>
          <w:p w14:paraId="13DA70B8" w14:textId="77777777" w:rsidR="006C4C52" w:rsidRPr="009D3A97" w:rsidRDefault="006C4C52" w:rsidP="006C4C52">
            <w:pPr>
              <w:pStyle w:val="ListParagraph"/>
              <w:numPr>
                <w:ilvl w:val="0"/>
                <w:numId w:val="29"/>
              </w:numPr>
              <w:jc w:val="both"/>
              <w:rPr>
                <w:rFonts w:ascii="Arial" w:hAnsi="Arial" w:cs="Arial"/>
                <w:iCs/>
              </w:rPr>
            </w:pPr>
            <w:r w:rsidRPr="009D3A97">
              <w:rPr>
                <w:rFonts w:ascii="Arial" w:hAnsi="Arial" w:cs="Arial"/>
                <w:lang w:eastAsia="en-IE"/>
              </w:rPr>
              <w:t xml:space="preserve">To work as part of a team of Chefs and other staff operating both conventional and cook chill systems. </w:t>
            </w:r>
          </w:p>
          <w:p w14:paraId="3E22F678" w14:textId="77777777" w:rsidR="006C4C52" w:rsidRPr="009D3A97" w:rsidRDefault="006C4C52" w:rsidP="006C4C52">
            <w:pPr>
              <w:pStyle w:val="ListParagraph"/>
              <w:numPr>
                <w:ilvl w:val="0"/>
                <w:numId w:val="29"/>
              </w:numPr>
              <w:jc w:val="both"/>
              <w:rPr>
                <w:rFonts w:ascii="Arial" w:hAnsi="Arial" w:cs="Arial"/>
                <w:iCs/>
              </w:rPr>
            </w:pPr>
            <w:r w:rsidRPr="009D3A97">
              <w:rPr>
                <w:rFonts w:ascii="Arial" w:hAnsi="Arial" w:cs="Arial"/>
                <w:iCs/>
              </w:rPr>
              <w:t>To prepare and serve freshly cooked meals to clients within the remit of the post, at the required times, and in accordance with policy and statutory standards.</w:t>
            </w:r>
          </w:p>
          <w:p w14:paraId="5E563933" w14:textId="77777777" w:rsidR="006C4C52" w:rsidRPr="009D3A97" w:rsidRDefault="006C4C52" w:rsidP="006C4C52">
            <w:pPr>
              <w:pStyle w:val="ListParagraph"/>
              <w:numPr>
                <w:ilvl w:val="0"/>
                <w:numId w:val="29"/>
              </w:numPr>
              <w:jc w:val="both"/>
              <w:rPr>
                <w:rFonts w:ascii="Arial" w:hAnsi="Arial" w:cs="Arial"/>
                <w:iCs/>
              </w:rPr>
            </w:pPr>
            <w:r w:rsidRPr="009D3A97">
              <w:rPr>
                <w:rFonts w:ascii="Arial" w:hAnsi="Arial" w:cs="Arial"/>
                <w:iCs/>
              </w:rPr>
              <w:t xml:space="preserve">To supervise Grade II Chefs and other staff in the performance of their duties and in line with policy and statutory standards within the kitchen. </w:t>
            </w:r>
          </w:p>
          <w:p w14:paraId="2CDD510A" w14:textId="77777777" w:rsidR="006C4C52" w:rsidRPr="009D3A97" w:rsidRDefault="006C4C52" w:rsidP="006C4C52">
            <w:pPr>
              <w:pStyle w:val="ListParagraph"/>
              <w:numPr>
                <w:ilvl w:val="0"/>
                <w:numId w:val="29"/>
              </w:numPr>
              <w:jc w:val="both"/>
              <w:rPr>
                <w:rFonts w:ascii="Arial" w:hAnsi="Arial" w:cs="Arial"/>
                <w:iCs/>
              </w:rPr>
            </w:pPr>
            <w:r w:rsidRPr="009D3A97">
              <w:rPr>
                <w:rFonts w:ascii="Arial" w:hAnsi="Arial" w:cs="Arial"/>
                <w:iCs/>
              </w:rPr>
              <w:t>The provision of training to catering staff on site.</w:t>
            </w:r>
          </w:p>
          <w:p w14:paraId="417ABB9C" w14:textId="77777777" w:rsidR="006C4C52" w:rsidRPr="009D3A97" w:rsidRDefault="006C4C52" w:rsidP="006C4C52">
            <w:pPr>
              <w:pStyle w:val="ListParagraph"/>
              <w:numPr>
                <w:ilvl w:val="0"/>
                <w:numId w:val="29"/>
              </w:numPr>
              <w:jc w:val="both"/>
              <w:rPr>
                <w:rFonts w:ascii="Arial" w:hAnsi="Arial" w:cs="Arial"/>
                <w:iCs/>
              </w:rPr>
            </w:pPr>
            <w:r w:rsidRPr="009D3A97">
              <w:rPr>
                <w:rFonts w:ascii="Arial" w:hAnsi="Arial" w:cs="Arial"/>
                <w:iCs/>
              </w:rPr>
              <w:t>Participation in food surveys and feedback mechanisms within the service.</w:t>
            </w:r>
          </w:p>
          <w:p w14:paraId="1C7C1462" w14:textId="77777777" w:rsidR="006C4C52" w:rsidRPr="009D3A97" w:rsidRDefault="006C4C52" w:rsidP="006C4C52">
            <w:pPr>
              <w:pStyle w:val="ListParagraph"/>
              <w:numPr>
                <w:ilvl w:val="0"/>
                <w:numId w:val="29"/>
              </w:numPr>
              <w:jc w:val="both"/>
              <w:rPr>
                <w:rFonts w:ascii="Arial" w:hAnsi="Arial" w:cs="Arial"/>
                <w:iCs/>
              </w:rPr>
            </w:pPr>
            <w:r w:rsidRPr="009D3A97">
              <w:rPr>
                <w:rFonts w:ascii="Arial" w:hAnsi="Arial" w:cs="Arial"/>
                <w:iCs/>
              </w:rPr>
              <w:t xml:space="preserve">To deputise in the absence of the Catering Officer. </w:t>
            </w:r>
          </w:p>
          <w:p w14:paraId="3875957D" w14:textId="4CD9FB42" w:rsidR="006C4C52" w:rsidRPr="009E36CF" w:rsidRDefault="006C4C52" w:rsidP="006C4C52">
            <w:pPr>
              <w:rPr>
                <w:rFonts w:ascii="Arial" w:hAnsi="Arial" w:cs="Arial"/>
              </w:rPr>
            </w:pPr>
          </w:p>
        </w:tc>
      </w:tr>
      <w:tr w:rsidR="00FF3DBE" w:rsidRPr="00E766A5" w14:paraId="6FC4F317" w14:textId="77777777" w:rsidTr="006C4C52">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70C73025" w:rsidR="00FF3DBE" w:rsidRDefault="00352288" w:rsidP="00FF3DBE">
            <w:pPr>
              <w:jc w:val="both"/>
              <w:rPr>
                <w:rFonts w:ascii="Arial" w:hAnsi="Arial" w:cs="Arial"/>
                <w:i/>
                <w:iCs/>
              </w:rPr>
            </w:pPr>
            <w:r w:rsidRPr="002448E4">
              <w:rPr>
                <w:rFonts w:ascii="Arial" w:hAnsi="Arial" w:cs="Arial"/>
                <w:b/>
                <w:i/>
                <w:color w:val="000099"/>
              </w:rPr>
              <w:t>For Example:</w:t>
            </w:r>
          </w:p>
          <w:p w14:paraId="2D3FAC3B" w14:textId="7792FB54" w:rsidR="006C4C52" w:rsidRDefault="006C4C52" w:rsidP="006C4C52">
            <w:pPr>
              <w:spacing w:after="120"/>
              <w:jc w:val="both"/>
              <w:rPr>
                <w:rFonts w:ascii="Arial" w:hAnsi="Arial" w:cs="Arial"/>
                <w:i/>
                <w:color w:val="000000"/>
                <w:lang w:eastAsia="en-IE"/>
              </w:rPr>
            </w:pPr>
            <w:r w:rsidRPr="00C204B1">
              <w:rPr>
                <w:rFonts w:ascii="Arial" w:hAnsi="Arial" w:cs="Arial"/>
                <w:i/>
                <w:color w:val="000000"/>
                <w:lang w:eastAsia="en-IE"/>
              </w:rPr>
              <w:t>The Chef Grade I will:</w:t>
            </w:r>
          </w:p>
          <w:p w14:paraId="7EBF112C" w14:textId="77777777" w:rsidR="006C4C52" w:rsidRPr="000D3B87" w:rsidRDefault="006C4C52" w:rsidP="006C4C52">
            <w:pPr>
              <w:spacing w:after="120"/>
              <w:jc w:val="both"/>
              <w:rPr>
                <w:rFonts w:ascii="Arial" w:hAnsi="Arial" w:cs="Arial"/>
                <w:b/>
                <w:color w:val="000000"/>
                <w:u w:val="single"/>
                <w:lang w:eastAsia="en-IE"/>
              </w:rPr>
            </w:pPr>
            <w:r w:rsidRPr="000D3B87">
              <w:rPr>
                <w:rFonts w:ascii="Arial" w:hAnsi="Arial" w:cs="Arial"/>
                <w:b/>
                <w:color w:val="000000"/>
                <w:u w:val="single"/>
                <w:lang w:eastAsia="en-IE"/>
              </w:rPr>
              <w:t>General Duties</w:t>
            </w:r>
            <w:bookmarkStart w:id="0" w:name="_GoBack"/>
            <w:bookmarkEnd w:id="0"/>
          </w:p>
          <w:p w14:paraId="0302B89A" w14:textId="77777777" w:rsidR="006C4C52" w:rsidRPr="00C204B1" w:rsidRDefault="006C4C52" w:rsidP="006C4C52">
            <w:pPr>
              <w:numPr>
                <w:ilvl w:val="0"/>
                <w:numId w:val="30"/>
              </w:numPr>
              <w:spacing w:line="276" w:lineRule="auto"/>
              <w:jc w:val="both"/>
              <w:rPr>
                <w:rFonts w:ascii="Arial" w:hAnsi="Arial" w:cs="Arial"/>
                <w:lang w:eastAsia="en-IE"/>
              </w:rPr>
            </w:pPr>
            <w:r w:rsidRPr="00C204B1">
              <w:rPr>
                <w:rFonts w:ascii="Arial" w:hAnsi="Arial" w:cs="Arial"/>
                <w:lang w:eastAsia="en-IE"/>
              </w:rPr>
              <w:t xml:space="preserve">Requisition </w:t>
            </w:r>
            <w:r>
              <w:rPr>
                <w:rFonts w:ascii="Arial" w:hAnsi="Arial" w:cs="Arial"/>
                <w:lang w:eastAsia="en-IE"/>
              </w:rPr>
              <w:t xml:space="preserve">of </w:t>
            </w:r>
            <w:r w:rsidRPr="00C204B1">
              <w:rPr>
                <w:rFonts w:ascii="Arial" w:hAnsi="Arial" w:cs="Arial"/>
                <w:lang w:eastAsia="en-IE"/>
              </w:rPr>
              <w:t>foodstuffs and materials.</w:t>
            </w:r>
          </w:p>
          <w:p w14:paraId="1A70A9EA" w14:textId="77777777" w:rsidR="006C4C52" w:rsidRPr="00C204B1" w:rsidRDefault="006C4C52" w:rsidP="006C4C52">
            <w:pPr>
              <w:numPr>
                <w:ilvl w:val="0"/>
                <w:numId w:val="30"/>
              </w:numPr>
              <w:spacing w:line="276" w:lineRule="auto"/>
              <w:jc w:val="both"/>
              <w:rPr>
                <w:rFonts w:ascii="Arial" w:hAnsi="Arial" w:cs="Arial"/>
                <w:lang w:eastAsia="en-IE"/>
              </w:rPr>
            </w:pPr>
            <w:r w:rsidRPr="00C204B1">
              <w:rPr>
                <w:rFonts w:ascii="Arial" w:hAnsi="Arial" w:cs="Arial"/>
                <w:lang w:eastAsia="en-IE"/>
              </w:rPr>
              <w:t>Prepare both raw and cooked food.</w:t>
            </w:r>
          </w:p>
          <w:p w14:paraId="6F3331CD" w14:textId="77777777" w:rsidR="006C4C52" w:rsidRPr="00C204B1" w:rsidRDefault="006C4C52" w:rsidP="006C4C52">
            <w:pPr>
              <w:numPr>
                <w:ilvl w:val="0"/>
                <w:numId w:val="30"/>
              </w:numPr>
              <w:spacing w:line="276" w:lineRule="auto"/>
              <w:jc w:val="both"/>
              <w:rPr>
                <w:rFonts w:ascii="Arial" w:hAnsi="Arial" w:cs="Arial"/>
                <w:lang w:eastAsia="en-IE"/>
              </w:rPr>
            </w:pPr>
            <w:r w:rsidRPr="00C204B1">
              <w:rPr>
                <w:rFonts w:ascii="Arial" w:hAnsi="Arial" w:cs="Arial"/>
                <w:lang w:eastAsia="en-IE"/>
              </w:rPr>
              <w:t>Cook food</w:t>
            </w:r>
            <w:r>
              <w:rPr>
                <w:rFonts w:ascii="Arial" w:hAnsi="Arial" w:cs="Arial"/>
                <w:color w:val="000000"/>
                <w:lang w:eastAsia="en-IE"/>
              </w:rPr>
              <w:t xml:space="preserve"> to a high standard</w:t>
            </w:r>
            <w:r w:rsidRPr="00C204B1">
              <w:rPr>
                <w:rFonts w:ascii="Arial" w:hAnsi="Arial" w:cs="Arial"/>
                <w:lang w:eastAsia="en-IE"/>
              </w:rPr>
              <w:t>.</w:t>
            </w:r>
          </w:p>
          <w:p w14:paraId="1A0A745F" w14:textId="77777777" w:rsidR="006C4C52" w:rsidRPr="00C204B1" w:rsidRDefault="006C4C52" w:rsidP="006C4C52">
            <w:pPr>
              <w:numPr>
                <w:ilvl w:val="0"/>
                <w:numId w:val="30"/>
              </w:numPr>
              <w:spacing w:line="276" w:lineRule="auto"/>
              <w:jc w:val="both"/>
              <w:rPr>
                <w:rFonts w:ascii="Arial" w:hAnsi="Arial" w:cs="Arial"/>
                <w:lang w:eastAsia="en-IE"/>
              </w:rPr>
            </w:pPr>
            <w:r w:rsidRPr="00C204B1">
              <w:rPr>
                <w:rFonts w:ascii="Arial" w:hAnsi="Arial" w:cs="Arial"/>
                <w:lang w:eastAsia="en-IE"/>
              </w:rPr>
              <w:t>Portion and pack both raw and cooked food.</w:t>
            </w:r>
          </w:p>
          <w:p w14:paraId="1E1F0D65" w14:textId="77777777" w:rsidR="006C4C52" w:rsidRPr="00C204B1" w:rsidRDefault="006C4C52" w:rsidP="006C4C52">
            <w:pPr>
              <w:numPr>
                <w:ilvl w:val="0"/>
                <w:numId w:val="30"/>
              </w:numPr>
              <w:spacing w:line="276" w:lineRule="auto"/>
              <w:jc w:val="both"/>
              <w:rPr>
                <w:rFonts w:ascii="Arial" w:hAnsi="Arial" w:cs="Arial"/>
                <w:lang w:eastAsia="en-IE"/>
              </w:rPr>
            </w:pPr>
            <w:r w:rsidRPr="00C204B1">
              <w:rPr>
                <w:rFonts w:ascii="Arial" w:hAnsi="Arial" w:cs="Arial"/>
                <w:lang w:eastAsia="en-IE"/>
              </w:rPr>
              <w:t>Rotate and allocate foodstuffs.</w:t>
            </w:r>
          </w:p>
          <w:p w14:paraId="2851ADF7" w14:textId="77777777" w:rsidR="006C4C52" w:rsidRPr="00C204B1" w:rsidRDefault="006C4C52" w:rsidP="006C4C52">
            <w:pPr>
              <w:numPr>
                <w:ilvl w:val="0"/>
                <w:numId w:val="30"/>
              </w:numPr>
              <w:spacing w:line="276" w:lineRule="auto"/>
              <w:jc w:val="both"/>
              <w:rPr>
                <w:rFonts w:ascii="Arial" w:hAnsi="Arial" w:cs="Arial"/>
                <w:lang w:eastAsia="en-IE"/>
              </w:rPr>
            </w:pPr>
            <w:r w:rsidRPr="00C204B1">
              <w:rPr>
                <w:rFonts w:ascii="Arial" w:hAnsi="Arial" w:cs="Arial"/>
                <w:lang w:eastAsia="en-IE"/>
              </w:rPr>
              <w:t>Regenerate and service food.</w:t>
            </w:r>
          </w:p>
          <w:p w14:paraId="608BA123" w14:textId="77777777" w:rsidR="006C4C52" w:rsidRPr="00C204B1" w:rsidRDefault="006C4C52" w:rsidP="006C4C52">
            <w:pPr>
              <w:numPr>
                <w:ilvl w:val="0"/>
                <w:numId w:val="30"/>
              </w:numPr>
              <w:spacing w:line="276" w:lineRule="auto"/>
              <w:jc w:val="both"/>
              <w:rPr>
                <w:rFonts w:ascii="Arial" w:hAnsi="Arial" w:cs="Arial"/>
                <w:lang w:eastAsia="en-IE"/>
              </w:rPr>
            </w:pPr>
            <w:r w:rsidRPr="00C204B1">
              <w:rPr>
                <w:rFonts w:ascii="Arial" w:hAnsi="Arial" w:cs="Arial"/>
                <w:lang w:eastAsia="en-IE"/>
              </w:rPr>
              <w:t>Label, chill and store food.</w:t>
            </w:r>
          </w:p>
          <w:p w14:paraId="67B1B5B2" w14:textId="77777777" w:rsidR="006C4C52" w:rsidRPr="00C204B1" w:rsidRDefault="006C4C52" w:rsidP="006C4C52">
            <w:pPr>
              <w:numPr>
                <w:ilvl w:val="0"/>
                <w:numId w:val="30"/>
              </w:numPr>
              <w:spacing w:line="276" w:lineRule="auto"/>
              <w:jc w:val="both"/>
              <w:rPr>
                <w:rFonts w:ascii="Arial" w:hAnsi="Arial" w:cs="Arial"/>
                <w:lang w:eastAsia="en-IE"/>
              </w:rPr>
            </w:pPr>
            <w:r>
              <w:rPr>
                <w:rFonts w:ascii="Arial" w:hAnsi="Arial" w:cs="Arial"/>
                <w:lang w:eastAsia="en-IE"/>
              </w:rPr>
              <w:t>Keep accurate records and operate necessary computer systems.</w:t>
            </w:r>
          </w:p>
          <w:p w14:paraId="279462C7" w14:textId="77777777" w:rsidR="006C4C52" w:rsidRPr="00E74BD6" w:rsidRDefault="006C4C52" w:rsidP="006C4C52">
            <w:pPr>
              <w:numPr>
                <w:ilvl w:val="0"/>
                <w:numId w:val="30"/>
              </w:numPr>
              <w:spacing w:line="276" w:lineRule="auto"/>
              <w:jc w:val="both"/>
              <w:rPr>
                <w:rFonts w:ascii="Arial" w:hAnsi="Arial" w:cs="Arial"/>
                <w:lang w:eastAsia="en-IE"/>
              </w:rPr>
            </w:pPr>
            <w:r w:rsidRPr="00C204B1">
              <w:rPr>
                <w:rFonts w:ascii="Arial" w:hAnsi="Arial" w:cs="Arial"/>
                <w:lang w:eastAsia="en-IE"/>
              </w:rPr>
              <w:t xml:space="preserve">Maintain the cleanliness and good order of area of assignment and associated areas to the </w:t>
            </w:r>
            <w:r w:rsidRPr="00E74BD6">
              <w:rPr>
                <w:rFonts w:ascii="Arial" w:hAnsi="Arial" w:cs="Arial"/>
                <w:lang w:eastAsia="en-IE"/>
              </w:rPr>
              <w:t>highest possible standard in line with hospital and HSE policy.</w:t>
            </w:r>
          </w:p>
          <w:p w14:paraId="029E4277" w14:textId="77777777" w:rsidR="006C4C52" w:rsidRPr="00E74BD6" w:rsidRDefault="006C4C52" w:rsidP="006C4C52">
            <w:pPr>
              <w:numPr>
                <w:ilvl w:val="0"/>
                <w:numId w:val="30"/>
              </w:numPr>
              <w:spacing w:line="276" w:lineRule="auto"/>
              <w:jc w:val="both"/>
              <w:rPr>
                <w:rFonts w:ascii="Arial" w:hAnsi="Arial" w:cs="Arial"/>
                <w:lang w:eastAsia="en-IE"/>
              </w:rPr>
            </w:pPr>
            <w:r w:rsidRPr="00E74BD6">
              <w:rPr>
                <w:rFonts w:ascii="Arial" w:hAnsi="Arial" w:cs="Arial"/>
                <w:lang w:eastAsia="en-IE"/>
              </w:rPr>
              <w:t>Efficiently and economically use materials and equipment.</w:t>
            </w:r>
          </w:p>
          <w:p w14:paraId="0C687E5D" w14:textId="77777777" w:rsidR="006C4C52" w:rsidRPr="00E74BD6" w:rsidRDefault="006C4C52" w:rsidP="006C4C52">
            <w:pPr>
              <w:pStyle w:val="ListParagraph"/>
              <w:numPr>
                <w:ilvl w:val="0"/>
                <w:numId w:val="30"/>
              </w:numPr>
              <w:jc w:val="both"/>
              <w:rPr>
                <w:rFonts w:ascii="Arial" w:hAnsi="Arial" w:cs="Arial"/>
                <w:lang w:eastAsia="en-IE"/>
              </w:rPr>
            </w:pPr>
            <w:r w:rsidRPr="00E74BD6">
              <w:rPr>
                <w:rStyle w:val="st1"/>
                <w:rFonts w:ascii="Arial" w:hAnsi="Arial" w:cs="Arial"/>
              </w:rPr>
              <w:t>Implement cost control measures aiming to achieve maximum utilisation of resources.</w:t>
            </w:r>
            <w:r w:rsidRPr="00E74BD6">
              <w:rPr>
                <w:rFonts w:ascii="Arial" w:hAnsi="Arial" w:cs="Arial"/>
                <w:lang w:eastAsia="en-IE"/>
              </w:rPr>
              <w:t xml:space="preserve"> </w:t>
            </w:r>
          </w:p>
          <w:p w14:paraId="1FC472EE" w14:textId="77777777" w:rsidR="006C4C52" w:rsidRPr="00E74BD6" w:rsidRDefault="006C4C52" w:rsidP="006C4C52">
            <w:pPr>
              <w:numPr>
                <w:ilvl w:val="0"/>
                <w:numId w:val="30"/>
              </w:numPr>
              <w:spacing w:line="276" w:lineRule="auto"/>
              <w:jc w:val="both"/>
              <w:rPr>
                <w:rFonts w:ascii="Arial" w:hAnsi="Arial" w:cs="Arial"/>
                <w:lang w:eastAsia="en-IE"/>
              </w:rPr>
            </w:pPr>
            <w:r w:rsidRPr="00E74BD6">
              <w:rPr>
                <w:rFonts w:ascii="Arial" w:hAnsi="Arial" w:cs="Arial"/>
              </w:rPr>
              <w:t>Assist with special functions as required.</w:t>
            </w:r>
          </w:p>
          <w:p w14:paraId="4E79E752" w14:textId="77777777" w:rsidR="006C4C52" w:rsidRPr="00E74BD6" w:rsidRDefault="006C4C52" w:rsidP="006C4C52">
            <w:pPr>
              <w:numPr>
                <w:ilvl w:val="0"/>
                <w:numId w:val="30"/>
              </w:numPr>
              <w:spacing w:line="276" w:lineRule="auto"/>
              <w:jc w:val="both"/>
              <w:rPr>
                <w:rFonts w:ascii="Arial" w:hAnsi="Arial" w:cs="Arial"/>
                <w:lang w:eastAsia="en-IE"/>
              </w:rPr>
            </w:pPr>
            <w:r w:rsidRPr="00E74BD6">
              <w:rPr>
                <w:rFonts w:ascii="Arial" w:hAnsi="Arial" w:cs="Arial"/>
              </w:rPr>
              <w:t xml:space="preserve">Provide assistance and advice to staff in packing / plating areas on portion size. </w:t>
            </w:r>
          </w:p>
          <w:p w14:paraId="35AC21B3" w14:textId="77777777" w:rsidR="006C4C52" w:rsidRPr="00E74BD6" w:rsidRDefault="006C4C52" w:rsidP="006C4C52">
            <w:pPr>
              <w:numPr>
                <w:ilvl w:val="0"/>
                <w:numId w:val="30"/>
              </w:numPr>
              <w:spacing w:line="276" w:lineRule="auto"/>
              <w:jc w:val="both"/>
              <w:rPr>
                <w:rFonts w:ascii="Arial" w:hAnsi="Arial" w:cs="Arial"/>
                <w:lang w:eastAsia="en-IE"/>
              </w:rPr>
            </w:pPr>
            <w:r w:rsidRPr="00E74BD6">
              <w:rPr>
                <w:rFonts w:ascii="Arial" w:hAnsi="Arial" w:cs="Arial"/>
              </w:rPr>
              <w:t>Check for meals at all service points throughout the site for quality, quantity and presentation.</w:t>
            </w:r>
          </w:p>
          <w:p w14:paraId="27959736" w14:textId="77777777" w:rsidR="006C4C52" w:rsidRPr="00E74BD6" w:rsidRDefault="006C4C52" w:rsidP="006C4C52">
            <w:pPr>
              <w:pStyle w:val="ListParagraph"/>
              <w:numPr>
                <w:ilvl w:val="0"/>
                <w:numId w:val="30"/>
              </w:numPr>
              <w:jc w:val="both"/>
              <w:rPr>
                <w:rStyle w:val="st1"/>
                <w:rFonts w:ascii="Arial" w:hAnsi="Arial" w:cs="Arial"/>
                <w:lang w:eastAsia="en-IE"/>
              </w:rPr>
            </w:pPr>
            <w:r w:rsidRPr="00E74BD6">
              <w:rPr>
                <w:rFonts w:ascii="Arial" w:hAnsi="Arial" w:cs="Arial"/>
                <w:lang w:eastAsia="en-IE"/>
              </w:rPr>
              <w:t>Cash handling/reconciliation, where appropriate.</w:t>
            </w:r>
          </w:p>
          <w:p w14:paraId="30D6BB86" w14:textId="77777777" w:rsidR="006C4C52" w:rsidRPr="00E74BD6" w:rsidRDefault="006C4C52" w:rsidP="006C4C52">
            <w:pPr>
              <w:pStyle w:val="ListParagraph"/>
              <w:numPr>
                <w:ilvl w:val="0"/>
                <w:numId w:val="30"/>
              </w:numPr>
              <w:jc w:val="both"/>
              <w:rPr>
                <w:rStyle w:val="st1"/>
                <w:rFonts w:ascii="Arial" w:hAnsi="Arial" w:cs="Arial"/>
                <w:lang w:eastAsia="en-IE"/>
              </w:rPr>
            </w:pPr>
            <w:r w:rsidRPr="00E74BD6">
              <w:rPr>
                <w:rStyle w:val="st1"/>
                <w:rFonts w:ascii="Arial" w:hAnsi="Arial" w:cs="Arial"/>
              </w:rPr>
              <w:t>Stock-taking at relevant intervals.</w:t>
            </w:r>
          </w:p>
          <w:p w14:paraId="38E4D367" w14:textId="77777777" w:rsidR="006C4C52" w:rsidRPr="00E74BD6" w:rsidRDefault="006C4C52" w:rsidP="006C4C52">
            <w:pPr>
              <w:pStyle w:val="ListParagraph"/>
              <w:numPr>
                <w:ilvl w:val="0"/>
                <w:numId w:val="30"/>
              </w:numPr>
              <w:jc w:val="both"/>
              <w:rPr>
                <w:rStyle w:val="st1"/>
                <w:rFonts w:ascii="Arial" w:hAnsi="Arial" w:cs="Arial"/>
                <w:lang w:eastAsia="en-IE"/>
              </w:rPr>
            </w:pPr>
            <w:r w:rsidRPr="00E74BD6">
              <w:rPr>
                <w:rStyle w:val="st1"/>
                <w:rFonts w:ascii="Arial" w:hAnsi="Arial" w:cs="Arial"/>
              </w:rPr>
              <w:t>Checking the quality of goods received as per specification.</w:t>
            </w:r>
          </w:p>
          <w:p w14:paraId="3D8EFA73" w14:textId="77777777" w:rsidR="006C4C52" w:rsidRPr="00E74BD6" w:rsidRDefault="006C4C52" w:rsidP="006C4C52">
            <w:pPr>
              <w:pStyle w:val="ListParagraph"/>
              <w:numPr>
                <w:ilvl w:val="0"/>
                <w:numId w:val="30"/>
              </w:numPr>
              <w:contextualSpacing/>
              <w:jc w:val="both"/>
              <w:rPr>
                <w:rFonts w:ascii="Arial" w:hAnsi="Arial" w:cs="Arial"/>
              </w:rPr>
            </w:pPr>
            <w:r w:rsidRPr="00E74BD6">
              <w:rPr>
                <w:rStyle w:val="st1"/>
                <w:rFonts w:ascii="Arial" w:hAnsi="Arial" w:cs="Arial"/>
              </w:rPr>
              <w:t>Provide cover for existing Chef as appropriate.</w:t>
            </w:r>
          </w:p>
          <w:p w14:paraId="312AD410" w14:textId="77777777" w:rsidR="006C4C52" w:rsidRPr="00E74BD6" w:rsidRDefault="006C4C52" w:rsidP="006C4C52">
            <w:pPr>
              <w:pStyle w:val="ListParagraph"/>
              <w:numPr>
                <w:ilvl w:val="0"/>
                <w:numId w:val="30"/>
              </w:numPr>
              <w:jc w:val="both"/>
              <w:rPr>
                <w:rFonts w:ascii="Arial" w:hAnsi="Arial" w:cs="Arial"/>
                <w:iCs/>
              </w:rPr>
            </w:pPr>
            <w:r w:rsidRPr="00E74BD6">
              <w:rPr>
                <w:rFonts w:ascii="Arial" w:hAnsi="Arial" w:cs="Arial"/>
                <w:iCs/>
              </w:rPr>
              <w:t>Participate and contribute to food surveys and feedback mechanisms within the service.</w:t>
            </w:r>
          </w:p>
          <w:p w14:paraId="53162BD3" w14:textId="77777777" w:rsidR="006C4C52" w:rsidRPr="00E74BD6" w:rsidRDefault="006C4C52" w:rsidP="006C4C52">
            <w:pPr>
              <w:numPr>
                <w:ilvl w:val="0"/>
                <w:numId w:val="30"/>
              </w:numPr>
              <w:spacing w:line="276" w:lineRule="auto"/>
              <w:jc w:val="both"/>
              <w:rPr>
                <w:rFonts w:ascii="Arial" w:hAnsi="Arial" w:cs="Arial"/>
                <w:lang w:eastAsia="en-IE"/>
              </w:rPr>
            </w:pPr>
            <w:r w:rsidRPr="00E74BD6">
              <w:rPr>
                <w:rFonts w:ascii="Arial" w:hAnsi="Arial" w:cs="Arial"/>
                <w:lang w:eastAsia="en-IE"/>
              </w:rPr>
              <w:t>Liaise with user groups on the compilation of menus and the provision of service.</w:t>
            </w:r>
          </w:p>
          <w:p w14:paraId="149C1878" w14:textId="77777777" w:rsidR="006C4C52" w:rsidRDefault="006C4C52" w:rsidP="006C4C52">
            <w:pPr>
              <w:numPr>
                <w:ilvl w:val="0"/>
                <w:numId w:val="30"/>
              </w:numPr>
              <w:spacing w:line="276" w:lineRule="auto"/>
              <w:jc w:val="both"/>
              <w:rPr>
                <w:rFonts w:ascii="Arial" w:hAnsi="Arial" w:cs="Arial"/>
                <w:lang w:eastAsia="en-IE"/>
              </w:rPr>
            </w:pPr>
            <w:r w:rsidRPr="00E74BD6">
              <w:rPr>
                <w:rFonts w:ascii="Arial" w:hAnsi="Arial" w:cs="Arial"/>
              </w:rPr>
              <w:t>Be aware of developments in the industry / changes</w:t>
            </w:r>
            <w:r w:rsidRPr="00C204B1">
              <w:rPr>
                <w:rFonts w:ascii="Arial" w:hAnsi="Arial" w:cs="Arial"/>
              </w:rPr>
              <w:t xml:space="preserve"> in food trends with a </w:t>
            </w:r>
            <w:r>
              <w:rPr>
                <w:rFonts w:ascii="Arial" w:hAnsi="Arial" w:cs="Arial"/>
              </w:rPr>
              <w:t xml:space="preserve">view to assisting with their introduction, as appropriate, to </w:t>
            </w:r>
            <w:r w:rsidRPr="00C204B1">
              <w:rPr>
                <w:rFonts w:ascii="Arial" w:hAnsi="Arial" w:cs="Arial"/>
              </w:rPr>
              <w:t>maximis</w:t>
            </w:r>
            <w:r>
              <w:rPr>
                <w:rFonts w:ascii="Arial" w:hAnsi="Arial" w:cs="Arial"/>
              </w:rPr>
              <w:t>e</w:t>
            </w:r>
            <w:r w:rsidRPr="00C204B1">
              <w:rPr>
                <w:rFonts w:ascii="Arial" w:hAnsi="Arial" w:cs="Arial"/>
              </w:rPr>
              <w:t xml:space="preserve"> sales</w:t>
            </w:r>
            <w:r>
              <w:rPr>
                <w:rFonts w:ascii="Arial" w:hAnsi="Arial" w:cs="Arial"/>
              </w:rPr>
              <w:t>.</w:t>
            </w:r>
          </w:p>
          <w:p w14:paraId="43636CC4" w14:textId="77777777" w:rsidR="006C4C52" w:rsidRPr="00BD4999" w:rsidRDefault="006C4C52" w:rsidP="006C4C52">
            <w:pPr>
              <w:pStyle w:val="ListParagraph"/>
              <w:numPr>
                <w:ilvl w:val="0"/>
                <w:numId w:val="30"/>
              </w:numPr>
              <w:contextualSpacing/>
              <w:jc w:val="both"/>
              <w:rPr>
                <w:rStyle w:val="st1"/>
              </w:rPr>
            </w:pPr>
            <w:r w:rsidRPr="00300462">
              <w:rPr>
                <w:rStyle w:val="st1"/>
                <w:rFonts w:ascii="Arial" w:hAnsi="Arial" w:cs="Arial"/>
              </w:rPr>
              <w:lastRenderedPageBreak/>
              <w:t xml:space="preserve">Any other duties relevant to the post as may be allocated by the </w:t>
            </w:r>
            <w:r>
              <w:rPr>
                <w:rStyle w:val="st1"/>
                <w:rFonts w:ascii="Arial" w:hAnsi="Arial" w:cs="Arial"/>
              </w:rPr>
              <w:t>Line</w:t>
            </w:r>
            <w:r w:rsidRPr="00300462">
              <w:rPr>
                <w:rStyle w:val="st1"/>
                <w:rFonts w:ascii="Arial" w:hAnsi="Arial" w:cs="Arial"/>
              </w:rPr>
              <w:t xml:space="preserve"> Manager.</w:t>
            </w:r>
          </w:p>
          <w:p w14:paraId="58506562" w14:textId="77777777" w:rsidR="006C4C52" w:rsidRPr="00F37BAE" w:rsidRDefault="006C4C52" w:rsidP="006C4C52">
            <w:pPr>
              <w:spacing w:after="120"/>
              <w:jc w:val="both"/>
              <w:rPr>
                <w:rFonts w:ascii="Arial" w:hAnsi="Arial" w:cs="Arial"/>
                <w:b/>
                <w:u w:val="single"/>
                <w:lang w:eastAsia="en-IE"/>
              </w:rPr>
            </w:pPr>
          </w:p>
          <w:p w14:paraId="1F4E33B3" w14:textId="77777777" w:rsidR="006C4C52" w:rsidRPr="00F37BAE" w:rsidRDefault="006C4C52" w:rsidP="006C4C52">
            <w:pPr>
              <w:spacing w:after="120"/>
              <w:jc w:val="both"/>
              <w:rPr>
                <w:rFonts w:ascii="Arial" w:hAnsi="Arial" w:cs="Arial"/>
                <w:b/>
                <w:u w:val="single"/>
                <w:lang w:eastAsia="en-IE"/>
              </w:rPr>
            </w:pPr>
            <w:r w:rsidRPr="00F37BAE">
              <w:rPr>
                <w:rFonts w:ascii="Arial" w:hAnsi="Arial" w:cs="Arial"/>
                <w:b/>
                <w:u w:val="single"/>
                <w:lang w:eastAsia="en-IE"/>
              </w:rPr>
              <w:t>Education &amp; Training</w:t>
            </w:r>
          </w:p>
          <w:p w14:paraId="16221E5D" w14:textId="77777777" w:rsidR="006C4C52" w:rsidRPr="00F37BAE" w:rsidRDefault="006C4C52" w:rsidP="006C4C52">
            <w:pPr>
              <w:pStyle w:val="ListParagraph"/>
              <w:numPr>
                <w:ilvl w:val="0"/>
                <w:numId w:val="30"/>
              </w:numPr>
              <w:spacing w:line="276" w:lineRule="auto"/>
              <w:jc w:val="both"/>
              <w:rPr>
                <w:rFonts w:ascii="Arial" w:hAnsi="Arial" w:cs="Arial"/>
                <w:lang w:eastAsia="en-IE"/>
              </w:rPr>
            </w:pPr>
            <w:r w:rsidRPr="00F37BAE">
              <w:rPr>
                <w:rFonts w:ascii="Arial" w:hAnsi="Arial" w:cs="Arial"/>
              </w:rPr>
              <w:t>Attend training courses when required.</w:t>
            </w:r>
          </w:p>
          <w:p w14:paraId="35F3A270" w14:textId="77777777" w:rsidR="006C4C52" w:rsidRPr="00F37BAE" w:rsidRDefault="006C4C52" w:rsidP="006C4C52">
            <w:pPr>
              <w:numPr>
                <w:ilvl w:val="0"/>
                <w:numId w:val="30"/>
              </w:numPr>
              <w:jc w:val="both"/>
              <w:rPr>
                <w:rFonts w:ascii="Arial" w:hAnsi="Arial" w:cs="Arial"/>
              </w:rPr>
            </w:pPr>
            <w:r w:rsidRPr="00F37BAE">
              <w:rPr>
                <w:rStyle w:val="st1"/>
                <w:rFonts w:ascii="Arial" w:hAnsi="Arial" w:cs="Arial"/>
              </w:rPr>
              <w:t>Fulfil the role of Chef Trainer.</w:t>
            </w:r>
          </w:p>
          <w:p w14:paraId="5EAB758F" w14:textId="77777777" w:rsidR="006C4C52" w:rsidRPr="00740698" w:rsidRDefault="006C4C52" w:rsidP="006C4C52">
            <w:pPr>
              <w:pStyle w:val="ListParagraph"/>
              <w:numPr>
                <w:ilvl w:val="0"/>
                <w:numId w:val="30"/>
              </w:numPr>
              <w:rPr>
                <w:rFonts w:ascii="Arial" w:hAnsi="Arial" w:cs="Arial"/>
              </w:rPr>
            </w:pPr>
            <w:r w:rsidRPr="00740698">
              <w:rPr>
                <w:rFonts w:ascii="Arial" w:hAnsi="Arial" w:cs="Arial"/>
              </w:rPr>
              <w:t>Engage in the HSE performance achievement process in conjunction with your Line Manager and staff as appropriate.</w:t>
            </w:r>
          </w:p>
          <w:p w14:paraId="72C9C4BD" w14:textId="77777777" w:rsidR="006C4C52" w:rsidRPr="002A56C5" w:rsidRDefault="006C4C52" w:rsidP="006C4C52">
            <w:pPr>
              <w:pStyle w:val="ListParagraph"/>
              <w:spacing w:after="120"/>
              <w:ind w:left="360"/>
              <w:jc w:val="both"/>
              <w:rPr>
                <w:rFonts w:ascii="Arial" w:hAnsi="Arial" w:cs="Arial"/>
                <w:b/>
                <w:color w:val="000000"/>
                <w:u w:val="single"/>
                <w:lang w:eastAsia="en-IE"/>
              </w:rPr>
            </w:pPr>
          </w:p>
          <w:p w14:paraId="418D860A" w14:textId="77777777" w:rsidR="006C4C52" w:rsidRPr="00F37BAE" w:rsidRDefault="006C4C52" w:rsidP="006C4C52">
            <w:pPr>
              <w:spacing w:after="120"/>
              <w:rPr>
                <w:rFonts w:ascii="Arial" w:hAnsi="Arial" w:cs="Arial"/>
                <w:b/>
                <w:u w:val="single"/>
              </w:rPr>
            </w:pPr>
            <w:r w:rsidRPr="00F37BAE">
              <w:rPr>
                <w:rFonts w:ascii="Arial" w:hAnsi="Arial" w:cs="Arial"/>
                <w:b/>
                <w:u w:val="single"/>
              </w:rPr>
              <w:t>Risk Management, Infection Control, Hygiene Services and Health &amp; Safety</w:t>
            </w:r>
          </w:p>
          <w:p w14:paraId="6D5BFF61" w14:textId="77777777" w:rsidR="006C4C52" w:rsidRPr="00F37BAE" w:rsidRDefault="006C4C52" w:rsidP="006C4C52">
            <w:pPr>
              <w:pStyle w:val="ListParagraph"/>
              <w:numPr>
                <w:ilvl w:val="0"/>
                <w:numId w:val="30"/>
              </w:numPr>
              <w:spacing w:line="276" w:lineRule="auto"/>
              <w:jc w:val="both"/>
              <w:rPr>
                <w:rFonts w:ascii="Arial" w:hAnsi="Arial" w:cs="Arial"/>
                <w:lang w:eastAsia="en-IE"/>
              </w:rPr>
            </w:pPr>
            <w:r w:rsidRPr="00F37BAE">
              <w:rPr>
                <w:rFonts w:ascii="Arial" w:hAnsi="Arial" w:cs="Arial"/>
                <w:lang w:eastAsia="en-IE"/>
              </w:rPr>
              <w:t xml:space="preserve">Adhere to specifications, standards and procedures including Health and Safety Environmental Health / Food Regulation while at work. </w:t>
            </w:r>
          </w:p>
          <w:p w14:paraId="7D610C98" w14:textId="77777777" w:rsidR="006C4C52" w:rsidRPr="00F37BAE" w:rsidRDefault="006C4C52" w:rsidP="006C4C52">
            <w:pPr>
              <w:pStyle w:val="ListParagraph"/>
              <w:numPr>
                <w:ilvl w:val="0"/>
                <w:numId w:val="30"/>
              </w:numPr>
              <w:spacing w:line="276" w:lineRule="auto"/>
              <w:jc w:val="both"/>
              <w:rPr>
                <w:rFonts w:ascii="Arial" w:hAnsi="Arial" w:cs="Arial"/>
                <w:lang w:eastAsia="en-IE"/>
              </w:rPr>
            </w:pPr>
            <w:r w:rsidRPr="00F37BAE">
              <w:rPr>
                <w:rFonts w:ascii="Arial" w:hAnsi="Arial" w:cs="Arial"/>
                <w:lang w:eastAsia="en-IE"/>
              </w:rPr>
              <w:t xml:space="preserve">Practice all hygiene, cook-chill and health and safety procedures, including </w:t>
            </w:r>
            <w:r w:rsidRPr="00F37BAE">
              <w:rPr>
                <w:rFonts w:ascii="Arial" w:hAnsi="Arial" w:cs="Arial"/>
                <w:lang w:val="en-IE"/>
              </w:rPr>
              <w:t>Hazard Analysis &amp; Critical Control Point (HACCP).</w:t>
            </w:r>
            <w:r w:rsidRPr="00F37BAE">
              <w:rPr>
                <w:rFonts w:ascii="Arial" w:hAnsi="Arial" w:cs="Arial"/>
              </w:rPr>
              <w:t xml:space="preserve"> </w:t>
            </w:r>
          </w:p>
          <w:p w14:paraId="0F2D13D7" w14:textId="77777777" w:rsidR="006C4C52" w:rsidRPr="00F37BAE" w:rsidRDefault="006C4C52" w:rsidP="006C4C52">
            <w:pPr>
              <w:pStyle w:val="ListParagraph"/>
              <w:numPr>
                <w:ilvl w:val="0"/>
                <w:numId w:val="30"/>
              </w:numPr>
              <w:spacing w:line="276" w:lineRule="auto"/>
              <w:jc w:val="both"/>
              <w:rPr>
                <w:rFonts w:ascii="Arial" w:hAnsi="Arial" w:cs="Arial"/>
                <w:lang w:eastAsia="en-IE"/>
              </w:rPr>
            </w:pPr>
            <w:r w:rsidRPr="00F37BAE">
              <w:rPr>
                <w:rFonts w:ascii="Arial" w:hAnsi="Arial" w:cs="Arial"/>
              </w:rPr>
              <w:t xml:space="preserve">Report mechanical defects and needs for repairs. </w:t>
            </w:r>
          </w:p>
          <w:p w14:paraId="4F5ED2E1" w14:textId="77777777" w:rsidR="006C4C52" w:rsidRPr="00F37BAE" w:rsidRDefault="006C4C52" w:rsidP="006C4C52">
            <w:pPr>
              <w:pStyle w:val="ListParagraph"/>
              <w:numPr>
                <w:ilvl w:val="0"/>
                <w:numId w:val="30"/>
              </w:numPr>
              <w:spacing w:line="276" w:lineRule="auto"/>
              <w:jc w:val="both"/>
              <w:rPr>
                <w:rFonts w:ascii="Arial" w:hAnsi="Arial" w:cs="Arial"/>
                <w:lang w:eastAsia="en-IE"/>
              </w:rPr>
            </w:pPr>
            <w:r w:rsidRPr="00F37BAE">
              <w:rPr>
                <w:rFonts w:ascii="Arial" w:hAnsi="Arial" w:cs="Arial"/>
              </w:rPr>
              <w:t>Take all necessary steps to ensure the maximum security of your area of assignment and all equipment and supplies contained therein.</w:t>
            </w:r>
          </w:p>
          <w:p w14:paraId="03CCEF4A" w14:textId="77777777" w:rsidR="006C4C52" w:rsidRPr="00F37BAE" w:rsidRDefault="006C4C52" w:rsidP="006C4C52">
            <w:pPr>
              <w:pStyle w:val="ListParagraph"/>
              <w:numPr>
                <w:ilvl w:val="0"/>
                <w:numId w:val="30"/>
              </w:numPr>
              <w:spacing w:line="276" w:lineRule="auto"/>
              <w:jc w:val="both"/>
              <w:rPr>
                <w:rFonts w:ascii="Arial" w:hAnsi="Arial" w:cs="Arial"/>
                <w:lang w:eastAsia="en-IE"/>
              </w:rPr>
            </w:pPr>
            <w:r w:rsidRPr="00F37BAE">
              <w:rPr>
                <w:rFonts w:ascii="Arial" w:hAnsi="Arial" w:cs="Arial"/>
              </w:rPr>
              <w:t>Report to management immediately any accidents, fire, stock loss, damage, unfit food and take such action as may be appropriate.</w:t>
            </w:r>
          </w:p>
          <w:p w14:paraId="68048C6C" w14:textId="77777777" w:rsidR="006C4C52" w:rsidRPr="0083499A" w:rsidRDefault="006C4C52" w:rsidP="006C4C52">
            <w:pPr>
              <w:pStyle w:val="ListParagraph"/>
              <w:numPr>
                <w:ilvl w:val="0"/>
                <w:numId w:val="30"/>
              </w:numPr>
              <w:spacing w:line="276" w:lineRule="auto"/>
              <w:jc w:val="both"/>
              <w:rPr>
                <w:rFonts w:ascii="Arial" w:hAnsi="Arial" w:cs="Arial"/>
                <w:lang w:eastAsia="en-IE"/>
              </w:rPr>
            </w:pPr>
            <w:r w:rsidRPr="00740698">
              <w:rPr>
                <w:rFonts w:ascii="Arial" w:hAnsi="Arial" w:cs="Arial"/>
                <w:lang w:eastAsia="en-IE"/>
              </w:rPr>
              <w:t>Adequately identifies, assesses, manages and monitors risk within their area of responsibility.</w:t>
            </w:r>
          </w:p>
          <w:p w14:paraId="118C0153" w14:textId="3ABC3B12" w:rsidR="006C4C52" w:rsidRPr="0083499A" w:rsidRDefault="006C4C52" w:rsidP="006C4C52">
            <w:pPr>
              <w:pStyle w:val="ListParagraph"/>
              <w:numPr>
                <w:ilvl w:val="0"/>
                <w:numId w:val="30"/>
              </w:numPr>
              <w:spacing w:line="276" w:lineRule="auto"/>
              <w:jc w:val="both"/>
              <w:rPr>
                <w:rFonts w:ascii="Arial" w:hAnsi="Arial" w:cs="Arial"/>
              </w:rPr>
            </w:pPr>
            <w:r w:rsidRPr="0083499A">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3499A">
              <w:rPr>
                <w:rFonts w:ascii="Arial" w:hAnsi="Arial" w:cs="Arial"/>
                <w:i/>
                <w:iCs/>
              </w:rPr>
              <w:t xml:space="preserve"> </w:t>
            </w:r>
            <w:r w:rsidRPr="0083499A">
              <w:rPr>
                <w:rFonts w:ascii="Arial" w:hAnsi="Arial" w:cs="Arial"/>
                <w:iCs/>
              </w:rPr>
              <w:t>and comply with associated HSE protocols for implementing and maintaining these standards as appropriate to the role.</w:t>
            </w:r>
          </w:p>
          <w:p w14:paraId="431B8AD2" w14:textId="77777777" w:rsidR="006C4C52" w:rsidRPr="0083499A" w:rsidRDefault="006C4C52" w:rsidP="006C4C52">
            <w:pPr>
              <w:pStyle w:val="ListParagraph"/>
              <w:numPr>
                <w:ilvl w:val="0"/>
                <w:numId w:val="30"/>
              </w:numPr>
              <w:spacing w:line="276" w:lineRule="auto"/>
              <w:jc w:val="both"/>
              <w:rPr>
                <w:rFonts w:ascii="Arial" w:hAnsi="Arial" w:cs="Arial"/>
                <w:b/>
                <w:i/>
                <w:iCs/>
              </w:rPr>
            </w:pPr>
            <w:r>
              <w:rPr>
                <w:rFonts w:ascii="Arial" w:hAnsi="Arial" w:cs="Arial"/>
                <w:lang w:val="en-IE" w:eastAsia="en-IE"/>
              </w:rPr>
              <w:t>S</w:t>
            </w:r>
            <w:r w:rsidRPr="0083499A">
              <w:rPr>
                <w:rFonts w:ascii="Arial" w:hAnsi="Arial" w:cs="Arial"/>
                <w:lang w:val="en-IE" w:eastAsia="en-IE"/>
              </w:rPr>
              <w:t>upport, promote and actively participate in sustainable energy, water and waste initiatives to create a more sustainable, low carbon and efficient health service.</w:t>
            </w:r>
          </w:p>
          <w:p w14:paraId="12A96093" w14:textId="77777777" w:rsidR="006C4C52" w:rsidRPr="00F6254C" w:rsidRDefault="006C4C52" w:rsidP="006C4C52">
            <w:pPr>
              <w:rPr>
                <w:rFonts w:ascii="Arial" w:hAnsi="Arial" w:cs="Arial"/>
                <w:iCs/>
                <w:color w:val="000099"/>
              </w:rPr>
            </w:pPr>
          </w:p>
          <w:p w14:paraId="575B9B7F" w14:textId="77777777" w:rsidR="00FF3DBE" w:rsidRDefault="006C4C52" w:rsidP="006C4C52">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6D2CEE75" w14:textId="6232F130" w:rsidR="006C4C52" w:rsidRPr="00795998" w:rsidRDefault="006C4C52" w:rsidP="006C4C52">
            <w:pPr>
              <w:rPr>
                <w:rFonts w:ascii="Arial" w:hAnsi="Arial" w:cs="Arial"/>
                <w:b/>
              </w:rPr>
            </w:pPr>
          </w:p>
        </w:tc>
      </w:tr>
      <w:tr w:rsidR="00874725" w:rsidRPr="00E766A5" w14:paraId="466ACF54" w14:textId="77777777" w:rsidTr="006C4C52">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0AAFA1FD" w:rsidR="00CC7CE5" w:rsidRDefault="00352288" w:rsidP="00CC7CE5">
            <w:pPr>
              <w:jc w:val="both"/>
              <w:rPr>
                <w:rFonts w:ascii="Arial" w:hAnsi="Arial" w:cs="Arial"/>
              </w:rPr>
            </w:pPr>
            <w:r w:rsidRPr="002448E4">
              <w:rPr>
                <w:rFonts w:ascii="Arial" w:hAnsi="Arial" w:cs="Arial"/>
                <w:b/>
                <w:i/>
                <w:color w:val="000099"/>
              </w:rPr>
              <w:t xml:space="preserve">For </w:t>
            </w:r>
            <w:r w:rsidRPr="00F37BAE">
              <w:rPr>
                <w:rFonts w:ascii="Arial" w:hAnsi="Arial" w:cs="Arial"/>
                <w:b/>
                <w:i/>
                <w:color w:val="000099"/>
              </w:rPr>
              <w:t>Example:</w:t>
            </w:r>
          </w:p>
          <w:p w14:paraId="079F058C" w14:textId="77777777" w:rsidR="006C4C52" w:rsidRDefault="006C4C52" w:rsidP="00CC7CE5">
            <w:pPr>
              <w:jc w:val="both"/>
              <w:rPr>
                <w:rFonts w:ascii="Arial" w:hAnsi="Arial" w:cs="Arial"/>
                <w:i/>
                <w:iCs/>
              </w:rPr>
            </w:pPr>
          </w:p>
          <w:p w14:paraId="4CB7EFFD" w14:textId="77777777" w:rsidR="006C4C52" w:rsidRPr="002B58DF" w:rsidRDefault="006C4C52" w:rsidP="006C4C52">
            <w:pPr>
              <w:contextualSpacing/>
              <w:rPr>
                <w:rFonts w:ascii="Arial" w:hAnsi="Arial" w:cs="Arial"/>
                <w:b/>
                <w:lang w:val="en-IE" w:eastAsia="en-US"/>
              </w:rPr>
            </w:pPr>
            <w:r w:rsidRPr="002B58DF">
              <w:rPr>
                <w:rFonts w:ascii="Arial" w:hAnsi="Arial" w:cs="Arial"/>
                <w:b/>
              </w:rPr>
              <w:t>Professional Knowledge &amp; Experience</w:t>
            </w:r>
          </w:p>
          <w:p w14:paraId="477E92DA" w14:textId="77777777" w:rsidR="006C4C52" w:rsidRDefault="006C4C52" w:rsidP="006C4C52">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5DD49C25" w14:textId="77777777" w:rsidR="006C4C52" w:rsidRPr="00585FF4" w:rsidRDefault="006C4C52" w:rsidP="006C4C52">
            <w:pPr>
              <w:pStyle w:val="ListParagraph"/>
              <w:numPr>
                <w:ilvl w:val="0"/>
                <w:numId w:val="31"/>
              </w:numPr>
              <w:ind w:left="357" w:hanging="357"/>
              <w:contextualSpacing/>
              <w:jc w:val="both"/>
              <w:rPr>
                <w:rFonts w:ascii="Arial" w:hAnsi="Arial" w:cs="Arial"/>
              </w:rPr>
            </w:pPr>
            <w:r w:rsidRPr="00585FF4">
              <w:rPr>
                <w:rFonts w:ascii="Arial" w:hAnsi="Arial" w:cs="Arial"/>
              </w:rPr>
              <w:t>A good understanding of the role of Chef I.</w:t>
            </w:r>
          </w:p>
          <w:p w14:paraId="4077274F" w14:textId="77777777" w:rsidR="006C4C52" w:rsidRPr="00585FF4" w:rsidRDefault="006C4C52" w:rsidP="006C4C52">
            <w:pPr>
              <w:numPr>
                <w:ilvl w:val="0"/>
                <w:numId w:val="31"/>
              </w:numPr>
              <w:ind w:left="357" w:hanging="357"/>
              <w:contextualSpacing/>
              <w:rPr>
                <w:rFonts w:ascii="Arial" w:hAnsi="Arial"/>
              </w:rPr>
            </w:pPr>
            <w:r w:rsidRPr="00585FF4">
              <w:rPr>
                <w:rFonts w:ascii="Arial" w:hAnsi="Arial" w:cs="Arial"/>
                <w:iCs/>
              </w:rPr>
              <w:t xml:space="preserve">Sufficient knowledge and competence in professional cookery, including </w:t>
            </w:r>
            <w:r w:rsidRPr="00585FF4">
              <w:rPr>
                <w:rFonts w:ascii="Arial" w:hAnsi="Arial"/>
              </w:rPr>
              <w:t>an ability to cater for specific dietary requirements.</w:t>
            </w:r>
          </w:p>
          <w:p w14:paraId="362BE2CF" w14:textId="77777777" w:rsidR="006C4C52" w:rsidRPr="00585FF4" w:rsidRDefault="006C4C52" w:rsidP="006C4C52">
            <w:pPr>
              <w:numPr>
                <w:ilvl w:val="0"/>
                <w:numId w:val="31"/>
              </w:numPr>
              <w:ind w:left="357" w:hanging="357"/>
              <w:contextualSpacing/>
              <w:rPr>
                <w:rFonts w:ascii="Arial" w:hAnsi="Arial" w:cs="Arial"/>
                <w:iCs/>
              </w:rPr>
            </w:pPr>
            <w:r w:rsidRPr="00585FF4">
              <w:rPr>
                <w:rFonts w:ascii="Arial" w:hAnsi="Arial" w:cs="Arial"/>
                <w:iCs/>
              </w:rPr>
              <w:t>An understanding of catering in the healthcare environment.</w:t>
            </w:r>
            <w:r w:rsidRPr="00585FF4">
              <w:rPr>
                <w:rFonts w:ascii="Arial" w:hAnsi="Arial" w:cs="Arial"/>
              </w:rPr>
              <w:t xml:space="preserve"> </w:t>
            </w:r>
          </w:p>
          <w:p w14:paraId="4CA8E242" w14:textId="77777777" w:rsidR="006C4C52" w:rsidRPr="00585FF4" w:rsidRDefault="006C4C52" w:rsidP="006C4C52">
            <w:pPr>
              <w:pStyle w:val="ListParagraph"/>
              <w:numPr>
                <w:ilvl w:val="0"/>
                <w:numId w:val="31"/>
              </w:numPr>
              <w:autoSpaceDE w:val="0"/>
              <w:autoSpaceDN w:val="0"/>
              <w:adjustRightInd w:val="0"/>
              <w:ind w:left="357" w:hanging="357"/>
              <w:contextualSpacing/>
              <w:rPr>
                <w:rFonts w:ascii="AkzidenzGroteskBE-Regular" w:eastAsiaTheme="minorHAnsi" w:hAnsi="AkzidenzGroteskBE-Regular" w:cs="AkzidenzGroteskBE-Regular"/>
                <w:color w:val="262626"/>
                <w:lang w:val="en-IE" w:eastAsia="en-US"/>
              </w:rPr>
            </w:pPr>
            <w:r w:rsidRPr="00585FF4">
              <w:rPr>
                <w:rFonts w:ascii="AkzidenzGroteskBE-Regular" w:eastAsiaTheme="minorHAnsi" w:hAnsi="AkzidenzGroteskBE-Regular" w:cs="AkzidenzGroteskBE-Regular"/>
                <w:color w:val="262626"/>
                <w:lang w:val="en-IE" w:eastAsia="en-US"/>
              </w:rPr>
              <w:t>An ability to produce food to the required standard, using correct methods. Is capable of using and making the best use of cooking equipment.</w:t>
            </w:r>
          </w:p>
          <w:p w14:paraId="05FCEDA0" w14:textId="77777777" w:rsidR="006C4C52" w:rsidRPr="00585FF4" w:rsidRDefault="006C4C52" w:rsidP="006C4C52">
            <w:pPr>
              <w:numPr>
                <w:ilvl w:val="0"/>
                <w:numId w:val="31"/>
              </w:numPr>
              <w:ind w:left="357" w:hanging="357"/>
              <w:contextualSpacing/>
              <w:rPr>
                <w:rFonts w:ascii="Arial" w:hAnsi="Arial"/>
              </w:rPr>
            </w:pPr>
            <w:r w:rsidRPr="00585FF4">
              <w:rPr>
                <w:rFonts w:ascii="Arial" w:hAnsi="Arial"/>
              </w:rPr>
              <w:t>Detailed Knowledge and commitment to food hygiene and best practice, including HACCP.</w:t>
            </w:r>
          </w:p>
          <w:p w14:paraId="5334B8F7" w14:textId="77777777" w:rsidR="006C4C52" w:rsidRPr="00585FF4" w:rsidRDefault="006C4C52" w:rsidP="006C4C52">
            <w:pPr>
              <w:pStyle w:val="ListParagraph"/>
              <w:numPr>
                <w:ilvl w:val="0"/>
                <w:numId w:val="31"/>
              </w:numPr>
              <w:autoSpaceDE w:val="0"/>
              <w:autoSpaceDN w:val="0"/>
              <w:adjustRightInd w:val="0"/>
              <w:spacing w:before="100" w:beforeAutospacing="1" w:after="100" w:afterAutospacing="1"/>
              <w:ind w:left="357" w:hanging="357"/>
              <w:contextualSpacing/>
              <w:rPr>
                <w:rFonts w:ascii="AkzidenzGroteskBE-Regular" w:eastAsiaTheme="minorHAnsi" w:hAnsi="AkzidenzGroteskBE-Regular" w:cs="AkzidenzGroteskBE-Regular"/>
                <w:color w:val="262626"/>
                <w:lang w:val="en-IE" w:eastAsia="en-US"/>
              </w:rPr>
            </w:pPr>
            <w:r w:rsidRPr="00585FF4">
              <w:rPr>
                <w:rFonts w:ascii="AkzidenzGroteskBE-Regular" w:eastAsiaTheme="minorHAnsi" w:hAnsi="AkzidenzGroteskBE-Regular" w:cs="AkzidenzGroteskBE-Regular"/>
                <w:color w:val="262626"/>
                <w:lang w:val="en-IE" w:eastAsia="en-US"/>
              </w:rPr>
              <w:t>An ability to provide safe food management, adhere to standards of personal hygiene, and prepares food professionally in accordance with both local and statutory policies, procedures, protocols and standards.</w:t>
            </w:r>
          </w:p>
          <w:p w14:paraId="28A8AB28" w14:textId="77777777" w:rsidR="006C4C52" w:rsidRPr="00585FF4" w:rsidRDefault="006C4C52" w:rsidP="006C4C52">
            <w:pPr>
              <w:pStyle w:val="ListParagraph"/>
              <w:numPr>
                <w:ilvl w:val="0"/>
                <w:numId w:val="31"/>
              </w:numPr>
              <w:autoSpaceDE w:val="0"/>
              <w:autoSpaceDN w:val="0"/>
              <w:adjustRightInd w:val="0"/>
              <w:spacing w:before="100" w:beforeAutospacing="1" w:after="100" w:afterAutospacing="1"/>
              <w:ind w:left="357" w:hanging="357"/>
              <w:contextualSpacing/>
              <w:rPr>
                <w:rFonts w:ascii="AkzidenzGroteskBE-Regular" w:eastAsiaTheme="minorHAnsi" w:hAnsi="AkzidenzGroteskBE-Regular" w:cs="AkzidenzGroteskBE-Regular"/>
                <w:color w:val="262626"/>
                <w:lang w:val="en-IE" w:eastAsia="en-US"/>
              </w:rPr>
            </w:pPr>
            <w:r w:rsidRPr="00585FF4">
              <w:rPr>
                <w:rFonts w:ascii="AkzidenzGroteskBE-Regular" w:eastAsiaTheme="minorHAnsi" w:hAnsi="AkzidenzGroteskBE-Regular" w:cs="AkzidenzGroteskBE-Regular"/>
                <w:color w:val="262626"/>
                <w:lang w:val="en-IE" w:eastAsia="en-US"/>
              </w:rPr>
              <w:t xml:space="preserve">Adheres to protocols regarding food hygiene and nutrition; ensures that all cooking and serving utensils (pots, pans, dishes, plates, cutlery </w:t>
            </w:r>
            <w:proofErr w:type="spellStart"/>
            <w:r w:rsidRPr="00585FF4">
              <w:rPr>
                <w:rFonts w:ascii="AkzidenzGroteskBE-Regular" w:eastAsiaTheme="minorHAnsi" w:hAnsi="AkzidenzGroteskBE-Regular" w:cs="AkzidenzGroteskBE-Regular"/>
                <w:color w:val="262626"/>
                <w:lang w:val="en-IE" w:eastAsia="en-US"/>
              </w:rPr>
              <w:t>etc</w:t>
            </w:r>
            <w:proofErr w:type="spellEnd"/>
            <w:r w:rsidRPr="00585FF4">
              <w:rPr>
                <w:rFonts w:ascii="AkzidenzGroteskBE-Regular" w:eastAsiaTheme="minorHAnsi" w:hAnsi="AkzidenzGroteskBE-Regular" w:cs="AkzidenzGroteskBE-Regular"/>
                <w:color w:val="262626"/>
                <w:lang w:val="en-IE" w:eastAsia="en-US"/>
              </w:rPr>
              <w:t>) are thoroughly cleaned.</w:t>
            </w:r>
          </w:p>
          <w:p w14:paraId="69BAE5AF" w14:textId="77777777" w:rsidR="006C4C52" w:rsidRPr="00585FF4" w:rsidRDefault="006C4C52" w:rsidP="006C4C52">
            <w:pPr>
              <w:pStyle w:val="ListParagraph"/>
              <w:numPr>
                <w:ilvl w:val="0"/>
                <w:numId w:val="31"/>
              </w:numPr>
              <w:autoSpaceDE w:val="0"/>
              <w:autoSpaceDN w:val="0"/>
              <w:adjustRightInd w:val="0"/>
              <w:spacing w:before="100" w:beforeAutospacing="1" w:after="100" w:afterAutospacing="1"/>
              <w:ind w:left="357" w:hanging="357"/>
              <w:contextualSpacing/>
              <w:rPr>
                <w:rFonts w:ascii="AkzidenzGroteskBE-Regular" w:eastAsiaTheme="minorHAnsi" w:hAnsi="AkzidenzGroteskBE-Regular" w:cs="AkzidenzGroteskBE-Regular"/>
                <w:color w:val="262626"/>
                <w:lang w:val="en-IE" w:eastAsia="en-US"/>
              </w:rPr>
            </w:pPr>
            <w:r w:rsidRPr="00585FF4">
              <w:rPr>
                <w:rFonts w:ascii="AkzidenzGroteskBE-Regular" w:eastAsiaTheme="minorHAnsi" w:hAnsi="AkzidenzGroteskBE-Regular" w:cs="AkzidenzGroteskBE-Regular"/>
                <w:color w:val="262626"/>
                <w:lang w:val="en-IE" w:eastAsia="en-US"/>
              </w:rPr>
              <w:t xml:space="preserve">A willingness to undertake training and further learning in order to develop the necessary work skills and improve the standard of </w:t>
            </w:r>
            <w:r>
              <w:rPr>
                <w:rFonts w:ascii="AkzidenzGroteskBE-Regular" w:eastAsiaTheme="minorHAnsi" w:hAnsi="AkzidenzGroteskBE-Regular" w:cs="AkzidenzGroteskBE-Regular"/>
                <w:color w:val="262626"/>
                <w:lang w:val="en-IE" w:eastAsia="en-US"/>
              </w:rPr>
              <w:t>service delivery</w:t>
            </w:r>
            <w:r w:rsidRPr="00585FF4">
              <w:rPr>
                <w:rFonts w:ascii="AkzidenzGroteskBE-Regular" w:eastAsiaTheme="minorHAnsi" w:hAnsi="AkzidenzGroteskBE-Regular" w:cs="AkzidenzGroteskBE-Regular"/>
                <w:color w:val="262626"/>
                <w:lang w:val="en-IE" w:eastAsia="en-US"/>
              </w:rPr>
              <w:t>.</w:t>
            </w:r>
          </w:p>
          <w:p w14:paraId="420A67B4" w14:textId="77777777" w:rsidR="006C4C52" w:rsidRPr="00585FF4" w:rsidRDefault="006C4C52" w:rsidP="006C4C52">
            <w:pPr>
              <w:pStyle w:val="ListParagraph"/>
              <w:numPr>
                <w:ilvl w:val="0"/>
                <w:numId w:val="31"/>
              </w:numPr>
              <w:spacing w:before="100" w:beforeAutospacing="1" w:after="100" w:afterAutospacing="1"/>
              <w:ind w:left="357" w:hanging="357"/>
              <w:contextualSpacing/>
              <w:jc w:val="both"/>
              <w:rPr>
                <w:rFonts w:ascii="Arial" w:hAnsi="Arial" w:cs="Arial"/>
              </w:rPr>
            </w:pPr>
            <w:r w:rsidRPr="00585FF4">
              <w:rPr>
                <w:rFonts w:ascii="Arial" w:hAnsi="Arial" w:cs="Arial"/>
              </w:rPr>
              <w:lastRenderedPageBreak/>
              <w:t>A willingness to engage with and develop Information Technology skills relevant to the role.</w:t>
            </w:r>
          </w:p>
          <w:p w14:paraId="24394B45" w14:textId="77777777" w:rsidR="006C4C52" w:rsidRPr="002B58DF" w:rsidRDefault="006C4C52" w:rsidP="006C4C52">
            <w:pPr>
              <w:rPr>
                <w:rFonts w:ascii="Arial" w:hAnsi="Arial" w:cs="Arial"/>
                <w:b/>
              </w:rPr>
            </w:pPr>
            <w:r w:rsidRPr="002B58DF">
              <w:rPr>
                <w:rFonts w:ascii="Arial" w:hAnsi="Arial" w:cs="Arial"/>
                <w:b/>
              </w:rPr>
              <w:t>Planning &amp; Organising Skills</w:t>
            </w:r>
          </w:p>
          <w:p w14:paraId="4509589A" w14:textId="77777777" w:rsidR="006C4C52" w:rsidRDefault="006C4C52" w:rsidP="006C4C52">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1298F12D" w14:textId="77777777" w:rsidR="006C4C52" w:rsidRPr="00585FF4" w:rsidRDefault="006C4C52" w:rsidP="006C4C52">
            <w:pPr>
              <w:pStyle w:val="ListParagraph"/>
              <w:numPr>
                <w:ilvl w:val="0"/>
                <w:numId w:val="31"/>
              </w:numPr>
              <w:contextualSpacing/>
              <w:jc w:val="both"/>
              <w:rPr>
                <w:rFonts w:ascii="Arial" w:hAnsi="Arial" w:cs="Arial"/>
              </w:rPr>
            </w:pPr>
            <w:r>
              <w:rPr>
                <w:rFonts w:ascii="Arial" w:hAnsi="Arial" w:cs="Arial"/>
              </w:rPr>
              <w:t>P</w:t>
            </w:r>
            <w:r w:rsidRPr="00585FF4">
              <w:rPr>
                <w:rFonts w:ascii="Arial" w:hAnsi="Arial" w:cs="Arial"/>
              </w:rPr>
              <w:t>lan</w:t>
            </w:r>
            <w:r>
              <w:rPr>
                <w:rFonts w:ascii="Arial" w:hAnsi="Arial" w:cs="Arial"/>
              </w:rPr>
              <w:t xml:space="preserve">s </w:t>
            </w:r>
            <w:r w:rsidRPr="00585FF4">
              <w:rPr>
                <w:rFonts w:ascii="Arial" w:hAnsi="Arial" w:cs="Arial"/>
              </w:rPr>
              <w:t>and organise</w:t>
            </w:r>
            <w:r>
              <w:rPr>
                <w:rFonts w:ascii="Arial" w:hAnsi="Arial" w:cs="Arial"/>
              </w:rPr>
              <w:t>s</w:t>
            </w:r>
            <w:r w:rsidRPr="00585FF4">
              <w:rPr>
                <w:rFonts w:ascii="Arial" w:hAnsi="Arial" w:cs="Arial"/>
              </w:rPr>
              <w:t xml:space="preserve"> effectively. Co-ordinates resources to ensure value for money and maximum benefit for the organisation.</w:t>
            </w:r>
          </w:p>
          <w:p w14:paraId="10690E09" w14:textId="77777777" w:rsidR="006C4C52" w:rsidRPr="00585FF4" w:rsidRDefault="006C4C52" w:rsidP="006C4C52">
            <w:pPr>
              <w:pStyle w:val="ListParagraph"/>
              <w:numPr>
                <w:ilvl w:val="0"/>
                <w:numId w:val="31"/>
              </w:numPr>
              <w:contextualSpacing/>
              <w:rPr>
                <w:rFonts w:ascii="Arial" w:hAnsi="Arial" w:cs="Arial"/>
              </w:rPr>
            </w:pPr>
            <w:r w:rsidRPr="00585FF4">
              <w:rPr>
                <w:rFonts w:ascii="Arial" w:hAnsi="Arial" w:cs="Arial"/>
              </w:rPr>
              <w:t>Good time management skills including the ability to prioritise multiple tasks</w:t>
            </w:r>
            <w:r>
              <w:rPr>
                <w:rFonts w:ascii="Arial" w:hAnsi="Arial" w:cs="Arial"/>
              </w:rPr>
              <w:t xml:space="preserve"> effectively</w:t>
            </w:r>
            <w:r w:rsidRPr="00585FF4">
              <w:rPr>
                <w:rFonts w:ascii="Arial" w:hAnsi="Arial" w:cs="Arial"/>
              </w:rPr>
              <w:t>.</w:t>
            </w:r>
          </w:p>
          <w:p w14:paraId="294C3C13" w14:textId="77777777" w:rsidR="006C4C52" w:rsidRPr="00585FF4" w:rsidRDefault="006C4C52" w:rsidP="006C4C52">
            <w:pPr>
              <w:pStyle w:val="ListParagraph"/>
              <w:numPr>
                <w:ilvl w:val="0"/>
                <w:numId w:val="31"/>
              </w:numPr>
              <w:rPr>
                <w:rFonts w:ascii="Arial" w:hAnsi="Arial" w:cs="Arial"/>
                <w:iCs/>
              </w:rPr>
            </w:pPr>
            <w:r w:rsidRPr="00585FF4">
              <w:rPr>
                <w:rFonts w:ascii="Arial" w:hAnsi="Arial"/>
              </w:rPr>
              <w:t>Demonstrate</w:t>
            </w:r>
            <w:r>
              <w:rPr>
                <w:rFonts w:ascii="Arial" w:hAnsi="Arial"/>
              </w:rPr>
              <w:t>s</w:t>
            </w:r>
            <w:r w:rsidRPr="00585FF4">
              <w:rPr>
                <w:rFonts w:ascii="Arial" w:hAnsi="Arial"/>
              </w:rPr>
              <w:t xml:space="preserve"> an ability to manage workload including staff management.</w:t>
            </w:r>
          </w:p>
          <w:p w14:paraId="6CA95F58" w14:textId="77777777" w:rsidR="006C4C52" w:rsidRPr="00585FF4" w:rsidRDefault="006C4C52" w:rsidP="006C4C52">
            <w:pPr>
              <w:pStyle w:val="ListParagraph"/>
              <w:numPr>
                <w:ilvl w:val="0"/>
                <w:numId w:val="31"/>
              </w:numPr>
              <w:contextualSpacing/>
              <w:rPr>
                <w:rFonts w:ascii="Arial" w:hAnsi="Arial" w:cs="Arial"/>
              </w:rPr>
            </w:pPr>
            <w:r w:rsidRPr="00585FF4">
              <w:rPr>
                <w:rFonts w:ascii="Arial" w:hAnsi="Arial" w:cs="Arial"/>
                <w:color w:val="000000"/>
              </w:rPr>
              <w:t>Takes initiative and is appropriately self-directed</w:t>
            </w:r>
            <w:r w:rsidRPr="00585FF4">
              <w:rPr>
                <w:rFonts w:ascii="Arial" w:hAnsi="Arial" w:cs="Arial"/>
              </w:rPr>
              <w:t xml:space="preserve"> in a busy kitchen environment.</w:t>
            </w:r>
          </w:p>
          <w:p w14:paraId="38BBA6E2" w14:textId="77777777" w:rsidR="006C4C52" w:rsidRPr="00A47561" w:rsidRDefault="006C4C52" w:rsidP="006C4C52">
            <w:pPr>
              <w:rPr>
                <w:rFonts w:ascii="Arial" w:hAnsi="Arial" w:cs="Arial"/>
                <w:iCs/>
                <w:highlight w:val="yellow"/>
              </w:rPr>
            </w:pPr>
          </w:p>
          <w:p w14:paraId="11FE05F2" w14:textId="77777777" w:rsidR="006C4C52" w:rsidRPr="002B58DF" w:rsidRDefault="006C4C52" w:rsidP="006C4C52">
            <w:pPr>
              <w:spacing w:line="254" w:lineRule="auto"/>
              <w:rPr>
                <w:rFonts w:ascii="Arial" w:eastAsia="Arial" w:hAnsi="Arial" w:cs="Arial"/>
                <w:b/>
                <w:bCs/>
                <w:color w:val="000000" w:themeColor="text1"/>
                <w:lang w:val="en-US"/>
              </w:rPr>
            </w:pPr>
            <w:r>
              <w:rPr>
                <w:rFonts w:ascii="Arial" w:hAnsi="Arial" w:cs="Arial"/>
                <w:b/>
              </w:rPr>
              <w:t>Teamworking</w:t>
            </w:r>
          </w:p>
          <w:p w14:paraId="5936C039" w14:textId="77777777" w:rsidR="006C4C52" w:rsidRDefault="006C4C52" w:rsidP="006C4C52">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24792419" w14:textId="77777777" w:rsidR="006C4C52" w:rsidRPr="009E204D" w:rsidRDefault="006C4C52" w:rsidP="006C4C52">
            <w:pPr>
              <w:pStyle w:val="ListParagraph"/>
              <w:numPr>
                <w:ilvl w:val="0"/>
                <w:numId w:val="31"/>
              </w:numPr>
              <w:autoSpaceDE w:val="0"/>
              <w:autoSpaceDN w:val="0"/>
              <w:adjustRightInd w:val="0"/>
              <w:contextualSpacing/>
              <w:rPr>
                <w:rFonts w:ascii="AkzidenzGroteskBE-Regular" w:eastAsiaTheme="minorHAnsi" w:hAnsi="AkzidenzGroteskBE-Regular" w:cs="AkzidenzGroteskBE-Regular"/>
                <w:color w:val="262626"/>
                <w:lang w:val="en-IE" w:eastAsia="en-US"/>
              </w:rPr>
            </w:pPr>
            <w:r w:rsidRPr="009E204D">
              <w:rPr>
                <w:rFonts w:ascii="AkzidenzGroteskBE-Regular" w:eastAsiaTheme="minorHAnsi" w:hAnsi="AkzidenzGroteskBE-Regular" w:cs="AkzidenzGroteskBE-Regular"/>
                <w:color w:val="262626"/>
                <w:lang w:val="en-IE" w:eastAsia="en-US"/>
              </w:rPr>
              <w:t>Strives to develop open, honest and respectful relationships with others; recognises and shows an understanding of the needs of others.</w:t>
            </w:r>
          </w:p>
          <w:p w14:paraId="566AA14E" w14:textId="77777777" w:rsidR="006C4C52" w:rsidRPr="00E74BD6" w:rsidRDefault="006C4C52" w:rsidP="006C4C52">
            <w:pPr>
              <w:pStyle w:val="ListParagraph"/>
              <w:numPr>
                <w:ilvl w:val="0"/>
                <w:numId w:val="31"/>
              </w:numPr>
              <w:contextualSpacing/>
              <w:rPr>
                <w:rFonts w:ascii="Arial" w:hAnsi="Arial" w:cs="Arial"/>
              </w:rPr>
            </w:pPr>
            <w:r w:rsidRPr="00A47561">
              <w:rPr>
                <w:rFonts w:ascii="Arial" w:hAnsi="Arial" w:cs="Arial"/>
              </w:rPr>
              <w:t>Demonstrate</w:t>
            </w:r>
            <w:r>
              <w:rPr>
                <w:rFonts w:ascii="Arial" w:hAnsi="Arial" w:cs="Arial"/>
              </w:rPr>
              <w:t>s</w:t>
            </w:r>
            <w:r w:rsidRPr="00A47561">
              <w:rPr>
                <w:rFonts w:ascii="Arial" w:hAnsi="Arial" w:cs="Arial"/>
              </w:rPr>
              <w:t xml:space="preserve"> the ability to motivate and supervise staff while working as part of a team to ensure quality of service to all customers.</w:t>
            </w:r>
            <w:r w:rsidRPr="00B40C90">
              <w:rPr>
                <w:rFonts w:ascii="Arial" w:hAnsi="Arial" w:cs="Arial"/>
              </w:rPr>
              <w:t xml:space="preserve"> </w:t>
            </w:r>
            <w:r>
              <w:rPr>
                <w:rFonts w:ascii="Arial" w:hAnsi="Arial" w:cs="Arial"/>
              </w:rPr>
              <w:t>F</w:t>
            </w:r>
            <w:r w:rsidRPr="00B40C90">
              <w:rPr>
                <w:rFonts w:ascii="Arial" w:hAnsi="Arial" w:cs="Arial"/>
              </w:rPr>
              <w:t>oster</w:t>
            </w:r>
            <w:r>
              <w:rPr>
                <w:rFonts w:ascii="Arial" w:hAnsi="Arial" w:cs="Arial"/>
              </w:rPr>
              <w:t>s</w:t>
            </w:r>
            <w:r w:rsidRPr="00B40C90">
              <w:rPr>
                <w:rFonts w:ascii="Arial" w:hAnsi="Arial" w:cs="Arial"/>
              </w:rPr>
              <w:t xml:space="preserve"> good working relationships within the team.</w:t>
            </w:r>
            <w:r>
              <w:rPr>
                <w:rFonts w:ascii="Arial" w:hAnsi="Arial" w:cs="Arial"/>
              </w:rPr>
              <w:t xml:space="preserve"> </w:t>
            </w:r>
          </w:p>
          <w:p w14:paraId="53BB1F73" w14:textId="77777777" w:rsidR="006C4C52" w:rsidRPr="00585FF4" w:rsidRDefault="006C4C52" w:rsidP="006C4C52">
            <w:pPr>
              <w:pStyle w:val="ListParagraph"/>
              <w:numPr>
                <w:ilvl w:val="0"/>
                <w:numId w:val="31"/>
              </w:numPr>
              <w:contextualSpacing/>
              <w:rPr>
                <w:rFonts w:ascii="Arial" w:hAnsi="Arial" w:cs="Arial"/>
              </w:rPr>
            </w:pPr>
            <w:r>
              <w:rPr>
                <w:rFonts w:ascii="Arial" w:hAnsi="Arial" w:cs="Arial"/>
              </w:rPr>
              <w:t>Reacts constructively to setbacks and maintains composure when faced with challenges / conflict.</w:t>
            </w:r>
          </w:p>
          <w:p w14:paraId="4CB2711E" w14:textId="77777777" w:rsidR="006C4C52" w:rsidRDefault="006C4C52" w:rsidP="006C4C52">
            <w:pPr>
              <w:pStyle w:val="ListParagraph"/>
              <w:numPr>
                <w:ilvl w:val="0"/>
                <w:numId w:val="31"/>
              </w:numPr>
              <w:contextualSpacing/>
              <w:rPr>
                <w:rFonts w:ascii="Arial" w:hAnsi="Arial" w:cs="Arial"/>
              </w:rPr>
            </w:pPr>
            <w:r>
              <w:rPr>
                <w:rFonts w:ascii="Arial" w:hAnsi="Arial" w:cs="Arial"/>
              </w:rPr>
              <w:t>Reacts constructively to setbacks, is able to maintain composure when faced with challenges / conflict.</w:t>
            </w:r>
          </w:p>
          <w:p w14:paraId="74AA6CC7" w14:textId="77777777" w:rsidR="006C4C52" w:rsidRPr="007F2216" w:rsidRDefault="006C4C52" w:rsidP="006C4C52">
            <w:pPr>
              <w:rPr>
                <w:rFonts w:ascii="Arial" w:hAnsi="Arial" w:cs="Arial"/>
                <w:iCs/>
                <w:highlight w:val="yellow"/>
              </w:rPr>
            </w:pPr>
          </w:p>
          <w:p w14:paraId="491C092D" w14:textId="77777777" w:rsidR="006C4C52" w:rsidRPr="002B58DF" w:rsidRDefault="006C4C52" w:rsidP="006C4C52">
            <w:pPr>
              <w:rPr>
                <w:rFonts w:ascii="Arial" w:eastAsia="Arial" w:hAnsi="Arial" w:cs="Arial"/>
                <w:b/>
                <w:bCs/>
                <w:lang w:val="en-US"/>
              </w:rPr>
            </w:pPr>
            <w:r w:rsidRPr="002B58DF">
              <w:rPr>
                <w:rFonts w:ascii="Arial" w:eastAsia="Arial" w:hAnsi="Arial" w:cs="Arial"/>
                <w:b/>
                <w:bCs/>
                <w:lang w:val="en-US"/>
              </w:rPr>
              <w:t>Commitment to providing a Quality Service</w:t>
            </w:r>
          </w:p>
          <w:p w14:paraId="5398D8FD" w14:textId="77777777" w:rsidR="006C4C52" w:rsidRDefault="006C4C52" w:rsidP="006C4C52">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29C9535A" w14:textId="77777777" w:rsidR="006C4C52" w:rsidRPr="00585FF4" w:rsidRDefault="006C4C52" w:rsidP="006C4C52">
            <w:pPr>
              <w:pStyle w:val="ListParagraph"/>
              <w:numPr>
                <w:ilvl w:val="0"/>
                <w:numId w:val="31"/>
              </w:numPr>
              <w:rPr>
                <w:rFonts w:ascii="Arial" w:hAnsi="Arial" w:cs="Arial"/>
                <w:iCs/>
              </w:rPr>
            </w:pPr>
            <w:r w:rsidRPr="00585FF4">
              <w:rPr>
                <w:rFonts w:ascii="Arial" w:hAnsi="Arial" w:cs="Arial"/>
                <w:iCs/>
              </w:rPr>
              <w:t xml:space="preserve">A strong commitment to maintaining and improving work standards and delivering a quality service to service users. </w:t>
            </w:r>
          </w:p>
          <w:p w14:paraId="2B8F7DB0" w14:textId="77777777" w:rsidR="006C4C52" w:rsidRPr="00585FF4" w:rsidRDefault="006C4C52" w:rsidP="006C4C52">
            <w:pPr>
              <w:pStyle w:val="ListParagraph"/>
              <w:numPr>
                <w:ilvl w:val="0"/>
                <w:numId w:val="31"/>
              </w:numPr>
              <w:autoSpaceDE w:val="0"/>
              <w:autoSpaceDN w:val="0"/>
              <w:adjustRightInd w:val="0"/>
              <w:rPr>
                <w:rFonts w:ascii="AkzidenzGroteskBE-Regular" w:eastAsiaTheme="minorHAnsi" w:hAnsi="AkzidenzGroteskBE-Regular" w:cs="AkzidenzGroteskBE-Regular"/>
                <w:color w:val="262626"/>
                <w:lang w:val="en-IE" w:eastAsia="en-US"/>
              </w:rPr>
            </w:pPr>
            <w:r w:rsidRPr="00585FF4">
              <w:rPr>
                <w:rFonts w:ascii="AkzidenzGroteskBE-Regular" w:eastAsiaTheme="minorHAnsi" w:hAnsi="AkzidenzGroteskBE-Regular" w:cs="AkzidenzGroteskBE-Regular"/>
                <w:color w:val="262626"/>
                <w:lang w:val="en-IE" w:eastAsia="en-US"/>
              </w:rPr>
              <w:t>Strives to consistently achieve a high standard in one’s own work practices.</w:t>
            </w:r>
          </w:p>
          <w:p w14:paraId="3AD5822F" w14:textId="77777777" w:rsidR="006C4C52" w:rsidRPr="00585FF4" w:rsidRDefault="006C4C52" w:rsidP="006C4C52">
            <w:pPr>
              <w:pStyle w:val="ListParagraph"/>
              <w:numPr>
                <w:ilvl w:val="0"/>
                <w:numId w:val="31"/>
              </w:numPr>
              <w:autoSpaceDE w:val="0"/>
              <w:autoSpaceDN w:val="0"/>
              <w:adjustRightInd w:val="0"/>
              <w:rPr>
                <w:rFonts w:ascii="AkzidenzGroteskBE-Regular" w:eastAsiaTheme="minorHAnsi" w:hAnsi="AkzidenzGroteskBE-Regular" w:cs="AkzidenzGroteskBE-Regular"/>
                <w:color w:val="262626"/>
                <w:lang w:val="en-IE" w:eastAsia="en-US"/>
              </w:rPr>
            </w:pPr>
            <w:r w:rsidRPr="00585FF4">
              <w:rPr>
                <w:rFonts w:ascii="AkzidenzGroteskBE-Regular" w:eastAsiaTheme="minorHAnsi" w:hAnsi="AkzidenzGroteskBE-Regular" w:cs="AkzidenzGroteskBE-Regular"/>
                <w:color w:val="262626"/>
                <w:lang w:val="en-IE" w:eastAsia="en-US"/>
              </w:rPr>
              <w:t>Treats others users with dignity and respect.</w:t>
            </w:r>
          </w:p>
          <w:p w14:paraId="2BF01639" w14:textId="77777777" w:rsidR="006C4C52" w:rsidRPr="00585FF4" w:rsidRDefault="006C4C52" w:rsidP="006C4C52">
            <w:pPr>
              <w:numPr>
                <w:ilvl w:val="0"/>
                <w:numId w:val="31"/>
              </w:numPr>
              <w:contextualSpacing/>
              <w:rPr>
                <w:rFonts w:ascii="Arial" w:hAnsi="Arial" w:cs="Arial"/>
              </w:rPr>
            </w:pPr>
            <w:r w:rsidRPr="00585FF4">
              <w:rPr>
                <w:rFonts w:ascii="Arial" w:hAnsi="Arial" w:cs="Arial"/>
              </w:rPr>
              <w:t>Demonstrates flexibility, adaptability and an openness to change, has a positive attitude towards change.</w:t>
            </w:r>
          </w:p>
          <w:p w14:paraId="349157AF" w14:textId="77777777" w:rsidR="006C4C52" w:rsidRPr="006B10A0" w:rsidRDefault="006C4C52" w:rsidP="006C4C52">
            <w:pPr>
              <w:rPr>
                <w:rFonts w:ascii="Arial" w:eastAsia="Arial" w:hAnsi="Arial" w:cs="Arial"/>
                <w:bCs/>
                <w:sz w:val="22"/>
                <w:szCs w:val="22"/>
                <w:lang w:val="en-US"/>
              </w:rPr>
            </w:pPr>
          </w:p>
          <w:p w14:paraId="46DD9949" w14:textId="77777777" w:rsidR="006C4C52" w:rsidRPr="002B58DF" w:rsidRDefault="006C4C52" w:rsidP="006C4C52">
            <w:pPr>
              <w:rPr>
                <w:rFonts w:ascii="Arial" w:eastAsia="Arial" w:hAnsi="Arial" w:cs="Arial"/>
                <w:b/>
                <w:bCs/>
                <w:lang w:val="en-US"/>
              </w:rPr>
            </w:pPr>
            <w:r w:rsidRPr="002B58DF">
              <w:rPr>
                <w:rFonts w:ascii="Arial" w:eastAsia="Arial" w:hAnsi="Arial" w:cs="Arial"/>
                <w:b/>
                <w:bCs/>
                <w:lang w:val="en-US"/>
              </w:rPr>
              <w:t>Evaluating Inf</w:t>
            </w:r>
            <w:r>
              <w:rPr>
                <w:rFonts w:ascii="Arial" w:eastAsia="Arial" w:hAnsi="Arial" w:cs="Arial"/>
                <w:b/>
                <w:bCs/>
                <w:lang w:val="en-US"/>
              </w:rPr>
              <w:t>ormation and Judging Situations</w:t>
            </w:r>
          </w:p>
          <w:p w14:paraId="3E4E4EA6" w14:textId="77777777" w:rsidR="006C4C52" w:rsidRDefault="006C4C52" w:rsidP="006C4C52">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5D2C1AEF" w14:textId="77777777" w:rsidR="006C4C52" w:rsidRPr="005E081A" w:rsidRDefault="006C4C52" w:rsidP="006C4C52">
            <w:pPr>
              <w:pStyle w:val="ListParagraph"/>
              <w:numPr>
                <w:ilvl w:val="0"/>
                <w:numId w:val="31"/>
              </w:numPr>
              <w:autoSpaceDE w:val="0"/>
              <w:autoSpaceDN w:val="0"/>
              <w:adjustRightInd w:val="0"/>
              <w:rPr>
                <w:rFonts w:ascii="AkzidenzGroteskBE-Regular" w:eastAsiaTheme="minorHAnsi" w:hAnsi="AkzidenzGroteskBE-Regular" w:cs="AkzidenzGroteskBE-Regular"/>
                <w:color w:val="262626"/>
                <w:lang w:val="en-IE" w:eastAsia="en-US"/>
              </w:rPr>
            </w:pPr>
            <w:r w:rsidRPr="005E081A">
              <w:rPr>
                <w:rFonts w:ascii="AkzidenzGroteskBE-Regular" w:eastAsiaTheme="minorHAnsi" w:hAnsi="AkzidenzGroteskBE-Regular" w:cs="AkzidenzGroteskBE-Regular"/>
                <w:color w:val="262626"/>
                <w:lang w:val="en-IE" w:eastAsia="en-US"/>
              </w:rPr>
              <w:t xml:space="preserve">Assesses risk: </w:t>
            </w:r>
            <w:r>
              <w:rPr>
                <w:rFonts w:ascii="AkzidenzGroteskBE-Regular" w:eastAsiaTheme="minorHAnsi" w:hAnsi="AkzidenzGroteskBE-Regular" w:cs="AkzidenzGroteskBE-Regular"/>
                <w:color w:val="262626"/>
                <w:lang w:val="en-IE" w:eastAsia="en-US"/>
              </w:rPr>
              <w:t xml:space="preserve">has a strong </w:t>
            </w:r>
            <w:r w:rsidRPr="005E081A">
              <w:rPr>
                <w:rFonts w:ascii="AkzidenzGroteskBE-Regular" w:eastAsiaTheme="minorHAnsi" w:hAnsi="AkzidenzGroteskBE-Regular" w:cs="AkzidenzGroteskBE-Regular"/>
                <w:color w:val="262626"/>
                <w:lang w:val="en-IE" w:eastAsia="en-US"/>
              </w:rPr>
              <w:t xml:space="preserve">awareness of actual and potential risks </w:t>
            </w:r>
            <w:r w:rsidRPr="005E081A">
              <w:rPr>
                <w:rFonts w:ascii="Arial" w:eastAsiaTheme="minorEastAsia" w:hAnsi="Arial" w:cs="Arial"/>
                <w:color w:val="000000" w:themeColor="text1"/>
                <w:lang w:val="en-US"/>
              </w:rPr>
              <w:t>and takes appropriate action.</w:t>
            </w:r>
          </w:p>
          <w:p w14:paraId="00121A7F" w14:textId="77777777" w:rsidR="006C4C52" w:rsidRPr="005E081A" w:rsidRDefault="006C4C52" w:rsidP="006C4C52">
            <w:pPr>
              <w:pStyle w:val="ListParagraph"/>
              <w:numPr>
                <w:ilvl w:val="0"/>
                <w:numId w:val="31"/>
              </w:numPr>
              <w:autoSpaceDE w:val="0"/>
              <w:autoSpaceDN w:val="0"/>
              <w:adjustRightInd w:val="0"/>
              <w:rPr>
                <w:rFonts w:ascii="AkzidenzGroteskBE-Regular" w:eastAsiaTheme="minorHAnsi" w:hAnsi="AkzidenzGroteskBE-Regular" w:cs="AkzidenzGroteskBE-Regular"/>
                <w:color w:val="262626"/>
                <w:lang w:val="en-IE" w:eastAsia="en-US"/>
              </w:rPr>
            </w:pPr>
            <w:r w:rsidRPr="005E081A">
              <w:rPr>
                <w:rFonts w:ascii="Arial" w:hAnsi="Arial" w:cs="Arial"/>
                <w:iCs/>
              </w:rPr>
              <w:t>Effective analysis and problem solving skills.</w:t>
            </w:r>
          </w:p>
          <w:p w14:paraId="518F1B2E" w14:textId="77777777" w:rsidR="006C4C52" w:rsidRPr="005E081A" w:rsidRDefault="006C4C52" w:rsidP="006C4C52">
            <w:pPr>
              <w:pStyle w:val="ListParagraph"/>
              <w:numPr>
                <w:ilvl w:val="0"/>
                <w:numId w:val="31"/>
              </w:numPr>
              <w:contextualSpacing/>
              <w:rPr>
                <w:rFonts w:ascii="Arial" w:hAnsi="Arial" w:cs="Arial"/>
              </w:rPr>
            </w:pPr>
            <w:r w:rsidRPr="005E081A">
              <w:rPr>
                <w:rFonts w:ascii="Arial" w:hAnsi="Arial" w:cs="Arial"/>
              </w:rPr>
              <w:t>The ability to make effective decisions with regards to service.</w:t>
            </w:r>
          </w:p>
          <w:p w14:paraId="7A129185" w14:textId="77777777" w:rsidR="006C4C52" w:rsidRPr="005E081A" w:rsidRDefault="006C4C52" w:rsidP="006C4C52">
            <w:pPr>
              <w:pStyle w:val="ListParagraph"/>
              <w:numPr>
                <w:ilvl w:val="0"/>
                <w:numId w:val="31"/>
              </w:numPr>
              <w:contextualSpacing/>
              <w:rPr>
                <w:rFonts w:ascii="Arial" w:hAnsi="Arial" w:cs="Arial"/>
              </w:rPr>
            </w:pPr>
            <w:r w:rsidRPr="005E081A">
              <w:rPr>
                <w:rFonts w:ascii="Arial" w:hAnsi="Arial" w:cs="Arial"/>
              </w:rPr>
              <w:t>Knows when to ask for help / when to ask another team member to intervene.</w:t>
            </w:r>
          </w:p>
          <w:p w14:paraId="356592AE" w14:textId="77777777" w:rsidR="006C4C52" w:rsidRPr="007F2216" w:rsidRDefault="006C4C52" w:rsidP="006C4C52">
            <w:pPr>
              <w:pStyle w:val="ListParagraph"/>
              <w:ind w:left="360"/>
              <w:rPr>
                <w:rFonts w:ascii="Arial" w:eastAsia="Arial" w:hAnsi="Arial" w:cs="Arial"/>
                <w:bCs/>
                <w:sz w:val="22"/>
                <w:szCs w:val="22"/>
                <w:lang w:val="en-US"/>
              </w:rPr>
            </w:pPr>
          </w:p>
          <w:p w14:paraId="14B8DE54" w14:textId="77777777" w:rsidR="006C4C52" w:rsidRPr="002B58DF" w:rsidRDefault="006C4C52" w:rsidP="006C4C52">
            <w:pPr>
              <w:rPr>
                <w:rFonts w:ascii="Arial" w:eastAsiaTheme="minorHAnsi" w:hAnsi="Arial" w:cs="Arial"/>
                <w:b/>
                <w:lang w:val="en-IE"/>
              </w:rPr>
            </w:pPr>
            <w:r w:rsidRPr="002B58DF">
              <w:rPr>
                <w:rFonts w:ascii="Arial" w:hAnsi="Arial" w:cs="Arial"/>
                <w:b/>
              </w:rPr>
              <w:t>Communication &amp; Interpersonal Skills</w:t>
            </w:r>
          </w:p>
          <w:p w14:paraId="1335EA13" w14:textId="77777777" w:rsidR="006C4C52" w:rsidRDefault="006C4C52" w:rsidP="006C4C52">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16619F2A" w14:textId="77777777" w:rsidR="006C4C52" w:rsidRDefault="006C4C52" w:rsidP="006C4C52">
            <w:pPr>
              <w:pStyle w:val="ListParagraph"/>
              <w:numPr>
                <w:ilvl w:val="0"/>
                <w:numId w:val="32"/>
              </w:numPr>
              <w:autoSpaceDE w:val="0"/>
              <w:autoSpaceDN w:val="0"/>
              <w:adjustRightInd w:val="0"/>
              <w:rPr>
                <w:rFonts w:ascii="AkzidenzGroteskBE-Regular" w:eastAsiaTheme="minorHAnsi" w:hAnsi="AkzidenzGroteskBE-Regular" w:cs="AkzidenzGroteskBE-Regular"/>
                <w:lang w:val="en-IE" w:eastAsia="en-US"/>
              </w:rPr>
            </w:pPr>
            <w:r w:rsidRPr="009E204D">
              <w:rPr>
                <w:rFonts w:ascii="AkzidenzGroteskBE-Regular" w:eastAsiaTheme="minorHAnsi" w:hAnsi="AkzidenzGroteskBE-Regular" w:cs="AkzidenzGroteskBE-Regular"/>
                <w:lang w:val="en-IE" w:eastAsia="en-US"/>
              </w:rPr>
              <w:t>Communicates effectively and appropriately with a range of people in different</w:t>
            </w:r>
            <w:r>
              <w:rPr>
                <w:rFonts w:ascii="AkzidenzGroteskBE-Regular" w:eastAsiaTheme="minorHAnsi" w:hAnsi="AkzidenzGroteskBE-Regular" w:cs="AkzidenzGroteskBE-Regular"/>
                <w:lang w:val="en-IE" w:eastAsia="en-US"/>
              </w:rPr>
              <w:t xml:space="preserve"> </w:t>
            </w:r>
            <w:r w:rsidRPr="009E204D">
              <w:rPr>
                <w:rFonts w:ascii="AkzidenzGroteskBE-Regular" w:eastAsiaTheme="minorHAnsi" w:hAnsi="AkzidenzGroteskBE-Regular" w:cs="AkzidenzGroteskBE-Regular"/>
                <w:lang w:val="en-IE" w:eastAsia="en-US"/>
              </w:rPr>
              <w:t>circumstances, such as patients/clients, patients’/clients’ families, visitors, peers, staff from other disciplines</w:t>
            </w:r>
            <w:r>
              <w:rPr>
                <w:rFonts w:ascii="AkzidenzGroteskBE-Regular" w:eastAsiaTheme="minorHAnsi" w:hAnsi="AkzidenzGroteskBE-Regular" w:cs="AkzidenzGroteskBE-Regular"/>
                <w:lang w:val="en-IE" w:eastAsia="en-US"/>
              </w:rPr>
              <w:t xml:space="preserve"> etc</w:t>
            </w:r>
            <w:r w:rsidRPr="009E204D">
              <w:rPr>
                <w:rFonts w:ascii="AkzidenzGroteskBE-Regular" w:eastAsiaTheme="minorHAnsi" w:hAnsi="AkzidenzGroteskBE-Regular" w:cs="AkzidenzGroteskBE-Regular"/>
                <w:lang w:val="en-IE" w:eastAsia="en-US"/>
              </w:rPr>
              <w:t>.</w:t>
            </w:r>
          </w:p>
          <w:p w14:paraId="3A23D3F1" w14:textId="77777777" w:rsidR="006C4C52" w:rsidRPr="009E204D" w:rsidRDefault="006C4C52" w:rsidP="006C4C52">
            <w:pPr>
              <w:pStyle w:val="ListParagraph"/>
              <w:numPr>
                <w:ilvl w:val="0"/>
                <w:numId w:val="32"/>
              </w:numPr>
              <w:autoSpaceDE w:val="0"/>
              <w:autoSpaceDN w:val="0"/>
              <w:adjustRightInd w:val="0"/>
              <w:rPr>
                <w:rFonts w:ascii="AkzidenzGroteskBE-Regular" w:eastAsiaTheme="minorHAnsi" w:hAnsi="AkzidenzGroteskBE-Regular" w:cs="AkzidenzGroteskBE-Regular"/>
                <w:color w:val="262626"/>
                <w:lang w:val="en-IE" w:eastAsia="en-US"/>
              </w:rPr>
            </w:pPr>
            <w:r w:rsidRPr="009E204D">
              <w:rPr>
                <w:rFonts w:ascii="AkzidenzGroteskBE-Regular" w:eastAsiaTheme="minorHAnsi" w:hAnsi="AkzidenzGroteskBE-Regular" w:cs="AkzidenzGroteskBE-Regular"/>
                <w:color w:val="262626"/>
                <w:lang w:val="en-IE" w:eastAsia="en-US"/>
              </w:rPr>
              <w:t>Displays politeness, patience, courtesy, respect and helpfulness when talking to or</w:t>
            </w:r>
          </w:p>
          <w:p w14:paraId="0B869B8C" w14:textId="77777777" w:rsidR="006C4C52" w:rsidRPr="009E204D" w:rsidRDefault="006C4C52" w:rsidP="006C4C52">
            <w:pPr>
              <w:pStyle w:val="ListParagraph"/>
              <w:autoSpaceDE w:val="0"/>
              <w:autoSpaceDN w:val="0"/>
              <w:adjustRightInd w:val="0"/>
              <w:ind w:left="360"/>
              <w:rPr>
                <w:rFonts w:ascii="AkzidenzGroteskBE-Regular" w:eastAsiaTheme="minorHAnsi" w:hAnsi="AkzidenzGroteskBE-Regular" w:cs="AkzidenzGroteskBE-Regular"/>
                <w:lang w:val="en-IE" w:eastAsia="en-US"/>
              </w:rPr>
            </w:pPr>
            <w:r>
              <w:rPr>
                <w:rFonts w:ascii="AkzidenzGroteskBE-Regular" w:eastAsiaTheme="minorHAnsi" w:hAnsi="AkzidenzGroteskBE-Regular" w:cs="AkzidenzGroteskBE-Regular"/>
                <w:color w:val="262626"/>
                <w:lang w:val="en-IE" w:eastAsia="en-US"/>
              </w:rPr>
              <w:t>corresponding with others.</w:t>
            </w:r>
          </w:p>
          <w:p w14:paraId="3904BE6E" w14:textId="77777777" w:rsidR="006C4C52" w:rsidRPr="005E081A" w:rsidRDefault="006C4C52" w:rsidP="006C4C52">
            <w:pPr>
              <w:pStyle w:val="ListParagraph"/>
              <w:numPr>
                <w:ilvl w:val="0"/>
                <w:numId w:val="31"/>
              </w:numPr>
              <w:contextualSpacing/>
              <w:rPr>
                <w:rFonts w:ascii="Arial" w:hAnsi="Arial" w:cs="Arial"/>
                <w:i/>
              </w:rPr>
            </w:pPr>
            <w:r>
              <w:rPr>
                <w:rFonts w:ascii="Arial" w:hAnsi="Arial" w:cs="Arial"/>
                <w:iCs/>
              </w:rPr>
              <w:t>Has an approachable manner, a</w:t>
            </w:r>
            <w:r w:rsidRPr="005E081A">
              <w:rPr>
                <w:rFonts w:ascii="Arial" w:hAnsi="Arial" w:cs="Arial"/>
                <w:iCs/>
              </w:rPr>
              <w:t xml:space="preserve">ctively listens and maintains open communication channels. </w:t>
            </w:r>
          </w:p>
          <w:p w14:paraId="060A4912" w14:textId="77777777" w:rsidR="006C4C52" w:rsidRPr="005E081A" w:rsidRDefault="006C4C52" w:rsidP="006C4C52">
            <w:pPr>
              <w:pStyle w:val="ListParagraph"/>
              <w:numPr>
                <w:ilvl w:val="0"/>
                <w:numId w:val="31"/>
              </w:numPr>
              <w:spacing w:line="254" w:lineRule="auto"/>
              <w:rPr>
                <w:rFonts w:ascii="Arial" w:eastAsia="Arial" w:hAnsi="Arial" w:cs="Arial"/>
                <w:bCs/>
                <w:color w:val="000000" w:themeColor="text1"/>
                <w:lang w:val="en-US"/>
              </w:rPr>
            </w:pPr>
            <w:r w:rsidRPr="005E081A">
              <w:rPr>
                <w:rFonts w:ascii="Arial" w:hAnsi="Arial" w:cs="Arial"/>
                <w:iCs/>
              </w:rPr>
              <w:t>Effective interpersonal skills. Is able to give and receive feedback constructively.</w:t>
            </w:r>
          </w:p>
          <w:p w14:paraId="49E08C15" w14:textId="53A1F97A" w:rsidR="00874725" w:rsidRPr="006C4C52" w:rsidRDefault="006C4C52" w:rsidP="006C4C52">
            <w:pPr>
              <w:pStyle w:val="ListParagraph"/>
              <w:numPr>
                <w:ilvl w:val="0"/>
                <w:numId w:val="31"/>
              </w:numPr>
              <w:rPr>
                <w:rFonts w:ascii="Arial" w:hAnsi="Arial" w:cs="Arial"/>
                <w:color w:val="000099"/>
              </w:rPr>
            </w:pPr>
            <w:r w:rsidRPr="006C4C52">
              <w:rPr>
                <w:rFonts w:ascii="Arial" w:hAnsi="Arial" w:cs="Arial"/>
                <w:color w:val="000000"/>
              </w:rPr>
              <w:t>Acts with professionalism and d</w:t>
            </w:r>
            <w:r w:rsidRPr="006C4C52">
              <w:rPr>
                <w:rFonts w:ascii="Arial" w:hAnsi="Arial" w:cs="Arial"/>
                <w:iCs/>
              </w:rPr>
              <w:t>emonstrates resilience under pressure.</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52E84905"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 xml:space="preserve">Recruitment Quality, Standards and </w:t>
    </w:r>
    <w:r w:rsidRPr="009F51E5">
      <w:rPr>
        <w:rFonts w:ascii="Arial" w:hAnsi="Arial" w:cs="Arial"/>
        <w:b/>
        <w:bCs/>
        <w:color w:val="006152"/>
        <w:sz w:val="16"/>
        <w:szCs w:val="16"/>
      </w:rPr>
      <w:t>Advisory Unit</w:t>
    </w:r>
    <w:r w:rsidRPr="009F51E5">
      <w:rPr>
        <w:rFonts w:ascii="Arial" w:hAnsi="Arial" w:cs="Arial"/>
        <w:b/>
        <w:noProof/>
        <w:color w:val="006152"/>
        <w:sz w:val="16"/>
        <w:szCs w:val="16"/>
        <w:lang w:eastAsia="en-IE"/>
      </w:rPr>
      <w:t xml:space="preserve"> </w:t>
    </w:r>
    <w:r w:rsidR="009F51E5" w:rsidRPr="009F51E5">
      <w:rPr>
        <w:rFonts w:ascii="Arial" w:hAnsi="Arial" w:cs="Arial"/>
        <w:b/>
        <w:color w:val="006152"/>
        <w:sz w:val="16"/>
        <w:szCs w:val="16"/>
      </w:rPr>
      <w:t>V.1 October</w:t>
    </w:r>
    <w:r w:rsidRPr="009F51E5">
      <w:rPr>
        <w:rFonts w:ascii="Arial" w:hAnsi="Arial" w:cs="Arial"/>
        <w:b/>
        <w:color w:val="006152"/>
        <w:sz w:val="16"/>
        <w:szCs w:val="16"/>
      </w:rPr>
      <w:t xml:space="preserve"> 2023</w:t>
    </w:r>
  </w:p>
  <w:p w14:paraId="19718225" w14:textId="77777777" w:rsidR="007E24FA" w:rsidRPr="007F6BBE" w:rsidRDefault="007E24F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135364"/>
    <w:multiLevelType w:val="hybridMultilevel"/>
    <w:tmpl w:val="5F6658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ED605F1"/>
    <w:multiLevelType w:val="hybridMultilevel"/>
    <w:tmpl w:val="4F7801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0FF64EC"/>
    <w:multiLevelType w:val="hybridMultilevel"/>
    <w:tmpl w:val="672EE136"/>
    <w:lvl w:ilvl="0" w:tplc="7CFA0582">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342262F"/>
    <w:multiLevelType w:val="hybridMultilevel"/>
    <w:tmpl w:val="14AEAD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19"/>
  </w:num>
  <w:num w:numId="4">
    <w:abstractNumId w:val="10"/>
  </w:num>
  <w:num w:numId="5">
    <w:abstractNumId w:val="13"/>
  </w:num>
  <w:num w:numId="6">
    <w:abstractNumId w:val="4"/>
  </w:num>
  <w:num w:numId="7">
    <w:abstractNumId w:val="29"/>
  </w:num>
  <w:num w:numId="8">
    <w:abstractNumId w:val="18"/>
  </w:num>
  <w:num w:numId="9">
    <w:abstractNumId w:val="8"/>
  </w:num>
  <w:num w:numId="10">
    <w:abstractNumId w:val="30"/>
  </w:num>
  <w:num w:numId="11">
    <w:abstractNumId w:val="9"/>
  </w:num>
  <w:num w:numId="12">
    <w:abstractNumId w:val="22"/>
  </w:num>
  <w:num w:numId="13">
    <w:abstractNumId w:val="25"/>
  </w:num>
  <w:num w:numId="14">
    <w:abstractNumId w:val="1"/>
  </w:num>
  <w:num w:numId="15">
    <w:abstractNumId w:val="17"/>
  </w:num>
  <w:num w:numId="16">
    <w:abstractNumId w:val="7"/>
  </w:num>
  <w:num w:numId="17">
    <w:abstractNumId w:val="5"/>
  </w:num>
  <w:num w:numId="18">
    <w:abstractNumId w:val="6"/>
  </w:num>
  <w:num w:numId="19">
    <w:abstractNumId w:val="24"/>
  </w:num>
  <w:num w:numId="20">
    <w:abstractNumId w:val="26"/>
  </w:num>
  <w:num w:numId="21">
    <w:abstractNumId w:val="3"/>
  </w:num>
  <w:num w:numId="22">
    <w:abstractNumId w:val="27"/>
  </w:num>
  <w:num w:numId="23">
    <w:abstractNumId w:val="15"/>
  </w:num>
  <w:num w:numId="24">
    <w:abstractNumId w:val="23"/>
  </w:num>
  <w:num w:numId="25">
    <w:abstractNumId w:val="14"/>
  </w:num>
  <w:num w:numId="26">
    <w:abstractNumId w:val="28"/>
  </w:num>
  <w:num w:numId="27">
    <w:abstractNumId w:val="19"/>
  </w:num>
  <w:num w:numId="28">
    <w:abstractNumId w:val="0"/>
  </w:num>
  <w:num w:numId="29">
    <w:abstractNumId w:val="20"/>
  </w:num>
  <w:num w:numId="30">
    <w:abstractNumId w:val="2"/>
  </w:num>
  <w:num w:numId="31">
    <w:abstractNumId w:val="12"/>
  </w:num>
  <w:num w:numId="3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C4C52"/>
    <w:rsid w:val="006D7687"/>
    <w:rsid w:val="006F0BE7"/>
    <w:rsid w:val="006F6EB4"/>
    <w:rsid w:val="00705A7B"/>
    <w:rsid w:val="00705C73"/>
    <w:rsid w:val="007065F2"/>
    <w:rsid w:val="007119DD"/>
    <w:rsid w:val="00737E82"/>
    <w:rsid w:val="00792F91"/>
    <w:rsid w:val="00795998"/>
    <w:rsid w:val="00795C8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50F1"/>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D3A97"/>
    <w:rsid w:val="009E36CF"/>
    <w:rsid w:val="009E754F"/>
    <w:rsid w:val="009F51E5"/>
    <w:rsid w:val="00A02CC7"/>
    <w:rsid w:val="00A111CE"/>
    <w:rsid w:val="00A179E8"/>
    <w:rsid w:val="00A249AB"/>
    <w:rsid w:val="00A31CE6"/>
    <w:rsid w:val="00A32860"/>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04B9"/>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844B6"/>
    <w:rsid w:val="00DA34ED"/>
    <w:rsid w:val="00DA7FD3"/>
    <w:rsid w:val="00DB405F"/>
    <w:rsid w:val="00DC7154"/>
    <w:rsid w:val="00DD145D"/>
    <w:rsid w:val="00DE424D"/>
    <w:rsid w:val="00DF14C7"/>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37BAE"/>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6C4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DD308-B76B-4F73-9CDB-2459F1B0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3</cp:revision>
  <cp:lastPrinted>2022-05-31T10:36:00Z</cp:lastPrinted>
  <dcterms:created xsi:type="dcterms:W3CDTF">2023-10-20T14:05:00Z</dcterms:created>
  <dcterms:modified xsi:type="dcterms:W3CDTF">2023-10-24T14:37:00Z</dcterms:modified>
</cp:coreProperties>
</file>