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960E2DE" w:rsidR="00A73A76" w:rsidRPr="00A73A76" w:rsidRDefault="00184C8F"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2, Night Duty</w:t>
            </w:r>
            <w:r w:rsidR="00FE0096">
              <w:rPr>
                <w:rFonts w:ascii="Arial" w:hAnsi="Arial" w:cs="Arial"/>
                <w:b/>
                <w:bCs/>
                <w:sz w:val="32"/>
                <w:szCs w:val="32"/>
                <w:shd w:val="clear" w:color="auto" w:fill="E2EAE7"/>
              </w:rPr>
              <w:t xml:space="preserve"> (2372)</w:t>
            </w:r>
          </w:p>
        </w:tc>
      </w:tr>
      <w:tr w:rsidR="001B597E" w:rsidRPr="00E766A5" w14:paraId="6BCB256D" w14:textId="77777777" w:rsidTr="00352288">
        <w:tc>
          <w:tcPr>
            <w:tcW w:w="9899" w:type="dxa"/>
            <w:gridSpan w:val="2"/>
          </w:tcPr>
          <w:p w14:paraId="5F4142C6" w14:textId="77777777" w:rsidR="001B597E" w:rsidRDefault="001B597E" w:rsidP="00FE0096">
            <w:pPr>
              <w:rPr>
                <w:rFonts w:ascii="Arial" w:hAnsi="Arial" w:cs="Arial"/>
                <w:b/>
                <w:i/>
                <w:color w:val="000099"/>
              </w:rPr>
            </w:pPr>
          </w:p>
          <w:p w14:paraId="0638792E" w14:textId="77777777" w:rsidR="00737E82" w:rsidRPr="00737E82" w:rsidRDefault="00737E82" w:rsidP="00FE009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E0096">
            <w:pPr>
              <w:rPr>
                <w:rFonts w:ascii="Arial" w:hAnsi="Arial" w:cs="Arial"/>
                <w:b/>
              </w:rPr>
            </w:pPr>
          </w:p>
          <w:p w14:paraId="32F2CD2E" w14:textId="77777777" w:rsidR="00737E82" w:rsidRPr="00737E82" w:rsidRDefault="00737E82" w:rsidP="00FE009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E0096">
            <w:pPr>
              <w:rPr>
                <w:rFonts w:ascii="Arial" w:hAnsi="Arial" w:cs="Arial"/>
                <w:b/>
                <w:i/>
                <w:color w:val="000099"/>
              </w:rPr>
            </w:pPr>
          </w:p>
        </w:tc>
      </w:tr>
      <w:tr w:rsidR="00FF3DBE" w:rsidRPr="00E766A5" w14:paraId="2344165A" w14:textId="77777777" w:rsidTr="00FE009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52A9167" w14:textId="77777777" w:rsidR="00FF3DBE" w:rsidRPr="00FE0096" w:rsidRDefault="00FF3DBE" w:rsidP="00FE0096">
            <w:pPr>
              <w:rPr>
                <w:rFonts w:ascii="Arial" w:hAnsi="Arial" w:cs="Arial"/>
                <w:color w:val="000099"/>
              </w:rPr>
            </w:pPr>
            <w:r w:rsidRPr="00FE0096">
              <w:rPr>
                <w:rFonts w:ascii="Arial" w:hAnsi="Arial" w:cs="Arial"/>
                <w:b/>
                <w:i/>
                <w:color w:val="000099"/>
              </w:rPr>
              <w:t>For Example:</w:t>
            </w:r>
            <w:r w:rsidRPr="00FE0096">
              <w:rPr>
                <w:rFonts w:ascii="Arial" w:hAnsi="Arial" w:cs="Arial"/>
                <w:color w:val="000099"/>
              </w:rPr>
              <w:t xml:space="preserve">  </w:t>
            </w:r>
          </w:p>
          <w:p w14:paraId="3CBC6A3A" w14:textId="4D18CF85" w:rsidR="00FE0096" w:rsidRPr="00FE0096" w:rsidRDefault="00FE0096" w:rsidP="00FE0096">
            <w:pPr>
              <w:rPr>
                <w:rFonts w:ascii="Arial" w:hAnsi="Arial" w:cs="Arial"/>
                <w:iCs/>
                <w:color w:val="000099"/>
              </w:rPr>
            </w:pPr>
            <w:r w:rsidRPr="00FE0096">
              <w:rPr>
                <w:rFonts w:ascii="Arial" w:hAnsi="Arial" w:cs="Arial"/>
                <w:iCs/>
                <w:color w:val="000099"/>
              </w:rPr>
              <w:t>Reports to the CNM 3 / Divisional Nurse Manager as relevant to the post / as appropriate. Accountable to the Assistant Director of Nursing and Director of Nursing.</w:t>
            </w:r>
          </w:p>
        </w:tc>
      </w:tr>
      <w:tr w:rsidR="00FF3DBE" w:rsidRPr="00E766A5" w14:paraId="11F49E6D" w14:textId="77777777" w:rsidTr="00FE009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F6961BE" w14:textId="77777777" w:rsidR="00FF3DBE" w:rsidRDefault="002448E4" w:rsidP="00FE009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45125CB" w:rsidR="00FE0096" w:rsidRPr="009E36CF" w:rsidRDefault="00FE0096" w:rsidP="00FE0096">
            <w:pPr>
              <w:rPr>
                <w:rFonts w:ascii="Arial" w:hAnsi="Arial" w:cs="Arial"/>
              </w:rPr>
            </w:pPr>
            <w:r w:rsidRPr="00FE0096">
              <w:rPr>
                <w:rFonts w:ascii="Arial" w:hAnsi="Arial" w:cs="Arial"/>
                <w:color w:val="000099"/>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FF3DBE" w:rsidRPr="00E766A5" w14:paraId="6FC4F317" w14:textId="77777777" w:rsidTr="00FE009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25AA37D" w:rsidR="00FF3DBE" w:rsidRDefault="00352288" w:rsidP="00FE009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A3ED0AC" w14:textId="3C549343" w:rsidR="00FE0096" w:rsidRDefault="00FE0096" w:rsidP="00FE0096">
            <w:pPr>
              <w:rPr>
                <w:rFonts w:ascii="Arial" w:hAnsi="Arial" w:cs="Arial"/>
                <w:i/>
              </w:rPr>
            </w:pPr>
            <w:r>
              <w:rPr>
                <w:rFonts w:ascii="Arial" w:hAnsi="Arial" w:cs="Arial"/>
                <w:i/>
              </w:rPr>
              <w:t>The Clinical Nurse Manager 2 (Night Duty) will:</w:t>
            </w:r>
          </w:p>
          <w:p w14:paraId="482E318E" w14:textId="71B81C40" w:rsidR="00FE0096" w:rsidRDefault="00FE0096" w:rsidP="00FE0096">
            <w:pPr>
              <w:rPr>
                <w:rFonts w:ascii="Arial" w:hAnsi="Arial" w:cs="Arial"/>
                <w:i/>
              </w:rPr>
            </w:pPr>
          </w:p>
          <w:p w14:paraId="3F20B3B8" w14:textId="19852150" w:rsidR="00FE0096" w:rsidRDefault="00FE0096" w:rsidP="00FE0096">
            <w:pPr>
              <w:rPr>
                <w:rFonts w:ascii="Arial" w:hAnsi="Arial" w:cs="Arial"/>
              </w:rPr>
            </w:pPr>
            <w:r>
              <w:rPr>
                <w:rFonts w:ascii="Arial" w:hAnsi="Arial" w:cs="Arial"/>
                <w:b/>
                <w:u w:val="single"/>
              </w:rPr>
              <w:t>Professional / Clinical</w:t>
            </w:r>
          </w:p>
          <w:p w14:paraId="363381C2" w14:textId="77777777" w:rsidR="00FE0096" w:rsidRDefault="00FE0096" w:rsidP="00FE0096">
            <w:pPr>
              <w:numPr>
                <w:ilvl w:val="0"/>
                <w:numId w:val="29"/>
              </w:numPr>
              <w:contextualSpacing/>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235BC704" w14:textId="043D0ECB" w:rsidR="00FE0096" w:rsidRDefault="00FE0096" w:rsidP="00FE0096">
            <w:pPr>
              <w:numPr>
                <w:ilvl w:val="0"/>
                <w:numId w:val="29"/>
              </w:numPr>
              <w:contextualSpacing/>
              <w:rPr>
                <w:rFonts w:ascii="Arial" w:hAnsi="Arial" w:cs="Arial"/>
                <w:color w:val="000000"/>
              </w:rPr>
            </w:pPr>
            <w:r w:rsidRPr="00FE0096">
              <w:rPr>
                <w:rFonts w:ascii="Arial" w:hAnsi="Arial" w:cs="Arial"/>
                <w:color w:val="000000"/>
              </w:rPr>
              <w:t>Provide a high level of professional and clinical leadership</w:t>
            </w:r>
            <w:r>
              <w:rPr>
                <w:rFonts w:ascii="Arial" w:hAnsi="Arial" w:cs="Arial"/>
                <w:color w:val="000000"/>
              </w:rPr>
              <w:t>.</w:t>
            </w:r>
          </w:p>
          <w:p w14:paraId="6F87153A"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2C4651AD" w14:textId="77777777" w:rsidR="00FE0096" w:rsidRPr="00020045" w:rsidRDefault="00FE0096" w:rsidP="00FE0096">
            <w:pPr>
              <w:numPr>
                <w:ilvl w:val="0"/>
                <w:numId w:val="29"/>
              </w:numPr>
              <w:contextualSpacing/>
              <w:rPr>
                <w:rFonts w:ascii="Arial" w:hAnsi="Arial" w:cs="Arial"/>
                <w:color w:val="000000"/>
              </w:rPr>
            </w:pPr>
            <w:r w:rsidRPr="003D0559">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20B81A37" w14:textId="77777777" w:rsidR="00FE0096" w:rsidRPr="003D0559" w:rsidRDefault="00FE0096" w:rsidP="00FE0096">
            <w:pPr>
              <w:numPr>
                <w:ilvl w:val="0"/>
                <w:numId w:val="29"/>
              </w:numPr>
              <w:contextualSpacing/>
              <w:rPr>
                <w:rFonts w:ascii="Arial" w:hAnsi="Arial" w:cs="Arial"/>
              </w:rPr>
            </w:pPr>
            <w:r w:rsidRPr="003D0559">
              <w:rPr>
                <w:rFonts w:ascii="Arial" w:hAnsi="Arial" w:cs="Arial"/>
                <w:lang w:val="en-IE"/>
              </w:rPr>
              <w:t>Practice nursing according to:</w:t>
            </w:r>
          </w:p>
          <w:p w14:paraId="51D26494" w14:textId="77777777" w:rsidR="00FE0096" w:rsidRPr="003D0559" w:rsidRDefault="00FE0096" w:rsidP="00FE0096">
            <w:pPr>
              <w:numPr>
                <w:ilvl w:val="1"/>
                <w:numId w:val="30"/>
              </w:numPr>
              <w:ind w:left="714" w:hanging="357"/>
              <w:contextualSpacing/>
              <w:rPr>
                <w:rFonts w:ascii="Arial" w:hAnsi="Arial" w:cs="Arial"/>
              </w:rPr>
            </w:pPr>
            <w:r w:rsidRPr="003D0559">
              <w:rPr>
                <w:rFonts w:ascii="Arial" w:hAnsi="Arial" w:cs="Arial"/>
              </w:rPr>
              <w:t>Professional Clinical Guidelines</w:t>
            </w:r>
          </w:p>
          <w:p w14:paraId="0F696F3D" w14:textId="77777777" w:rsidR="00FE0096" w:rsidRPr="003D0559" w:rsidRDefault="00FE0096" w:rsidP="00FE0096">
            <w:pPr>
              <w:numPr>
                <w:ilvl w:val="1"/>
                <w:numId w:val="30"/>
              </w:numPr>
              <w:ind w:left="714" w:hanging="357"/>
              <w:contextualSpacing/>
              <w:rPr>
                <w:rFonts w:ascii="Arial" w:hAnsi="Arial" w:cs="Arial"/>
              </w:rPr>
            </w:pPr>
            <w:r w:rsidRPr="003D0559">
              <w:rPr>
                <w:rFonts w:ascii="Arial" w:hAnsi="Arial" w:cs="Arial"/>
              </w:rPr>
              <w:t xml:space="preserve">National and Area Health Service Executive (HSE) guidelines. </w:t>
            </w:r>
          </w:p>
          <w:p w14:paraId="5ADD3919" w14:textId="77777777" w:rsidR="00FE0096" w:rsidRPr="003D0559" w:rsidRDefault="00FE0096" w:rsidP="00FE0096">
            <w:pPr>
              <w:numPr>
                <w:ilvl w:val="1"/>
                <w:numId w:val="30"/>
              </w:numPr>
              <w:ind w:left="714" w:hanging="357"/>
              <w:contextualSpacing/>
              <w:rPr>
                <w:rFonts w:ascii="Arial" w:hAnsi="Arial" w:cs="Arial"/>
              </w:rPr>
            </w:pPr>
            <w:r w:rsidRPr="003D0559">
              <w:rPr>
                <w:rFonts w:ascii="Arial" w:hAnsi="Arial" w:cs="Arial"/>
              </w:rPr>
              <w:t>Local policies, protocols and guidelines</w:t>
            </w:r>
          </w:p>
          <w:p w14:paraId="73E447ED" w14:textId="77777777" w:rsidR="00FE0096" w:rsidRPr="00020045" w:rsidRDefault="00FE0096" w:rsidP="00FE0096">
            <w:pPr>
              <w:numPr>
                <w:ilvl w:val="1"/>
                <w:numId w:val="30"/>
              </w:numPr>
              <w:ind w:left="714" w:hanging="357"/>
              <w:contextualSpacing/>
              <w:rPr>
                <w:rFonts w:ascii="Arial" w:hAnsi="Arial" w:cs="Arial"/>
              </w:rPr>
            </w:pPr>
            <w:r w:rsidRPr="003D0559">
              <w:rPr>
                <w:rFonts w:ascii="Arial" w:hAnsi="Arial" w:cs="Arial"/>
              </w:rPr>
              <w:t>Current legislation</w:t>
            </w:r>
          </w:p>
          <w:p w14:paraId="17A832C1"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Manage own caseload in accordance with the needs of the post</w:t>
            </w:r>
          </w:p>
          <w:p w14:paraId="2AAFE012"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3833D0BB"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Facilitate co-ordination, co-operation and liaison across healthcare teams and programmes</w:t>
            </w:r>
          </w:p>
          <w:p w14:paraId="36DB66A2"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19FD2062"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1ED006AD"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Plan discharge or transition of the service user between services as appropriate</w:t>
            </w:r>
          </w:p>
          <w:p w14:paraId="2D9CE1BB"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Ensure that service users and others are treated with dignity and respect</w:t>
            </w:r>
          </w:p>
          <w:p w14:paraId="768C9653"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Maintain nursing records in accordance with local service and professional standards</w:t>
            </w:r>
          </w:p>
          <w:p w14:paraId="0A6FF4BA"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Adhere to and contribute to the development and maintenance of nursing standards, protocols, and guidelines consistent with the highest standards of patient care</w:t>
            </w:r>
          </w:p>
          <w:p w14:paraId="040C3FBE"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64F60A07"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Maintain professional standards in relation to confidentiality, ethics and legislation</w:t>
            </w:r>
          </w:p>
          <w:p w14:paraId="4DEB9C9D"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lastRenderedPageBreak/>
              <w:t>In consultation with CNM3 and other disciplines, implement and assess quality management programmes</w:t>
            </w:r>
          </w:p>
          <w:p w14:paraId="62E4065B"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Participate in clinical audit as required</w:t>
            </w:r>
          </w:p>
          <w:p w14:paraId="60D4AA4C"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Initiate and participate in research studies as appropriate</w:t>
            </w:r>
          </w:p>
          <w:p w14:paraId="59960C43"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Devise and implement Health Promotion Programmes for service users as relevant to the post</w:t>
            </w:r>
          </w:p>
          <w:p w14:paraId="6C613A55"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356D3C1E" w14:textId="5CA1C4F6" w:rsidR="00FE0096" w:rsidRDefault="00FE0096" w:rsidP="00FE0096">
            <w:pPr>
              <w:contextualSpacing/>
              <w:rPr>
                <w:rFonts w:ascii="Arial" w:hAnsi="Arial" w:cs="Arial"/>
                <w:color w:val="000000"/>
              </w:rPr>
            </w:pPr>
          </w:p>
          <w:p w14:paraId="450E0090" w14:textId="32E489B7" w:rsidR="00FE0096" w:rsidRDefault="00FE0096" w:rsidP="00FE0096">
            <w:pPr>
              <w:contextualSpacing/>
              <w:rPr>
                <w:rFonts w:ascii="Arial" w:hAnsi="Arial" w:cs="Arial"/>
                <w:color w:val="000000"/>
              </w:rPr>
            </w:pPr>
            <w:r>
              <w:rPr>
                <w:rFonts w:ascii="Arial" w:hAnsi="Arial" w:cs="Arial"/>
                <w:b/>
                <w:color w:val="000000"/>
                <w:u w:val="single"/>
              </w:rPr>
              <w:t>Health and Safety</w:t>
            </w:r>
          </w:p>
          <w:p w14:paraId="23A72CF0"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5F73BA5E" w14:textId="77777777" w:rsidR="00FE0096" w:rsidRDefault="00FE0096" w:rsidP="00FE0096">
            <w:pPr>
              <w:numPr>
                <w:ilvl w:val="0"/>
                <w:numId w:val="29"/>
              </w:numPr>
              <w:contextualSpacing/>
              <w:rPr>
                <w:rFonts w:ascii="Arial" w:hAnsi="Arial" w:cs="Arial"/>
                <w:iCs/>
                <w:color w:val="000000"/>
              </w:rPr>
            </w:pPr>
            <w:r w:rsidRPr="003D0559">
              <w:rPr>
                <w:rFonts w:ascii="Arial" w:hAnsi="Arial" w:cs="Arial"/>
                <w:iCs/>
                <w:color w:val="000000"/>
              </w:rPr>
              <w:t>Observe, report and take appropriate action on any matter which may be detrimental to staff and/or service user care or wellbeing / may be inhibiting the efficient provision of care</w:t>
            </w:r>
          </w:p>
          <w:p w14:paraId="75C1976A" w14:textId="77777777" w:rsidR="00FE0096" w:rsidRPr="003D0559" w:rsidRDefault="00FE0096" w:rsidP="00FE0096">
            <w:pPr>
              <w:numPr>
                <w:ilvl w:val="0"/>
                <w:numId w:val="29"/>
              </w:numPr>
              <w:contextualSpacing/>
              <w:rPr>
                <w:rFonts w:ascii="Arial" w:hAnsi="Arial" w:cs="Arial"/>
                <w:iCs/>
                <w:color w:val="000000"/>
              </w:rPr>
            </w:pPr>
            <w:r>
              <w:rPr>
                <w:rFonts w:ascii="Arial" w:hAnsi="Arial" w:cs="Arial"/>
              </w:rPr>
              <w:t>Adequately identifies, assesses, manages and monitors risk within their area of responsibility</w:t>
            </w:r>
          </w:p>
          <w:p w14:paraId="1EDAB399" w14:textId="77777777" w:rsidR="00FE0096" w:rsidRPr="003D0559" w:rsidRDefault="00FE0096" w:rsidP="00FE0096">
            <w:pPr>
              <w:numPr>
                <w:ilvl w:val="0"/>
                <w:numId w:val="29"/>
              </w:numPr>
              <w:contextualSpacing/>
              <w:rPr>
                <w:rFonts w:ascii="Arial" w:hAnsi="Arial" w:cs="Arial"/>
                <w:iCs/>
                <w:color w:val="000000"/>
              </w:rPr>
            </w:pPr>
            <w:r w:rsidRPr="003D0559">
              <w:rPr>
                <w:rFonts w:ascii="Arial" w:hAnsi="Arial" w:cs="Arial"/>
                <w:iCs/>
                <w:color w:val="000000"/>
              </w:rPr>
              <w:t>Assist in observing and ensuring implementation and adherence to establi</w:t>
            </w:r>
            <w:bookmarkStart w:id="0" w:name="_GoBack"/>
            <w:r w:rsidRPr="003D0559">
              <w:rPr>
                <w:rFonts w:ascii="Arial" w:hAnsi="Arial" w:cs="Arial"/>
                <w:iCs/>
                <w:color w:val="000000"/>
              </w:rPr>
              <w:t>she</w:t>
            </w:r>
            <w:bookmarkEnd w:id="0"/>
            <w:r w:rsidRPr="003D0559">
              <w:rPr>
                <w:rFonts w:ascii="Arial" w:hAnsi="Arial" w:cs="Arial"/>
                <w:iCs/>
                <w:color w:val="000000"/>
              </w:rPr>
              <w:t>d policies and procedures e.g. health and safety, infection control, storage and use of controlled drugs etc.</w:t>
            </w:r>
          </w:p>
          <w:p w14:paraId="4728B23F" w14:textId="77777777" w:rsidR="00FE0096" w:rsidRPr="003D0559" w:rsidRDefault="00FE0096" w:rsidP="00FE0096">
            <w:pPr>
              <w:numPr>
                <w:ilvl w:val="0"/>
                <w:numId w:val="29"/>
              </w:numPr>
              <w:contextualSpacing/>
              <w:rPr>
                <w:rFonts w:ascii="Arial" w:hAnsi="Arial" w:cs="Arial"/>
                <w:iCs/>
                <w:color w:val="000000"/>
              </w:rPr>
            </w:pPr>
            <w:r w:rsidRPr="003D0559">
              <w:rPr>
                <w:rFonts w:ascii="Arial" w:hAnsi="Arial" w:cs="Arial"/>
                <w:iCs/>
                <w:color w:val="000000"/>
              </w:rPr>
              <w:t>Ensure completion of incident / near miss forms / clinical risk reporting</w:t>
            </w:r>
          </w:p>
          <w:p w14:paraId="7F4B0787" w14:textId="77777777" w:rsidR="00FE0096" w:rsidRDefault="00FE0096" w:rsidP="00FE0096">
            <w:pPr>
              <w:numPr>
                <w:ilvl w:val="0"/>
                <w:numId w:val="29"/>
              </w:numPr>
              <w:tabs>
                <w:tab w:val="left" w:pos="2880"/>
                <w:tab w:val="left" w:pos="4740"/>
              </w:tabs>
              <w:contextualSpacing/>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Pr>
                <w:rFonts w:ascii="Arial" w:hAnsi="Arial" w:cs="Arial"/>
                <w:color w:val="000000"/>
              </w:rPr>
              <w:t>y</w:t>
            </w:r>
            <w:r w:rsidRPr="003D0559">
              <w:rPr>
                <w:rFonts w:ascii="Arial" w:hAnsi="Arial" w:cs="Arial"/>
                <w:color w:val="000000"/>
              </w:rPr>
              <w:t xml:space="preserve">. </w:t>
            </w:r>
          </w:p>
          <w:p w14:paraId="5E794D7D" w14:textId="77777777" w:rsidR="00FE0096" w:rsidRDefault="00FE0096" w:rsidP="00FE0096">
            <w:pPr>
              <w:numPr>
                <w:ilvl w:val="0"/>
                <w:numId w:val="29"/>
              </w:numPr>
              <w:tabs>
                <w:tab w:val="left" w:pos="2880"/>
                <w:tab w:val="left" w:pos="4740"/>
              </w:tabs>
              <w:contextualSpacing/>
              <w:rPr>
                <w:rFonts w:ascii="Arial" w:hAnsi="Arial" w:cs="Arial"/>
                <w:color w:val="000000"/>
              </w:rPr>
            </w:pPr>
            <w:r w:rsidRPr="003D0559">
              <w:rPr>
                <w:rFonts w:ascii="Arial" w:hAnsi="Arial" w:cs="Arial"/>
                <w:color w:val="000000"/>
              </w:rPr>
              <w:t xml:space="preserve">Liaise with other relevant staff e.g. CNS </w:t>
            </w:r>
            <w:r>
              <w:rPr>
                <w:rFonts w:ascii="Arial" w:hAnsi="Arial" w:cs="Arial"/>
                <w:color w:val="000000"/>
              </w:rPr>
              <w:t>I</w:t>
            </w:r>
            <w:r w:rsidRPr="003D0559">
              <w:rPr>
                <w:rFonts w:ascii="Arial" w:hAnsi="Arial" w:cs="Arial"/>
                <w:color w:val="000000"/>
              </w:rPr>
              <w:t xml:space="preserve">nfection </w:t>
            </w:r>
            <w:r>
              <w:rPr>
                <w:rFonts w:ascii="Arial" w:hAnsi="Arial" w:cs="Arial"/>
                <w:color w:val="000000"/>
              </w:rPr>
              <w:t>C</w:t>
            </w:r>
            <w:r w:rsidRPr="003D0559">
              <w:rPr>
                <w:rFonts w:ascii="Arial" w:hAnsi="Arial" w:cs="Arial"/>
                <w:color w:val="000000"/>
              </w:rPr>
              <w:t xml:space="preserve">ontrol </w:t>
            </w:r>
          </w:p>
          <w:p w14:paraId="0FE64348" w14:textId="77777777" w:rsidR="00FE0096" w:rsidRPr="003D0559" w:rsidRDefault="00FE0096" w:rsidP="00FE0096">
            <w:pPr>
              <w:numPr>
                <w:ilvl w:val="0"/>
                <w:numId w:val="29"/>
              </w:numPr>
              <w:contextualSpacing/>
              <w:rPr>
                <w:rFonts w:ascii="Arial" w:hAnsi="Arial" w:cs="Arial"/>
                <w:color w:val="000000"/>
                <w:lang w:val="en-IE" w:eastAsia="en-IE"/>
              </w:rPr>
            </w:pPr>
            <w:r w:rsidRPr="00FE009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w:t>
            </w:r>
            <w:r>
              <w:rPr>
                <w:rFonts w:ascii="Arial" w:hAnsi="Arial" w:cs="Arial"/>
                <w:color w:val="000000"/>
                <w:lang w:val="en-IE" w:eastAsia="en-IE"/>
              </w:rPr>
              <w:t xml:space="preserve"> </w:t>
            </w:r>
            <w:r w:rsidRPr="003D0559">
              <w:rPr>
                <w:rFonts w:ascii="Arial" w:hAnsi="Arial" w:cs="Arial"/>
                <w:color w:val="000000"/>
                <w:lang w:val="en-IE" w:eastAsia="en-IE"/>
              </w:rPr>
              <w:t xml:space="preserve">Standards etc and comply with associated HSE protocols for implementing and maintaining these standards </w:t>
            </w:r>
            <w:r w:rsidRPr="003D0559">
              <w:rPr>
                <w:rFonts w:ascii="Arial" w:hAnsi="Arial" w:cs="Arial"/>
              </w:rPr>
              <w:t>as appropriate to the role</w:t>
            </w:r>
          </w:p>
          <w:p w14:paraId="0FAFE87E" w14:textId="77777777" w:rsidR="00FE0096" w:rsidRPr="003D0559" w:rsidRDefault="00FE0096" w:rsidP="00FE0096">
            <w:pPr>
              <w:numPr>
                <w:ilvl w:val="0"/>
                <w:numId w:val="29"/>
              </w:numPr>
              <w:contextualSpacing/>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483FE96" w14:textId="6A76DA40" w:rsidR="00FE0096" w:rsidRDefault="00FE0096" w:rsidP="00FE0096">
            <w:pPr>
              <w:tabs>
                <w:tab w:val="left" w:pos="2880"/>
                <w:tab w:val="left" w:pos="4740"/>
              </w:tabs>
              <w:ind w:left="360"/>
              <w:contextualSpacing/>
              <w:rPr>
                <w:rFonts w:ascii="Arial" w:hAnsi="Arial" w:cs="Arial"/>
                <w:color w:val="000000"/>
              </w:rPr>
            </w:pPr>
          </w:p>
          <w:p w14:paraId="6C9FB718" w14:textId="100FB52A" w:rsidR="00FE0096" w:rsidRDefault="00FE0096" w:rsidP="00FE0096">
            <w:pPr>
              <w:tabs>
                <w:tab w:val="left" w:pos="2880"/>
                <w:tab w:val="left" w:pos="4740"/>
              </w:tabs>
              <w:contextualSpacing/>
              <w:rPr>
                <w:rFonts w:ascii="Arial" w:hAnsi="Arial" w:cs="Arial"/>
                <w:color w:val="000000"/>
              </w:rPr>
            </w:pPr>
            <w:r>
              <w:rPr>
                <w:rFonts w:ascii="Arial" w:hAnsi="Arial" w:cs="Arial"/>
                <w:b/>
                <w:color w:val="000000"/>
                <w:u w:val="single"/>
              </w:rPr>
              <w:t>Education and Training</w:t>
            </w:r>
          </w:p>
          <w:p w14:paraId="33CE46FC"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0B85FA15"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2DD7A483"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44CF07DC"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556D6DB2"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Supervise and assess student nurses and foster a clinical learning environment</w:t>
            </w:r>
          </w:p>
          <w:p w14:paraId="62161948" w14:textId="77777777" w:rsidR="00FE0096" w:rsidRPr="00A55E69" w:rsidRDefault="00FE0096" w:rsidP="00FE0096">
            <w:pPr>
              <w:pStyle w:val="ListParagraph"/>
              <w:numPr>
                <w:ilvl w:val="0"/>
                <w:numId w:val="29"/>
              </w:numPr>
              <w:overflowPunct w:val="0"/>
              <w:autoSpaceDE w:val="0"/>
              <w:autoSpaceDN w:val="0"/>
              <w:adjustRightInd w:val="0"/>
              <w:contextualSpacing/>
              <w:textAlignment w:val="baseline"/>
              <w:rPr>
                <w:rFonts w:ascii="Arial" w:hAnsi="Arial" w:cs="Arial"/>
                <w:b/>
                <w:lang w:eastAsia="en-US"/>
              </w:rPr>
            </w:pPr>
            <w:r w:rsidRPr="00A55E69">
              <w:rPr>
                <w:rFonts w:ascii="Arial" w:hAnsi="Arial" w:cs="Arial"/>
                <w:color w:val="000000"/>
              </w:rPr>
              <w:t>Engage in the HSE performance achievement process in conjunction with your Line M</w:t>
            </w:r>
            <w:r>
              <w:rPr>
                <w:rFonts w:ascii="Arial" w:hAnsi="Arial" w:cs="Arial"/>
                <w:color w:val="000000"/>
              </w:rPr>
              <w:t>anager and staff as appropriate</w:t>
            </w:r>
          </w:p>
          <w:p w14:paraId="45A5C86D" w14:textId="04D4D446" w:rsidR="00FE0096" w:rsidRDefault="00FE0096" w:rsidP="00FE0096">
            <w:pPr>
              <w:tabs>
                <w:tab w:val="left" w:pos="2880"/>
                <w:tab w:val="left" w:pos="4740"/>
              </w:tabs>
              <w:contextualSpacing/>
              <w:rPr>
                <w:rFonts w:ascii="Arial" w:hAnsi="Arial" w:cs="Arial"/>
                <w:color w:val="000000"/>
              </w:rPr>
            </w:pPr>
          </w:p>
          <w:p w14:paraId="73E0313B" w14:textId="11ED62D1" w:rsidR="00FE0096" w:rsidRDefault="00FE0096" w:rsidP="00FE0096">
            <w:pPr>
              <w:tabs>
                <w:tab w:val="left" w:pos="2880"/>
                <w:tab w:val="left" w:pos="4740"/>
              </w:tabs>
              <w:contextualSpacing/>
              <w:rPr>
                <w:rFonts w:ascii="Arial" w:hAnsi="Arial" w:cs="Arial"/>
                <w:color w:val="000000"/>
              </w:rPr>
            </w:pPr>
            <w:r>
              <w:rPr>
                <w:rFonts w:ascii="Arial" w:hAnsi="Arial" w:cs="Arial"/>
                <w:b/>
                <w:color w:val="000000"/>
                <w:u w:val="single"/>
              </w:rPr>
              <w:t>Management</w:t>
            </w:r>
          </w:p>
          <w:p w14:paraId="195DBE85" w14:textId="77777777" w:rsidR="00FE0096" w:rsidRPr="003D0559" w:rsidRDefault="00FE0096" w:rsidP="00FE0096">
            <w:pPr>
              <w:numPr>
                <w:ilvl w:val="0"/>
                <w:numId w:val="29"/>
              </w:numPr>
              <w:contextualSpacing/>
              <w:rPr>
                <w:rFonts w:ascii="Arial" w:hAnsi="Arial" w:cs="Arial"/>
                <w:iCs/>
              </w:rPr>
            </w:pPr>
            <w:r w:rsidRPr="003D0559">
              <w:rPr>
                <w:rFonts w:ascii="Arial" w:hAnsi="Arial" w:cs="Arial"/>
                <w:iCs/>
              </w:rPr>
              <w:t>Exercise authority in the running of the assigned area(s) as deputised by the CNM3</w:t>
            </w:r>
          </w:p>
          <w:p w14:paraId="3C62BD5F" w14:textId="77777777" w:rsidR="00FE0096" w:rsidRPr="003D0559" w:rsidRDefault="00FE0096" w:rsidP="00FE0096">
            <w:pPr>
              <w:numPr>
                <w:ilvl w:val="0"/>
                <w:numId w:val="29"/>
              </w:numPr>
              <w:contextualSpacing/>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3307C32C"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Manage communication at ward and departmental level and facilitate team building</w:t>
            </w:r>
          </w:p>
          <w:p w14:paraId="4BD74AC5"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Provide staff leadership and motivation which is conducive to good working relations and work performance</w:t>
            </w:r>
          </w:p>
          <w:p w14:paraId="1D5C54F7"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Promote a culture that values diversity and respect in the workplace</w:t>
            </w:r>
          </w:p>
          <w:p w14:paraId="7A3442B2"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Formulate, implement and evaluate service plans and budgets in co-operation with the wider healthcare team</w:t>
            </w:r>
          </w:p>
          <w:p w14:paraId="41EFA4FE"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rPr>
              <w:lastRenderedPageBreak/>
              <w:t>Manage all resources efficiently and effectively within agreed budget</w:t>
            </w:r>
          </w:p>
          <w:p w14:paraId="219987B5"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Lead on practice development within the clinical area</w:t>
            </w:r>
          </w:p>
          <w:p w14:paraId="19F7DFA8" w14:textId="77777777" w:rsidR="00FE0096" w:rsidRPr="003D0559" w:rsidRDefault="00FE0096" w:rsidP="00FE0096">
            <w:pPr>
              <w:numPr>
                <w:ilvl w:val="0"/>
                <w:numId w:val="29"/>
              </w:numPr>
              <w:contextualSpacing/>
              <w:rPr>
                <w:rFonts w:ascii="Arial" w:hAnsi="Arial" w:cs="Arial"/>
                <w:color w:val="000000"/>
              </w:rPr>
            </w:pPr>
            <w:r w:rsidRPr="003D0559">
              <w:rPr>
                <w:rFonts w:ascii="Arial" w:hAnsi="Arial" w:cs="Arial"/>
                <w:color w:val="000000"/>
              </w:rPr>
              <w:t>Lead and implement change</w:t>
            </w:r>
          </w:p>
          <w:p w14:paraId="554BECA6" w14:textId="77777777" w:rsidR="00FE0096" w:rsidRPr="003D0559" w:rsidRDefault="00FE0096" w:rsidP="00FE0096">
            <w:pPr>
              <w:numPr>
                <w:ilvl w:val="0"/>
                <w:numId w:val="29"/>
              </w:numPr>
              <w:overflowPunct w:val="0"/>
              <w:autoSpaceDE w:val="0"/>
              <w:autoSpaceDN w:val="0"/>
              <w:adjustRightInd w:val="0"/>
              <w:contextualSpacing/>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5CC2741F"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Contribute to the formulation, development and implementation of policies and procedures at area and hospital level</w:t>
            </w:r>
          </w:p>
          <w:p w14:paraId="2AED9E9B" w14:textId="77777777" w:rsidR="00FE0096" w:rsidRPr="003D0559" w:rsidRDefault="00FE0096" w:rsidP="00FE0096">
            <w:pPr>
              <w:numPr>
                <w:ilvl w:val="0"/>
                <w:numId w:val="29"/>
              </w:numPr>
              <w:contextualSpacing/>
              <w:rPr>
                <w:rFonts w:ascii="Arial" w:hAnsi="Arial" w:cs="Arial"/>
              </w:rPr>
            </w:pPr>
            <w:r w:rsidRPr="003D0559">
              <w:rPr>
                <w:rFonts w:ascii="Arial" w:hAnsi="Arial" w:cs="Arial"/>
              </w:rPr>
              <w:t>Ensure compliance with legal requirements, policies and procedures affecting service users, staff and other hospital matters</w:t>
            </w:r>
          </w:p>
          <w:p w14:paraId="78EA75E0" w14:textId="77777777" w:rsidR="00FE0096" w:rsidRPr="003D0559" w:rsidRDefault="00FE0096" w:rsidP="00FE0096">
            <w:pPr>
              <w:numPr>
                <w:ilvl w:val="0"/>
                <w:numId w:val="29"/>
              </w:numPr>
              <w:overflowPunct w:val="0"/>
              <w:autoSpaceDE w:val="0"/>
              <w:autoSpaceDN w:val="0"/>
              <w:adjustRightInd w:val="0"/>
              <w:contextualSpacing/>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55B8FCD9" w14:textId="77777777" w:rsidR="00FE0096" w:rsidRPr="003D0559" w:rsidRDefault="00FE0096" w:rsidP="00FE0096">
            <w:pPr>
              <w:numPr>
                <w:ilvl w:val="0"/>
                <w:numId w:val="29"/>
              </w:numPr>
              <w:overflowPunct w:val="0"/>
              <w:autoSpaceDE w:val="0"/>
              <w:autoSpaceDN w:val="0"/>
              <w:adjustRightInd w:val="0"/>
              <w:contextualSpacing/>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3421617B" w14:textId="77777777" w:rsidR="00FE0096" w:rsidRDefault="00FE0096" w:rsidP="00FE0096">
            <w:pPr>
              <w:numPr>
                <w:ilvl w:val="0"/>
                <w:numId w:val="29"/>
              </w:numPr>
              <w:overflowPunct w:val="0"/>
              <w:autoSpaceDE w:val="0"/>
              <w:autoSpaceDN w:val="0"/>
              <w:adjustRightInd w:val="0"/>
              <w:contextualSpacing/>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5AF4985B" w14:textId="0BD2396D" w:rsidR="00FE0096" w:rsidRDefault="00FE0096" w:rsidP="00FE0096">
            <w:pPr>
              <w:numPr>
                <w:ilvl w:val="0"/>
                <w:numId w:val="29"/>
              </w:numPr>
              <w:overflowPunct w:val="0"/>
              <w:autoSpaceDE w:val="0"/>
              <w:autoSpaceDN w:val="0"/>
              <w:adjustRightInd w:val="0"/>
              <w:contextualSpacing/>
              <w:textAlignment w:val="baseline"/>
              <w:rPr>
                <w:rFonts w:ascii="Arial" w:hAnsi="Arial" w:cs="Arial"/>
                <w:lang w:eastAsia="en-US"/>
              </w:rPr>
            </w:pPr>
            <w:r w:rsidRPr="00FE0096">
              <w:rPr>
                <w:rFonts w:ascii="Arial" w:hAnsi="Arial" w:cs="Arial"/>
              </w:rPr>
              <w:t>Engage in IT developments as they apply to service user and service administration</w:t>
            </w:r>
            <w:r>
              <w:rPr>
                <w:rFonts w:ascii="Arial" w:hAnsi="Arial" w:cs="Arial"/>
              </w:rPr>
              <w:t>.</w:t>
            </w:r>
          </w:p>
          <w:p w14:paraId="1AF1B2FD" w14:textId="456C43B7" w:rsidR="00FE0096" w:rsidRDefault="00FE0096" w:rsidP="00FE0096">
            <w:pPr>
              <w:overflowPunct w:val="0"/>
              <w:autoSpaceDE w:val="0"/>
              <w:autoSpaceDN w:val="0"/>
              <w:adjustRightInd w:val="0"/>
              <w:contextualSpacing/>
              <w:textAlignment w:val="baseline"/>
              <w:rPr>
                <w:rFonts w:ascii="Arial" w:hAnsi="Arial" w:cs="Arial"/>
              </w:rPr>
            </w:pPr>
          </w:p>
          <w:p w14:paraId="6D2CEE75" w14:textId="6A6B9763" w:rsidR="00FF3DBE" w:rsidRPr="00795998" w:rsidRDefault="00FE0096" w:rsidP="00FE0096">
            <w:pPr>
              <w:overflowPunct w:val="0"/>
              <w:autoSpaceDE w:val="0"/>
              <w:autoSpaceDN w:val="0"/>
              <w:adjustRightInd w:val="0"/>
              <w:contextualSpacing/>
              <w:textAlignment w:val="baseline"/>
              <w:rPr>
                <w:rFonts w:ascii="Arial" w:hAnsi="Arial" w:cs="Arial"/>
                <w:b/>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3D0559">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FE009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7E5442CD" w14:textId="77777777" w:rsidR="00874725" w:rsidRDefault="00352288" w:rsidP="00FE0096">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3DF0908" w14:textId="77777777" w:rsidR="00FE0096" w:rsidRDefault="00FE0096" w:rsidP="00FE0096">
            <w:pPr>
              <w:rPr>
                <w:rFonts w:ascii="Arial" w:hAnsi="Arial" w:cs="Arial"/>
                <w:i/>
              </w:rPr>
            </w:pPr>
            <w:r>
              <w:rPr>
                <w:rFonts w:ascii="Arial" w:hAnsi="Arial" w:cs="Arial"/>
                <w:i/>
              </w:rPr>
              <w:t>The candidate must demonstrate</w:t>
            </w:r>
          </w:p>
          <w:p w14:paraId="6B2313DB" w14:textId="77777777" w:rsidR="00FE0096" w:rsidRDefault="00FE0096" w:rsidP="00FE0096">
            <w:pPr>
              <w:rPr>
                <w:rFonts w:ascii="Arial" w:hAnsi="Arial" w:cs="Arial"/>
                <w:i/>
              </w:rPr>
            </w:pPr>
          </w:p>
          <w:p w14:paraId="2F189D39" w14:textId="51593B59" w:rsidR="00FE0096" w:rsidRDefault="00184C8F" w:rsidP="00FE0096">
            <w:pPr>
              <w:spacing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FE0096" w:rsidRPr="3DC3246B">
              <w:rPr>
                <w:rFonts w:ascii="Arial" w:eastAsia="Arial" w:hAnsi="Arial" w:cs="Arial"/>
                <w:b/>
                <w:bCs/>
                <w:color w:val="000000" w:themeColor="text1"/>
                <w:lang w:val="en-US"/>
              </w:rPr>
              <w:t xml:space="preserve"> Experience </w:t>
            </w:r>
          </w:p>
          <w:p w14:paraId="5E546334" w14:textId="77777777" w:rsidR="00FE0096" w:rsidRPr="00684371" w:rsidRDefault="00FE0096" w:rsidP="00FE0096">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66EB760" w14:textId="77777777" w:rsidR="00FE0096" w:rsidRDefault="00FE0096" w:rsidP="00FE0096">
            <w:pPr>
              <w:numPr>
                <w:ilvl w:val="0"/>
                <w:numId w:val="31"/>
              </w:numPr>
              <w:contextualSpacing/>
              <w:rPr>
                <w:rFonts w:ascii="Arial" w:hAnsi="Arial" w:cs="Arial"/>
              </w:rPr>
            </w:pPr>
            <w:r w:rsidRPr="3DC3246B">
              <w:rPr>
                <w:rFonts w:ascii="Arial" w:hAnsi="Arial" w:cs="Arial"/>
              </w:rPr>
              <w:t>Demonstrate practitioner competence and professionalism.</w:t>
            </w:r>
          </w:p>
          <w:p w14:paraId="407DD6E2" w14:textId="77777777" w:rsidR="00FE0096" w:rsidRDefault="00FE0096" w:rsidP="00FE0096">
            <w:pPr>
              <w:numPr>
                <w:ilvl w:val="0"/>
                <w:numId w:val="31"/>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36A9835B" w14:textId="77777777" w:rsidR="00FE0096" w:rsidRPr="00684371" w:rsidRDefault="00FE0096" w:rsidP="00FE0096">
            <w:pPr>
              <w:numPr>
                <w:ilvl w:val="0"/>
                <w:numId w:val="31"/>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2020F913" w14:textId="77777777" w:rsidR="00FE0096" w:rsidRPr="00684371" w:rsidRDefault="00FE0096" w:rsidP="00FE0096">
            <w:pPr>
              <w:numPr>
                <w:ilvl w:val="0"/>
                <w:numId w:val="31"/>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2C001E87" w14:textId="77777777" w:rsidR="00FE0096" w:rsidRDefault="00FE0096" w:rsidP="00FE0096">
            <w:pPr>
              <w:numPr>
                <w:ilvl w:val="0"/>
                <w:numId w:val="31"/>
              </w:numPr>
              <w:contextualSpacing/>
              <w:rPr>
                <w:rFonts w:ascii="Arial" w:hAnsi="Arial" w:cs="Arial"/>
              </w:rPr>
            </w:pPr>
            <w:r w:rsidRPr="3DC3246B">
              <w:rPr>
                <w:rFonts w:ascii="Arial" w:hAnsi="Arial" w:cs="Arial"/>
              </w:rPr>
              <w:t>Demonstrate an awareness of relevant legislation and policy e.g., health and safety, infection control etc.</w:t>
            </w:r>
          </w:p>
          <w:p w14:paraId="1B9FE59B" w14:textId="77777777" w:rsidR="00FE0096" w:rsidRPr="009D5E56" w:rsidRDefault="00FE0096" w:rsidP="00FE0096">
            <w:pPr>
              <w:numPr>
                <w:ilvl w:val="0"/>
                <w:numId w:val="31"/>
              </w:numPr>
              <w:contextualSpacing/>
              <w:rPr>
                <w:rFonts w:ascii="Arial" w:hAnsi="Arial" w:cs="Arial"/>
              </w:rPr>
            </w:pPr>
            <w:r w:rsidRPr="3DC3246B">
              <w:rPr>
                <w:rFonts w:ascii="Arial" w:hAnsi="Arial" w:cs="Arial"/>
              </w:rPr>
              <w:t>Demonstrate a commitment to continuing professional development.</w:t>
            </w:r>
          </w:p>
          <w:p w14:paraId="60382680" w14:textId="77777777" w:rsidR="00FE0096" w:rsidRDefault="00FE0096" w:rsidP="00FE0096">
            <w:pPr>
              <w:numPr>
                <w:ilvl w:val="0"/>
                <w:numId w:val="31"/>
              </w:numPr>
              <w:contextualSpacing/>
              <w:rPr>
                <w:rFonts w:ascii="Arial" w:hAnsi="Arial" w:cs="Arial"/>
              </w:rPr>
            </w:pPr>
            <w:r w:rsidRPr="3DC3246B">
              <w:rPr>
                <w:rFonts w:ascii="Arial" w:hAnsi="Arial" w:cs="Arial"/>
              </w:rPr>
              <w:t>Demonstrate a willingness to develop IT skills relevant to the role.</w:t>
            </w:r>
          </w:p>
          <w:p w14:paraId="6529E95E" w14:textId="77777777" w:rsidR="00FE0096" w:rsidRDefault="00FE0096" w:rsidP="00FE0096">
            <w:pPr>
              <w:tabs>
                <w:tab w:val="num" w:pos="432"/>
              </w:tabs>
              <w:contextualSpacing/>
              <w:rPr>
                <w:rFonts w:ascii="Arial" w:hAnsi="Arial" w:cs="Arial"/>
              </w:rPr>
            </w:pPr>
          </w:p>
          <w:p w14:paraId="13EAB86E" w14:textId="77777777" w:rsidR="00FE0096" w:rsidRDefault="00FE0096" w:rsidP="00FE0096">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2EB2226A" w14:textId="77777777" w:rsidR="00FE0096" w:rsidRPr="00684371" w:rsidRDefault="00FE0096" w:rsidP="00FE0096">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2DEF6CE" w14:textId="77777777" w:rsidR="00FE0096" w:rsidRDefault="00FE0096" w:rsidP="00FE0096">
            <w:pPr>
              <w:numPr>
                <w:ilvl w:val="0"/>
                <w:numId w:val="31"/>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3EAEFC73" w14:textId="77777777" w:rsidR="00FE0096" w:rsidRDefault="00FE0096" w:rsidP="00FE0096">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5A17A9C9" w14:textId="77777777" w:rsidR="00FE0096" w:rsidRPr="002E1616" w:rsidRDefault="00FE0096" w:rsidP="00FE0096">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58D964FA" w14:textId="77777777" w:rsidR="00FE0096" w:rsidRDefault="00FE0096" w:rsidP="00FE0096">
            <w:pPr>
              <w:numPr>
                <w:ilvl w:val="0"/>
                <w:numId w:val="31"/>
              </w:numPr>
              <w:contextualSpacing/>
              <w:rPr>
                <w:rFonts w:ascii="Arial" w:hAnsi="Arial" w:cs="Arial"/>
                <w:i/>
                <w:iCs/>
                <w:color w:val="000000"/>
              </w:rPr>
            </w:pPr>
            <w:r>
              <w:rPr>
                <w:rFonts w:ascii="Arial" w:hAnsi="Arial" w:cs="Arial"/>
                <w:iCs/>
                <w:color w:val="000000"/>
              </w:rPr>
              <w:t>Demonstrates flexibility and adaptability in their approach to work</w:t>
            </w:r>
          </w:p>
          <w:p w14:paraId="2703A64F" w14:textId="77777777" w:rsidR="00FE0096" w:rsidRPr="00684371" w:rsidRDefault="00FE0096" w:rsidP="00FE0096">
            <w:pPr>
              <w:contextualSpacing/>
              <w:rPr>
                <w:rFonts w:asciiTheme="minorHAnsi" w:eastAsiaTheme="minorEastAsia" w:hAnsiTheme="minorHAnsi" w:cstheme="minorBidi"/>
                <w:color w:val="000000" w:themeColor="text1"/>
              </w:rPr>
            </w:pPr>
          </w:p>
          <w:p w14:paraId="520FF638" w14:textId="77777777" w:rsidR="00FE0096" w:rsidRDefault="00FE0096" w:rsidP="00FE0096">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965B429" w14:textId="77777777" w:rsidR="00FE0096" w:rsidRPr="00684371" w:rsidRDefault="00FE0096" w:rsidP="00FE0096">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DBD5F5C" w14:textId="77777777" w:rsidR="00FE0096" w:rsidRDefault="00FE0096" w:rsidP="00FE0096">
            <w:pPr>
              <w:numPr>
                <w:ilvl w:val="0"/>
                <w:numId w:val="31"/>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45003DCA" w14:textId="77777777" w:rsidR="00FE0096" w:rsidRPr="00684371" w:rsidRDefault="00FE0096" w:rsidP="00FE0096">
            <w:pPr>
              <w:numPr>
                <w:ilvl w:val="0"/>
                <w:numId w:val="31"/>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354F4168" w14:textId="77777777" w:rsidR="00FE0096" w:rsidRDefault="00FE0096" w:rsidP="00FE0096">
            <w:pPr>
              <w:numPr>
                <w:ilvl w:val="0"/>
                <w:numId w:val="31"/>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3C8CF026" w14:textId="77777777" w:rsidR="00FE0096" w:rsidRPr="00436825" w:rsidRDefault="00FE0096" w:rsidP="00FE0096">
            <w:pPr>
              <w:numPr>
                <w:ilvl w:val="0"/>
                <w:numId w:val="31"/>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05E5B295" w14:textId="77777777" w:rsidR="00FE0096" w:rsidRPr="00F7118D" w:rsidRDefault="00FE0096" w:rsidP="00FE0096">
            <w:pPr>
              <w:ind w:left="360"/>
              <w:contextualSpacing/>
              <w:rPr>
                <w:rFonts w:ascii="Arial" w:hAnsi="Arial" w:cs="Arial"/>
                <w:iCs/>
                <w:color w:val="000000"/>
              </w:rPr>
            </w:pPr>
          </w:p>
          <w:p w14:paraId="5800AA43" w14:textId="77777777" w:rsidR="00FE0096" w:rsidRDefault="00FE0096" w:rsidP="00FE0096">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2C90A5A8" w14:textId="77777777" w:rsidR="00FE0096" w:rsidRPr="00684371" w:rsidRDefault="00FE0096" w:rsidP="00FE0096">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9F2ED12" w14:textId="77777777" w:rsidR="00FE0096" w:rsidRPr="00FE0096" w:rsidRDefault="00FE0096" w:rsidP="00FE0096">
            <w:pPr>
              <w:pStyle w:val="ListParagraph"/>
              <w:numPr>
                <w:ilvl w:val="0"/>
                <w:numId w:val="31"/>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73A6D431" w14:textId="77777777" w:rsidR="00FE0096" w:rsidRPr="00FE0096" w:rsidRDefault="00FE0096" w:rsidP="00FE0096">
            <w:pPr>
              <w:pStyle w:val="ListParagraph"/>
              <w:numPr>
                <w:ilvl w:val="0"/>
                <w:numId w:val="31"/>
              </w:numPr>
              <w:contextualSpacing/>
              <w:rPr>
                <w:rFonts w:asciiTheme="minorHAnsi" w:eastAsiaTheme="minorEastAsia" w:hAnsiTheme="minorHAnsi" w:cstheme="minorBidi"/>
                <w:color w:val="000000" w:themeColor="text1"/>
              </w:rPr>
            </w:pPr>
            <w:r w:rsidRPr="00FE0096">
              <w:rPr>
                <w:rFonts w:ascii="Arial" w:eastAsia="Arial" w:hAnsi="Arial" w:cs="Arial"/>
                <w:color w:val="000000" w:themeColor="text1"/>
                <w:lang w:val="en-IE"/>
              </w:rPr>
              <w:t>Display awareness and appreciation of the service user and the ability to empathise with and treat others with dignity and respect</w:t>
            </w:r>
            <w:r>
              <w:rPr>
                <w:rFonts w:ascii="Arial" w:eastAsia="Arial" w:hAnsi="Arial" w:cs="Arial"/>
                <w:color w:val="000000" w:themeColor="text1"/>
                <w:lang w:val="en-IE"/>
              </w:rPr>
              <w:t>.</w:t>
            </w:r>
          </w:p>
          <w:p w14:paraId="622746A6" w14:textId="77777777" w:rsidR="00FE0096" w:rsidRPr="00F7118D" w:rsidRDefault="00FE0096" w:rsidP="00FE0096">
            <w:pPr>
              <w:numPr>
                <w:ilvl w:val="0"/>
                <w:numId w:val="31"/>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17CE290C" w14:textId="77777777" w:rsidR="00FE0096" w:rsidRDefault="00FE0096" w:rsidP="00FE0096">
            <w:pPr>
              <w:pStyle w:val="ListParagraph"/>
              <w:numPr>
                <w:ilvl w:val="0"/>
                <w:numId w:val="31"/>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5B09638F" w14:textId="77777777" w:rsidR="00FE0096" w:rsidRDefault="00FE0096" w:rsidP="00FE0096">
            <w:pPr>
              <w:tabs>
                <w:tab w:val="num" w:pos="432"/>
              </w:tabs>
              <w:contextualSpacing/>
              <w:rPr>
                <w:rFonts w:ascii="Arial" w:hAnsi="Arial" w:cs="Arial"/>
              </w:rPr>
            </w:pPr>
          </w:p>
          <w:p w14:paraId="123D599E" w14:textId="77777777" w:rsidR="00FE0096" w:rsidRDefault="00FE0096" w:rsidP="00FE0096">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56A3AEC1" w14:textId="77777777" w:rsidR="00FE0096" w:rsidRPr="00684371" w:rsidRDefault="00FE0096" w:rsidP="00FE0096">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0741055" w14:textId="77777777" w:rsidR="00FE0096" w:rsidRDefault="00FE0096" w:rsidP="00FE0096">
            <w:pPr>
              <w:numPr>
                <w:ilvl w:val="0"/>
                <w:numId w:val="31"/>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5FA36E22" w14:textId="77777777" w:rsidR="00FE0096" w:rsidRDefault="00FE0096" w:rsidP="00FE0096">
            <w:pPr>
              <w:numPr>
                <w:ilvl w:val="0"/>
                <w:numId w:val="31"/>
              </w:numPr>
              <w:contextualSpacing/>
              <w:rPr>
                <w:rFonts w:ascii="Arial" w:hAnsi="Arial" w:cs="Arial"/>
                <w:iCs/>
                <w:color w:val="000000"/>
              </w:rPr>
            </w:pPr>
            <w:r>
              <w:rPr>
                <w:rFonts w:ascii="Arial" w:hAnsi="Arial" w:cs="Arial"/>
                <w:iCs/>
                <w:color w:val="000000"/>
              </w:rPr>
              <w:t>Shows sound professional judgement in decision-making.</w:t>
            </w:r>
          </w:p>
          <w:p w14:paraId="1BC505B7" w14:textId="77777777" w:rsidR="00FE0096" w:rsidRDefault="00FE0096" w:rsidP="00FE0096">
            <w:pPr>
              <w:numPr>
                <w:ilvl w:val="0"/>
                <w:numId w:val="31"/>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7078FE84" w14:textId="77777777" w:rsidR="00FE0096" w:rsidRDefault="00FE0096" w:rsidP="00FE0096">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6CC90144" w14:textId="77777777" w:rsidR="00FE0096" w:rsidRPr="00F7118D" w:rsidRDefault="00FE0096" w:rsidP="00FE0096">
            <w:pPr>
              <w:numPr>
                <w:ilvl w:val="0"/>
                <w:numId w:val="31"/>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76427C85" w14:textId="77777777" w:rsidR="00FE0096" w:rsidRDefault="00FE0096" w:rsidP="00FE0096">
            <w:pPr>
              <w:spacing w:line="259" w:lineRule="auto"/>
              <w:contextualSpacing/>
              <w:rPr>
                <w:color w:val="000000" w:themeColor="text1"/>
              </w:rPr>
            </w:pPr>
          </w:p>
          <w:p w14:paraId="6FAFED07" w14:textId="77777777" w:rsidR="00FE0096" w:rsidRDefault="00FE0096" w:rsidP="00FE0096">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4B252957" w14:textId="77777777" w:rsidR="00FE0096" w:rsidRPr="00684371" w:rsidRDefault="00FE0096" w:rsidP="00FE0096">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BAFDBEC" w14:textId="77777777" w:rsidR="00FE0096" w:rsidRPr="00832205" w:rsidRDefault="00FE0096" w:rsidP="00FE0096">
            <w:pPr>
              <w:numPr>
                <w:ilvl w:val="0"/>
                <w:numId w:val="31"/>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5494ED76" w14:textId="77777777" w:rsidR="00FE0096" w:rsidRDefault="00FE0096" w:rsidP="00FE0096">
            <w:pPr>
              <w:numPr>
                <w:ilvl w:val="0"/>
                <w:numId w:val="31"/>
              </w:numPr>
              <w:contextualSpacing/>
              <w:rPr>
                <w:rFonts w:ascii="Arial" w:hAnsi="Arial" w:cs="Arial"/>
                <w:iCs/>
                <w:color w:val="000000"/>
              </w:rPr>
            </w:pPr>
            <w:r>
              <w:rPr>
                <w:rFonts w:ascii="Arial" w:hAnsi="Arial" w:cs="Arial"/>
                <w:iCs/>
                <w:color w:val="000000"/>
              </w:rPr>
              <w:t>Demonstrates the ability to influence others effectively.</w:t>
            </w:r>
          </w:p>
          <w:p w14:paraId="49E08C15" w14:textId="7066A41A" w:rsidR="00FE0096" w:rsidRPr="00FE0096" w:rsidRDefault="00FE0096" w:rsidP="00FE0096">
            <w:pPr>
              <w:pStyle w:val="ListParagraph"/>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80D1B3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E0096">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56DCB9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E0096">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9"/>
  </w:num>
  <w:num w:numId="5">
    <w:abstractNumId w:val="12"/>
  </w:num>
  <w:num w:numId="6">
    <w:abstractNumId w:val="3"/>
  </w:num>
  <w:num w:numId="7">
    <w:abstractNumId w:val="28"/>
  </w:num>
  <w:num w:numId="8">
    <w:abstractNumId w:val="18"/>
  </w:num>
  <w:num w:numId="9">
    <w:abstractNumId w:val="7"/>
  </w:num>
  <w:num w:numId="10">
    <w:abstractNumId w:val="29"/>
  </w:num>
  <w:num w:numId="11">
    <w:abstractNumId w:val="8"/>
  </w:num>
  <w:num w:numId="12">
    <w:abstractNumId w:val="21"/>
  </w:num>
  <w:num w:numId="13">
    <w:abstractNumId w:val="24"/>
  </w:num>
  <w:num w:numId="14">
    <w:abstractNumId w:val="1"/>
  </w:num>
  <w:num w:numId="15">
    <w:abstractNumId w:val="16"/>
  </w:num>
  <w:num w:numId="16">
    <w:abstractNumId w:val="6"/>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4"/>
  </w:num>
  <w:num w:numId="24">
    <w:abstractNumId w:val="22"/>
  </w:num>
  <w:num w:numId="25">
    <w:abstractNumId w:val="13"/>
  </w:num>
  <w:num w:numId="26">
    <w:abstractNumId w:val="27"/>
  </w:num>
  <w:num w:numId="27">
    <w:abstractNumId w:val="19"/>
  </w:num>
  <w:num w:numId="28">
    <w:abstractNumId w:val="0"/>
  </w:num>
  <w:num w:numId="29">
    <w:abstractNumId w:val="11"/>
  </w:num>
  <w:num w:numId="30">
    <w:abstractNumId w:val="10"/>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4C8F"/>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E0096"/>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D246-5965-4151-A074-6871E39A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2024-02-07T12:40:00Z</dcterms:created>
  <dcterms:modified xsi:type="dcterms:W3CDTF">2024-02-26T15:22:00Z</dcterms:modified>
</cp:coreProperties>
</file>