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7C0CB1" w:rsidP="007C0CB1">
      <w:pPr>
        <w:ind w:left="-1260"/>
        <w:rPr>
          <w:rFonts w:ascii="Arial" w:hAnsi="Arial" w:cs="Arial"/>
          <w:b/>
          <w:noProof/>
          <w:lang w:val="en-IE" w:eastAsia="en-IE"/>
        </w:rPr>
      </w:pPr>
      <w:r w:rsidRPr="00324FEE">
        <w:rPr>
          <w:noProof/>
          <w:color w:val="000099"/>
          <w:lang w:val="en-IE" w:eastAsia="en-IE"/>
        </w:rPr>
        <w:drawing>
          <wp:inline distT="0" distB="0" distL="0" distR="0" wp14:anchorId="363F2DA4" wp14:editId="30C6B03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A76C0A">
      <w:pPr>
        <w:ind w:left="-1260"/>
        <w:jc w:val="right"/>
        <w:rPr>
          <w:rFonts w:ascii="Arial" w:hAnsi="Arial" w:cs="Arial"/>
          <w:b/>
        </w:rPr>
      </w:pPr>
      <w:r>
        <w:rPr>
          <w:rFonts w:ascii="Arial" w:hAnsi="Arial" w:cs="Arial"/>
          <w:b/>
          <w:noProof/>
          <w:lang w:val="en-IE" w:eastAsia="en-IE"/>
        </w:rPr>
        <w:t>Dietitian</w:t>
      </w:r>
      <w:r w:rsidR="00125B81">
        <w:rPr>
          <w:rFonts w:ascii="Arial" w:hAnsi="Arial" w:cs="Arial"/>
          <w:b/>
          <w:noProof/>
          <w:lang w:val="en-IE" w:eastAsia="en-IE"/>
        </w:rPr>
        <w: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A76C0A">
            <w:pPr>
              <w:tabs>
                <w:tab w:val="left" w:pos="283"/>
              </w:tabs>
              <w:jc w:val="both"/>
              <w:rPr>
                <w:rFonts w:ascii="Arial" w:hAnsi="Arial" w:cs="Arial"/>
                <w:b/>
                <w:iCs/>
              </w:rPr>
            </w:pPr>
            <w:r>
              <w:rPr>
                <w:rFonts w:ascii="Arial" w:hAnsi="Arial" w:cs="Arial"/>
                <w:b/>
                <w:iCs/>
              </w:rPr>
              <w:t>Dietitian</w:t>
            </w:r>
            <w:r w:rsidR="0021298F">
              <w:rPr>
                <w:rFonts w:ascii="Arial" w:hAnsi="Arial" w:cs="Arial"/>
                <w:b/>
                <w:iCs/>
              </w:rPr>
              <w:t xml:space="preserve">,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A76C0A">
              <w:rPr>
                <w:rFonts w:ascii="Arial" w:hAnsi="Arial" w:cs="Arial"/>
                <w:i/>
                <w:iCs/>
              </w:rPr>
              <w:t xml:space="preserve"> 3328</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9072EA">
            <w:pPr>
              <w:numPr>
                <w:ilvl w:val="0"/>
                <w:numId w:val="1"/>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What is the team structure?</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6245D9" w:rsidRPr="00F6254C" w:rsidRDefault="006245D9" w:rsidP="006245D9">
            <w:pPr>
              <w:rPr>
                <w:rFonts w:ascii="Arial" w:hAnsi="Arial" w:cs="Arial"/>
                <w:iCs/>
                <w:color w:val="000099"/>
              </w:rPr>
            </w:pPr>
            <w:r w:rsidRPr="00F6254C">
              <w:rPr>
                <w:rFonts w:ascii="Arial" w:hAnsi="Arial" w:cs="Arial"/>
                <w:iCs/>
                <w:color w:val="000099"/>
              </w:rPr>
              <w:t>Please outline reporting relationships associated with the post:</w:t>
            </w:r>
          </w:p>
          <w:p w:rsidR="006245D9" w:rsidRDefault="006245D9" w:rsidP="009072EA">
            <w:pPr>
              <w:pStyle w:val="ListParagraph"/>
              <w:numPr>
                <w:ilvl w:val="0"/>
                <w:numId w:val="4"/>
              </w:numPr>
              <w:rPr>
                <w:rFonts w:ascii="Arial" w:hAnsi="Arial" w:cs="Arial"/>
                <w:iCs/>
                <w:color w:val="000099"/>
              </w:rPr>
            </w:pPr>
            <w:r w:rsidRPr="00F6254C">
              <w:rPr>
                <w:rFonts w:ascii="Arial" w:hAnsi="Arial" w:cs="Arial"/>
                <w:iCs/>
                <w:color w:val="000099"/>
              </w:rPr>
              <w:t>To whom will the job holder report?</w:t>
            </w:r>
          </w:p>
          <w:p w:rsidR="006245D9" w:rsidRDefault="006245D9" w:rsidP="009072EA">
            <w:pPr>
              <w:pStyle w:val="ListParagraph"/>
              <w:numPr>
                <w:ilvl w:val="0"/>
                <w:numId w:val="4"/>
              </w:numPr>
              <w:rPr>
                <w:rFonts w:ascii="Arial" w:hAnsi="Arial" w:cs="Arial"/>
                <w:iCs/>
                <w:color w:val="000099"/>
              </w:rPr>
            </w:pPr>
            <w:r>
              <w:rPr>
                <w:rFonts w:ascii="Arial" w:hAnsi="Arial" w:cs="Arial"/>
                <w:iCs/>
                <w:color w:val="000099"/>
              </w:rPr>
              <w:t>Who will report to the job holder?</w:t>
            </w:r>
          </w:p>
          <w:p w:rsidR="006245D9" w:rsidRPr="00082BF9" w:rsidRDefault="006245D9" w:rsidP="00082BF9">
            <w:pPr>
              <w:jc w:val="both"/>
              <w:rPr>
                <w:rFonts w:ascii="Arial" w:hAnsi="Arial" w:cs="Arial"/>
                <w:iCs/>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082BF9" w:rsidRDefault="006245D9" w:rsidP="006245D9">
            <w:pPr>
              <w:jc w:val="both"/>
              <w:rPr>
                <w:rFonts w:ascii="Arial" w:hAnsi="Arial" w:cs="Arial"/>
              </w:rPr>
            </w:pPr>
            <w:r>
              <w:rPr>
                <w:rFonts w:ascii="Arial" w:hAnsi="Arial" w:cs="Arial"/>
                <w:iCs/>
              </w:rPr>
              <w:t xml:space="preserve">The Dietitian Manager will </w:t>
            </w:r>
            <w:r w:rsidR="00082BF9">
              <w:rPr>
                <w:rFonts w:ascii="Arial" w:hAnsi="Arial" w:cs="Arial"/>
                <w:iCs/>
              </w:rPr>
              <w:t>lead and manage the</w:t>
            </w:r>
            <w:r>
              <w:rPr>
                <w:rFonts w:ascii="Arial" w:hAnsi="Arial" w:cs="Arial"/>
                <w:iCs/>
              </w:rPr>
              <w:t xml:space="preserve"> provision of Dietetic Services, p</w:t>
            </w:r>
            <w:r>
              <w:rPr>
                <w:rFonts w:ascii="Arial" w:hAnsi="Arial" w:cs="Arial"/>
              </w:rPr>
              <w:t>roviding</w:t>
            </w:r>
            <w:r w:rsidR="00082BF9">
              <w:rPr>
                <w:rFonts w:ascii="Arial" w:hAnsi="Arial" w:cs="Arial"/>
              </w:rPr>
              <w:t xml:space="preserve"> professional and clinical leadership, management and support to facilitate </w:t>
            </w:r>
            <w:r w:rsidR="00082BF9">
              <w:rPr>
                <w:rFonts w:ascii="Arial" w:hAnsi="Arial" w:cs="Arial"/>
                <w:color w:val="000000"/>
              </w:rPr>
              <w:t xml:space="preserve">the </w:t>
            </w:r>
            <w:r w:rsidR="001147BD">
              <w:rPr>
                <w:rFonts w:ascii="Arial" w:hAnsi="Arial" w:cs="Arial"/>
              </w:rPr>
              <w:t>D</w:t>
            </w:r>
            <w:r>
              <w:rPr>
                <w:rFonts w:ascii="Arial" w:hAnsi="Arial" w:cs="Arial"/>
              </w:rPr>
              <w:t xml:space="preserve">ietetics team in providing a quality </w:t>
            </w:r>
            <w:r w:rsidR="001147BD">
              <w:rPr>
                <w:rFonts w:ascii="Arial" w:hAnsi="Arial" w:cs="Arial"/>
              </w:rPr>
              <w:t>service</w:t>
            </w:r>
            <w:r w:rsidR="00082BF9">
              <w:rPr>
                <w:rFonts w:ascii="Arial" w:hAnsi="Arial" w:cs="Arial"/>
              </w:rPr>
              <w:t xml:space="preserve"> </w:t>
            </w:r>
            <w:r w:rsidR="001147BD">
              <w:rPr>
                <w:rFonts w:ascii="Arial" w:hAnsi="Arial" w:cs="Arial"/>
              </w:rPr>
              <w:t xml:space="preserve">in response to </w:t>
            </w:r>
            <w:r w:rsidR="00082BF9">
              <w:rPr>
                <w:rFonts w:ascii="Arial" w:hAnsi="Arial" w:cs="Arial"/>
              </w:rPr>
              <w:t xml:space="preserve">the needs of the </w:t>
            </w:r>
            <w:r>
              <w:rPr>
                <w:rFonts w:ascii="Arial" w:hAnsi="Arial" w:cs="Arial"/>
              </w:rPr>
              <w:t>service user</w:t>
            </w:r>
            <w:r w:rsidR="00082BF9">
              <w:rPr>
                <w:rFonts w:ascii="Arial" w:hAnsi="Arial" w:cs="Arial"/>
              </w:rPr>
              <w:t xml:space="preserve"> population.</w:t>
            </w:r>
          </w:p>
          <w:p w:rsidR="00082BF9" w:rsidRPr="00645A60" w:rsidRDefault="00082BF9" w:rsidP="00082BF9">
            <w:pPr>
              <w:jc w:val="both"/>
              <w:rPr>
                <w:rFonts w:ascii="Arial" w:hAnsi="Arial" w:cs="Arial"/>
                <w:color w:val="FF0000"/>
                <w:highlight w:val="yellow"/>
              </w:rPr>
            </w:pPr>
          </w:p>
        </w:tc>
      </w:tr>
      <w:tr w:rsidR="00125B81" w:rsidRPr="00E766A5" w:rsidTr="009072EA">
        <w:tc>
          <w:tcPr>
            <w:tcW w:w="2172" w:type="dxa"/>
          </w:tcPr>
          <w:p w:rsidR="00125B81" w:rsidRDefault="00125B81" w:rsidP="00125B81">
            <w:pPr>
              <w:rPr>
                <w:rFonts w:ascii="Arial" w:hAnsi="Arial" w:cs="Arial"/>
                <w:b/>
                <w:bCs/>
              </w:rPr>
            </w:pPr>
            <w:r w:rsidRPr="00884F4E">
              <w:rPr>
                <w:rFonts w:ascii="Arial" w:hAnsi="Arial" w:cs="Arial"/>
                <w:b/>
                <w:bCs/>
              </w:rPr>
              <w:t>Principal Duties and Responsibilities</w:t>
            </w:r>
          </w:p>
          <w:p w:rsidR="00125B81" w:rsidRDefault="00125B81" w:rsidP="00125B81">
            <w:pPr>
              <w:rPr>
                <w:rFonts w:ascii="Arial" w:hAnsi="Arial" w:cs="Arial"/>
                <w:b/>
                <w:bCs/>
              </w:rPr>
            </w:pPr>
          </w:p>
          <w:p w:rsidR="00125B81" w:rsidRDefault="00125B81" w:rsidP="00125B81">
            <w:pPr>
              <w:rPr>
                <w:rFonts w:ascii="Arial" w:hAnsi="Arial" w:cs="Arial"/>
                <w:b/>
                <w:bCs/>
              </w:rPr>
            </w:pPr>
          </w:p>
          <w:p w:rsidR="00125B81" w:rsidRDefault="00125B81"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125B81" w:rsidRPr="00E766A5" w:rsidRDefault="00125B81" w:rsidP="00125B81">
            <w:pPr>
              <w:rPr>
                <w:rFonts w:ascii="Arial" w:hAnsi="Arial" w:cs="Arial"/>
                <w:b/>
                <w:bCs/>
                <w:color w:val="FF0000"/>
              </w:rPr>
            </w:pPr>
          </w:p>
        </w:tc>
        <w:tc>
          <w:tcPr>
            <w:tcW w:w="8448" w:type="dxa"/>
          </w:tcPr>
          <w:p w:rsidR="00125B81" w:rsidRDefault="00A76C0A" w:rsidP="0026433F">
            <w:pPr>
              <w:spacing w:before="100" w:beforeAutospacing="1" w:after="100" w:afterAutospacing="1"/>
              <w:rPr>
                <w:rFonts w:ascii="Arial" w:hAnsi="Arial" w:cs="Arial"/>
                <w:i/>
              </w:rPr>
            </w:pPr>
            <w:r>
              <w:rPr>
                <w:rFonts w:ascii="Arial" w:hAnsi="Arial" w:cs="Arial"/>
                <w:i/>
              </w:rPr>
              <w:lastRenderedPageBreak/>
              <w:t>The Dietitian</w:t>
            </w:r>
            <w:r w:rsidR="001147BD">
              <w:rPr>
                <w:rFonts w:ascii="Arial" w:hAnsi="Arial" w:cs="Arial"/>
                <w:i/>
              </w:rPr>
              <w:t xml:space="preserve"> </w:t>
            </w:r>
            <w:r w:rsidR="00125B81" w:rsidRPr="0026433F">
              <w:rPr>
                <w:rFonts w:ascii="Arial" w:hAnsi="Arial" w:cs="Arial"/>
                <w:i/>
              </w:rPr>
              <w:t>Manager will:</w:t>
            </w:r>
          </w:p>
          <w:p w:rsidR="00082BF9" w:rsidRDefault="00082BF9" w:rsidP="00082BF9">
            <w:pPr>
              <w:rPr>
                <w:rFonts w:ascii="Arial" w:hAnsi="Arial" w:cs="Arial"/>
                <w:b/>
                <w:bCs/>
                <w:u w:val="single"/>
              </w:rPr>
            </w:pPr>
            <w:r>
              <w:rPr>
                <w:rFonts w:ascii="Arial" w:hAnsi="Arial" w:cs="Arial"/>
                <w:b/>
                <w:bCs/>
                <w:u w:val="single"/>
              </w:rPr>
              <w:t>Professional</w:t>
            </w:r>
            <w:r w:rsidR="001147BD">
              <w:rPr>
                <w:rFonts w:ascii="Arial" w:hAnsi="Arial" w:cs="Arial"/>
                <w:b/>
                <w:bCs/>
                <w:u w:val="single"/>
              </w:rPr>
              <w:t xml:space="preserve"> </w:t>
            </w:r>
            <w:r>
              <w:rPr>
                <w:rFonts w:ascii="Arial" w:hAnsi="Arial" w:cs="Arial"/>
                <w:b/>
                <w:bCs/>
                <w:u w:val="single"/>
              </w:rPr>
              <w:t>/</w:t>
            </w:r>
            <w:r w:rsidR="001147BD">
              <w:rPr>
                <w:rFonts w:ascii="Arial" w:hAnsi="Arial" w:cs="Arial"/>
                <w:b/>
                <w:bCs/>
                <w:u w:val="single"/>
              </w:rPr>
              <w:t xml:space="preserve"> </w:t>
            </w:r>
            <w:r>
              <w:rPr>
                <w:rFonts w:ascii="Arial" w:hAnsi="Arial" w:cs="Arial"/>
                <w:b/>
                <w:bCs/>
                <w:u w:val="single"/>
              </w:rPr>
              <w:t xml:space="preserve">Clinical </w:t>
            </w:r>
          </w:p>
          <w:p w:rsidR="001147BD" w:rsidRPr="00745B51" w:rsidRDefault="001147BD" w:rsidP="009072EA">
            <w:pPr>
              <w:pStyle w:val="ListParagraph"/>
              <w:numPr>
                <w:ilvl w:val="0"/>
                <w:numId w:val="6"/>
              </w:numPr>
              <w:spacing w:before="100" w:beforeAutospacing="1" w:after="100" w:afterAutospacing="1"/>
              <w:ind w:left="357" w:hanging="357"/>
              <w:jc w:val="both"/>
              <w:rPr>
                <w:rFonts w:ascii="Arial" w:hAnsi="Arial" w:cs="Arial"/>
              </w:rPr>
            </w:pPr>
            <w:r w:rsidRPr="00745B51">
              <w:rPr>
                <w:rFonts w:ascii="Arial" w:hAnsi="Arial" w:cs="Arial"/>
              </w:rPr>
              <w:t xml:space="preserve">Provide strategic, clinical and professional </w:t>
            </w:r>
            <w:r w:rsidR="005A398C">
              <w:rPr>
                <w:rFonts w:ascii="Arial" w:hAnsi="Arial" w:cs="Arial"/>
              </w:rPr>
              <w:t xml:space="preserve">leadership in the delivery of a </w:t>
            </w:r>
            <w:r w:rsidRPr="00745B51">
              <w:rPr>
                <w:rFonts w:ascii="Arial" w:hAnsi="Arial" w:cs="Arial"/>
              </w:rPr>
              <w:t xml:space="preserve">high quality dietetics service. </w:t>
            </w:r>
          </w:p>
          <w:p w:rsidR="001147BD" w:rsidRPr="00745B51" w:rsidRDefault="001147BD" w:rsidP="009072EA">
            <w:pPr>
              <w:pStyle w:val="ListParagraph"/>
              <w:numPr>
                <w:ilvl w:val="0"/>
                <w:numId w:val="6"/>
              </w:numPr>
              <w:spacing w:before="100" w:beforeAutospacing="1" w:after="100" w:afterAutospacing="1"/>
              <w:ind w:left="357" w:hanging="357"/>
              <w:jc w:val="both"/>
              <w:rPr>
                <w:rFonts w:ascii="Arial" w:hAnsi="Arial" w:cs="Arial"/>
              </w:rPr>
            </w:pPr>
            <w:r w:rsidRPr="00745B51">
              <w:rPr>
                <w:rFonts w:ascii="Arial" w:hAnsi="Arial" w:cs="Arial"/>
              </w:rPr>
              <w:t>Be responsible for the overall management and performance of dietetics activity</w:t>
            </w:r>
            <w:r w:rsidR="005A398C">
              <w:rPr>
                <w:rFonts w:ascii="Arial" w:hAnsi="Arial" w:cs="Arial"/>
              </w:rPr>
              <w:t xml:space="preserve">, </w:t>
            </w:r>
            <w:r w:rsidRPr="00745B51">
              <w:rPr>
                <w:rFonts w:ascii="Arial" w:hAnsi="Arial" w:cs="Arial"/>
              </w:rPr>
              <w:t>ensur</w:t>
            </w:r>
            <w:r w:rsidR="005A398C">
              <w:rPr>
                <w:rFonts w:ascii="Arial" w:hAnsi="Arial" w:cs="Arial"/>
              </w:rPr>
              <w:t>ing</w:t>
            </w:r>
            <w:r w:rsidRPr="00745B51">
              <w:rPr>
                <w:rFonts w:ascii="Arial" w:hAnsi="Arial" w:cs="Arial"/>
              </w:rPr>
              <w:t xml:space="preserve"> </w:t>
            </w:r>
            <w:r w:rsidR="005A398C">
              <w:rPr>
                <w:rFonts w:ascii="Arial" w:hAnsi="Arial" w:cs="Arial"/>
              </w:rPr>
              <w:t xml:space="preserve">services are delivered in line with </w:t>
            </w:r>
            <w:r w:rsidRPr="00745B51">
              <w:rPr>
                <w:rFonts w:ascii="Arial" w:hAnsi="Arial" w:cs="Arial"/>
              </w:rPr>
              <w:t>national policy directives</w:t>
            </w:r>
            <w:r w:rsidR="005A398C">
              <w:rPr>
                <w:rFonts w:ascii="Arial" w:hAnsi="Arial" w:cs="Arial"/>
              </w:rPr>
              <w:t xml:space="preserve"> and priorities.</w:t>
            </w:r>
            <w:r w:rsidRPr="00745B51">
              <w:rPr>
                <w:rFonts w:ascii="Arial" w:hAnsi="Arial" w:cs="Arial"/>
              </w:rPr>
              <w:t xml:space="preserve"> </w:t>
            </w:r>
          </w:p>
          <w:p w:rsidR="001147BD" w:rsidRDefault="00691FF8" w:rsidP="009072EA">
            <w:pPr>
              <w:numPr>
                <w:ilvl w:val="0"/>
                <w:numId w:val="6"/>
              </w:numPr>
              <w:tabs>
                <w:tab w:val="num" w:pos="720"/>
              </w:tabs>
              <w:ind w:left="357" w:hanging="357"/>
              <w:rPr>
                <w:rFonts w:ascii="Arial" w:hAnsi="Arial" w:cs="Arial"/>
                <w:lang w:val="en-US" w:eastAsia="en-US"/>
              </w:rPr>
            </w:pPr>
            <w:r w:rsidRPr="001147BD">
              <w:rPr>
                <w:rFonts w:ascii="Arial" w:hAnsi="Arial" w:cs="Arial"/>
                <w:lang w:val="en-US" w:eastAsia="en-US"/>
              </w:rPr>
              <w:t xml:space="preserve">Ensure professional standards are maintained in accordance with the requirements as set out by CORU </w:t>
            </w:r>
            <w:hyperlink r:id="rId9" w:history="1">
              <w:r w:rsidRPr="001147BD">
                <w:rPr>
                  <w:rFonts w:ascii="Arial" w:hAnsi="Arial" w:cs="Arial"/>
                  <w:color w:val="0000FF"/>
                  <w:u w:val="single"/>
                  <w:lang w:val="en-US" w:eastAsia="en-US"/>
                </w:rPr>
                <w:t>https://coru.ie/files-recognition/standards-of-proficiency-for-dietitians.pdf</w:t>
              </w:r>
            </w:hyperlink>
            <w:r w:rsidRPr="001147BD">
              <w:rPr>
                <w:rFonts w:ascii="Arial" w:hAnsi="Arial" w:cs="Arial"/>
                <w:lang w:val="en-US" w:eastAsia="en-US"/>
              </w:rPr>
              <w:t xml:space="preserve"> </w:t>
            </w:r>
          </w:p>
          <w:p w:rsidR="001147BD" w:rsidRPr="001147BD" w:rsidRDefault="001147BD" w:rsidP="009072EA">
            <w:pPr>
              <w:numPr>
                <w:ilvl w:val="0"/>
                <w:numId w:val="6"/>
              </w:numPr>
              <w:rPr>
                <w:rFonts w:ascii="Arial" w:hAnsi="Arial" w:cs="Arial"/>
                <w:color w:val="000099"/>
                <w:lang w:val="en-IE"/>
              </w:rPr>
            </w:pPr>
            <w:r w:rsidRPr="002D23BD">
              <w:rPr>
                <w:rFonts w:ascii="Arial" w:hAnsi="Arial" w:cs="Arial"/>
                <w:iCs/>
                <w:color w:val="000099"/>
              </w:rPr>
              <w:t>Staff will work in accordance with the principles and values of recovery as described in the National Framework for Recovery for Irish Mental Health Services 2018-2020. [</w:t>
            </w:r>
            <w:r w:rsidRPr="002D23BD">
              <w:rPr>
                <w:rFonts w:ascii="Arial" w:hAnsi="Arial" w:cs="Arial"/>
                <w:b/>
                <w:i/>
                <w:iCs/>
                <w:color w:val="000099"/>
              </w:rPr>
              <w:t>Delete or include bullet as appropriate</w:t>
            </w:r>
            <w:r w:rsidRPr="002D23BD">
              <w:rPr>
                <w:rFonts w:ascii="Arial" w:hAnsi="Arial" w:cs="Arial"/>
                <w:iCs/>
                <w:color w:val="000099"/>
              </w:rPr>
              <w:t>]</w:t>
            </w:r>
          </w:p>
          <w:p w:rsidR="001147BD" w:rsidRPr="00745B51" w:rsidRDefault="001147BD" w:rsidP="009072EA">
            <w:pPr>
              <w:pStyle w:val="ListParagraph"/>
              <w:numPr>
                <w:ilvl w:val="0"/>
                <w:numId w:val="6"/>
              </w:numPr>
              <w:ind w:left="357" w:hanging="357"/>
              <w:contextualSpacing/>
              <w:jc w:val="both"/>
              <w:rPr>
                <w:rFonts w:ascii="Arial" w:hAnsi="Arial" w:cs="Arial"/>
              </w:rPr>
            </w:pPr>
            <w:r w:rsidRPr="00745B51">
              <w:rPr>
                <w:rFonts w:ascii="Arial" w:hAnsi="Arial" w:cs="Arial"/>
              </w:rPr>
              <w:lastRenderedPageBreak/>
              <w:t>Support the implementation of the recommendations of the ‘National Food and Nutrition Policy.’</w:t>
            </w:r>
          </w:p>
          <w:p w:rsidR="001147BD" w:rsidRDefault="001147BD" w:rsidP="009072EA">
            <w:pPr>
              <w:pStyle w:val="ListParagraph"/>
              <w:numPr>
                <w:ilvl w:val="0"/>
                <w:numId w:val="6"/>
              </w:numPr>
              <w:ind w:left="357" w:hanging="357"/>
              <w:contextualSpacing/>
              <w:jc w:val="both"/>
              <w:rPr>
                <w:rFonts w:ascii="Arial" w:hAnsi="Arial" w:cs="Arial"/>
              </w:rPr>
            </w:pPr>
            <w:r w:rsidRPr="00745B51">
              <w:rPr>
                <w:rFonts w:ascii="Arial" w:hAnsi="Arial" w:cs="Arial"/>
              </w:rPr>
              <w:t>Retain a clinical remit as required</w:t>
            </w:r>
            <w:r>
              <w:rPr>
                <w:rFonts w:ascii="Arial" w:hAnsi="Arial" w:cs="Arial"/>
              </w:rPr>
              <w:t>.</w:t>
            </w:r>
            <w:r w:rsidRPr="00745B51">
              <w:rPr>
                <w:rFonts w:ascii="Arial" w:hAnsi="Arial" w:cs="Arial"/>
              </w:rPr>
              <w:t xml:space="preserve"> </w:t>
            </w:r>
          </w:p>
          <w:p w:rsidR="00082BF9" w:rsidRPr="001147BD" w:rsidRDefault="001147BD" w:rsidP="009072EA">
            <w:pPr>
              <w:pStyle w:val="ListParagraph"/>
              <w:numPr>
                <w:ilvl w:val="0"/>
                <w:numId w:val="6"/>
              </w:numPr>
              <w:ind w:left="357" w:hanging="357"/>
              <w:contextualSpacing/>
              <w:jc w:val="both"/>
              <w:rPr>
                <w:rFonts w:ascii="Arial" w:hAnsi="Arial" w:cs="Arial"/>
              </w:rPr>
            </w:pPr>
            <w:r>
              <w:rPr>
                <w:rFonts w:ascii="Arial" w:hAnsi="Arial" w:cs="Arial"/>
              </w:rPr>
              <w:t>Ensure the implementation of</w:t>
            </w:r>
            <w:r w:rsidR="00082BF9" w:rsidRPr="001147BD">
              <w:rPr>
                <w:rFonts w:ascii="Arial" w:hAnsi="Arial" w:cs="Arial"/>
              </w:rPr>
              <w:t xml:space="preserve"> best practice dietetics needs assessments and </w:t>
            </w:r>
            <w:r>
              <w:rPr>
                <w:rFonts w:ascii="Arial" w:hAnsi="Arial" w:cs="Arial"/>
              </w:rPr>
              <w:t xml:space="preserve">that an </w:t>
            </w:r>
            <w:r w:rsidR="00082BF9" w:rsidRPr="001147BD">
              <w:rPr>
                <w:rFonts w:ascii="Arial" w:hAnsi="Arial" w:cs="Arial"/>
              </w:rPr>
              <w:t>appropriate range of service user interventions are in place</w:t>
            </w:r>
            <w:r w:rsidR="005A398C">
              <w:rPr>
                <w:rFonts w:ascii="Arial" w:hAnsi="Arial" w:cs="Arial"/>
              </w:rPr>
              <w:t xml:space="preserve"> to meet the needs of the client population</w:t>
            </w:r>
            <w:r w:rsidR="00082BF9" w:rsidRPr="001147BD">
              <w:rPr>
                <w:rFonts w:ascii="Arial" w:hAnsi="Arial" w:cs="Arial"/>
              </w:rPr>
              <w:t xml:space="preserve">. </w:t>
            </w:r>
          </w:p>
          <w:p w:rsidR="001147BD" w:rsidRPr="00745B51" w:rsidRDefault="001147BD" w:rsidP="009072EA">
            <w:pPr>
              <w:pStyle w:val="ListParagraph"/>
              <w:numPr>
                <w:ilvl w:val="0"/>
                <w:numId w:val="6"/>
              </w:numPr>
              <w:ind w:left="357" w:hanging="357"/>
              <w:contextualSpacing/>
              <w:jc w:val="both"/>
              <w:rPr>
                <w:rFonts w:ascii="Arial" w:hAnsi="Arial" w:cs="Arial"/>
              </w:rPr>
            </w:pPr>
            <w:r>
              <w:rPr>
                <w:rFonts w:ascii="Arial" w:hAnsi="Arial" w:cs="Arial"/>
              </w:rPr>
              <w:t>Promote</w:t>
            </w:r>
            <w:r w:rsidRPr="00745B51">
              <w:rPr>
                <w:rFonts w:ascii="Arial" w:hAnsi="Arial" w:cs="Arial"/>
              </w:rPr>
              <w:t xml:space="preserve"> a</w:t>
            </w:r>
            <w:r>
              <w:rPr>
                <w:rFonts w:ascii="Arial" w:hAnsi="Arial" w:cs="Arial"/>
              </w:rPr>
              <w:t xml:space="preserve"> clinical service with a focus on</w:t>
            </w:r>
            <w:r w:rsidRPr="00745B51">
              <w:rPr>
                <w:rFonts w:ascii="Arial" w:hAnsi="Arial" w:cs="Arial"/>
              </w:rPr>
              <w:t xml:space="preserve"> inc</w:t>
            </w:r>
            <w:r>
              <w:rPr>
                <w:rFonts w:ascii="Arial" w:hAnsi="Arial" w:cs="Arial"/>
              </w:rPr>
              <w:t>orporating therapeutic delivery and</w:t>
            </w:r>
            <w:r w:rsidRPr="00745B51">
              <w:rPr>
                <w:rFonts w:ascii="Arial" w:hAnsi="Arial" w:cs="Arial"/>
              </w:rPr>
              <w:t xml:space="preserve"> care </w:t>
            </w:r>
            <w:r>
              <w:rPr>
                <w:rFonts w:ascii="Arial" w:hAnsi="Arial" w:cs="Arial"/>
              </w:rPr>
              <w:t>planning.</w:t>
            </w:r>
          </w:p>
          <w:p w:rsidR="001147BD" w:rsidRPr="00745B51" w:rsidRDefault="005A398C" w:rsidP="009072EA">
            <w:pPr>
              <w:pStyle w:val="ListParagraph"/>
              <w:numPr>
                <w:ilvl w:val="0"/>
                <w:numId w:val="6"/>
              </w:numPr>
              <w:ind w:left="357" w:hanging="357"/>
              <w:contextualSpacing/>
              <w:jc w:val="both"/>
              <w:rPr>
                <w:rFonts w:ascii="Arial" w:hAnsi="Arial" w:cs="Arial"/>
              </w:rPr>
            </w:pPr>
            <w:r>
              <w:rPr>
                <w:rFonts w:ascii="Arial" w:hAnsi="Arial" w:cs="Arial"/>
              </w:rPr>
              <w:t>W</w:t>
            </w:r>
            <w:r w:rsidR="001147BD" w:rsidRPr="00745B51">
              <w:rPr>
                <w:rFonts w:ascii="Arial" w:hAnsi="Arial" w:cs="Arial"/>
              </w:rPr>
              <w:t>ork as a member of multidisciplinary team</w:t>
            </w:r>
            <w:r>
              <w:rPr>
                <w:rFonts w:ascii="Arial" w:hAnsi="Arial" w:cs="Arial"/>
              </w:rPr>
              <w:t xml:space="preserve">s; </w:t>
            </w:r>
            <w:r w:rsidR="001147BD" w:rsidRPr="00745B51">
              <w:rPr>
                <w:rFonts w:ascii="Arial" w:hAnsi="Arial" w:cs="Arial"/>
              </w:rPr>
              <w:t>initiate and</w:t>
            </w:r>
            <w:r w:rsidR="001147BD">
              <w:rPr>
                <w:rFonts w:ascii="Arial" w:hAnsi="Arial" w:cs="Arial"/>
              </w:rPr>
              <w:t xml:space="preserve"> </w:t>
            </w:r>
            <w:r w:rsidR="001147BD" w:rsidRPr="00745B51">
              <w:rPr>
                <w:rFonts w:ascii="Arial" w:hAnsi="Arial" w:cs="Arial"/>
              </w:rPr>
              <w:t>/</w:t>
            </w:r>
            <w:r w:rsidR="001147BD">
              <w:rPr>
                <w:rFonts w:ascii="Arial" w:hAnsi="Arial" w:cs="Arial"/>
              </w:rPr>
              <w:t xml:space="preserve"> </w:t>
            </w:r>
            <w:r w:rsidR="001147BD" w:rsidRPr="00745B51">
              <w:rPr>
                <w:rFonts w:ascii="Arial" w:hAnsi="Arial" w:cs="Arial"/>
              </w:rPr>
              <w:t xml:space="preserve">or participate in departmental and multidisciplinary initiatives </w:t>
            </w:r>
            <w:r>
              <w:rPr>
                <w:rFonts w:ascii="Arial" w:hAnsi="Arial" w:cs="Arial"/>
              </w:rPr>
              <w:t xml:space="preserve">to </w:t>
            </w:r>
            <w:r w:rsidR="001147BD" w:rsidRPr="00745B51">
              <w:rPr>
                <w:rFonts w:ascii="Arial" w:hAnsi="Arial" w:cs="Arial"/>
              </w:rPr>
              <w:t>enhance the standard of care to clients.</w:t>
            </w:r>
          </w:p>
          <w:p w:rsidR="00082BF9" w:rsidRPr="00745B51" w:rsidRDefault="00082BF9"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Establish standards and best practice guidelines to provide a quality driven service through the de</w:t>
            </w:r>
            <w:r w:rsidR="005A398C">
              <w:rPr>
                <w:rFonts w:ascii="Arial" w:hAnsi="Arial" w:cs="Arial"/>
              </w:rPr>
              <w:t xml:space="preserve">velopment and implementation of, for example, </w:t>
            </w:r>
            <w:r w:rsidRPr="00745B51">
              <w:rPr>
                <w:rFonts w:ascii="Arial" w:hAnsi="Arial" w:cs="Arial"/>
              </w:rPr>
              <w:t>care pathways, policies, procedures, and guidelines, in conjunction with acute hospital and community Dietitians, as part of the Nutrition and Dietetic Service integration process and risk management measures.</w:t>
            </w:r>
          </w:p>
          <w:p w:rsidR="001147BD" w:rsidRPr="001147BD" w:rsidRDefault="001147BD" w:rsidP="009072EA">
            <w:pPr>
              <w:numPr>
                <w:ilvl w:val="0"/>
                <w:numId w:val="6"/>
              </w:numPr>
              <w:spacing w:before="100" w:beforeAutospacing="1" w:after="100" w:afterAutospacing="1"/>
              <w:jc w:val="both"/>
              <w:rPr>
                <w:rFonts w:ascii="Arial" w:hAnsi="Arial" w:cs="Arial"/>
              </w:rPr>
            </w:pPr>
            <w:r>
              <w:rPr>
                <w:rFonts w:ascii="Arial" w:hAnsi="Arial" w:cs="Arial"/>
              </w:rPr>
              <w:t xml:space="preserve">Build and communicate an understanding of the role and contribution of dietetics within multidisciplinary teams, to ensure a clear pathway for service users. </w:t>
            </w:r>
          </w:p>
          <w:p w:rsidR="00082BF9" w:rsidRDefault="001147BD"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Develop good working relationships with other Heads of Service, professionals, specialist services, community and voluntary organisations to provide integrated quality care to service users.</w:t>
            </w:r>
          </w:p>
          <w:p w:rsidR="00082BF9" w:rsidRDefault="00082BF9"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Demonstrate a research focus to enhance service development and delivery.</w:t>
            </w:r>
          </w:p>
          <w:p w:rsidR="001147BD" w:rsidRDefault="001147BD" w:rsidP="009072EA">
            <w:pPr>
              <w:numPr>
                <w:ilvl w:val="0"/>
                <w:numId w:val="6"/>
              </w:numPr>
              <w:spacing w:after="120"/>
              <w:rPr>
                <w:rFonts w:ascii="Arial" w:hAnsi="Arial" w:cs="Arial"/>
              </w:rPr>
            </w:pPr>
            <w:r>
              <w:rPr>
                <w:rFonts w:ascii="Arial" w:hAnsi="Arial" w:cs="Arial"/>
              </w:rPr>
              <w:t>Represent dietetics on the Management Team and other fora as required.</w:t>
            </w:r>
          </w:p>
          <w:p w:rsidR="00082BF9" w:rsidRDefault="00082BF9" w:rsidP="00082BF9">
            <w:pPr>
              <w:rPr>
                <w:rFonts w:ascii="Arial" w:hAnsi="Arial" w:cs="Arial"/>
              </w:rPr>
            </w:pPr>
          </w:p>
          <w:p w:rsidR="00082BF9" w:rsidRDefault="00082BF9" w:rsidP="00082BF9">
            <w:pPr>
              <w:rPr>
                <w:rFonts w:ascii="Arial" w:hAnsi="Arial" w:cs="Arial"/>
                <w:b/>
                <w:bCs/>
                <w:u w:val="single"/>
              </w:rPr>
            </w:pPr>
            <w:r>
              <w:rPr>
                <w:rFonts w:ascii="Arial" w:hAnsi="Arial" w:cs="Arial"/>
                <w:b/>
                <w:bCs/>
                <w:u w:val="single"/>
              </w:rPr>
              <w:t>Education &amp; Training</w:t>
            </w:r>
          </w:p>
          <w:p w:rsidR="00082BF9" w:rsidRDefault="00082BF9" w:rsidP="00082BF9">
            <w:pPr>
              <w:pStyle w:val="BodyText"/>
              <w:ind w:left="-77" w:firstLine="77"/>
              <w:rPr>
                <w:bCs/>
                <w:sz w:val="22"/>
              </w:rPr>
            </w:pPr>
          </w:p>
          <w:p w:rsidR="001147BD" w:rsidRPr="001147BD" w:rsidRDefault="001147BD" w:rsidP="009072EA">
            <w:pPr>
              <w:numPr>
                <w:ilvl w:val="0"/>
                <w:numId w:val="6"/>
              </w:numPr>
              <w:rPr>
                <w:rFonts w:ascii="Arial" w:hAnsi="Arial" w:cs="Arial"/>
              </w:rPr>
            </w:pPr>
            <w:r>
              <w:rPr>
                <w:rFonts w:ascii="Arial" w:hAnsi="Arial" w:cs="Arial"/>
              </w:rPr>
              <w:t>Oversee the implementation of appropriate induction and probationary systems.</w:t>
            </w:r>
          </w:p>
          <w:p w:rsidR="00082BF9" w:rsidRDefault="00082BF9" w:rsidP="009072EA">
            <w:pPr>
              <w:numPr>
                <w:ilvl w:val="0"/>
                <w:numId w:val="6"/>
              </w:numPr>
              <w:tabs>
                <w:tab w:val="num" w:pos="445"/>
              </w:tabs>
              <w:jc w:val="both"/>
              <w:rPr>
                <w:rFonts w:ascii="Arial" w:hAnsi="Arial" w:cs="Arial"/>
              </w:rPr>
            </w:pPr>
            <w:r>
              <w:rPr>
                <w:rFonts w:ascii="Arial" w:hAnsi="Arial" w:cs="Arial"/>
              </w:rPr>
              <w:t>Maintain standards of practice and levels of professional knowledge by participating in continuous professional development initiatives.</w:t>
            </w:r>
          </w:p>
          <w:p w:rsidR="00082BF9" w:rsidRDefault="001147BD" w:rsidP="009072EA">
            <w:pPr>
              <w:numPr>
                <w:ilvl w:val="0"/>
                <w:numId w:val="6"/>
              </w:numPr>
              <w:tabs>
                <w:tab w:val="num" w:pos="445"/>
              </w:tabs>
              <w:jc w:val="both"/>
              <w:rPr>
                <w:rFonts w:ascii="Arial" w:hAnsi="Arial" w:cs="Arial"/>
              </w:rPr>
            </w:pPr>
            <w:r>
              <w:rPr>
                <w:rFonts w:ascii="Arial" w:hAnsi="Arial" w:cs="Arial"/>
              </w:rPr>
              <w:t>Promote</w:t>
            </w:r>
            <w:r w:rsidR="00082BF9">
              <w:rPr>
                <w:rFonts w:ascii="Arial" w:hAnsi="Arial" w:cs="Arial"/>
              </w:rPr>
              <w:t xml:space="preserve"> staff </w:t>
            </w:r>
            <w:r w:rsidR="005A398C">
              <w:rPr>
                <w:rFonts w:ascii="Arial" w:hAnsi="Arial" w:cs="Arial"/>
              </w:rPr>
              <w:t xml:space="preserve">continuous professional </w:t>
            </w:r>
            <w:r w:rsidR="00082BF9">
              <w:rPr>
                <w:rFonts w:ascii="Arial" w:hAnsi="Arial" w:cs="Arial"/>
              </w:rPr>
              <w:t>development by making recommendations with regard to the ongoing education, research, training and in-service needs of dietetic staff members.</w:t>
            </w:r>
          </w:p>
          <w:p w:rsidR="001147BD" w:rsidRDefault="001147BD" w:rsidP="009072EA">
            <w:pPr>
              <w:numPr>
                <w:ilvl w:val="0"/>
                <w:numId w:val="6"/>
              </w:numPr>
              <w:jc w:val="both"/>
              <w:rPr>
                <w:rFonts w:ascii="Arial" w:hAnsi="Arial" w:cs="Arial"/>
              </w:rPr>
            </w:pPr>
            <w:r>
              <w:rPr>
                <w:rFonts w:ascii="Arial" w:hAnsi="Arial" w:cs="Arial"/>
              </w:rPr>
              <w:t>Act as a resource by participating in the education and training of dietetic colleagues, other health professionals and client groups as required.</w:t>
            </w:r>
          </w:p>
          <w:p w:rsidR="00082BF9" w:rsidRDefault="00082BF9" w:rsidP="009072EA">
            <w:pPr>
              <w:numPr>
                <w:ilvl w:val="0"/>
                <w:numId w:val="6"/>
              </w:numPr>
              <w:jc w:val="both"/>
              <w:rPr>
                <w:rFonts w:ascii="Arial" w:hAnsi="Arial" w:cs="Arial"/>
              </w:rPr>
            </w:pPr>
            <w:r>
              <w:rPr>
                <w:rFonts w:ascii="Arial" w:hAnsi="Arial" w:cs="Arial"/>
              </w:rPr>
              <w:t>Co-ordinate the development of nutritional and dietetic resources and teaching materials.</w:t>
            </w:r>
          </w:p>
          <w:p w:rsidR="001147BD" w:rsidRPr="001147BD" w:rsidRDefault="001147BD" w:rsidP="009072EA">
            <w:pPr>
              <w:pStyle w:val="ListParagraph"/>
              <w:numPr>
                <w:ilvl w:val="0"/>
                <w:numId w:val="6"/>
              </w:numPr>
              <w:jc w:val="both"/>
              <w:rPr>
                <w:rFonts w:ascii="Arial" w:hAnsi="Arial" w:cs="Arial"/>
              </w:rPr>
            </w:pPr>
            <w:r>
              <w:rPr>
                <w:rFonts w:ascii="Arial" w:hAnsi="Arial" w:cs="Arial"/>
              </w:rPr>
              <w:t>F</w:t>
            </w:r>
            <w:r w:rsidRPr="00745B51">
              <w:rPr>
                <w:rFonts w:ascii="Arial" w:hAnsi="Arial" w:cs="Arial"/>
              </w:rPr>
              <w:t>acilitat</w:t>
            </w:r>
            <w:r>
              <w:rPr>
                <w:rFonts w:ascii="Arial" w:hAnsi="Arial" w:cs="Arial"/>
              </w:rPr>
              <w:t xml:space="preserve">e </w:t>
            </w:r>
            <w:r w:rsidRPr="00745B51">
              <w:rPr>
                <w:rFonts w:ascii="Arial" w:hAnsi="Arial" w:cs="Arial"/>
              </w:rPr>
              <w:t>s</w:t>
            </w:r>
            <w:r>
              <w:rPr>
                <w:rFonts w:ascii="Arial" w:hAnsi="Arial" w:cs="Arial"/>
              </w:rPr>
              <w:t>upervision, CPD and PDP for staff.</w:t>
            </w:r>
          </w:p>
          <w:p w:rsidR="00082BF9" w:rsidRPr="001147BD" w:rsidRDefault="00745B51" w:rsidP="009072EA">
            <w:pPr>
              <w:pStyle w:val="ListParagraph"/>
              <w:numPr>
                <w:ilvl w:val="0"/>
                <w:numId w:val="6"/>
              </w:numPr>
              <w:spacing w:before="100" w:beforeAutospacing="1"/>
              <w:rPr>
                <w:rFonts w:ascii="Arial" w:hAnsi="Arial" w:cs="Arial"/>
                <w:bCs/>
                <w:color w:val="000000"/>
              </w:rPr>
            </w:pPr>
            <w:r w:rsidRPr="001147BD">
              <w:rPr>
                <w:rFonts w:ascii="Arial" w:hAnsi="Arial" w:cs="Arial"/>
                <w:iCs/>
              </w:rPr>
              <w:t xml:space="preserve">Be responsible, in partnership with local General Management, for the practice education of </w:t>
            </w:r>
            <w:r w:rsidR="005A398C">
              <w:rPr>
                <w:rFonts w:ascii="Arial" w:hAnsi="Arial" w:cs="Arial"/>
                <w:iCs/>
              </w:rPr>
              <w:t>D</w:t>
            </w:r>
            <w:r w:rsidR="001147BD" w:rsidRPr="001147BD">
              <w:rPr>
                <w:rFonts w:ascii="Arial" w:hAnsi="Arial" w:cs="Arial"/>
                <w:iCs/>
              </w:rPr>
              <w:t xml:space="preserve">ietetic </w:t>
            </w:r>
            <w:r w:rsidRPr="001147BD">
              <w:rPr>
                <w:rFonts w:ascii="Arial" w:hAnsi="Arial" w:cs="Arial"/>
                <w:iCs/>
              </w:rPr>
              <w:t>student</w:t>
            </w:r>
            <w:r w:rsidR="001147BD" w:rsidRPr="001147BD">
              <w:rPr>
                <w:rFonts w:ascii="Arial" w:hAnsi="Arial" w:cs="Arial"/>
                <w:iCs/>
              </w:rPr>
              <w:t xml:space="preserve">s </w:t>
            </w:r>
            <w:r w:rsidRPr="001147BD">
              <w:rPr>
                <w:rFonts w:ascii="Arial" w:hAnsi="Arial" w:cs="Arial"/>
                <w:iCs/>
              </w:rPr>
              <w:t>through provision of placements an</w:t>
            </w:r>
            <w:r w:rsidR="005A398C">
              <w:rPr>
                <w:rFonts w:ascii="Arial" w:hAnsi="Arial" w:cs="Arial"/>
                <w:iCs/>
              </w:rPr>
              <w:t>d through support for Dietitian</w:t>
            </w:r>
            <w:r w:rsidRPr="001147BD">
              <w:rPr>
                <w:rFonts w:ascii="Arial" w:hAnsi="Arial" w:cs="Arial"/>
                <w:iCs/>
              </w:rPr>
              <w:t>s who are practice educators within their departments.</w:t>
            </w:r>
          </w:p>
          <w:p w:rsidR="001147BD" w:rsidRDefault="001147BD" w:rsidP="00082BF9">
            <w:pPr>
              <w:rPr>
                <w:rFonts w:ascii="Arial" w:hAnsi="Arial" w:cs="Arial"/>
                <w:b/>
                <w:bCs/>
                <w:u w:val="single"/>
              </w:rPr>
            </w:pPr>
          </w:p>
          <w:p w:rsidR="001147BD" w:rsidRPr="007C0CB1" w:rsidRDefault="001147BD" w:rsidP="001147BD">
            <w:pPr>
              <w:spacing w:before="100" w:beforeAutospacing="1" w:after="100" w:afterAutospacing="1"/>
              <w:contextualSpacing/>
              <w:rPr>
                <w:rFonts w:ascii="Arial" w:hAnsi="Arial" w:cs="Arial"/>
                <w:b/>
                <w:u w:val="single"/>
              </w:rPr>
            </w:pPr>
            <w:r w:rsidRPr="007C0CB1">
              <w:rPr>
                <w:rFonts w:ascii="Arial" w:hAnsi="Arial" w:cs="Arial"/>
                <w:b/>
                <w:u w:val="single"/>
              </w:rPr>
              <w:t>Quality and Risk, Health and Safety Management</w:t>
            </w:r>
          </w:p>
          <w:p w:rsidR="001147BD" w:rsidRPr="007C0CB1" w:rsidRDefault="001147BD" w:rsidP="009072EA">
            <w:pPr>
              <w:pStyle w:val="ListParagraph"/>
              <w:numPr>
                <w:ilvl w:val="0"/>
                <w:numId w:val="8"/>
              </w:numPr>
              <w:spacing w:before="100" w:beforeAutospacing="1" w:after="100" w:afterAutospacing="1"/>
              <w:contextualSpacing/>
              <w:jc w:val="both"/>
              <w:rPr>
                <w:rFonts w:ascii="Arial" w:hAnsi="Arial" w:cs="Arial"/>
                <w:iCs/>
              </w:rPr>
            </w:pPr>
            <w:r w:rsidRPr="007C0CB1">
              <w:rPr>
                <w:rFonts w:ascii="Arial" w:hAnsi="Arial" w:cs="Arial"/>
                <w:iCs/>
              </w:rPr>
              <w:t xml:space="preserve">Be responsible for all aspects of staff and client safety within their area of responsibility. </w:t>
            </w:r>
          </w:p>
          <w:p w:rsidR="001147BD" w:rsidRPr="007C0CB1" w:rsidRDefault="001147BD" w:rsidP="00EA6046">
            <w:pPr>
              <w:pStyle w:val="ListParagraph"/>
              <w:numPr>
                <w:ilvl w:val="0"/>
                <w:numId w:val="8"/>
              </w:numPr>
              <w:spacing w:before="100" w:beforeAutospacing="1" w:after="100" w:afterAutospacing="1"/>
              <w:contextualSpacing/>
              <w:jc w:val="both"/>
              <w:rPr>
                <w:rFonts w:ascii="Arial" w:hAnsi="Arial" w:cs="Arial"/>
                <w:color w:val="FF0000"/>
              </w:rPr>
            </w:pPr>
            <w:r w:rsidRPr="007C0CB1">
              <w:rPr>
                <w:rFonts w:ascii="Arial" w:hAnsi="Arial" w:cs="Arial"/>
              </w:rPr>
              <w:t>Be responsible for clinical audit and ris</w:t>
            </w:r>
            <w:r w:rsidR="00525B59" w:rsidRPr="007C0CB1">
              <w:rPr>
                <w:rFonts w:ascii="Arial" w:hAnsi="Arial" w:cs="Arial"/>
              </w:rPr>
              <w:t xml:space="preserve">k management within the service, </w:t>
            </w:r>
            <w:r w:rsidR="007C0CB1" w:rsidRPr="007C0CB1">
              <w:rPr>
                <w:rFonts w:ascii="Arial" w:hAnsi="Arial" w:cs="Arial"/>
              </w:rPr>
              <w:t>including</w:t>
            </w:r>
            <w:r w:rsidR="00525B59" w:rsidRPr="007C0CB1">
              <w:rPr>
                <w:rFonts w:ascii="Arial" w:hAnsi="Arial" w:cs="Arial"/>
              </w:rPr>
              <w:t xml:space="preserve"> </w:t>
            </w:r>
            <w:r w:rsidR="00EA6046" w:rsidRPr="007C0CB1">
              <w:rPr>
                <w:rFonts w:ascii="Arial" w:hAnsi="Arial" w:cs="Arial"/>
              </w:rPr>
              <w:t>adequately identify</w:t>
            </w:r>
            <w:r w:rsidR="007C0CB1" w:rsidRPr="007C0CB1">
              <w:rPr>
                <w:rFonts w:ascii="Arial" w:hAnsi="Arial" w:cs="Arial"/>
              </w:rPr>
              <w:t>ing</w:t>
            </w:r>
            <w:r w:rsidR="00EA6046" w:rsidRPr="007C0CB1">
              <w:rPr>
                <w:rFonts w:ascii="Arial" w:hAnsi="Arial" w:cs="Arial"/>
              </w:rPr>
              <w:t>, assess</w:t>
            </w:r>
            <w:r w:rsidR="007C0CB1" w:rsidRPr="007C0CB1">
              <w:rPr>
                <w:rFonts w:ascii="Arial" w:hAnsi="Arial" w:cs="Arial"/>
              </w:rPr>
              <w:t>ing</w:t>
            </w:r>
            <w:r w:rsidR="00EA6046" w:rsidRPr="007C0CB1">
              <w:rPr>
                <w:rFonts w:ascii="Arial" w:hAnsi="Arial" w:cs="Arial"/>
              </w:rPr>
              <w:t>, manag</w:t>
            </w:r>
            <w:r w:rsidR="007C0CB1" w:rsidRPr="007C0CB1">
              <w:rPr>
                <w:rFonts w:ascii="Arial" w:hAnsi="Arial" w:cs="Arial"/>
              </w:rPr>
              <w:t>ing</w:t>
            </w:r>
            <w:r w:rsidR="00EA6046" w:rsidRPr="007C0CB1">
              <w:rPr>
                <w:rFonts w:ascii="Arial" w:hAnsi="Arial" w:cs="Arial"/>
              </w:rPr>
              <w:t xml:space="preserve"> and monitor</w:t>
            </w:r>
            <w:r w:rsidR="007C0CB1" w:rsidRPr="007C0CB1">
              <w:rPr>
                <w:rFonts w:ascii="Arial" w:hAnsi="Arial" w:cs="Arial"/>
              </w:rPr>
              <w:t>ing risk</w:t>
            </w:r>
            <w:r w:rsidR="00EA6046" w:rsidRPr="007C0CB1">
              <w:rPr>
                <w:rFonts w:ascii="Arial" w:hAnsi="Arial" w:cs="Arial"/>
              </w:rPr>
              <w:t xml:space="preserve"> within their area of responsibility.</w:t>
            </w:r>
          </w:p>
          <w:p w:rsidR="001147BD" w:rsidRPr="001147BD" w:rsidRDefault="001147BD" w:rsidP="009072EA">
            <w:pPr>
              <w:pStyle w:val="ListParagraph"/>
              <w:numPr>
                <w:ilvl w:val="0"/>
                <w:numId w:val="8"/>
              </w:numPr>
              <w:spacing w:before="100" w:beforeAutospacing="1" w:after="100" w:afterAutospacing="1"/>
              <w:contextualSpacing/>
              <w:jc w:val="both"/>
              <w:rPr>
                <w:rFonts w:ascii="Arial" w:hAnsi="Arial" w:cs="Arial"/>
              </w:rPr>
            </w:pPr>
            <w:r w:rsidRPr="001147BD">
              <w:rPr>
                <w:rFonts w:ascii="Arial" w:hAnsi="Arial" w:cs="Arial"/>
                <w:iCs/>
              </w:rPr>
              <w:t>Participate with any internal or external evaluation of the service.</w:t>
            </w:r>
          </w:p>
          <w:p w:rsidR="001147BD" w:rsidRPr="001147BD" w:rsidRDefault="001147BD" w:rsidP="009072EA">
            <w:pPr>
              <w:pStyle w:val="ListParagraph"/>
              <w:numPr>
                <w:ilvl w:val="0"/>
                <w:numId w:val="8"/>
              </w:numPr>
              <w:spacing w:before="100" w:beforeAutospacing="1" w:after="100" w:afterAutospacing="1"/>
              <w:contextualSpacing/>
              <w:jc w:val="both"/>
              <w:rPr>
                <w:rFonts w:ascii="Arial" w:hAnsi="Arial" w:cs="Arial"/>
              </w:rPr>
            </w:pPr>
            <w:r w:rsidRPr="001147BD">
              <w:rPr>
                <w:rFonts w:ascii="Arial" w:hAnsi="Arial" w:cs="Arial"/>
              </w:rPr>
              <w:t>Conduct periodic risk assessment and safety evaluations of facilities and work practices.</w:t>
            </w:r>
          </w:p>
          <w:p w:rsidR="001147BD" w:rsidRPr="001147BD" w:rsidRDefault="001147BD" w:rsidP="009072EA">
            <w:pPr>
              <w:pStyle w:val="ListParagraph"/>
              <w:numPr>
                <w:ilvl w:val="0"/>
                <w:numId w:val="8"/>
              </w:numPr>
              <w:spacing w:before="100" w:beforeAutospacing="1" w:after="100" w:afterAutospacing="1"/>
              <w:contextualSpacing/>
              <w:jc w:val="both"/>
              <w:rPr>
                <w:rFonts w:ascii="Arial" w:hAnsi="Arial" w:cs="Arial"/>
                <w:iCs/>
              </w:rPr>
            </w:pPr>
            <w:r w:rsidRPr="001147BD">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A57E8" w:rsidRPr="001147BD">
              <w:rPr>
                <w:rFonts w:ascii="Arial" w:hAnsi="Arial" w:cs="Arial"/>
                <w:iCs/>
              </w:rPr>
              <w:t>etc.</w:t>
            </w:r>
            <w:r w:rsidRPr="001147BD">
              <w:rPr>
                <w:rFonts w:ascii="Arial" w:hAnsi="Arial" w:cs="Arial"/>
                <w:iCs/>
              </w:rPr>
              <w:t xml:space="preserve"> and comply with associated HSE protocols for implementing and maintaining these standards as appropriate to the role.</w:t>
            </w:r>
          </w:p>
          <w:p w:rsidR="001147BD" w:rsidRPr="001147BD" w:rsidRDefault="001147BD" w:rsidP="009072EA">
            <w:pPr>
              <w:pStyle w:val="ListParagraph"/>
              <w:numPr>
                <w:ilvl w:val="0"/>
                <w:numId w:val="8"/>
              </w:numPr>
              <w:contextualSpacing/>
              <w:jc w:val="both"/>
              <w:rPr>
                <w:rFonts w:ascii="Arial" w:hAnsi="Arial" w:cs="Arial"/>
                <w:iCs/>
              </w:rPr>
            </w:pPr>
            <w:r w:rsidRPr="001147BD">
              <w:rPr>
                <w:rFonts w:ascii="Arial" w:hAnsi="Arial" w:cs="Arial"/>
                <w:iCs/>
              </w:rPr>
              <w:t>Support, promote and actively participate in sustainable energy, water and waste initiatives to create a more sustainable, low carbon and efficient health service.</w:t>
            </w:r>
          </w:p>
          <w:p w:rsidR="001147BD" w:rsidRDefault="001147BD" w:rsidP="001147BD">
            <w:pPr>
              <w:rPr>
                <w:rFonts w:ascii="Arial" w:hAnsi="Arial" w:cs="Arial"/>
                <w:b/>
                <w:bCs/>
                <w:u w:val="single"/>
              </w:rPr>
            </w:pPr>
          </w:p>
          <w:p w:rsidR="00082BF9" w:rsidRDefault="001147BD" w:rsidP="001147BD">
            <w:pPr>
              <w:rPr>
                <w:rFonts w:ascii="Arial" w:hAnsi="Arial" w:cs="Arial"/>
                <w:b/>
                <w:bCs/>
                <w:u w:val="single"/>
              </w:rPr>
            </w:pPr>
            <w:r>
              <w:rPr>
                <w:rFonts w:ascii="Arial" w:hAnsi="Arial" w:cs="Arial"/>
                <w:b/>
                <w:bCs/>
                <w:u w:val="single"/>
              </w:rPr>
              <w:t>Management</w:t>
            </w:r>
          </w:p>
          <w:p w:rsidR="001147BD" w:rsidRDefault="001147BD" w:rsidP="001147BD">
            <w:pPr>
              <w:rPr>
                <w:rFonts w:ascii="Arial" w:hAnsi="Arial" w:cs="Arial"/>
                <w:b/>
                <w:bCs/>
                <w:u w:val="single"/>
              </w:rPr>
            </w:pPr>
          </w:p>
          <w:p w:rsidR="001147BD" w:rsidRPr="001147BD" w:rsidRDefault="001147BD" w:rsidP="009072EA">
            <w:pPr>
              <w:pStyle w:val="ListParagraph"/>
              <w:numPr>
                <w:ilvl w:val="0"/>
                <w:numId w:val="6"/>
              </w:numPr>
              <w:ind w:left="357" w:hanging="357"/>
              <w:contextualSpacing/>
              <w:jc w:val="both"/>
              <w:rPr>
                <w:rFonts w:ascii="Arial" w:hAnsi="Arial" w:cs="Arial"/>
              </w:rPr>
            </w:pPr>
            <w:r w:rsidRPr="00745B51">
              <w:rPr>
                <w:rFonts w:ascii="Arial" w:hAnsi="Arial" w:cs="Arial"/>
              </w:rPr>
              <w:t xml:space="preserve">Play a significant role in aligning the </w:t>
            </w:r>
            <w:r w:rsidR="005A398C">
              <w:rPr>
                <w:rFonts w:ascii="Arial" w:hAnsi="Arial" w:cs="Arial"/>
              </w:rPr>
              <w:t xml:space="preserve">Dietetics </w:t>
            </w:r>
            <w:r w:rsidRPr="00745B51">
              <w:rPr>
                <w:rFonts w:ascii="Arial" w:hAnsi="Arial" w:cs="Arial"/>
              </w:rPr>
              <w:t>service with the organisation’s strateg</w:t>
            </w:r>
            <w:r w:rsidR="009A03C1">
              <w:rPr>
                <w:rFonts w:ascii="Arial" w:hAnsi="Arial" w:cs="Arial"/>
              </w:rPr>
              <w:t>ies</w:t>
            </w:r>
            <w:r w:rsidRPr="00745B51">
              <w:rPr>
                <w:rFonts w:ascii="Arial" w:hAnsi="Arial" w:cs="Arial"/>
              </w:rPr>
              <w:t>, initiatives and health promotion projects.</w:t>
            </w:r>
          </w:p>
          <w:p w:rsidR="009A03C1" w:rsidRDefault="00082BF9" w:rsidP="009072EA">
            <w:pPr>
              <w:numPr>
                <w:ilvl w:val="0"/>
                <w:numId w:val="6"/>
              </w:numPr>
              <w:ind w:left="357" w:hanging="357"/>
              <w:contextualSpacing/>
              <w:jc w:val="both"/>
              <w:rPr>
                <w:rFonts w:ascii="Arial" w:hAnsi="Arial" w:cs="Arial"/>
              </w:rPr>
            </w:pPr>
            <w:r w:rsidRPr="001147BD">
              <w:rPr>
                <w:rFonts w:ascii="Arial" w:hAnsi="Arial" w:cs="Arial"/>
              </w:rPr>
              <w:t>Be responsible for the strategic</w:t>
            </w:r>
            <w:r w:rsidR="001147BD">
              <w:rPr>
                <w:rFonts w:ascii="Arial" w:hAnsi="Arial" w:cs="Arial"/>
              </w:rPr>
              <w:t xml:space="preserve"> and operational management, </w:t>
            </w:r>
            <w:r w:rsidRPr="001147BD">
              <w:rPr>
                <w:rFonts w:ascii="Arial" w:hAnsi="Arial" w:cs="Arial"/>
              </w:rPr>
              <w:t xml:space="preserve">delivery </w:t>
            </w:r>
            <w:r w:rsidR="001147BD">
              <w:rPr>
                <w:rFonts w:ascii="Arial" w:hAnsi="Arial" w:cs="Arial"/>
              </w:rPr>
              <w:t xml:space="preserve">and evaluation </w:t>
            </w:r>
            <w:r w:rsidRPr="001147BD">
              <w:rPr>
                <w:rFonts w:ascii="Arial" w:hAnsi="Arial" w:cs="Arial"/>
              </w:rPr>
              <w:t>of dietetic</w:t>
            </w:r>
            <w:r w:rsidR="009A03C1">
              <w:rPr>
                <w:rFonts w:ascii="Arial" w:hAnsi="Arial" w:cs="Arial"/>
              </w:rPr>
              <w:t xml:space="preserve"> services.</w:t>
            </w:r>
          </w:p>
          <w:p w:rsidR="001147BD" w:rsidRPr="001147BD" w:rsidRDefault="009A03C1" w:rsidP="009072EA">
            <w:pPr>
              <w:numPr>
                <w:ilvl w:val="0"/>
                <w:numId w:val="6"/>
              </w:numPr>
              <w:ind w:left="357" w:hanging="357"/>
              <w:contextualSpacing/>
              <w:jc w:val="both"/>
              <w:rPr>
                <w:rFonts w:ascii="Arial" w:hAnsi="Arial" w:cs="Arial"/>
              </w:rPr>
            </w:pPr>
            <w:r>
              <w:rPr>
                <w:rFonts w:ascii="Arial" w:hAnsi="Arial" w:cs="Arial"/>
              </w:rPr>
              <w:t>C</w:t>
            </w:r>
            <w:r w:rsidR="001147BD" w:rsidRPr="001147BD">
              <w:rPr>
                <w:rFonts w:ascii="Arial" w:hAnsi="Arial" w:cs="Arial"/>
              </w:rPr>
              <w:t xml:space="preserve">ontribute to </w:t>
            </w:r>
            <w:r>
              <w:rPr>
                <w:rFonts w:ascii="Arial" w:hAnsi="Arial" w:cs="Arial"/>
              </w:rPr>
              <w:t xml:space="preserve">the development of </w:t>
            </w:r>
            <w:r w:rsidRPr="001147BD">
              <w:rPr>
                <w:rFonts w:ascii="Arial" w:hAnsi="Arial" w:cs="Arial"/>
              </w:rPr>
              <w:t xml:space="preserve">Service Plans </w:t>
            </w:r>
            <w:r w:rsidR="001147BD" w:rsidRPr="001147BD">
              <w:rPr>
                <w:rFonts w:ascii="Arial" w:hAnsi="Arial" w:cs="Arial"/>
              </w:rPr>
              <w:t>based on identification of needs</w:t>
            </w:r>
            <w:r>
              <w:rPr>
                <w:rFonts w:ascii="Arial" w:hAnsi="Arial" w:cs="Arial"/>
              </w:rPr>
              <w:t xml:space="preserve"> and priorities, </w:t>
            </w:r>
            <w:r w:rsidR="001147BD" w:rsidRPr="001147BD">
              <w:rPr>
                <w:rFonts w:ascii="Arial" w:hAnsi="Arial" w:cs="Arial"/>
              </w:rPr>
              <w:t>national and local HSE area object</w:t>
            </w:r>
            <w:r w:rsidR="001147BD">
              <w:rPr>
                <w:rFonts w:ascii="Arial" w:hAnsi="Arial" w:cs="Arial"/>
              </w:rPr>
              <w:t>ives and activities, budget</w:t>
            </w:r>
            <w:r>
              <w:rPr>
                <w:rFonts w:ascii="Arial" w:hAnsi="Arial" w:cs="Arial"/>
              </w:rPr>
              <w:t>s</w:t>
            </w:r>
            <w:r w:rsidR="001147BD">
              <w:rPr>
                <w:rFonts w:ascii="Arial" w:hAnsi="Arial" w:cs="Arial"/>
              </w:rPr>
              <w:t xml:space="preserve"> and timeframes.</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lastRenderedPageBreak/>
              <w:t xml:space="preserve">Collaborate with relevant personnel to produce </w:t>
            </w:r>
            <w:r w:rsidR="009A03C1">
              <w:rPr>
                <w:rFonts w:ascii="Arial" w:hAnsi="Arial" w:cs="Arial"/>
              </w:rPr>
              <w:t xml:space="preserve">Operational Plans </w:t>
            </w:r>
            <w:r>
              <w:rPr>
                <w:rFonts w:ascii="Arial" w:hAnsi="Arial" w:cs="Arial"/>
              </w:rPr>
              <w:t>for dietetic services.</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 xml:space="preserve">Work to facilitate the implementation of integrated and streamlined dietetics services </w:t>
            </w:r>
            <w:r w:rsidR="009A03C1">
              <w:rPr>
                <w:rFonts w:ascii="Arial" w:hAnsi="Arial" w:cs="Arial"/>
              </w:rPr>
              <w:t xml:space="preserve">within </w:t>
            </w:r>
            <w:r>
              <w:rPr>
                <w:rFonts w:ascii="Arial" w:hAnsi="Arial" w:cs="Arial"/>
              </w:rPr>
              <w:t>the area.</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iCs/>
              </w:rPr>
            </w:pPr>
            <w:r w:rsidRPr="00745B51">
              <w:rPr>
                <w:rFonts w:ascii="Arial" w:hAnsi="Arial" w:cs="Arial"/>
              </w:rPr>
              <w:t>Manage the effective and efficient delivery of a people centred service within allocated budgets and resources.</w:t>
            </w:r>
            <w:r>
              <w:rPr>
                <w:rFonts w:ascii="Arial" w:hAnsi="Arial" w:cs="Arial"/>
              </w:rPr>
              <w:t xml:space="preserve"> </w:t>
            </w:r>
            <w:r>
              <w:rPr>
                <w:rFonts w:ascii="Arial" w:hAnsi="Arial" w:cs="Arial"/>
                <w:iCs/>
              </w:rPr>
              <w:t>Ensure that expenditure is controlled within budget and identify potential for efficienc</w:t>
            </w:r>
            <w:r w:rsidR="009A03C1">
              <w:rPr>
                <w:rFonts w:ascii="Arial" w:hAnsi="Arial" w:cs="Arial"/>
                <w:iCs/>
              </w:rPr>
              <w:t>ies t</w:t>
            </w:r>
            <w:r>
              <w:rPr>
                <w:rFonts w:ascii="Arial" w:hAnsi="Arial" w:cs="Arial"/>
                <w:iCs/>
              </w:rPr>
              <w:t>hrough improved practices and innovations.</w:t>
            </w:r>
          </w:p>
          <w:p w:rsidR="001147BD" w:rsidRPr="001147BD" w:rsidRDefault="001147BD" w:rsidP="009072EA">
            <w:pPr>
              <w:numPr>
                <w:ilvl w:val="0"/>
                <w:numId w:val="6"/>
              </w:numPr>
              <w:spacing w:before="100" w:beforeAutospacing="1" w:after="100" w:afterAutospacing="1"/>
              <w:ind w:left="357" w:hanging="357"/>
              <w:contextualSpacing/>
              <w:jc w:val="both"/>
              <w:rPr>
                <w:rFonts w:ascii="Arial" w:hAnsi="Arial" w:cs="Arial"/>
                <w:iCs/>
              </w:rPr>
            </w:pPr>
            <w:r>
              <w:rPr>
                <w:rFonts w:ascii="Arial" w:hAnsi="Arial" w:cs="Arial"/>
                <w:iCs/>
              </w:rPr>
              <w:t>Prepare annual financial planning of the service including the negotiation of resources and assessment of priorities in pay and non-pay expenditure.</w:t>
            </w:r>
          </w:p>
          <w:p w:rsidR="001147BD" w:rsidRPr="001147BD" w:rsidRDefault="001147BD"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1147BD">
              <w:rPr>
                <w:rFonts w:ascii="Arial" w:hAnsi="Arial" w:cs="Arial"/>
              </w:rPr>
              <w:t xml:space="preserve">Monitor and review the operational functioning of the dietetic services in the assigned area, with a view to maximising quality. </w:t>
            </w:r>
            <w:r w:rsidRPr="00745B51">
              <w:rPr>
                <w:rFonts w:ascii="Arial" w:hAnsi="Arial" w:cs="Arial"/>
              </w:rPr>
              <w:t>Assist in change management of nutrition and dietetic services as required.</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Record, analyse and evaluate indicators such as activity levels, service trends, work practi</w:t>
            </w:r>
            <w:r w:rsidR="009A03C1">
              <w:rPr>
                <w:rFonts w:ascii="Arial" w:hAnsi="Arial" w:cs="Arial"/>
              </w:rPr>
              <w:t>ces etc. and submit findings to inform</w:t>
            </w:r>
            <w:r>
              <w:rPr>
                <w:rFonts w:ascii="Arial" w:hAnsi="Arial" w:cs="Arial"/>
              </w:rPr>
              <w:t xml:space="preserve"> s</w:t>
            </w:r>
            <w:r w:rsidR="009A03C1">
              <w:rPr>
                <w:rFonts w:ascii="Arial" w:hAnsi="Arial" w:cs="Arial"/>
              </w:rPr>
              <w:t xml:space="preserve">ervice planning and development. </w:t>
            </w:r>
          </w:p>
          <w:p w:rsidR="001147BD" w:rsidRPr="001147BD" w:rsidRDefault="00082BF9" w:rsidP="009072EA">
            <w:pPr>
              <w:numPr>
                <w:ilvl w:val="0"/>
                <w:numId w:val="6"/>
              </w:numPr>
              <w:jc w:val="both"/>
              <w:rPr>
                <w:rFonts w:ascii="Arial" w:hAnsi="Arial" w:cs="Arial"/>
                <w:iCs/>
              </w:rPr>
            </w:pPr>
            <w:r>
              <w:rPr>
                <w:rFonts w:ascii="Arial" w:hAnsi="Arial" w:cs="Arial"/>
                <w:iCs/>
              </w:rPr>
              <w:t>Collate and submit data for National Metrics and Performance Indicators.</w:t>
            </w:r>
          </w:p>
          <w:p w:rsidR="001147BD" w:rsidRDefault="001147BD" w:rsidP="009072EA">
            <w:pPr>
              <w:pStyle w:val="ListParagraph"/>
              <w:numPr>
                <w:ilvl w:val="0"/>
                <w:numId w:val="6"/>
              </w:numPr>
              <w:jc w:val="both"/>
              <w:rPr>
                <w:rFonts w:ascii="Arial" w:hAnsi="Arial" w:cs="Arial"/>
              </w:rPr>
            </w:pPr>
            <w:r w:rsidRPr="00745B51">
              <w:rPr>
                <w:rFonts w:ascii="Arial" w:hAnsi="Arial" w:cs="Arial"/>
              </w:rPr>
              <w:t xml:space="preserve">Manage a Dietetic team in a transparent </w:t>
            </w:r>
            <w:r>
              <w:rPr>
                <w:rFonts w:ascii="Arial" w:hAnsi="Arial" w:cs="Arial"/>
              </w:rPr>
              <w:t>and equitable manner including the provision of staff guidance and supervision and participating in recruitment initiatives as required.</w:t>
            </w:r>
          </w:p>
          <w:p w:rsidR="001147BD" w:rsidRPr="009A03C1" w:rsidRDefault="009A03C1" w:rsidP="009A03C1">
            <w:pPr>
              <w:numPr>
                <w:ilvl w:val="0"/>
                <w:numId w:val="6"/>
              </w:numPr>
              <w:rPr>
                <w:rFonts w:ascii="Arial" w:hAnsi="Arial" w:cs="Arial"/>
              </w:rPr>
            </w:pPr>
            <w:r>
              <w:rPr>
                <w:rFonts w:ascii="Arial" w:hAnsi="Arial" w:cs="Arial"/>
              </w:rPr>
              <w:t>Oversee implementation of appropriate performance management system (e.g. clinical audit/quality assurance programmes) for the delivery of a high quality dietetics service.</w:t>
            </w:r>
          </w:p>
          <w:p w:rsidR="001147BD" w:rsidRPr="001147BD" w:rsidRDefault="001147BD" w:rsidP="009072EA">
            <w:pPr>
              <w:numPr>
                <w:ilvl w:val="0"/>
                <w:numId w:val="6"/>
              </w:numPr>
              <w:rPr>
                <w:rFonts w:ascii="Arial" w:hAnsi="Arial" w:cs="Arial"/>
              </w:rPr>
            </w:pPr>
            <w:r>
              <w:rPr>
                <w:rFonts w:ascii="Arial" w:hAnsi="Arial" w:cs="Arial"/>
              </w:rPr>
              <w:t xml:space="preserve">Ensure </w:t>
            </w:r>
            <w:r w:rsidR="009A03C1">
              <w:rPr>
                <w:rFonts w:ascii="Arial" w:hAnsi="Arial" w:cs="Arial"/>
              </w:rPr>
              <w:t xml:space="preserve">the </w:t>
            </w:r>
            <w:r>
              <w:rPr>
                <w:rFonts w:ascii="Arial" w:hAnsi="Arial" w:cs="Arial"/>
              </w:rPr>
              <w:t xml:space="preserve">dietetics service complies with relevant HR and other policies, procedures and guidelines. </w:t>
            </w:r>
          </w:p>
          <w:p w:rsidR="00082BF9" w:rsidRPr="001147BD" w:rsidRDefault="00082BF9" w:rsidP="009072EA">
            <w:pPr>
              <w:numPr>
                <w:ilvl w:val="0"/>
                <w:numId w:val="6"/>
              </w:numPr>
              <w:rPr>
                <w:rFonts w:ascii="Arial" w:hAnsi="Arial" w:cs="Arial"/>
              </w:rPr>
            </w:pPr>
            <w:r>
              <w:rPr>
                <w:rFonts w:ascii="Arial" w:hAnsi="Arial" w:cs="Arial"/>
              </w:rPr>
              <w:t xml:space="preserve">Ensure compliance with a high standard of documentation, including service user files in </w:t>
            </w:r>
            <w:r w:rsidRPr="001147BD">
              <w:rPr>
                <w:rFonts w:ascii="Arial" w:hAnsi="Arial" w:cs="Arial"/>
              </w:rPr>
              <w:t xml:space="preserve">accordance with local </w:t>
            </w:r>
            <w:r w:rsidR="000909B6" w:rsidRPr="001147BD">
              <w:rPr>
                <w:rFonts w:ascii="Arial" w:hAnsi="Arial" w:cs="Arial"/>
              </w:rPr>
              <w:t xml:space="preserve">guidelines, </w:t>
            </w:r>
            <w:r w:rsidRPr="001147BD">
              <w:rPr>
                <w:rFonts w:ascii="Arial" w:hAnsi="Arial" w:cs="Arial"/>
              </w:rPr>
              <w:t>Freedom of Information (FOI) Act</w:t>
            </w:r>
            <w:r w:rsidR="000909B6" w:rsidRPr="001147BD">
              <w:rPr>
                <w:rFonts w:ascii="Arial" w:hAnsi="Arial" w:cs="Arial"/>
              </w:rPr>
              <w:t xml:space="preserve"> and GDPR</w:t>
            </w:r>
            <w:r w:rsidRPr="001147BD">
              <w:rPr>
                <w:rFonts w:ascii="Arial" w:hAnsi="Arial" w:cs="Arial"/>
              </w:rPr>
              <w:t>.</w:t>
            </w:r>
          </w:p>
          <w:p w:rsidR="000909B6" w:rsidRPr="001147BD" w:rsidRDefault="000909B6" w:rsidP="009072EA">
            <w:pPr>
              <w:numPr>
                <w:ilvl w:val="0"/>
                <w:numId w:val="6"/>
              </w:numPr>
            </w:pPr>
            <w:r w:rsidRPr="001147BD">
              <w:rPr>
                <w:rFonts w:ascii="Arial" w:hAnsi="Arial" w:cs="Arial"/>
                <w:iCs/>
              </w:rPr>
              <w:t>Act as spokesperson for the organisation as required.</w:t>
            </w:r>
          </w:p>
          <w:p w:rsidR="001147BD" w:rsidRPr="001147BD" w:rsidRDefault="000909B6" w:rsidP="009072EA">
            <w:pPr>
              <w:numPr>
                <w:ilvl w:val="0"/>
                <w:numId w:val="6"/>
              </w:numPr>
            </w:pPr>
            <w:r w:rsidRPr="001147BD">
              <w:rPr>
                <w:rFonts w:ascii="Arial" w:hAnsi="Arial" w:cs="Arial"/>
                <w:iCs/>
              </w:rPr>
              <w:t>Demonstrate pro-active commitment to all communications with internal and external stakeholders.</w:t>
            </w:r>
          </w:p>
          <w:p w:rsidR="001147BD" w:rsidRPr="001147BD" w:rsidRDefault="001147BD" w:rsidP="009072EA">
            <w:pPr>
              <w:numPr>
                <w:ilvl w:val="0"/>
                <w:numId w:val="6"/>
              </w:numPr>
              <w:rPr>
                <w:rFonts w:ascii="Arial" w:hAnsi="Arial" w:cs="Arial"/>
              </w:rPr>
            </w:pPr>
            <w:r w:rsidRPr="001147BD">
              <w:rPr>
                <w:rFonts w:ascii="Arial" w:hAnsi="Arial" w:cs="Arial"/>
              </w:rPr>
              <w:t>Keep updated on current and impending legislation and t</w:t>
            </w:r>
            <w:r w:rsidR="009A03C1">
              <w:rPr>
                <w:rFonts w:ascii="Arial" w:hAnsi="Arial" w:cs="Arial"/>
              </w:rPr>
              <w:t>he perceived impact on practice.</w:t>
            </w:r>
          </w:p>
          <w:p w:rsidR="00DA39E3" w:rsidRPr="0026433F" w:rsidRDefault="00125B81" w:rsidP="0026433F">
            <w:pPr>
              <w:spacing w:before="100" w:beforeAutospacing="1" w:after="100" w:afterAutospacing="1"/>
              <w:jc w:val="both"/>
              <w:rPr>
                <w:rFonts w:ascii="Arial" w:hAnsi="Arial" w:cs="Arial"/>
              </w:rPr>
            </w:pPr>
            <w:r w:rsidRPr="0026433F">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A76C0A">
              <w:rPr>
                <w:rFonts w:ascii="Arial" w:hAnsi="Arial" w:cs="Arial"/>
                <w:b/>
                <w:iCs/>
                <w:lang w:val="en-IE"/>
              </w:rPr>
              <w:t>which may be assigned to 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tc>
      </w:tr>
      <w:tr w:rsidR="00125B81" w:rsidRPr="00E766A5" w:rsidTr="009072EA">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1147BD" w:rsidRDefault="00125B81" w:rsidP="001147BD">
            <w:pPr>
              <w:ind w:right="-766"/>
              <w:rPr>
                <w:rFonts w:ascii="Arial" w:hAnsi="Arial" w:cs="Arial"/>
              </w:rPr>
            </w:pPr>
            <w:r w:rsidRPr="00AF400F">
              <w:rPr>
                <w:rFonts w:ascii="Arial" w:hAnsi="Arial" w:cs="Arial"/>
              </w:rPr>
              <w:t>Each candidate for and any person holding the office must be of good character.</w:t>
            </w:r>
          </w:p>
        </w:tc>
      </w:tr>
      <w:tr w:rsidR="00125B81" w:rsidRPr="00E766A5" w:rsidTr="009072EA">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9072EA">
            <w:pPr>
              <w:numPr>
                <w:ilvl w:val="0"/>
                <w:numId w:val="2"/>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9072EA">
            <w:pPr>
              <w:numPr>
                <w:ilvl w:val="0"/>
                <w:numId w:val="2"/>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9072EA">
            <w:pPr>
              <w:numPr>
                <w:ilvl w:val="0"/>
                <w:numId w:val="2"/>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25B81" w:rsidRPr="00AF400F" w:rsidRDefault="00125B81"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9072EA">
        <w:tc>
          <w:tcPr>
            <w:tcW w:w="2172" w:type="dxa"/>
          </w:tcPr>
          <w:p w:rsidR="00125B81" w:rsidRPr="00E766A5" w:rsidRDefault="00125B81" w:rsidP="00125B81">
            <w:pPr>
              <w:rPr>
                <w:rFonts w:ascii="Arial" w:hAnsi="Arial" w:cs="Arial"/>
                <w:b/>
                <w:bCs/>
                <w:color w:val="FF0000"/>
              </w:rPr>
            </w:pPr>
            <w:r w:rsidRPr="004959FA">
              <w:rPr>
                <w:rFonts w:ascii="Arial" w:hAnsi="Arial" w:cs="Arial"/>
                <w:b/>
                <w:bCs/>
              </w:rPr>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9072EA">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DA39E3" w:rsidRPr="007C0CB1" w:rsidRDefault="00125B81" w:rsidP="007C0CB1">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125B81" w:rsidRPr="00E766A5" w:rsidTr="009072EA">
        <w:tc>
          <w:tcPr>
            <w:tcW w:w="2172" w:type="dxa"/>
          </w:tcPr>
          <w:p w:rsidR="00125B81" w:rsidRDefault="00125B81" w:rsidP="00125B81">
            <w:pPr>
              <w:rPr>
                <w:rFonts w:ascii="Arial" w:hAnsi="Arial" w:cs="Arial"/>
                <w:b/>
                <w:bCs/>
                <w:color w:val="000000"/>
              </w:rPr>
            </w:pPr>
            <w:r w:rsidRPr="004959FA">
              <w:rPr>
                <w:rFonts w:ascii="Arial" w:hAnsi="Arial" w:cs="Arial"/>
                <w:b/>
                <w:bCs/>
                <w:color w:val="000000"/>
              </w:rPr>
              <w:lastRenderedPageBreak/>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A76C0A" w:rsidRDefault="00A76C0A" w:rsidP="00A76C0A">
            <w:pPr>
              <w:rPr>
                <w:rFonts w:ascii="Arial" w:hAnsi="Arial" w:cs="Arial"/>
                <w:b/>
                <w:u w:val="single"/>
              </w:rPr>
            </w:pPr>
            <w:r>
              <w:rPr>
                <w:rFonts w:ascii="Arial" w:hAnsi="Arial" w:cs="Arial"/>
                <w:b/>
                <w:u w:val="single"/>
              </w:rPr>
              <w:t>Professional Knowledge and Experience</w:t>
            </w:r>
          </w:p>
          <w:p w:rsidR="00A76C0A" w:rsidRDefault="009072EA" w:rsidP="00A76C0A">
            <w:pPr>
              <w:rPr>
                <w:rFonts w:ascii="Arial" w:hAnsi="Arial" w:cs="Arial"/>
                <w:i/>
              </w:rPr>
            </w:pPr>
            <w:r>
              <w:rPr>
                <w:rFonts w:ascii="Arial" w:hAnsi="Arial" w:cs="Arial"/>
                <w:i/>
              </w:rPr>
              <w:t>For e</w:t>
            </w:r>
            <w:r w:rsidR="00A76C0A">
              <w:rPr>
                <w:rFonts w:ascii="Arial" w:hAnsi="Arial" w:cs="Arial"/>
                <w:i/>
              </w:rPr>
              <w:t>xample:</w:t>
            </w:r>
          </w:p>
          <w:p w:rsidR="009072EA" w:rsidRPr="009072EA" w:rsidRDefault="009072EA" w:rsidP="009A03C1">
            <w:pPr>
              <w:pStyle w:val="ListParagraph"/>
              <w:numPr>
                <w:ilvl w:val="0"/>
                <w:numId w:val="9"/>
              </w:numPr>
              <w:jc w:val="both"/>
              <w:rPr>
                <w:rFonts w:ascii="Arial" w:hAnsi="Arial" w:cs="Arial"/>
              </w:rPr>
            </w:pPr>
            <w:r w:rsidRPr="009072EA">
              <w:rPr>
                <w:rFonts w:ascii="Arial" w:hAnsi="Arial" w:cs="Arial"/>
                <w:iCs/>
              </w:rPr>
              <w:t>A high level of clinical knowledge and evidence based practice to carry out duties and responsibilities of the role.</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color w:val="000000"/>
              </w:rPr>
            </w:pPr>
            <w:r w:rsidRPr="009072EA">
              <w:rPr>
                <w:rFonts w:ascii="Arial" w:hAnsi="Arial" w:cs="Arial"/>
                <w:color w:val="000000"/>
              </w:rPr>
              <w:t>Knowledge of the various theoretical models and approaches that apply in current practice.</w:t>
            </w:r>
          </w:p>
          <w:p w:rsidR="009072EA" w:rsidRPr="009072EA" w:rsidRDefault="009072EA" w:rsidP="009A03C1">
            <w:pPr>
              <w:pStyle w:val="ListParagraph"/>
              <w:numPr>
                <w:ilvl w:val="0"/>
                <w:numId w:val="9"/>
              </w:numPr>
              <w:spacing w:before="100" w:beforeAutospacing="1"/>
              <w:contextualSpacing/>
              <w:rPr>
                <w:rFonts w:ascii="Arial" w:hAnsi="Arial" w:cs="Arial"/>
              </w:rPr>
            </w:pPr>
            <w:r w:rsidRPr="009072EA">
              <w:rPr>
                <w:rFonts w:ascii="Arial" w:hAnsi="Arial" w:cs="Arial"/>
              </w:rPr>
              <w:t>Knowledge of a range of appropriate interventions relevant to the client group and an ability to apply knowledge to best practice.</w:t>
            </w:r>
          </w:p>
          <w:p w:rsidR="009072EA" w:rsidRPr="009072EA" w:rsidRDefault="009072EA" w:rsidP="009A03C1">
            <w:pPr>
              <w:pStyle w:val="ListParagraph"/>
              <w:numPr>
                <w:ilvl w:val="0"/>
                <w:numId w:val="9"/>
              </w:numPr>
              <w:spacing w:before="100" w:beforeAutospacing="1"/>
              <w:contextualSpacing/>
              <w:rPr>
                <w:rFonts w:ascii="Arial" w:hAnsi="Arial" w:cs="Arial"/>
              </w:rPr>
            </w:pPr>
            <w:r w:rsidRPr="009072EA">
              <w:rPr>
                <w:rFonts w:ascii="Arial" w:hAnsi="Arial" w:cs="Arial"/>
              </w:rPr>
              <w:t>Demonstrates a commitment to promoting evidence based practice and research.</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rPr>
              <w:t>The knowledge, abilities and clinical skills required to provide safe, efficient and effective service in the area of practice.</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rPr>
              <w:t xml:space="preserve">Knowledge of the role of health promotion and the importance of preventative health care. </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iCs/>
              </w:rPr>
              <w:t xml:space="preserve">Demonstrate evidence of computer skills including use of Microsoft Word, Excel, </w:t>
            </w:r>
            <w:proofErr w:type="gramStart"/>
            <w:r w:rsidRPr="009072EA">
              <w:rPr>
                <w:rFonts w:ascii="Arial" w:hAnsi="Arial" w:cs="Arial"/>
                <w:iCs/>
              </w:rPr>
              <w:t>email</w:t>
            </w:r>
            <w:proofErr w:type="gramEnd"/>
            <w:r w:rsidRPr="009072EA">
              <w:rPr>
                <w:rFonts w:ascii="Arial" w:hAnsi="Arial" w:cs="Arial"/>
                <w:iCs/>
              </w:rPr>
              <w:t xml:space="preserve"> and PowerPoint systems, as relevant to the role.</w:t>
            </w:r>
          </w:p>
          <w:p w:rsidR="00A76C0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lang w:val="en-IE"/>
              </w:rPr>
              <w:t xml:space="preserve">Maximises the use of ICT with a </w:t>
            </w:r>
            <w:r w:rsidRPr="009072EA">
              <w:rPr>
                <w:rFonts w:ascii="Arial" w:hAnsi="Arial" w:cs="Arial"/>
              </w:rPr>
              <w:t>willingness to develop IT skills relevant to the role.</w:t>
            </w:r>
          </w:p>
          <w:p w:rsidR="009A03C1" w:rsidRDefault="009A03C1" w:rsidP="00A76C0A">
            <w:pPr>
              <w:rPr>
                <w:rFonts w:ascii="Arial" w:hAnsi="Arial" w:cs="Arial"/>
                <w:b/>
                <w:u w:val="single"/>
              </w:rPr>
            </w:pPr>
          </w:p>
          <w:p w:rsidR="00A76C0A" w:rsidRDefault="00A76C0A" w:rsidP="00A76C0A">
            <w:pPr>
              <w:rPr>
                <w:rFonts w:ascii="Arial" w:hAnsi="Arial" w:cs="Arial"/>
                <w:b/>
                <w:u w:val="single"/>
              </w:rPr>
            </w:pPr>
            <w:r>
              <w:rPr>
                <w:rFonts w:ascii="Arial" w:hAnsi="Arial" w:cs="Arial"/>
                <w:b/>
                <w:u w:val="single"/>
              </w:rPr>
              <w:t>Planning and Managing Resources</w:t>
            </w:r>
          </w:p>
          <w:p w:rsidR="00A76C0A" w:rsidRDefault="009072EA" w:rsidP="00A76C0A">
            <w:pPr>
              <w:rPr>
                <w:rFonts w:ascii="Arial" w:hAnsi="Arial" w:cs="Arial"/>
                <w:i/>
              </w:rPr>
            </w:pPr>
            <w:r>
              <w:rPr>
                <w:rFonts w:ascii="Arial" w:hAnsi="Arial" w:cs="Arial"/>
                <w:i/>
              </w:rPr>
              <w:t>For e</w:t>
            </w:r>
            <w:r w:rsidR="00A76C0A">
              <w:rPr>
                <w:rFonts w:ascii="Arial" w:hAnsi="Arial" w:cs="Arial"/>
                <w:i/>
              </w:rPr>
              <w:t>xample:</w:t>
            </w:r>
          </w:p>
          <w:p w:rsidR="009072EA" w:rsidRPr="004D2C80" w:rsidRDefault="009072EA" w:rsidP="009072EA">
            <w:pPr>
              <w:numPr>
                <w:ilvl w:val="0"/>
                <w:numId w:val="5"/>
              </w:numPr>
              <w:rPr>
                <w:rFonts w:ascii="Arial" w:hAnsi="Arial" w:cs="Arial"/>
              </w:rPr>
            </w:pPr>
            <w:r w:rsidRPr="004D2C80">
              <w:rPr>
                <w:rFonts w:ascii="Arial" w:hAnsi="Arial" w:cs="Arial"/>
                <w:iCs/>
              </w:rPr>
              <w:t xml:space="preserve">Demonstrate the ability to lead on </w:t>
            </w:r>
            <w:r w:rsidRPr="004D2C80">
              <w:rPr>
                <w:rFonts w:ascii="Arial" w:hAnsi="Arial" w:cs="Arial"/>
              </w:rPr>
              <w:t xml:space="preserve">planning, organising and delivering services in an efficient, effective and resourceful manner, within a model of </w:t>
            </w:r>
            <w:r>
              <w:rPr>
                <w:rFonts w:ascii="Arial" w:hAnsi="Arial" w:cs="Arial"/>
              </w:rPr>
              <w:t>client</w:t>
            </w:r>
            <w:r w:rsidRPr="004D2C80">
              <w:rPr>
                <w:rFonts w:ascii="Arial" w:hAnsi="Arial" w:cs="Arial"/>
              </w:rPr>
              <w:t xml:space="preserve"> centred care and with a focus on value for money.</w:t>
            </w:r>
          </w:p>
          <w:p w:rsidR="009072EA" w:rsidRDefault="009072EA" w:rsidP="009072EA">
            <w:pPr>
              <w:numPr>
                <w:ilvl w:val="0"/>
                <w:numId w:val="5"/>
              </w:numPr>
              <w:rPr>
                <w:rFonts w:ascii="Arial" w:hAnsi="Arial" w:cs="Arial"/>
              </w:rPr>
            </w:pPr>
            <w:r>
              <w:rPr>
                <w:rFonts w:ascii="Arial" w:hAnsi="Arial" w:cs="Arial"/>
              </w:rPr>
              <w:t>Ability to manage deadlines and effectively handle multiple tasks.</w:t>
            </w:r>
          </w:p>
          <w:p w:rsidR="009072EA" w:rsidRPr="004D2C80" w:rsidRDefault="009072EA" w:rsidP="009072EA">
            <w:pPr>
              <w:numPr>
                <w:ilvl w:val="0"/>
                <w:numId w:val="5"/>
              </w:numPr>
              <w:rPr>
                <w:rFonts w:ascii="Arial" w:hAnsi="Arial" w:cs="Arial"/>
              </w:rPr>
            </w:pPr>
            <w:r w:rsidRPr="00A413A5">
              <w:rPr>
                <w:rFonts w:ascii="Arial" w:hAnsi="Arial" w:cs="Arial"/>
              </w:rPr>
              <w:t xml:space="preserve">Co-ordinates work with other professions to ensure an optimum service is provided for </w:t>
            </w:r>
            <w:r>
              <w:rPr>
                <w:rFonts w:ascii="Arial" w:hAnsi="Arial" w:cs="Arial"/>
              </w:rPr>
              <w:t>clients.</w:t>
            </w:r>
          </w:p>
          <w:p w:rsidR="009072EA" w:rsidRDefault="009072EA" w:rsidP="009072EA">
            <w:pPr>
              <w:numPr>
                <w:ilvl w:val="0"/>
                <w:numId w:val="5"/>
              </w:numPr>
              <w:rPr>
                <w:rFonts w:ascii="Arial" w:hAnsi="Arial" w:cs="Arial"/>
              </w:rPr>
            </w:pPr>
            <w:r w:rsidRPr="004D2C80">
              <w:rPr>
                <w:rFonts w:ascii="Arial" w:hAnsi="Arial" w:cs="Arial"/>
              </w:rPr>
              <w:t>Demonstrates a high level of initiative and adaptability in response to workforce demands.</w:t>
            </w:r>
          </w:p>
          <w:p w:rsidR="00A76C0A" w:rsidRPr="007A2B9A" w:rsidRDefault="00A76C0A" w:rsidP="00A76C0A">
            <w:pPr>
              <w:rPr>
                <w:rFonts w:ascii="Arial" w:hAnsi="Arial" w:cs="Arial"/>
              </w:rPr>
            </w:pPr>
          </w:p>
          <w:p w:rsidR="00A76C0A" w:rsidRDefault="00A76C0A" w:rsidP="009072EA">
            <w:pPr>
              <w:spacing w:before="100" w:beforeAutospacing="1" w:after="100" w:afterAutospacing="1"/>
              <w:contextualSpacing/>
              <w:jc w:val="both"/>
              <w:rPr>
                <w:rFonts w:ascii="Arial" w:hAnsi="Arial"/>
                <w:b/>
                <w:u w:val="single"/>
              </w:rPr>
            </w:pPr>
            <w:r>
              <w:rPr>
                <w:rFonts w:ascii="Arial" w:hAnsi="Arial"/>
                <w:b/>
                <w:u w:val="single"/>
              </w:rPr>
              <w:t>Managing and Developing (Self &amp; Others)</w:t>
            </w:r>
          </w:p>
          <w:p w:rsidR="00A76C0A" w:rsidRDefault="009072EA" w:rsidP="009072EA">
            <w:pPr>
              <w:spacing w:before="100" w:beforeAutospacing="1" w:after="100" w:afterAutospacing="1"/>
              <w:contextualSpacing/>
              <w:rPr>
                <w:rFonts w:ascii="Arial" w:hAnsi="Arial" w:cs="Arial"/>
                <w:i/>
              </w:rPr>
            </w:pPr>
            <w:r>
              <w:rPr>
                <w:rFonts w:ascii="Arial" w:hAnsi="Arial" w:cs="Arial"/>
                <w:i/>
              </w:rPr>
              <w:t>For example:</w:t>
            </w:r>
          </w:p>
          <w:p w:rsidR="009072EA" w:rsidRPr="006D260D" w:rsidRDefault="009072EA" w:rsidP="009072EA">
            <w:pPr>
              <w:numPr>
                <w:ilvl w:val="0"/>
                <w:numId w:val="5"/>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9072EA" w:rsidRPr="006D260D" w:rsidRDefault="009072EA" w:rsidP="009072EA">
            <w:pPr>
              <w:numPr>
                <w:ilvl w:val="0"/>
                <w:numId w:val="5"/>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9072EA" w:rsidRPr="006D260D" w:rsidRDefault="009072EA" w:rsidP="009072EA">
            <w:pPr>
              <w:numPr>
                <w:ilvl w:val="0"/>
                <w:numId w:val="5"/>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rsidR="00A76C0A" w:rsidRPr="009072EA" w:rsidRDefault="009072EA" w:rsidP="009072EA">
            <w:pPr>
              <w:numPr>
                <w:ilvl w:val="0"/>
                <w:numId w:val="5"/>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A76C0A" w:rsidRPr="00B87D63" w:rsidRDefault="00A76C0A" w:rsidP="009072EA">
            <w:pPr>
              <w:rPr>
                <w:rFonts w:ascii="Arial" w:hAnsi="Arial" w:cs="Arial"/>
                <w:b/>
                <w:u w:val="single"/>
              </w:rPr>
            </w:pPr>
            <w:r w:rsidRPr="00B87D63">
              <w:rPr>
                <w:rFonts w:ascii="Arial" w:hAnsi="Arial" w:cs="Arial"/>
                <w:b/>
                <w:u w:val="single"/>
              </w:rPr>
              <w:t>Commitment to Providing a Quality Service</w:t>
            </w:r>
          </w:p>
          <w:p w:rsidR="00A76C0A" w:rsidRDefault="009072EA" w:rsidP="009072EA">
            <w:pPr>
              <w:rPr>
                <w:rFonts w:ascii="Arial" w:hAnsi="Arial" w:cs="Arial"/>
                <w:i/>
              </w:rPr>
            </w:pPr>
            <w:r>
              <w:rPr>
                <w:rFonts w:ascii="Arial" w:hAnsi="Arial" w:cs="Arial"/>
                <w:i/>
              </w:rPr>
              <w:t>For e</w:t>
            </w:r>
            <w:r w:rsidR="00A76C0A">
              <w:rPr>
                <w:rFonts w:ascii="Arial" w:hAnsi="Arial" w:cs="Arial"/>
                <w:i/>
              </w:rPr>
              <w:t>xample:</w:t>
            </w:r>
          </w:p>
          <w:p w:rsidR="009072EA" w:rsidRPr="006D260D" w:rsidRDefault="009072EA" w:rsidP="009072EA">
            <w:pPr>
              <w:numPr>
                <w:ilvl w:val="0"/>
                <w:numId w:val="5"/>
              </w:numPr>
              <w:rPr>
                <w:rFonts w:ascii="Arial" w:hAnsi="Arial" w:cs="Arial"/>
              </w:rPr>
            </w:pPr>
            <w:r w:rsidRPr="006D260D">
              <w:rPr>
                <w:rFonts w:ascii="Arial" w:hAnsi="Arial" w:cs="Arial"/>
              </w:rPr>
              <w:t>Demonstrates the ability to lead on the delivery, design, implementation of a high quality, person centred service.</w:t>
            </w:r>
          </w:p>
          <w:p w:rsidR="009072EA" w:rsidRPr="006D260D" w:rsidRDefault="009072EA" w:rsidP="009072EA">
            <w:pPr>
              <w:numPr>
                <w:ilvl w:val="0"/>
                <w:numId w:val="5"/>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rsidR="009072EA" w:rsidRPr="006D260D" w:rsidRDefault="009072EA" w:rsidP="009072EA">
            <w:pPr>
              <w:pStyle w:val="ListParagraph"/>
              <w:numPr>
                <w:ilvl w:val="0"/>
                <w:numId w:val="5"/>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A76C0A" w:rsidRPr="009072EA" w:rsidRDefault="009072EA" w:rsidP="009072EA">
            <w:pPr>
              <w:numPr>
                <w:ilvl w:val="0"/>
                <w:numId w:val="5"/>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A76C0A" w:rsidRDefault="00A76C0A" w:rsidP="00A76C0A">
            <w:pPr>
              <w:tabs>
                <w:tab w:val="num" w:pos="252"/>
              </w:tabs>
              <w:rPr>
                <w:rFonts w:ascii="Arial" w:hAnsi="Arial" w:cs="Arial"/>
                <w:b/>
                <w:u w:val="single"/>
              </w:rPr>
            </w:pPr>
            <w:r>
              <w:rPr>
                <w:rFonts w:ascii="Arial" w:hAnsi="Arial" w:cs="Arial"/>
                <w:b/>
                <w:u w:val="single"/>
              </w:rPr>
              <w:t>Evaluating Information and Judging Situations</w:t>
            </w:r>
          </w:p>
          <w:p w:rsidR="00A76C0A" w:rsidRDefault="009072EA" w:rsidP="00A76C0A">
            <w:pPr>
              <w:rPr>
                <w:rFonts w:ascii="Arial" w:hAnsi="Arial" w:cs="Arial"/>
                <w:i/>
              </w:rPr>
            </w:pPr>
            <w:r>
              <w:rPr>
                <w:rFonts w:ascii="Arial" w:hAnsi="Arial" w:cs="Arial"/>
                <w:i/>
              </w:rPr>
              <w:t>For e</w:t>
            </w:r>
            <w:r w:rsidR="00A76C0A">
              <w:rPr>
                <w:rFonts w:ascii="Arial" w:hAnsi="Arial" w:cs="Arial"/>
                <w:i/>
              </w:rPr>
              <w:t>xample:</w:t>
            </w:r>
          </w:p>
          <w:p w:rsidR="009072EA" w:rsidRPr="00A413A5" w:rsidRDefault="009072EA" w:rsidP="009072EA">
            <w:pPr>
              <w:numPr>
                <w:ilvl w:val="0"/>
                <w:numId w:val="5"/>
              </w:numPr>
              <w:rPr>
                <w:rFonts w:ascii="Arial" w:hAnsi="Arial" w:cs="Arial"/>
                <w:b/>
              </w:rPr>
            </w:pPr>
            <w:r w:rsidRPr="00A413A5">
              <w:rPr>
                <w:rFonts w:ascii="Arial" w:hAnsi="Arial" w:cs="Arial"/>
              </w:rPr>
              <w:t>Demonstrate ability to collate, analyse, interpret, and report on service activity</w:t>
            </w:r>
            <w:r w:rsidR="00EA6046">
              <w:rPr>
                <w:rFonts w:ascii="Arial" w:hAnsi="Arial" w:cs="Arial"/>
              </w:rPr>
              <w:t>,</w:t>
            </w:r>
            <w:r w:rsidRPr="00A413A5">
              <w:rPr>
                <w:rFonts w:ascii="Arial" w:hAnsi="Arial" w:cs="Arial"/>
              </w:rPr>
              <w:t xml:space="preserve"> and assigned/agreed KPI’s.</w:t>
            </w:r>
            <w:r w:rsidRPr="00A413A5">
              <w:rPr>
                <w:rFonts w:ascii="Arial" w:hAnsi="Arial" w:cs="Arial"/>
                <w:b/>
              </w:rPr>
              <w:t xml:space="preserve"> </w:t>
            </w:r>
          </w:p>
          <w:p w:rsidR="009072EA" w:rsidRPr="00A413A5" w:rsidRDefault="009072EA" w:rsidP="009072EA">
            <w:pPr>
              <w:numPr>
                <w:ilvl w:val="0"/>
                <w:numId w:val="5"/>
              </w:numPr>
              <w:rPr>
                <w:rFonts w:ascii="Arial" w:hAnsi="Arial" w:cs="Arial"/>
                <w:iCs/>
                <w:lang w:val="en-IE" w:eastAsia="en-IE"/>
              </w:rPr>
            </w:pPr>
            <w:r w:rsidRPr="00A413A5">
              <w:rPr>
                <w:rFonts w:ascii="Arial" w:hAnsi="Arial" w:cs="Arial"/>
                <w:iCs/>
                <w:lang w:val="en-IE" w:eastAsia="en-IE"/>
              </w:rPr>
              <w:t>Demonstrate the ability to effectively analyse and critically evaluate complex information and make appropriate decisions.</w:t>
            </w:r>
          </w:p>
          <w:p w:rsidR="009072EA" w:rsidRPr="00A413A5" w:rsidRDefault="009072EA" w:rsidP="009072EA">
            <w:pPr>
              <w:pStyle w:val="ListParagraph"/>
              <w:numPr>
                <w:ilvl w:val="0"/>
                <w:numId w:val="5"/>
              </w:numPr>
              <w:rPr>
                <w:rFonts w:ascii="Arial" w:hAnsi="Arial" w:cs="Arial"/>
              </w:rPr>
            </w:pPr>
            <w:r w:rsidRPr="007C0CB1">
              <w:rPr>
                <w:rFonts w:ascii="Arial" w:hAnsi="Arial" w:cs="Arial"/>
              </w:rPr>
              <w:t xml:space="preserve">Demonstrate effective problem-solving strategies, including the ability to </w:t>
            </w:r>
            <w:r w:rsidR="00EA6046" w:rsidRPr="007C0CB1">
              <w:rPr>
                <w:rFonts w:ascii="Arial" w:hAnsi="Arial" w:cs="Arial"/>
              </w:rPr>
              <w:t xml:space="preserve">identify and manage risk, </w:t>
            </w:r>
            <w:r w:rsidRPr="007C0CB1">
              <w:rPr>
                <w:rFonts w:ascii="Arial" w:hAnsi="Arial" w:cs="Arial"/>
              </w:rPr>
              <w:t>be flexible</w:t>
            </w:r>
            <w:r w:rsidRPr="00A413A5">
              <w:rPr>
                <w:rFonts w:ascii="Arial" w:hAnsi="Arial" w:cs="Arial"/>
              </w:rPr>
              <w:t xml:space="preserve"> and innovative, and manage challenging scenarios.</w:t>
            </w:r>
          </w:p>
          <w:p w:rsidR="00125B81" w:rsidRDefault="009072EA" w:rsidP="009072EA">
            <w:pPr>
              <w:numPr>
                <w:ilvl w:val="0"/>
                <w:numId w:val="5"/>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9072EA" w:rsidRPr="009072EA" w:rsidRDefault="009072EA" w:rsidP="009072EA">
            <w:pPr>
              <w:ind w:left="360"/>
              <w:rPr>
                <w:rFonts w:ascii="Arial" w:hAnsi="Arial" w:cs="Arial"/>
              </w:rPr>
            </w:pPr>
          </w:p>
          <w:p w:rsidR="00125B81" w:rsidRPr="009072EA" w:rsidRDefault="00125B81" w:rsidP="009072EA">
            <w:pPr>
              <w:spacing w:line="259" w:lineRule="auto"/>
              <w:contextualSpacing/>
              <w:rPr>
                <w:rFonts w:ascii="Arial" w:eastAsia="Arial" w:hAnsi="Arial" w:cs="Arial"/>
                <w:b/>
                <w:bCs/>
                <w:u w:val="single"/>
                <w:lang w:val="en-US"/>
              </w:rPr>
            </w:pPr>
            <w:bookmarkStart w:id="0" w:name="_GoBack"/>
            <w:bookmarkEnd w:id="0"/>
            <w:r w:rsidRPr="009072EA">
              <w:rPr>
                <w:rFonts w:ascii="Arial" w:eastAsia="Arial" w:hAnsi="Arial" w:cs="Arial"/>
                <w:b/>
                <w:bCs/>
                <w:u w:val="single"/>
                <w:lang w:val="en-US"/>
              </w:rPr>
              <w:t>Communications and Interpersonal Skills</w:t>
            </w:r>
          </w:p>
          <w:p w:rsidR="009072EA" w:rsidRDefault="00125B81" w:rsidP="009072EA">
            <w:pPr>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9072EA" w:rsidRDefault="006C6B1B" w:rsidP="009072EA">
            <w:pPr>
              <w:pStyle w:val="ListParagraph"/>
              <w:numPr>
                <w:ilvl w:val="0"/>
                <w:numId w:val="10"/>
              </w:numPr>
              <w:contextualSpacing/>
              <w:rPr>
                <w:rFonts w:ascii="Arial" w:hAnsi="Arial" w:cs="Arial"/>
                <w:i/>
                <w:color w:val="000000"/>
              </w:rPr>
            </w:pPr>
            <w:r w:rsidRPr="009072EA">
              <w:rPr>
                <w:rFonts w:ascii="Arial" w:hAnsi="Arial" w:cs="Arial"/>
                <w:iCs/>
                <w:color w:val="000000"/>
              </w:rPr>
              <w:lastRenderedPageBreak/>
              <w:t>Display effective communication skills (verbal &amp; written)</w:t>
            </w:r>
            <w:r w:rsidR="004B5013" w:rsidRPr="009072EA">
              <w:rPr>
                <w:rFonts w:ascii="Arial" w:hAnsi="Arial" w:cs="Arial"/>
                <w:iCs/>
              </w:rPr>
              <w:t xml:space="preserve">, including </w:t>
            </w:r>
            <w:r w:rsidR="00DA5708" w:rsidRPr="009072EA">
              <w:rPr>
                <w:rFonts w:ascii="Arial" w:hAnsi="Arial" w:cs="Arial"/>
                <w:iCs/>
              </w:rPr>
              <w:t xml:space="preserve">the ability to present </w:t>
            </w:r>
            <w:r w:rsidR="004B5013" w:rsidRPr="009072EA">
              <w:rPr>
                <w:rFonts w:ascii="Arial" w:hAnsi="Arial" w:cs="Arial"/>
                <w:iCs/>
              </w:rPr>
              <w:t>complex information</w:t>
            </w:r>
            <w:r w:rsidR="009072EA" w:rsidRPr="009072EA">
              <w:rPr>
                <w:rFonts w:ascii="Arial" w:hAnsi="Arial" w:cs="Arial"/>
                <w:iCs/>
                <w:color w:val="000000"/>
              </w:rPr>
              <w:t xml:space="preserve"> by t</w:t>
            </w:r>
            <w:r w:rsidRPr="009072EA">
              <w:rPr>
                <w:rFonts w:ascii="Arial" w:hAnsi="Arial" w:cs="Arial"/>
                <w:iCs/>
                <w:color w:val="000000"/>
              </w:rPr>
              <w:t>ailor</w:t>
            </w:r>
            <w:r w:rsidR="009072EA" w:rsidRPr="009072EA">
              <w:rPr>
                <w:rFonts w:ascii="Arial" w:hAnsi="Arial" w:cs="Arial"/>
                <w:iCs/>
                <w:color w:val="000000"/>
              </w:rPr>
              <w:t xml:space="preserve">ing </w:t>
            </w:r>
            <w:r w:rsidRPr="009072EA">
              <w:rPr>
                <w:rFonts w:ascii="Arial" w:hAnsi="Arial" w:cs="Arial"/>
                <w:iCs/>
                <w:color w:val="000000"/>
              </w:rPr>
              <w:t>the communication method and the message to match the needs of the audience; demonstrates active listening skills.</w:t>
            </w:r>
          </w:p>
          <w:p w:rsidR="006C6B1B" w:rsidRPr="00A413A5" w:rsidRDefault="006C6B1B" w:rsidP="009072EA">
            <w:pPr>
              <w:pStyle w:val="ListParagraph"/>
              <w:numPr>
                <w:ilvl w:val="0"/>
                <w:numId w:val="5"/>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9072EA">
            <w:pPr>
              <w:pStyle w:val="ListParagraph"/>
              <w:numPr>
                <w:ilvl w:val="0"/>
                <w:numId w:val="5"/>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0909B6" w:rsidRPr="009072EA" w:rsidRDefault="006C6B1B" w:rsidP="009072EA">
            <w:pPr>
              <w:pStyle w:val="ListParagraph"/>
              <w:numPr>
                <w:ilvl w:val="0"/>
                <w:numId w:val="5"/>
              </w:numPr>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tc>
      </w:tr>
      <w:tr w:rsidR="00125B81" w:rsidRPr="00E766A5" w:rsidTr="009072EA">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3876C8" w:rsidRDefault="003876C8" w:rsidP="00125B81">
            <w:pPr>
              <w:jc w:val="both"/>
              <w:rPr>
                <w:rFonts w:ascii="Arial" w:hAnsi="Arial" w:cs="Arial"/>
                <w:iCs/>
              </w:rPr>
            </w:pPr>
          </w:p>
          <w:p w:rsidR="00125B81" w:rsidRDefault="003876C8" w:rsidP="00125B81">
            <w:pPr>
              <w:jc w:val="both"/>
              <w:rPr>
                <w:rFonts w:ascii="Arial" w:hAnsi="Arial" w:cs="Arial"/>
                <w:bCs/>
              </w:rPr>
            </w:pPr>
            <w:r>
              <w:rPr>
                <w:rFonts w:ascii="Arial" w:hAnsi="Arial" w:cs="Arial"/>
                <w:bCs/>
              </w:rPr>
              <w:t>The HSE is an equal opportunities employer.</w:t>
            </w:r>
          </w:p>
          <w:p w:rsidR="009072EA" w:rsidRPr="003876C8" w:rsidRDefault="009072EA" w:rsidP="00125B81">
            <w:pPr>
              <w:jc w:val="both"/>
              <w:rPr>
                <w:rFonts w:ascii="Arial" w:hAnsi="Arial" w:cs="Arial"/>
                <w:iCs/>
              </w:rPr>
            </w:pPr>
          </w:p>
        </w:tc>
      </w:tr>
      <w:tr w:rsidR="00125B81" w:rsidRPr="00E766A5" w:rsidTr="009072EA">
        <w:tc>
          <w:tcPr>
            <w:tcW w:w="2172" w:type="dxa"/>
          </w:tcPr>
          <w:p w:rsidR="00125B81" w:rsidRPr="00E766A5" w:rsidRDefault="00125B81" w:rsidP="00125B81">
            <w:pPr>
              <w:jc w:val="both"/>
              <w:rPr>
                <w:rFonts w:ascii="Arial" w:hAnsi="Arial" w:cs="Arial"/>
                <w:b/>
                <w:bCs/>
              </w:rPr>
            </w:pPr>
            <w:r w:rsidRPr="00E766A5">
              <w:rPr>
                <w:rFonts w:ascii="Arial" w:hAnsi="Arial" w:cs="Arial"/>
                <w:b/>
                <w:bCs/>
              </w:rPr>
              <w:t>Code of Practice</w:t>
            </w:r>
          </w:p>
        </w:tc>
        <w:tc>
          <w:tcPr>
            <w:tcW w:w="8448" w:type="dxa"/>
          </w:tcPr>
          <w:p w:rsidR="00125B81" w:rsidRPr="006901B5" w:rsidRDefault="00125B81" w:rsidP="00125B81">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125B81" w:rsidRPr="006901B5" w:rsidRDefault="00125B81" w:rsidP="00125B81">
            <w:pPr>
              <w:ind w:firstLine="720"/>
              <w:rPr>
                <w:rFonts w:ascii="Arial" w:hAnsi="Arial" w:cs="Arial"/>
              </w:rPr>
            </w:pPr>
          </w:p>
          <w:p w:rsidR="00125B81" w:rsidRPr="00E766A5" w:rsidRDefault="00125B81" w:rsidP="00125B81">
            <w:pPr>
              <w:jc w:val="both"/>
              <w:rPr>
                <w:rFonts w:ascii="Arial" w:hAnsi="Arial" w:cs="Arial"/>
              </w:rPr>
            </w:pPr>
            <w:r w:rsidRPr="006901B5">
              <w:rPr>
                <w:rFonts w:ascii="Arial" w:hAnsi="Arial" w:cs="Arial"/>
              </w:rPr>
              <w:t xml:space="preserve">Codes of practice are published by the CPSA and are available on </w:t>
            </w:r>
            <w:hyperlink r:id="rId11"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2" w:history="1">
              <w:r w:rsidRPr="006901B5">
                <w:rPr>
                  <w:rFonts w:ascii="Arial" w:hAnsi="Arial" w:cs="Arial"/>
                  <w:color w:val="0000FF"/>
                  <w:u w:val="single"/>
                </w:rPr>
                <w:t>https://www.cpsa.ie/</w:t>
              </w:r>
            </w:hyperlink>
            <w:r w:rsidRPr="006901B5">
              <w:rPr>
                <w:rFonts w:ascii="Arial" w:hAnsi="Arial" w:cs="Arial"/>
              </w:rPr>
              <w:t>.</w:t>
            </w: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Pr="004959FA" w:rsidRDefault="00125B81" w:rsidP="00125B81">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3A57E8" w:rsidRDefault="003A57E8" w:rsidP="003A57E8"/>
    <w:p w:rsidR="003A57E8" w:rsidRDefault="003A57E8" w:rsidP="003A57E8"/>
    <w:p w:rsidR="003A57E8" w:rsidRDefault="003A57E8" w:rsidP="003A57E8"/>
    <w:p w:rsidR="003A57E8" w:rsidRDefault="007C0CB1" w:rsidP="007C0CB1">
      <w:pPr>
        <w:ind w:hanging="993"/>
      </w:pPr>
      <w:r w:rsidRPr="00324FEE">
        <w:rPr>
          <w:noProof/>
          <w:color w:val="000099"/>
          <w:lang w:val="en-IE" w:eastAsia="en-IE"/>
        </w:rPr>
        <w:drawing>
          <wp:inline distT="0" distB="0" distL="0" distR="0" wp14:anchorId="363F2DA4" wp14:editId="30C6B03D">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1D297B" w:rsidRPr="00027A4B" w:rsidRDefault="003A57E8" w:rsidP="003A57E8">
      <w:pPr>
        <w:jc w:val="center"/>
        <w:rPr>
          <w:rFonts w:ascii="Arial" w:hAnsi="Arial" w:cs="Arial"/>
          <w:b/>
        </w:rPr>
      </w:pPr>
      <w:r>
        <w:rPr>
          <w:rFonts w:ascii="Arial" w:hAnsi="Arial" w:cs="Arial"/>
          <w:b/>
        </w:rPr>
        <w:t>Di</w:t>
      </w:r>
      <w:r w:rsidR="00A76C0A">
        <w:rPr>
          <w:rFonts w:ascii="Arial" w:hAnsi="Arial" w:cs="Arial"/>
          <w:b/>
        </w:rPr>
        <w:t>etitian</w:t>
      </w:r>
      <w:r w:rsidR="00B83EEA">
        <w:rPr>
          <w:rFonts w:ascii="Arial" w:hAnsi="Arial" w:cs="Arial"/>
          <w:b/>
        </w:rPr>
        <w:t>,</w:t>
      </w:r>
      <w:r w:rsidR="00F23EC7">
        <w:rPr>
          <w:rFonts w:ascii="Arial" w:hAnsi="Arial" w:cs="Arial"/>
          <w:b/>
        </w:rPr>
        <w:t xml:space="preserve"> Manager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25"/>
      </w:tblGrid>
      <w:tr w:rsidR="006901B5" w:rsidRPr="00E766A5" w:rsidTr="009072EA">
        <w:tc>
          <w:tcPr>
            <w:tcW w:w="1560"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504"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lastRenderedPageBreak/>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9072EA">
        <w:tc>
          <w:tcPr>
            <w:tcW w:w="1560" w:type="dxa"/>
          </w:tcPr>
          <w:p w:rsidR="006901B5" w:rsidRPr="00E766A5" w:rsidRDefault="006901B5" w:rsidP="006901B5">
            <w:pPr>
              <w:jc w:val="both"/>
              <w:rPr>
                <w:rFonts w:ascii="Arial" w:hAnsi="Arial" w:cs="Arial"/>
                <w:b/>
                <w:bCs/>
              </w:rPr>
            </w:pPr>
            <w:r w:rsidRPr="00E766A5">
              <w:rPr>
                <w:rFonts w:ascii="Arial" w:hAnsi="Arial" w:cs="Arial"/>
                <w:b/>
                <w:bCs/>
              </w:rPr>
              <w:lastRenderedPageBreak/>
              <w:t xml:space="preserve">Remuneration </w:t>
            </w:r>
          </w:p>
        </w:tc>
        <w:tc>
          <w:tcPr>
            <w:tcW w:w="8504"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9072EA">
        <w:tc>
          <w:tcPr>
            <w:tcW w:w="1560"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504"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9072EA">
        <w:tc>
          <w:tcPr>
            <w:tcW w:w="1560"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504"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9072EA">
        <w:tc>
          <w:tcPr>
            <w:tcW w:w="1560"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504"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9072EA">
        <w:tc>
          <w:tcPr>
            <w:tcW w:w="1560" w:type="dxa"/>
          </w:tcPr>
          <w:p w:rsidR="006901B5" w:rsidRPr="00E766A5" w:rsidRDefault="006901B5" w:rsidP="006901B5">
            <w:pPr>
              <w:jc w:val="both"/>
              <w:rPr>
                <w:rFonts w:ascii="Arial" w:hAnsi="Arial" w:cs="Arial"/>
                <w:b/>
                <w:bCs/>
              </w:rPr>
            </w:pPr>
            <w:r>
              <w:rPr>
                <w:rFonts w:ascii="Arial" w:hAnsi="Arial" w:cs="Arial"/>
                <w:b/>
                <w:bCs/>
              </w:rPr>
              <w:t>Age</w:t>
            </w:r>
          </w:p>
        </w:tc>
        <w:tc>
          <w:tcPr>
            <w:tcW w:w="8504"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9072EA">
        <w:tc>
          <w:tcPr>
            <w:tcW w:w="1560"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504"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9072EA">
        <w:trPr>
          <w:trHeight w:val="1138"/>
        </w:trPr>
        <w:tc>
          <w:tcPr>
            <w:tcW w:w="1560"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504"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9072EA">
        <w:trPr>
          <w:trHeight w:val="1138"/>
        </w:trPr>
        <w:tc>
          <w:tcPr>
            <w:tcW w:w="1560"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504" w:type="dxa"/>
            <w:tcBorders>
              <w:top w:val="single" w:sz="4" w:space="0" w:color="auto"/>
              <w:left w:val="single" w:sz="4" w:space="0" w:color="auto"/>
              <w:bottom w:val="single" w:sz="4" w:space="0" w:color="auto"/>
              <w:right w:val="single" w:sz="4" w:space="0" w:color="auto"/>
            </w:tcBorders>
          </w:tcPr>
          <w:p w:rsidR="006901B5" w:rsidRPr="009072EA" w:rsidRDefault="006901B5" w:rsidP="006901B5">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Key responsibilities include: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lastRenderedPageBreak/>
              <w:t>Developing a SSSS for the department/service</w:t>
            </w:r>
            <w:r w:rsidRPr="00122305">
              <w:rPr>
                <w:rStyle w:val="FootnoteReference"/>
                <w:rFonts w:ascii="Arial" w:eastAsia="Calibri" w:hAnsi="Arial" w:cs="Arial"/>
              </w:rPr>
              <w:footnoteReference w:id="1"/>
            </w:r>
            <w:r w:rsidRPr="001544A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Consulting and communicating with staff and safety representatives on OSH matters.</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a training needs assessment (TNA) is undertaken for employees, facilitating their attendance at statutory OSH training, and ensuring records are maintained for each employee.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544A7">
              <w:rPr>
                <w:rFonts w:ascii="Arial" w:hAnsi="Arial" w:cs="Arial"/>
              </w:rPr>
              <w:t>.</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Seeking advice from health and safety professionals through the National Health and Safety Function Helpdesk as appropriate.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9072EA">
        <w:trPr>
          <w:trHeight w:val="550"/>
        </w:trPr>
        <w:tc>
          <w:tcPr>
            <w:tcW w:w="1560" w:type="dxa"/>
          </w:tcPr>
          <w:p w:rsidR="00C206B4" w:rsidRPr="00C206B4" w:rsidRDefault="00C206B4" w:rsidP="00C24E60">
            <w:pPr>
              <w:rPr>
                <w:rFonts w:ascii="Arial" w:hAnsi="Arial" w:cs="Arial"/>
                <w:b/>
                <w:bCs/>
              </w:rPr>
            </w:pPr>
            <w:r w:rsidRPr="009072EA">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504"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72639"/>
      <w:docPartObj>
        <w:docPartGallery w:val="Page Numbers (Bottom of Page)"/>
        <w:docPartUnique/>
      </w:docPartObj>
    </w:sdtPr>
    <w:sdtEndPr>
      <w:rPr>
        <w:noProof/>
      </w:rPr>
    </w:sdtEndPr>
    <w:sdtContent>
      <w:p w:rsidR="003A57E8" w:rsidRDefault="003A57E8">
        <w:pPr>
          <w:pStyle w:val="Footer"/>
          <w:jc w:val="right"/>
        </w:pPr>
      </w:p>
      <w:p w:rsidR="009072EA" w:rsidRDefault="00947D7D">
        <w:pPr>
          <w:pStyle w:val="Footer"/>
          <w:jc w:val="right"/>
        </w:pPr>
      </w:p>
    </w:sdtContent>
  </w:sdt>
  <w:p w:rsidR="009072EA" w:rsidRDefault="0090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Pr="00916D76" w:rsidRDefault="00734D81" w:rsidP="009072EA">
      <w:pPr>
        <w:pStyle w:val="FootnoteText"/>
        <w:tabs>
          <w:tab w:val="left" w:pos="1620"/>
        </w:tabs>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975B3D"/>
    <w:multiLevelType w:val="hybridMultilevel"/>
    <w:tmpl w:val="F564818C"/>
    <w:lvl w:ilvl="0" w:tplc="7804978A">
      <w:start w:val="1"/>
      <w:numFmt w:val="bullet"/>
      <w:lvlText w:val=""/>
      <w:lvlJc w:val="left"/>
      <w:pPr>
        <w:tabs>
          <w:tab w:val="num" w:pos="360"/>
        </w:tabs>
        <w:ind w:left="360" w:hanging="360"/>
      </w:pPr>
      <w:rPr>
        <w:rFonts w:ascii="Symbol" w:hAnsi="Symbol" w:hint="default"/>
        <w:color w:val="00000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333FA3"/>
    <w:multiLevelType w:val="hybridMultilevel"/>
    <w:tmpl w:val="15C0E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64B3915"/>
    <w:multiLevelType w:val="hybridMultilevel"/>
    <w:tmpl w:val="0040E41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4B10B5"/>
    <w:multiLevelType w:val="hybridMultilevel"/>
    <w:tmpl w:val="59928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5AE564C"/>
    <w:multiLevelType w:val="hybridMultilevel"/>
    <w:tmpl w:val="F3B618A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6"/>
  </w:num>
  <w:num w:numId="6">
    <w:abstractNumId w:val="4"/>
  </w:num>
  <w:num w:numId="7">
    <w:abstractNumId w:val="11"/>
  </w:num>
  <w:num w:numId="8">
    <w:abstractNumId w:val="7"/>
  </w:num>
  <w:num w:numId="9">
    <w:abstractNumId w:val="1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2BF9"/>
    <w:rsid w:val="00084371"/>
    <w:rsid w:val="00085C87"/>
    <w:rsid w:val="00086095"/>
    <w:rsid w:val="000909B6"/>
    <w:rsid w:val="000B05A4"/>
    <w:rsid w:val="000F0F0B"/>
    <w:rsid w:val="000F4FE6"/>
    <w:rsid w:val="000F5671"/>
    <w:rsid w:val="001147BD"/>
    <w:rsid w:val="00116338"/>
    <w:rsid w:val="00125B81"/>
    <w:rsid w:val="001350D2"/>
    <w:rsid w:val="001544A7"/>
    <w:rsid w:val="00162D38"/>
    <w:rsid w:val="00165203"/>
    <w:rsid w:val="00166FC2"/>
    <w:rsid w:val="001826A7"/>
    <w:rsid w:val="00184278"/>
    <w:rsid w:val="001870A8"/>
    <w:rsid w:val="001D297B"/>
    <w:rsid w:val="001D652C"/>
    <w:rsid w:val="001E59E4"/>
    <w:rsid w:val="0021298F"/>
    <w:rsid w:val="002317E7"/>
    <w:rsid w:val="00243763"/>
    <w:rsid w:val="0026433F"/>
    <w:rsid w:val="00272B1D"/>
    <w:rsid w:val="00290929"/>
    <w:rsid w:val="002B407A"/>
    <w:rsid w:val="002D28BA"/>
    <w:rsid w:val="002E59FF"/>
    <w:rsid w:val="00302C6E"/>
    <w:rsid w:val="00313270"/>
    <w:rsid w:val="00316301"/>
    <w:rsid w:val="003270B6"/>
    <w:rsid w:val="00331353"/>
    <w:rsid w:val="00344B0A"/>
    <w:rsid w:val="00383CD0"/>
    <w:rsid w:val="00384FEE"/>
    <w:rsid w:val="003876C8"/>
    <w:rsid w:val="003949FC"/>
    <w:rsid w:val="00397A9A"/>
    <w:rsid w:val="003A57E8"/>
    <w:rsid w:val="003F1782"/>
    <w:rsid w:val="003F75D4"/>
    <w:rsid w:val="00415840"/>
    <w:rsid w:val="004175A1"/>
    <w:rsid w:val="00417EC5"/>
    <w:rsid w:val="004234AB"/>
    <w:rsid w:val="00426D0B"/>
    <w:rsid w:val="0042713E"/>
    <w:rsid w:val="004411AD"/>
    <w:rsid w:val="00454DA3"/>
    <w:rsid w:val="004735FE"/>
    <w:rsid w:val="00476844"/>
    <w:rsid w:val="00484EA1"/>
    <w:rsid w:val="00485BBB"/>
    <w:rsid w:val="004967B8"/>
    <w:rsid w:val="00497123"/>
    <w:rsid w:val="004B5013"/>
    <w:rsid w:val="004D2C80"/>
    <w:rsid w:val="00506CD1"/>
    <w:rsid w:val="00522C71"/>
    <w:rsid w:val="00525B59"/>
    <w:rsid w:val="00527F3F"/>
    <w:rsid w:val="00532C96"/>
    <w:rsid w:val="00533A2A"/>
    <w:rsid w:val="00551C75"/>
    <w:rsid w:val="00596AB8"/>
    <w:rsid w:val="005A398C"/>
    <w:rsid w:val="005A6040"/>
    <w:rsid w:val="005D6D30"/>
    <w:rsid w:val="005E2360"/>
    <w:rsid w:val="005E59EE"/>
    <w:rsid w:val="005F4246"/>
    <w:rsid w:val="00601F98"/>
    <w:rsid w:val="0060331C"/>
    <w:rsid w:val="006074BD"/>
    <w:rsid w:val="00607949"/>
    <w:rsid w:val="006245D9"/>
    <w:rsid w:val="006344FF"/>
    <w:rsid w:val="0064154D"/>
    <w:rsid w:val="00642243"/>
    <w:rsid w:val="006462D3"/>
    <w:rsid w:val="006674A4"/>
    <w:rsid w:val="006901B5"/>
    <w:rsid w:val="0069041A"/>
    <w:rsid w:val="00691FF8"/>
    <w:rsid w:val="006A6DBB"/>
    <w:rsid w:val="006C6B1B"/>
    <w:rsid w:val="006D260D"/>
    <w:rsid w:val="006F5A69"/>
    <w:rsid w:val="006F697A"/>
    <w:rsid w:val="0070315A"/>
    <w:rsid w:val="00734D81"/>
    <w:rsid w:val="00745B51"/>
    <w:rsid w:val="00761CFA"/>
    <w:rsid w:val="007C0CB1"/>
    <w:rsid w:val="007C4584"/>
    <w:rsid w:val="007E7046"/>
    <w:rsid w:val="0080328E"/>
    <w:rsid w:val="00825963"/>
    <w:rsid w:val="00826FB0"/>
    <w:rsid w:val="00884F4E"/>
    <w:rsid w:val="00894D71"/>
    <w:rsid w:val="008A58EE"/>
    <w:rsid w:val="008E0E0D"/>
    <w:rsid w:val="008E707F"/>
    <w:rsid w:val="009072EA"/>
    <w:rsid w:val="00916D76"/>
    <w:rsid w:val="00934BA2"/>
    <w:rsid w:val="009406D0"/>
    <w:rsid w:val="00947D7D"/>
    <w:rsid w:val="009959D7"/>
    <w:rsid w:val="009A03C1"/>
    <w:rsid w:val="009B6BD9"/>
    <w:rsid w:val="009D6F72"/>
    <w:rsid w:val="009E4142"/>
    <w:rsid w:val="009F0ED8"/>
    <w:rsid w:val="00A337B9"/>
    <w:rsid w:val="00A413A5"/>
    <w:rsid w:val="00A60A2E"/>
    <w:rsid w:val="00A76C0A"/>
    <w:rsid w:val="00A8454C"/>
    <w:rsid w:val="00A86180"/>
    <w:rsid w:val="00AA04B2"/>
    <w:rsid w:val="00AC46C9"/>
    <w:rsid w:val="00AD0B0A"/>
    <w:rsid w:val="00AF400F"/>
    <w:rsid w:val="00B04878"/>
    <w:rsid w:val="00B15C5D"/>
    <w:rsid w:val="00B57F08"/>
    <w:rsid w:val="00B772D0"/>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D23D9"/>
    <w:rsid w:val="00DE046F"/>
    <w:rsid w:val="00DF18E2"/>
    <w:rsid w:val="00E03AA4"/>
    <w:rsid w:val="00E27C5B"/>
    <w:rsid w:val="00E40834"/>
    <w:rsid w:val="00E42159"/>
    <w:rsid w:val="00E462F8"/>
    <w:rsid w:val="00E53217"/>
    <w:rsid w:val="00E5457A"/>
    <w:rsid w:val="00E64D1C"/>
    <w:rsid w:val="00E754A1"/>
    <w:rsid w:val="00E96C54"/>
    <w:rsid w:val="00EA6046"/>
    <w:rsid w:val="00EB222B"/>
    <w:rsid w:val="00ED5CC4"/>
    <w:rsid w:val="00EF12ED"/>
    <w:rsid w:val="00EF74BB"/>
    <w:rsid w:val="00F06D81"/>
    <w:rsid w:val="00F070ED"/>
    <w:rsid w:val="00F1571E"/>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75230C0"/>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link w:val="ListParagraph"/>
    <w:uiPriority w:val="34"/>
    <w:locked/>
    <w:rsid w:val="00A76C0A"/>
    <w:rPr>
      <w:lang w:val="en-GB" w:eastAsia="en-GB"/>
    </w:rPr>
  </w:style>
  <w:style w:type="character" w:customStyle="1" w:styleId="BodyTextChar">
    <w:name w:val="Body Text Char"/>
    <w:basedOn w:val="DefaultParagraphFont"/>
    <w:link w:val="BodyText"/>
    <w:rsid w:val="00082BF9"/>
    <w:rPr>
      <w:rFonts w:ascii="Arial" w:hAnsi="Arial" w:cs="Arial"/>
      <w:sz w:val="24"/>
      <w:lang w:val="en-GB" w:eastAsia="en-GB"/>
    </w:rPr>
  </w:style>
  <w:style w:type="character" w:customStyle="1" w:styleId="FooterChar">
    <w:name w:val="Footer Char"/>
    <w:basedOn w:val="DefaultParagraphFont"/>
    <w:link w:val="Footer"/>
    <w:uiPriority w:val="99"/>
    <w:rsid w:val="009072E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712956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1166371">
      <w:bodyDiv w:val="1"/>
      <w:marLeft w:val="0"/>
      <w:marRight w:val="0"/>
      <w:marTop w:val="0"/>
      <w:marBottom w:val="0"/>
      <w:divBdr>
        <w:top w:val="none" w:sz="0" w:space="0" w:color="auto"/>
        <w:left w:val="none" w:sz="0" w:space="0" w:color="auto"/>
        <w:bottom w:val="none" w:sz="0" w:space="0" w:color="auto"/>
        <w:right w:val="none" w:sz="0" w:space="0" w:color="auto"/>
      </w:divBdr>
    </w:div>
    <w:div w:id="785270939">
      <w:bodyDiv w:val="1"/>
      <w:marLeft w:val="0"/>
      <w:marRight w:val="0"/>
      <w:marTop w:val="0"/>
      <w:marBottom w:val="0"/>
      <w:divBdr>
        <w:top w:val="none" w:sz="0" w:space="0" w:color="auto"/>
        <w:left w:val="none" w:sz="0" w:space="0" w:color="auto"/>
        <w:bottom w:val="none" w:sz="0" w:space="0" w:color="auto"/>
        <w:right w:val="none" w:sz="0" w:space="0" w:color="auto"/>
      </w:divBdr>
    </w:div>
    <w:div w:id="108738552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02817073">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58B57-2566-4360-A103-C75CCABD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3552</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24344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5</cp:revision>
  <cp:lastPrinted>2018-07-13T13:18:00Z</cp:lastPrinted>
  <dcterms:created xsi:type="dcterms:W3CDTF">2021-11-17T10:03:00Z</dcterms:created>
  <dcterms:modified xsi:type="dcterms:W3CDTF">2022-01-07T13:00:00Z</dcterms:modified>
</cp:coreProperties>
</file>