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914226" w:rsidP="00914226">
      <w:pPr>
        <w:pStyle w:val="Heading7"/>
        <w:ind w:hanging="993"/>
        <w:rPr>
          <w:noProof/>
          <w:lang w:val="en-IE"/>
        </w:rPr>
      </w:pPr>
      <w:r>
        <w:rPr>
          <w:noProof/>
          <w:lang w:val="en-IE" w:eastAsia="en-IE"/>
        </w:rPr>
        <w:drawing>
          <wp:inline distT="0" distB="0" distL="0" distR="0" wp14:anchorId="7015C53E" wp14:editId="0E3CCF24">
            <wp:extent cx="1249045" cy="1040130"/>
            <wp:effectExtent l="0" t="0" r="0" b="0"/>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inline>
        </w:drawing>
      </w:r>
      <w:r w:rsidR="3841333B" w:rsidRPr="3841333B">
        <w:rPr>
          <w:noProof/>
          <w:lang w:val="en-IE"/>
        </w:rPr>
        <w:t xml:space="preserve">         </w:t>
      </w:r>
    </w:p>
    <w:p w:rsidR="007F6D5A" w:rsidRDefault="007F6D5A" w:rsidP="00543F98">
      <w:pPr>
        <w:ind w:left="-1260"/>
        <w:jc w:val="right"/>
        <w:rPr>
          <w:rFonts w:ascii="Arial" w:hAnsi="Arial" w:cs="Arial"/>
          <w:b/>
        </w:rPr>
      </w:pPr>
    </w:p>
    <w:p w:rsidR="00543F98" w:rsidRPr="00E766A5" w:rsidRDefault="00386924" w:rsidP="00543F98">
      <w:pPr>
        <w:ind w:left="-1260"/>
        <w:jc w:val="right"/>
        <w:rPr>
          <w:rFonts w:ascii="Arial" w:hAnsi="Arial" w:cs="Arial"/>
          <w:b/>
        </w:rPr>
      </w:pPr>
      <w:r>
        <w:rPr>
          <w:rFonts w:ascii="Arial" w:hAnsi="Arial" w:cs="Arial"/>
          <w:b/>
        </w:rPr>
        <w:t>Medical Scientist, Senior</w:t>
      </w:r>
    </w:p>
    <w:p w:rsidR="007F6D5A" w:rsidRDefault="00543F98" w:rsidP="007F6D5A">
      <w:pPr>
        <w:ind w:left="-1260"/>
        <w:jc w:val="right"/>
        <w:rPr>
          <w:rFonts w:ascii="Arial" w:hAnsi="Arial" w:cs="Arial"/>
          <w:b/>
        </w:rPr>
      </w:pPr>
      <w:r w:rsidRPr="00E766A5">
        <w:rPr>
          <w:rFonts w:ascii="Arial" w:hAnsi="Arial" w:cs="Arial"/>
          <w:b/>
        </w:rPr>
        <w:t>Job Specification &amp; Terms and Conditions</w:t>
      </w:r>
    </w:p>
    <w:p w:rsidR="007F6D5A" w:rsidRDefault="007F6D5A"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3841333B">
        <w:tc>
          <w:tcPr>
            <w:tcW w:w="2364" w:type="dxa"/>
          </w:tcPr>
          <w:p w:rsidR="00543F98" w:rsidRPr="00E766A5" w:rsidRDefault="00543F98" w:rsidP="008448CC">
            <w:pPr>
              <w:jc w:val="both"/>
              <w:rPr>
                <w:rFonts w:ascii="Arial" w:hAnsi="Arial" w:cs="Arial"/>
                <w:b/>
                <w:bCs/>
              </w:rPr>
            </w:pPr>
            <w:r w:rsidRPr="00E766A5">
              <w:rPr>
                <w:rFonts w:ascii="Arial" w:hAnsi="Arial" w:cs="Arial"/>
                <w:b/>
                <w:bCs/>
              </w:rPr>
              <w:t>Job Title and Grade</w:t>
            </w:r>
          </w:p>
        </w:tc>
        <w:tc>
          <w:tcPr>
            <w:tcW w:w="8256" w:type="dxa"/>
          </w:tcPr>
          <w:p w:rsidR="00543F98" w:rsidRDefault="00EF6760" w:rsidP="00B72C9D">
            <w:pPr>
              <w:rPr>
                <w:rFonts w:ascii="Arial" w:hAnsi="Arial" w:cs="Arial"/>
              </w:rPr>
            </w:pPr>
            <w:r w:rsidRPr="00EF6760">
              <w:rPr>
                <w:rFonts w:ascii="Arial" w:hAnsi="Arial" w:cs="Arial"/>
                <w:b/>
                <w:iCs/>
              </w:rPr>
              <w:t xml:space="preserve">Medical Scientist, Senior </w:t>
            </w:r>
            <w:r w:rsidRPr="00EF6760">
              <w:rPr>
                <w:rFonts w:ascii="Arial" w:hAnsi="Arial" w:cs="Arial"/>
              </w:rPr>
              <w:t>(Grade Code: 3877)</w:t>
            </w:r>
            <w:r w:rsidR="00FE4170">
              <w:rPr>
                <w:rFonts w:ascii="Arial" w:hAnsi="Arial" w:cs="Arial"/>
              </w:rPr>
              <w:t xml:space="preserve"> </w:t>
            </w:r>
          </w:p>
          <w:p w:rsidR="007F6D5A" w:rsidRPr="00EF6760" w:rsidRDefault="007F6D5A" w:rsidP="00B72C9D">
            <w:pPr>
              <w:rPr>
                <w:rFonts w:ascii="Arial" w:hAnsi="Arial" w:cs="Arial"/>
              </w:rPr>
            </w:pPr>
          </w:p>
        </w:tc>
      </w:tr>
      <w:tr w:rsidR="00393CD0" w:rsidRPr="00E766A5" w:rsidTr="3841333B">
        <w:tc>
          <w:tcPr>
            <w:tcW w:w="2364" w:type="dxa"/>
          </w:tcPr>
          <w:p w:rsidR="00393CD0" w:rsidRPr="00E766A5" w:rsidRDefault="00393CD0" w:rsidP="008448CC">
            <w:pPr>
              <w:jc w:val="both"/>
              <w:rPr>
                <w:rFonts w:ascii="Arial" w:hAnsi="Arial" w:cs="Arial"/>
                <w:b/>
                <w:bCs/>
              </w:rPr>
            </w:pPr>
            <w:r>
              <w:rPr>
                <w:rFonts w:ascii="Arial" w:hAnsi="Arial" w:cs="Arial"/>
                <w:b/>
                <w:bCs/>
              </w:rPr>
              <w:t>Remuneration</w:t>
            </w:r>
          </w:p>
        </w:tc>
        <w:tc>
          <w:tcPr>
            <w:tcW w:w="8256" w:type="dxa"/>
          </w:tcPr>
          <w:p w:rsidR="00393CD0" w:rsidRPr="00393CD0" w:rsidRDefault="00393CD0" w:rsidP="00393CD0">
            <w:pPr>
              <w:jc w:val="both"/>
              <w:rPr>
                <w:rFonts w:ascii="Arial" w:hAnsi="Arial" w:cs="Arial"/>
              </w:rPr>
            </w:pPr>
            <w:r w:rsidRPr="00393CD0">
              <w:rPr>
                <w:rFonts w:ascii="Arial" w:hAnsi="Arial" w:cs="Arial"/>
              </w:rPr>
              <w:t xml:space="preserve">The salary scale for the post is: </w:t>
            </w:r>
          </w:p>
          <w:p w:rsidR="00393CD0" w:rsidRPr="00393CD0" w:rsidRDefault="00393CD0" w:rsidP="00393CD0">
            <w:pPr>
              <w:contextualSpacing/>
              <w:rPr>
                <w:rFonts w:ascii="Arial" w:hAnsi="Arial" w:cs="Arial"/>
                <w:bCs/>
                <w:iCs/>
                <w:color w:val="000099"/>
              </w:rPr>
            </w:pPr>
            <w:r w:rsidRPr="00393CD0">
              <w:rPr>
                <w:rFonts w:ascii="Arial" w:hAnsi="Arial" w:cs="Arial"/>
                <w:bCs/>
                <w:iCs/>
                <w:color w:val="000099"/>
              </w:rPr>
              <w:t xml:space="preserve">Insert the relevant salary scale for this position. </w:t>
            </w:r>
          </w:p>
          <w:p w:rsidR="00393CD0" w:rsidRPr="00393CD0" w:rsidRDefault="00393CD0" w:rsidP="00393CD0">
            <w:pPr>
              <w:contextualSpacing/>
              <w:rPr>
                <w:rFonts w:ascii="Arial" w:hAnsi="Arial" w:cs="Arial"/>
                <w:bCs/>
                <w:iCs/>
                <w:color w:val="000099"/>
                <w:highlight w:val="yellow"/>
              </w:rPr>
            </w:pPr>
          </w:p>
          <w:p w:rsidR="00393CD0" w:rsidRPr="00393CD0" w:rsidRDefault="00393CD0" w:rsidP="00393CD0">
            <w:pPr>
              <w:contextualSpacing/>
              <w:rPr>
                <w:rFonts w:ascii="Arial" w:hAnsi="Arial" w:cs="Arial"/>
                <w:bCs/>
                <w:iCs/>
                <w:color w:val="000099"/>
              </w:rPr>
            </w:pPr>
            <w:r w:rsidRPr="00393CD0">
              <w:rPr>
                <w:rFonts w:ascii="Arial" w:hAnsi="Arial" w:cs="Arial"/>
                <w:bCs/>
                <w:iCs/>
                <w:color w:val="000099"/>
              </w:rPr>
              <w:t>For example:</w:t>
            </w:r>
          </w:p>
          <w:p w:rsidR="00393CD0" w:rsidRPr="00393CD0" w:rsidRDefault="00393CD0" w:rsidP="00393CD0">
            <w:pPr>
              <w:contextualSpacing/>
              <w:rPr>
                <w:rFonts w:ascii="Arial" w:hAnsi="Arial" w:cs="Arial"/>
                <w:bCs/>
                <w:iCs/>
                <w:color w:val="000099"/>
              </w:rPr>
            </w:pPr>
            <w:r w:rsidRPr="00393CD0">
              <w:rPr>
                <w:rFonts w:ascii="Arial" w:hAnsi="Arial" w:cs="Arial"/>
                <w:bCs/>
                <w:iCs/>
                <w:color w:val="000099"/>
              </w:rPr>
              <w:t xml:space="preserve">XX,XXX - XX,XXX - XX,XXX - XX,XXX - XX,XXX - - </w:t>
            </w:r>
            <w:r w:rsidRPr="00393CD0">
              <w:rPr>
                <w:rFonts w:ascii="Arial" w:hAnsi="Arial" w:cs="Arial"/>
                <w:b/>
                <w:bCs/>
                <w:iCs/>
                <w:color w:val="000099"/>
              </w:rPr>
              <w:t>XX,XXX LSI</w:t>
            </w:r>
            <w:r w:rsidRPr="00393CD0">
              <w:rPr>
                <w:rFonts w:ascii="Arial" w:hAnsi="Arial" w:cs="Arial"/>
                <w:bCs/>
                <w:iCs/>
                <w:color w:val="000099"/>
              </w:rPr>
              <w:t xml:space="preserve"> (DD/MM/YY)</w:t>
            </w:r>
          </w:p>
          <w:p w:rsidR="00393CD0" w:rsidRPr="00393CD0" w:rsidRDefault="00393CD0" w:rsidP="00393CD0">
            <w:pPr>
              <w:contextualSpacing/>
              <w:rPr>
                <w:rFonts w:ascii="Arial" w:hAnsi="Arial" w:cs="Arial"/>
                <w:bCs/>
                <w:iCs/>
                <w:color w:val="000099"/>
              </w:rPr>
            </w:pPr>
          </w:p>
          <w:p w:rsidR="00393CD0" w:rsidRPr="00393CD0" w:rsidRDefault="00393CD0" w:rsidP="00393CD0">
            <w:pPr>
              <w:rPr>
                <w:rStyle w:val="Hyperlink"/>
                <w:rFonts w:ascii="Arial" w:hAnsi="Arial" w:cs="Arial"/>
                <w:bCs/>
                <w:iCs/>
              </w:rPr>
            </w:pPr>
            <w:r w:rsidRPr="00393CD0">
              <w:rPr>
                <w:rFonts w:ascii="Arial" w:hAnsi="Arial" w:cs="Arial"/>
                <w:bCs/>
                <w:iCs/>
                <w:color w:val="000099"/>
              </w:rPr>
              <w:t>Salary Scales are updated periodically and the most up to date versions can be found here:</w:t>
            </w:r>
            <w:r w:rsidRPr="00393CD0">
              <w:rPr>
                <w:rFonts w:ascii="Arial" w:hAnsi="Arial" w:cs="Arial"/>
                <w:bCs/>
                <w:iCs/>
              </w:rPr>
              <w:t xml:space="preserve"> </w:t>
            </w:r>
            <w:hyperlink r:id="rId9" w:history="1">
              <w:r w:rsidRPr="00393CD0">
                <w:rPr>
                  <w:rStyle w:val="Hyperlink"/>
                  <w:rFonts w:ascii="Arial" w:hAnsi="Arial" w:cs="Arial"/>
                  <w:bCs/>
                  <w:iCs/>
                </w:rPr>
                <w:t>https://healthservice.hse.ie/staff/benefits-services/pay/pay-scales.html</w:t>
              </w:r>
            </w:hyperlink>
          </w:p>
          <w:p w:rsidR="00393CD0" w:rsidRPr="00EF6760" w:rsidRDefault="00393CD0" w:rsidP="00393CD0">
            <w:pPr>
              <w:rPr>
                <w:rFonts w:ascii="Arial" w:hAnsi="Arial" w:cs="Arial"/>
                <w:b/>
                <w:iCs/>
              </w:rPr>
            </w:pPr>
          </w:p>
        </w:tc>
      </w:tr>
      <w:tr w:rsidR="007F4483" w:rsidRPr="00E766A5" w:rsidTr="3841333B">
        <w:tc>
          <w:tcPr>
            <w:tcW w:w="2364" w:type="dxa"/>
          </w:tcPr>
          <w:p w:rsidR="007F4483" w:rsidRDefault="007F4483" w:rsidP="008448CC">
            <w:pPr>
              <w:jc w:val="both"/>
              <w:rPr>
                <w:rFonts w:ascii="Arial" w:hAnsi="Arial" w:cs="Arial"/>
                <w:b/>
                <w:bCs/>
              </w:rPr>
            </w:pPr>
          </w:p>
          <w:p w:rsidR="007F4483" w:rsidRPr="00E766A5" w:rsidRDefault="007F4483" w:rsidP="008448CC">
            <w:pPr>
              <w:jc w:val="both"/>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rsidR="007F4483" w:rsidRPr="00FC12B2" w:rsidRDefault="007F4483" w:rsidP="007F4483">
            <w:pPr>
              <w:jc w:val="both"/>
              <w:rPr>
                <w:rFonts w:ascii="Arial" w:hAnsi="Arial" w:cs="Arial"/>
                <w:b/>
                <w:bCs/>
                <w:iCs/>
                <w:color w:val="000099"/>
              </w:rPr>
            </w:pPr>
          </w:p>
          <w:p w:rsidR="007F4483" w:rsidRPr="00C05F83" w:rsidRDefault="007F4483" w:rsidP="007F4483">
            <w:pPr>
              <w:jc w:val="both"/>
              <w:rPr>
                <w:rFonts w:ascii="Arial" w:hAnsi="Arial" w:cs="Arial"/>
                <w:iCs/>
                <w:color w:val="0000FF"/>
              </w:rPr>
            </w:pPr>
            <w:r w:rsidRPr="00FC12B2">
              <w:rPr>
                <w:rFonts w:ascii="Arial" w:hAnsi="Arial" w:cs="Arial"/>
                <w:b/>
                <w:bCs/>
                <w:iCs/>
                <w:color w:val="000099"/>
              </w:rPr>
              <w:t>To be completed by Recruiter</w:t>
            </w:r>
            <w:r w:rsidR="008448CC">
              <w:rPr>
                <w:rFonts w:ascii="Arial" w:hAnsi="Arial" w:cs="Arial"/>
                <w:b/>
                <w:bCs/>
                <w:iCs/>
                <w:color w:val="000099"/>
              </w:rPr>
              <w:t>.</w:t>
            </w:r>
          </w:p>
        </w:tc>
      </w:tr>
      <w:tr w:rsidR="007F4483" w:rsidRPr="00E766A5" w:rsidTr="3841333B">
        <w:tc>
          <w:tcPr>
            <w:tcW w:w="2364" w:type="dxa"/>
          </w:tcPr>
          <w:p w:rsidR="007F4483" w:rsidRDefault="007F4483" w:rsidP="008448CC">
            <w:pPr>
              <w:jc w:val="both"/>
              <w:rPr>
                <w:rFonts w:ascii="Arial" w:hAnsi="Arial" w:cs="Arial"/>
                <w:b/>
                <w:bCs/>
              </w:rPr>
            </w:pPr>
          </w:p>
          <w:p w:rsidR="007F4483" w:rsidRPr="00E766A5" w:rsidRDefault="007F4483" w:rsidP="008448CC">
            <w:pPr>
              <w:jc w:val="both"/>
              <w:rPr>
                <w:rFonts w:ascii="Arial" w:hAnsi="Arial" w:cs="Arial"/>
                <w:b/>
                <w:bCs/>
              </w:rPr>
            </w:pPr>
            <w:r w:rsidRPr="00E766A5">
              <w:rPr>
                <w:rFonts w:ascii="Arial" w:hAnsi="Arial" w:cs="Arial"/>
                <w:b/>
                <w:bCs/>
              </w:rPr>
              <w:t>Closing Date</w:t>
            </w:r>
          </w:p>
        </w:tc>
        <w:tc>
          <w:tcPr>
            <w:tcW w:w="8256" w:type="dxa"/>
          </w:tcPr>
          <w:p w:rsidR="007F4483" w:rsidRPr="00FC12B2" w:rsidRDefault="007F4483" w:rsidP="007F4483">
            <w:pPr>
              <w:jc w:val="both"/>
              <w:rPr>
                <w:rFonts w:ascii="Arial" w:hAnsi="Arial" w:cs="Arial"/>
                <w:b/>
                <w:bCs/>
                <w:iCs/>
                <w:color w:val="000099"/>
              </w:rPr>
            </w:pPr>
          </w:p>
          <w:p w:rsidR="007F4483" w:rsidRPr="00C05F83" w:rsidRDefault="007F4483" w:rsidP="007F4483">
            <w:pPr>
              <w:jc w:val="both"/>
              <w:rPr>
                <w:rFonts w:ascii="Arial" w:hAnsi="Arial" w:cs="Arial"/>
                <w:iCs/>
                <w:color w:val="0000FF"/>
              </w:rPr>
            </w:pPr>
            <w:r w:rsidRPr="00FC12B2">
              <w:rPr>
                <w:rFonts w:ascii="Arial" w:hAnsi="Arial" w:cs="Arial"/>
                <w:b/>
                <w:bCs/>
                <w:iCs/>
                <w:color w:val="000099"/>
              </w:rPr>
              <w:t>To be completed by Recruiter</w:t>
            </w:r>
            <w:r w:rsidR="008448CC">
              <w:rPr>
                <w:rFonts w:ascii="Arial" w:hAnsi="Arial" w:cs="Arial"/>
                <w:b/>
                <w:bCs/>
                <w:iCs/>
                <w:color w:val="000099"/>
              </w:rPr>
              <w:t>.</w:t>
            </w:r>
          </w:p>
        </w:tc>
      </w:tr>
      <w:tr w:rsidR="007F4483" w:rsidRPr="00E766A5" w:rsidTr="3841333B">
        <w:tc>
          <w:tcPr>
            <w:tcW w:w="2364" w:type="dxa"/>
          </w:tcPr>
          <w:p w:rsidR="000F4FCF" w:rsidRDefault="007F4483" w:rsidP="008448CC">
            <w:pPr>
              <w:jc w:val="both"/>
              <w:rPr>
                <w:rFonts w:ascii="Arial" w:hAnsi="Arial" w:cs="Arial"/>
                <w:b/>
                <w:bCs/>
              </w:rPr>
            </w:pPr>
            <w:r w:rsidRPr="00E766A5">
              <w:rPr>
                <w:rFonts w:ascii="Arial" w:hAnsi="Arial" w:cs="Arial"/>
                <w:b/>
                <w:bCs/>
              </w:rPr>
              <w:t xml:space="preserve">Proposed </w:t>
            </w:r>
          </w:p>
          <w:p w:rsidR="007F4483" w:rsidRPr="00E766A5" w:rsidRDefault="007F4483" w:rsidP="008448CC">
            <w:pPr>
              <w:jc w:val="both"/>
              <w:rPr>
                <w:rFonts w:ascii="Arial" w:hAnsi="Arial" w:cs="Arial"/>
                <w:b/>
                <w:bCs/>
              </w:rPr>
            </w:pPr>
            <w:r w:rsidRPr="00E766A5">
              <w:rPr>
                <w:rFonts w:ascii="Arial" w:hAnsi="Arial" w:cs="Arial"/>
                <w:b/>
                <w:bCs/>
              </w:rPr>
              <w:t>Interview Date (s)</w:t>
            </w:r>
          </w:p>
        </w:tc>
        <w:tc>
          <w:tcPr>
            <w:tcW w:w="8256" w:type="dxa"/>
          </w:tcPr>
          <w:p w:rsidR="007F4483" w:rsidRPr="00FC12B2" w:rsidRDefault="007F4483" w:rsidP="007F4483">
            <w:pPr>
              <w:jc w:val="both"/>
              <w:rPr>
                <w:rFonts w:ascii="Arial" w:hAnsi="Arial" w:cs="Arial"/>
                <w:b/>
                <w:bCs/>
                <w:iCs/>
                <w:color w:val="000099"/>
              </w:rPr>
            </w:pPr>
          </w:p>
          <w:p w:rsidR="007F4483" w:rsidRPr="00185EBC" w:rsidRDefault="007F4483" w:rsidP="007F4483">
            <w:pPr>
              <w:jc w:val="both"/>
              <w:rPr>
                <w:rFonts w:ascii="Arial" w:hAnsi="Arial" w:cs="Arial"/>
                <w:iCs/>
              </w:rPr>
            </w:pPr>
            <w:r w:rsidRPr="00FC12B2">
              <w:rPr>
                <w:rFonts w:ascii="Arial" w:hAnsi="Arial" w:cs="Arial"/>
                <w:b/>
                <w:bCs/>
                <w:iCs/>
                <w:color w:val="000099"/>
              </w:rPr>
              <w:t>To be completed by Recruiter</w:t>
            </w:r>
            <w:r w:rsidR="008448CC">
              <w:rPr>
                <w:rFonts w:ascii="Arial" w:hAnsi="Arial" w:cs="Arial"/>
                <w:b/>
                <w:bCs/>
                <w:iCs/>
                <w:color w:val="000099"/>
              </w:rPr>
              <w:t>.</w:t>
            </w:r>
          </w:p>
        </w:tc>
      </w:tr>
      <w:tr w:rsidR="007F4483" w:rsidRPr="00E766A5" w:rsidTr="3841333B">
        <w:tc>
          <w:tcPr>
            <w:tcW w:w="2364" w:type="dxa"/>
          </w:tcPr>
          <w:p w:rsidR="000F4FCF" w:rsidRDefault="007F4483" w:rsidP="00986FC0">
            <w:pPr>
              <w:rPr>
                <w:rFonts w:ascii="Arial" w:hAnsi="Arial" w:cs="Arial"/>
                <w:b/>
                <w:bCs/>
              </w:rPr>
            </w:pPr>
            <w:r w:rsidRPr="00E766A5">
              <w:rPr>
                <w:rFonts w:ascii="Arial" w:hAnsi="Arial" w:cs="Arial"/>
                <w:b/>
                <w:bCs/>
              </w:rPr>
              <w:t xml:space="preserve">Taking </w:t>
            </w:r>
          </w:p>
          <w:p w:rsidR="007F4483" w:rsidRPr="00E766A5" w:rsidRDefault="007F4483" w:rsidP="00986FC0">
            <w:pPr>
              <w:rPr>
                <w:rFonts w:ascii="Arial" w:hAnsi="Arial" w:cs="Arial"/>
                <w:b/>
                <w:bCs/>
              </w:rPr>
            </w:pPr>
            <w:r w:rsidRPr="00E766A5">
              <w:rPr>
                <w:rFonts w:ascii="Arial" w:hAnsi="Arial" w:cs="Arial"/>
                <w:b/>
                <w:bCs/>
              </w:rPr>
              <w:t>up Appointment</w:t>
            </w:r>
          </w:p>
        </w:tc>
        <w:tc>
          <w:tcPr>
            <w:tcW w:w="8256" w:type="dxa"/>
          </w:tcPr>
          <w:p w:rsidR="007F4483" w:rsidRDefault="007F4483" w:rsidP="007F4483">
            <w:pPr>
              <w:jc w:val="both"/>
              <w:rPr>
                <w:rFonts w:ascii="Arial" w:hAnsi="Arial" w:cs="Arial"/>
                <w:iCs/>
              </w:rPr>
            </w:pPr>
          </w:p>
          <w:p w:rsidR="007F4483" w:rsidRPr="00E766A5" w:rsidRDefault="007F4483" w:rsidP="007F4483">
            <w:pPr>
              <w:jc w:val="both"/>
              <w:rPr>
                <w:rFonts w:ascii="Arial" w:hAnsi="Arial" w:cs="Arial"/>
                <w:iCs/>
              </w:rPr>
            </w:pPr>
            <w:r>
              <w:rPr>
                <w:rFonts w:ascii="Arial" w:hAnsi="Arial" w:cs="Arial"/>
                <w:iCs/>
              </w:rPr>
              <w:t>A start date will be indicated at job offer stage.</w:t>
            </w:r>
          </w:p>
        </w:tc>
      </w:tr>
      <w:tr w:rsidR="007F4483" w:rsidRPr="00E766A5" w:rsidTr="3841333B">
        <w:tc>
          <w:tcPr>
            <w:tcW w:w="2364" w:type="dxa"/>
          </w:tcPr>
          <w:p w:rsidR="007F4483" w:rsidRPr="00864F48" w:rsidRDefault="007F4483" w:rsidP="00986FC0">
            <w:pPr>
              <w:rPr>
                <w:rFonts w:ascii="Arial" w:hAnsi="Arial" w:cs="Arial"/>
                <w:b/>
                <w:bCs/>
              </w:rPr>
            </w:pPr>
            <w:r w:rsidRPr="00FC12B2">
              <w:rPr>
                <w:rFonts w:ascii="Arial" w:hAnsi="Arial" w:cs="Arial"/>
                <w:b/>
                <w:bCs/>
                <w:color w:val="000099"/>
              </w:rPr>
              <w:t>Location of Post</w:t>
            </w:r>
          </w:p>
        </w:tc>
        <w:tc>
          <w:tcPr>
            <w:tcW w:w="8256" w:type="dxa"/>
          </w:tcPr>
          <w:p w:rsidR="007F4483" w:rsidRPr="00FC12B2" w:rsidRDefault="007F4483" w:rsidP="007F4483">
            <w:pPr>
              <w:rPr>
                <w:rFonts w:ascii="Arial" w:hAnsi="Arial" w:cs="Arial"/>
                <w:b/>
                <w:bCs/>
                <w:iCs/>
                <w:color w:val="000099"/>
              </w:rPr>
            </w:pPr>
            <w:r w:rsidRPr="00FC12B2">
              <w:rPr>
                <w:rFonts w:ascii="Arial" w:hAnsi="Arial" w:cs="Arial"/>
                <w:b/>
                <w:bCs/>
                <w:iCs/>
                <w:color w:val="000099"/>
              </w:rPr>
              <w:t>Insert location</w:t>
            </w:r>
          </w:p>
          <w:p w:rsidR="007F4483" w:rsidRDefault="007F4483" w:rsidP="007F4483">
            <w:pPr>
              <w:rPr>
                <w:rFonts w:ascii="Arial" w:hAnsi="Arial" w:cs="Arial"/>
                <w:iCs/>
                <w:color w:val="000000" w:themeColor="text1"/>
              </w:rPr>
            </w:pPr>
          </w:p>
          <w:p w:rsidR="007F4483" w:rsidRPr="00FC12B2" w:rsidRDefault="007F4483" w:rsidP="007F4483">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9B3B8F">
              <w:rPr>
                <w:rFonts w:ascii="Arial" w:hAnsi="Arial" w:cs="Arial"/>
                <w:b/>
                <w:bCs/>
                <w:iCs/>
                <w:color w:val="000099"/>
              </w:rPr>
              <w:t xml:space="preserve"> </w:t>
            </w:r>
            <w:r w:rsidRPr="00FC12B2">
              <w:rPr>
                <w:rFonts w:ascii="Arial" w:hAnsi="Arial" w:cs="Arial"/>
                <w:b/>
                <w:bCs/>
                <w:iCs/>
                <w:color w:val="000099"/>
              </w:rPr>
              <w:t>/</w:t>
            </w:r>
            <w:r w:rsidR="009B3B8F">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rsidR="007F4483" w:rsidRDefault="007F4483" w:rsidP="007F4483">
            <w:pPr>
              <w:rPr>
                <w:rFonts w:ascii="Arial" w:hAnsi="Arial" w:cs="Arial"/>
                <w:iCs/>
                <w:color w:val="000000" w:themeColor="text1"/>
              </w:rPr>
            </w:pPr>
          </w:p>
          <w:p w:rsidR="007F4483" w:rsidRPr="000F4FCF" w:rsidRDefault="007F4483" w:rsidP="000F4FCF">
            <w:pPr>
              <w:rPr>
                <w:rFonts w:ascii="Arial" w:hAnsi="Arial" w:cs="Arial"/>
                <w:color w:val="4F81BD"/>
              </w:rPr>
            </w:pPr>
            <w:r w:rsidRPr="00510082">
              <w:rPr>
                <w:rFonts w:ascii="Arial" w:hAnsi="Arial" w:cs="Arial"/>
                <w:color w:val="000099"/>
              </w:rPr>
              <w:t xml:space="preserve">A panel may be formed as a result of this campaign for </w:t>
            </w:r>
            <w:proofErr w:type="spellStart"/>
            <w:r w:rsidRPr="00510082">
              <w:rPr>
                <w:rFonts w:ascii="Arial" w:hAnsi="Arial" w:cs="Arial"/>
                <w:b/>
                <w:iCs/>
                <w:color w:val="000099"/>
              </w:rPr>
              <w:t>xxxxxxxxxxx</w:t>
            </w:r>
            <w:proofErr w:type="spellEnd"/>
            <w:r w:rsidRPr="00510082">
              <w:rPr>
                <w:rFonts w:ascii="Arial" w:hAnsi="Arial" w:cs="Arial"/>
                <w:iCs/>
                <w:color w:val="000099"/>
              </w:rPr>
              <w:t xml:space="preserve"> </w:t>
            </w:r>
            <w:r w:rsidRPr="00510082">
              <w:rPr>
                <w:rFonts w:ascii="Arial" w:hAnsi="Arial" w:cs="Arial"/>
                <w:color w:val="000099"/>
              </w:rPr>
              <w:t xml:space="preserve">from which current and future, permanent and specified purpose vacancies of full or part-time duration may be filled. </w:t>
            </w:r>
          </w:p>
        </w:tc>
      </w:tr>
      <w:tr w:rsidR="007F4483" w:rsidRPr="00E766A5" w:rsidTr="3841333B">
        <w:tc>
          <w:tcPr>
            <w:tcW w:w="2364" w:type="dxa"/>
          </w:tcPr>
          <w:p w:rsidR="007F4483" w:rsidRPr="00282F04" w:rsidRDefault="007F4483" w:rsidP="00986FC0">
            <w:pPr>
              <w:rPr>
                <w:rFonts w:ascii="Arial" w:hAnsi="Arial" w:cs="Arial"/>
                <w:b/>
                <w:bCs/>
              </w:rPr>
            </w:pPr>
            <w:r w:rsidRPr="00FC12B2">
              <w:rPr>
                <w:rFonts w:ascii="Arial" w:hAnsi="Arial" w:cs="Arial"/>
                <w:b/>
                <w:bCs/>
                <w:color w:val="000099"/>
              </w:rPr>
              <w:t>Informal Enquiries</w:t>
            </w:r>
          </w:p>
        </w:tc>
        <w:tc>
          <w:tcPr>
            <w:tcW w:w="8256" w:type="dxa"/>
          </w:tcPr>
          <w:p w:rsidR="007F4483" w:rsidRPr="00864F48" w:rsidRDefault="007F4483" w:rsidP="007F4483">
            <w:pPr>
              <w:jc w:val="both"/>
              <w:rPr>
                <w:rFonts w:ascii="Arial" w:hAnsi="Arial" w:cs="Arial"/>
              </w:rPr>
            </w:pPr>
            <w:r w:rsidRPr="00FC12B2">
              <w:rPr>
                <w:rFonts w:ascii="Arial" w:hAnsi="Arial" w:cs="Arial"/>
                <w:b/>
                <w:color w:val="000099"/>
              </w:rPr>
              <w:t>Please provide name &amp; contact details for person who will deal with informal enquiries</w:t>
            </w:r>
            <w:r w:rsidR="008448CC">
              <w:rPr>
                <w:rFonts w:ascii="Arial" w:hAnsi="Arial" w:cs="Arial"/>
                <w:b/>
                <w:color w:val="000099"/>
              </w:rPr>
              <w:t>.</w:t>
            </w:r>
          </w:p>
        </w:tc>
      </w:tr>
      <w:tr w:rsidR="007F4483" w:rsidRPr="00E766A5" w:rsidTr="3841333B">
        <w:tc>
          <w:tcPr>
            <w:tcW w:w="2364" w:type="dxa"/>
          </w:tcPr>
          <w:p w:rsidR="007F4483" w:rsidRPr="00FC12B2" w:rsidRDefault="007F4483" w:rsidP="00986FC0">
            <w:pPr>
              <w:rPr>
                <w:rFonts w:ascii="Arial" w:hAnsi="Arial" w:cs="Arial"/>
                <w:b/>
                <w:bCs/>
                <w:color w:val="000099"/>
              </w:rPr>
            </w:pPr>
            <w:r w:rsidRPr="00FC12B2">
              <w:rPr>
                <w:rFonts w:ascii="Arial" w:hAnsi="Arial" w:cs="Arial"/>
                <w:b/>
                <w:bCs/>
                <w:color w:val="000099"/>
              </w:rPr>
              <w:t>Details of Service</w:t>
            </w:r>
          </w:p>
          <w:p w:rsidR="007F4483" w:rsidRPr="00282F04" w:rsidRDefault="007F4483" w:rsidP="00986FC0">
            <w:pPr>
              <w:rPr>
                <w:rFonts w:ascii="Arial" w:hAnsi="Arial" w:cs="Arial"/>
                <w:b/>
                <w:bCs/>
              </w:rPr>
            </w:pPr>
          </w:p>
        </w:tc>
        <w:tc>
          <w:tcPr>
            <w:tcW w:w="8256" w:type="dxa"/>
          </w:tcPr>
          <w:p w:rsidR="007F4483" w:rsidRPr="00FC12B2" w:rsidRDefault="007F4483" w:rsidP="00EC4BDA">
            <w:pPr>
              <w:numPr>
                <w:ilvl w:val="0"/>
                <w:numId w:val="9"/>
              </w:numPr>
              <w:jc w:val="both"/>
              <w:rPr>
                <w:rFonts w:ascii="Arial" w:hAnsi="Arial" w:cs="Arial"/>
                <w:b/>
                <w:color w:val="000099"/>
              </w:rPr>
            </w:pPr>
            <w:r w:rsidRPr="00FC12B2">
              <w:rPr>
                <w:rFonts w:ascii="Arial" w:hAnsi="Arial" w:cs="Arial"/>
                <w:b/>
                <w:color w:val="000099"/>
              </w:rPr>
              <w:t xml:space="preserve">What service does the unit provide </w:t>
            </w:r>
          </w:p>
          <w:p w:rsidR="007F4483" w:rsidRPr="00FC12B2" w:rsidRDefault="007F4483" w:rsidP="00EC4BDA">
            <w:pPr>
              <w:numPr>
                <w:ilvl w:val="0"/>
                <w:numId w:val="9"/>
              </w:numPr>
              <w:jc w:val="both"/>
              <w:rPr>
                <w:rFonts w:ascii="Arial" w:hAnsi="Arial" w:cs="Arial"/>
                <w:b/>
                <w:color w:val="000099"/>
              </w:rPr>
            </w:pPr>
            <w:r w:rsidRPr="00FC12B2">
              <w:rPr>
                <w:rFonts w:ascii="Arial" w:hAnsi="Arial" w:cs="Arial"/>
                <w:b/>
                <w:color w:val="000099"/>
              </w:rPr>
              <w:t>What client group is served by the unit</w:t>
            </w:r>
          </w:p>
          <w:p w:rsidR="007F4483" w:rsidRPr="00FC12B2" w:rsidRDefault="007F4483" w:rsidP="00EC4BDA">
            <w:pPr>
              <w:numPr>
                <w:ilvl w:val="0"/>
                <w:numId w:val="9"/>
              </w:numPr>
              <w:jc w:val="both"/>
              <w:rPr>
                <w:rFonts w:ascii="Arial" w:hAnsi="Arial" w:cs="Arial"/>
                <w:b/>
                <w:color w:val="000099"/>
              </w:rPr>
            </w:pPr>
            <w:r w:rsidRPr="00FC12B2">
              <w:rPr>
                <w:rFonts w:ascii="Arial" w:hAnsi="Arial" w:cs="Arial"/>
                <w:b/>
                <w:color w:val="000099"/>
              </w:rPr>
              <w:t xml:space="preserve">What are the possible future developments for the service? </w:t>
            </w:r>
          </w:p>
          <w:p w:rsidR="007F4483" w:rsidRPr="00FC12B2" w:rsidRDefault="007F4483" w:rsidP="00EC4BDA">
            <w:pPr>
              <w:numPr>
                <w:ilvl w:val="0"/>
                <w:numId w:val="9"/>
              </w:numPr>
              <w:jc w:val="both"/>
              <w:rPr>
                <w:rFonts w:ascii="Arial" w:hAnsi="Arial" w:cs="Arial"/>
                <w:b/>
                <w:color w:val="000099"/>
              </w:rPr>
            </w:pPr>
            <w:r w:rsidRPr="00FC12B2">
              <w:rPr>
                <w:rFonts w:ascii="Arial" w:hAnsi="Arial" w:cs="Arial"/>
                <w:b/>
                <w:color w:val="000099"/>
              </w:rPr>
              <w:t>What is the team structure?</w:t>
            </w:r>
          </w:p>
          <w:p w:rsidR="007F4483" w:rsidRPr="00FC12B2" w:rsidRDefault="007F4483" w:rsidP="00EC4BDA">
            <w:pPr>
              <w:numPr>
                <w:ilvl w:val="0"/>
                <w:numId w:val="9"/>
              </w:numPr>
              <w:jc w:val="both"/>
              <w:rPr>
                <w:rFonts w:ascii="Arial" w:hAnsi="Arial" w:cs="Arial"/>
                <w:b/>
                <w:color w:val="000099"/>
              </w:rPr>
            </w:pPr>
            <w:r w:rsidRPr="00FC12B2">
              <w:rPr>
                <w:rFonts w:ascii="Arial" w:hAnsi="Arial" w:cs="Arial"/>
                <w:b/>
                <w:color w:val="000099"/>
              </w:rPr>
              <w:t>What area is covered by this service?</w:t>
            </w:r>
          </w:p>
          <w:p w:rsidR="007F4483" w:rsidRPr="00FC12B2" w:rsidRDefault="007F4483" w:rsidP="007F4483">
            <w:pPr>
              <w:ind w:left="360"/>
              <w:jc w:val="both"/>
              <w:rPr>
                <w:rFonts w:ascii="Arial" w:hAnsi="Arial" w:cs="Arial"/>
                <w:b/>
                <w:i/>
                <w:iCs/>
                <w:color w:val="000099"/>
              </w:rPr>
            </w:pPr>
          </w:p>
          <w:p w:rsidR="007F4483" w:rsidRPr="00207E5A" w:rsidRDefault="007F4483" w:rsidP="007F4483">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7F4483" w:rsidRPr="00E766A5" w:rsidTr="3841333B">
        <w:tc>
          <w:tcPr>
            <w:tcW w:w="2364" w:type="dxa"/>
          </w:tcPr>
          <w:p w:rsidR="007F4483" w:rsidRPr="00282F04" w:rsidRDefault="007F4483" w:rsidP="00986FC0">
            <w:pPr>
              <w:rPr>
                <w:rFonts w:ascii="Arial" w:hAnsi="Arial" w:cs="Arial"/>
                <w:b/>
                <w:bCs/>
              </w:rPr>
            </w:pPr>
            <w:r w:rsidRPr="00FC12B2">
              <w:rPr>
                <w:rFonts w:ascii="Arial" w:hAnsi="Arial" w:cs="Arial"/>
                <w:b/>
                <w:bCs/>
                <w:color w:val="000099"/>
              </w:rPr>
              <w:t>Reporting Relationship</w:t>
            </w:r>
          </w:p>
        </w:tc>
        <w:tc>
          <w:tcPr>
            <w:tcW w:w="8256" w:type="dxa"/>
          </w:tcPr>
          <w:p w:rsidR="007F4483" w:rsidRPr="00FC12B2" w:rsidRDefault="007F4483" w:rsidP="007F4483">
            <w:pPr>
              <w:jc w:val="both"/>
              <w:rPr>
                <w:rFonts w:ascii="Arial" w:hAnsi="Arial" w:cs="Arial"/>
                <w:b/>
                <w:iCs/>
                <w:color w:val="000099"/>
              </w:rPr>
            </w:pPr>
            <w:r w:rsidRPr="00FC12B2">
              <w:rPr>
                <w:rFonts w:ascii="Arial" w:hAnsi="Arial" w:cs="Arial"/>
                <w:b/>
                <w:iCs/>
                <w:color w:val="000099"/>
              </w:rPr>
              <w:t>Please outline reporting relationships associated with the post:</w:t>
            </w:r>
          </w:p>
          <w:p w:rsidR="007F4483" w:rsidRPr="00623E74" w:rsidRDefault="007F4483" w:rsidP="00EC4BDA">
            <w:pPr>
              <w:pStyle w:val="ListParagraph"/>
              <w:numPr>
                <w:ilvl w:val="0"/>
                <w:numId w:val="10"/>
              </w:numPr>
              <w:jc w:val="both"/>
              <w:rPr>
                <w:rFonts w:ascii="Arial" w:hAnsi="Arial" w:cs="Arial"/>
                <w:b/>
                <w:iCs/>
                <w:color w:val="000099"/>
              </w:rPr>
            </w:pPr>
            <w:r w:rsidRPr="00FC12B2">
              <w:rPr>
                <w:rFonts w:ascii="Arial" w:hAnsi="Arial" w:cs="Arial"/>
                <w:b/>
                <w:iCs/>
                <w:color w:val="000099"/>
              </w:rPr>
              <w:t>To whom will the job holder report?</w:t>
            </w:r>
          </w:p>
        </w:tc>
      </w:tr>
      <w:tr w:rsidR="003F5960" w:rsidRPr="00E766A5" w:rsidTr="3841333B">
        <w:tc>
          <w:tcPr>
            <w:tcW w:w="2364" w:type="dxa"/>
          </w:tcPr>
          <w:p w:rsidR="003F5960" w:rsidRPr="00FC12B2" w:rsidRDefault="003F5960" w:rsidP="00986FC0">
            <w:pPr>
              <w:rPr>
                <w:rFonts w:ascii="Arial" w:hAnsi="Arial" w:cs="Arial"/>
                <w:b/>
                <w:bCs/>
                <w:color w:val="000099"/>
              </w:rPr>
            </w:pPr>
            <w:r>
              <w:rPr>
                <w:rFonts w:ascii="Arial" w:hAnsi="Arial" w:cs="Arial"/>
                <w:b/>
                <w:bCs/>
                <w:color w:val="000099"/>
              </w:rPr>
              <w:t>Key Working Relationships</w:t>
            </w:r>
          </w:p>
        </w:tc>
        <w:tc>
          <w:tcPr>
            <w:tcW w:w="8256" w:type="dxa"/>
          </w:tcPr>
          <w:p w:rsidR="003F5960" w:rsidRPr="00544770" w:rsidRDefault="003F5960" w:rsidP="003F5960">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3F5960" w:rsidRPr="00FC12B2" w:rsidRDefault="003F5960" w:rsidP="007F4483">
            <w:pPr>
              <w:jc w:val="both"/>
              <w:rPr>
                <w:rFonts w:ascii="Arial" w:hAnsi="Arial" w:cs="Arial"/>
                <w:b/>
                <w:iCs/>
                <w:color w:val="000099"/>
              </w:rPr>
            </w:pPr>
          </w:p>
        </w:tc>
      </w:tr>
      <w:tr w:rsidR="000432E6" w:rsidRPr="00E766A5" w:rsidTr="3841333B">
        <w:trPr>
          <w:trHeight w:val="488"/>
        </w:trPr>
        <w:tc>
          <w:tcPr>
            <w:tcW w:w="2364" w:type="dxa"/>
          </w:tcPr>
          <w:p w:rsidR="000432E6" w:rsidRPr="00D3129B" w:rsidRDefault="000432E6" w:rsidP="00986FC0">
            <w:pPr>
              <w:rPr>
                <w:rFonts w:ascii="Arial" w:hAnsi="Arial" w:cs="Arial"/>
                <w:b/>
                <w:bCs/>
                <w:color w:val="000099"/>
              </w:rPr>
            </w:pPr>
            <w:r w:rsidRPr="00D3129B">
              <w:rPr>
                <w:rFonts w:ascii="Arial" w:hAnsi="Arial" w:cs="Arial"/>
                <w:b/>
                <w:bCs/>
                <w:color w:val="000099"/>
              </w:rPr>
              <w:t xml:space="preserve">Purpose of the Post </w:t>
            </w:r>
          </w:p>
          <w:p w:rsidR="000432E6" w:rsidRPr="00E766A5" w:rsidRDefault="000432E6" w:rsidP="00986FC0">
            <w:pPr>
              <w:rPr>
                <w:rFonts w:ascii="Arial" w:hAnsi="Arial" w:cs="Arial"/>
                <w:b/>
                <w:bCs/>
                <w:color w:val="FF0000"/>
              </w:rPr>
            </w:pPr>
          </w:p>
        </w:tc>
        <w:tc>
          <w:tcPr>
            <w:tcW w:w="8256" w:type="dxa"/>
          </w:tcPr>
          <w:p w:rsidR="000432E6" w:rsidRDefault="000432E6" w:rsidP="007D553C">
            <w:pPr>
              <w:pStyle w:val="BodyText"/>
              <w:jc w:val="both"/>
              <w:rPr>
                <w:iCs/>
                <w:color w:val="000099"/>
                <w:sz w:val="20"/>
              </w:rPr>
            </w:pPr>
            <w:r w:rsidRPr="00D3129B">
              <w:rPr>
                <w:b/>
                <w:iCs/>
                <w:color w:val="000099"/>
                <w:sz w:val="20"/>
              </w:rPr>
              <w:t>What is the overall high-level purpose of the job?</w:t>
            </w:r>
            <w:r w:rsidRPr="00D3129B">
              <w:rPr>
                <w:iCs/>
                <w:color w:val="000099"/>
                <w:sz w:val="20"/>
              </w:rPr>
              <w:t xml:space="preserve"> Example: To participate in the provision of a diagnos</w:t>
            </w:r>
            <w:r w:rsidR="007D553C">
              <w:rPr>
                <w:iCs/>
                <w:color w:val="000099"/>
                <w:sz w:val="20"/>
              </w:rPr>
              <w:t>tic service in the multidisciplinary l</w:t>
            </w:r>
            <w:r w:rsidRPr="00D3129B">
              <w:rPr>
                <w:iCs/>
                <w:color w:val="000099"/>
                <w:sz w:val="20"/>
              </w:rPr>
              <w:t xml:space="preserve">aboratory and to perform duties in a manner that provides a high quality service to users in accordance with </w:t>
            </w:r>
            <w:r w:rsidR="000F4FCF">
              <w:rPr>
                <w:iCs/>
                <w:color w:val="000099"/>
                <w:sz w:val="20"/>
              </w:rPr>
              <w:t xml:space="preserve">relevant </w:t>
            </w:r>
            <w:r w:rsidRPr="00D3129B">
              <w:rPr>
                <w:iCs/>
                <w:color w:val="000099"/>
                <w:sz w:val="20"/>
              </w:rPr>
              <w:t>ISO standards.</w:t>
            </w:r>
          </w:p>
          <w:p w:rsidR="00393CD0" w:rsidRPr="00D3129B" w:rsidRDefault="00393CD0" w:rsidP="007D553C">
            <w:pPr>
              <w:pStyle w:val="BodyText"/>
              <w:jc w:val="both"/>
              <w:rPr>
                <w:iCs/>
                <w:color w:val="000099"/>
                <w:sz w:val="20"/>
              </w:rPr>
            </w:pPr>
          </w:p>
        </w:tc>
      </w:tr>
      <w:tr w:rsidR="008B5454" w:rsidRPr="00F11094" w:rsidTr="3841333B">
        <w:trPr>
          <w:trHeight w:val="488"/>
        </w:trPr>
        <w:tc>
          <w:tcPr>
            <w:tcW w:w="2364" w:type="dxa"/>
          </w:tcPr>
          <w:p w:rsidR="008B5454" w:rsidRPr="00510455" w:rsidRDefault="008B5454" w:rsidP="00986FC0">
            <w:pPr>
              <w:rPr>
                <w:rFonts w:ascii="Arial" w:hAnsi="Arial" w:cs="Arial"/>
                <w:b/>
                <w:bCs/>
              </w:rPr>
            </w:pPr>
            <w:r w:rsidRPr="00510455">
              <w:rPr>
                <w:rFonts w:ascii="Arial" w:hAnsi="Arial" w:cs="Arial"/>
                <w:b/>
                <w:bCs/>
              </w:rPr>
              <w:lastRenderedPageBreak/>
              <w:t>Principal Duties and Responsibilities</w:t>
            </w:r>
          </w:p>
          <w:p w:rsidR="008B5454" w:rsidRPr="00E766A5" w:rsidRDefault="008B5454" w:rsidP="00986FC0">
            <w:pPr>
              <w:rPr>
                <w:rFonts w:ascii="Arial" w:hAnsi="Arial" w:cs="Arial"/>
                <w:b/>
                <w:bCs/>
                <w:color w:val="FF0000"/>
              </w:rPr>
            </w:pPr>
          </w:p>
        </w:tc>
        <w:tc>
          <w:tcPr>
            <w:tcW w:w="8256" w:type="dxa"/>
          </w:tcPr>
          <w:p w:rsidR="009B4D4D" w:rsidRPr="009B4D4D" w:rsidRDefault="009B4D4D" w:rsidP="00753003">
            <w:pPr>
              <w:autoSpaceDE w:val="0"/>
              <w:autoSpaceDN w:val="0"/>
              <w:adjustRightInd w:val="0"/>
              <w:jc w:val="both"/>
              <w:rPr>
                <w:rFonts w:ascii="Arial" w:hAnsi="Arial" w:cs="Arial"/>
                <w:bCs/>
              </w:rPr>
            </w:pPr>
            <w:bookmarkStart w:id="0" w:name="_Hlk58926241"/>
            <w:r w:rsidRPr="009B4D4D">
              <w:rPr>
                <w:rFonts w:ascii="Arial" w:hAnsi="Arial" w:cs="Arial"/>
                <w:b/>
                <w:bCs/>
                <w:u w:val="single"/>
              </w:rPr>
              <w:t>Scientific / Professional</w:t>
            </w:r>
          </w:p>
          <w:p w:rsidR="009B4D4D" w:rsidRPr="009B4D4D" w:rsidRDefault="009B4D4D" w:rsidP="00753003">
            <w:pPr>
              <w:autoSpaceDE w:val="0"/>
              <w:autoSpaceDN w:val="0"/>
              <w:adjustRightInd w:val="0"/>
              <w:jc w:val="both"/>
              <w:rPr>
                <w:rFonts w:ascii="Arial" w:hAnsi="Arial" w:cs="Arial"/>
                <w:i/>
                <w:iCs/>
              </w:rPr>
            </w:pPr>
          </w:p>
          <w:p w:rsidR="009B4D4D" w:rsidRPr="009B4D4D" w:rsidRDefault="009B4D4D" w:rsidP="00EC4BDA">
            <w:pPr>
              <w:numPr>
                <w:ilvl w:val="0"/>
                <w:numId w:val="11"/>
              </w:numPr>
              <w:autoSpaceDE w:val="0"/>
              <w:autoSpaceDN w:val="0"/>
              <w:adjustRightInd w:val="0"/>
              <w:jc w:val="both"/>
              <w:rPr>
                <w:rFonts w:ascii="Arial" w:hAnsi="Arial" w:cs="Arial"/>
              </w:rPr>
            </w:pPr>
            <w:r w:rsidRPr="009B4D4D">
              <w:rPr>
                <w:rFonts w:ascii="Arial" w:hAnsi="Arial" w:cs="Arial"/>
              </w:rPr>
              <w:t>Maintain awareness of the primacy of the patient in relation to all hospital activities</w:t>
            </w:r>
            <w:r w:rsidR="00577340">
              <w:rPr>
                <w:rFonts w:ascii="Arial" w:hAnsi="Arial" w:cs="Arial"/>
              </w:rPr>
              <w:t>.</w:t>
            </w:r>
          </w:p>
          <w:p w:rsidR="009B3B8F" w:rsidRPr="009B3B8F" w:rsidRDefault="009B3B8F" w:rsidP="009B3B8F">
            <w:pPr>
              <w:numPr>
                <w:ilvl w:val="0"/>
                <w:numId w:val="11"/>
              </w:numPr>
              <w:jc w:val="both"/>
              <w:rPr>
                <w:rFonts w:ascii="Arial" w:hAnsi="Arial" w:cs="Arial"/>
                <w:i/>
                <w:iCs/>
              </w:rPr>
            </w:pPr>
            <w:r w:rsidRPr="009B4D4D">
              <w:rPr>
                <w:rFonts w:ascii="Arial" w:hAnsi="Arial" w:cs="Arial"/>
              </w:rPr>
              <w:t>Perform assigned work to the highest professional standard in accordance with ISO 15189 and laboratory SOPs</w:t>
            </w:r>
            <w:r w:rsidR="00577340">
              <w:rPr>
                <w:rFonts w:ascii="Arial" w:hAnsi="Arial" w:cs="Arial"/>
              </w:rPr>
              <w:t>.</w:t>
            </w:r>
          </w:p>
          <w:p w:rsidR="009B3B8F" w:rsidRPr="00C46EE6" w:rsidRDefault="009B3B8F" w:rsidP="009B3B8F">
            <w:pPr>
              <w:numPr>
                <w:ilvl w:val="0"/>
                <w:numId w:val="11"/>
              </w:numPr>
              <w:autoSpaceDE w:val="0"/>
              <w:autoSpaceDN w:val="0"/>
              <w:adjustRightInd w:val="0"/>
              <w:jc w:val="both"/>
              <w:rPr>
                <w:rFonts w:ascii="Arial" w:hAnsi="Arial" w:cs="Arial"/>
              </w:rPr>
            </w:pPr>
            <w:r w:rsidRPr="00C46EE6">
              <w:rPr>
                <w:rFonts w:ascii="Arial" w:hAnsi="Arial" w:cs="Arial"/>
              </w:rPr>
              <w:t>Demonstrate behaviour consistent with the values of the profession of Medical Scientist, Senior</w:t>
            </w:r>
            <w:r w:rsidR="00577340">
              <w:rPr>
                <w:rFonts w:ascii="Arial" w:hAnsi="Arial" w:cs="Arial"/>
              </w:rPr>
              <w:t>.</w:t>
            </w:r>
          </w:p>
          <w:p w:rsidR="00316ABE" w:rsidRDefault="009B3B8F" w:rsidP="00EC4BDA">
            <w:pPr>
              <w:numPr>
                <w:ilvl w:val="0"/>
                <w:numId w:val="11"/>
              </w:numPr>
              <w:autoSpaceDE w:val="0"/>
              <w:autoSpaceDN w:val="0"/>
              <w:adjustRightInd w:val="0"/>
              <w:jc w:val="both"/>
              <w:rPr>
                <w:rFonts w:ascii="Arial" w:hAnsi="Arial" w:cs="Arial"/>
              </w:rPr>
            </w:pPr>
            <w:r>
              <w:rPr>
                <w:rFonts w:ascii="Arial" w:hAnsi="Arial" w:cs="Arial"/>
              </w:rPr>
              <w:t>P</w:t>
            </w:r>
            <w:r w:rsidR="009B4D4D" w:rsidRPr="009B4D4D">
              <w:rPr>
                <w:rFonts w:ascii="Arial" w:hAnsi="Arial" w:cs="Arial"/>
              </w:rPr>
              <w:t>articipate in implementing a service that supports the clinical needs of patients and is consistent with the mission, vision, values, and strategic plan of the HSE</w:t>
            </w:r>
            <w:r w:rsidR="00577340">
              <w:rPr>
                <w:rFonts w:ascii="Arial" w:hAnsi="Arial" w:cs="Arial"/>
              </w:rPr>
              <w:t>.</w:t>
            </w:r>
            <w:r w:rsidR="00316ABE" w:rsidRPr="009B4D4D">
              <w:rPr>
                <w:rFonts w:ascii="Arial" w:hAnsi="Arial" w:cs="Arial"/>
              </w:rPr>
              <w:t xml:space="preserve"> </w:t>
            </w:r>
          </w:p>
          <w:p w:rsidR="00D45F68" w:rsidRDefault="00D45F68" w:rsidP="00EC4BDA">
            <w:pPr>
              <w:numPr>
                <w:ilvl w:val="0"/>
                <w:numId w:val="11"/>
              </w:numPr>
              <w:jc w:val="both"/>
              <w:rPr>
                <w:rFonts w:ascii="Arial" w:hAnsi="Arial" w:cs="Arial"/>
                <w:lang w:val="en-IE"/>
              </w:rPr>
            </w:pPr>
            <w:r w:rsidRPr="00B72C9D">
              <w:rPr>
                <w:rFonts w:ascii="Arial" w:hAnsi="Arial" w:cs="Arial"/>
              </w:rPr>
              <w:t>Participate in the implementation of operational processes to standards of best practice to optimise use of resources</w:t>
            </w:r>
            <w:r w:rsidR="00577340">
              <w:rPr>
                <w:rFonts w:ascii="Arial" w:hAnsi="Arial" w:cs="Arial"/>
              </w:rPr>
              <w:t>.</w:t>
            </w:r>
            <w:r w:rsidRPr="00B72C9D">
              <w:rPr>
                <w:rFonts w:ascii="Arial" w:hAnsi="Arial" w:cs="Arial"/>
                <w:lang w:val="en-IE"/>
              </w:rPr>
              <w:t xml:space="preserve"> </w:t>
            </w:r>
          </w:p>
          <w:p w:rsidR="00C46EE6" w:rsidRDefault="009B3B8F" w:rsidP="00EC4BDA">
            <w:pPr>
              <w:numPr>
                <w:ilvl w:val="0"/>
                <w:numId w:val="11"/>
              </w:numPr>
              <w:autoSpaceDE w:val="0"/>
              <w:autoSpaceDN w:val="0"/>
              <w:adjustRightInd w:val="0"/>
              <w:jc w:val="both"/>
              <w:rPr>
                <w:rFonts w:ascii="Arial" w:hAnsi="Arial" w:cs="Arial"/>
              </w:rPr>
            </w:pPr>
            <w:r>
              <w:rPr>
                <w:rFonts w:ascii="Arial" w:hAnsi="Arial" w:cs="Arial"/>
              </w:rPr>
              <w:t>Design and implement</w:t>
            </w:r>
            <w:r w:rsidR="00C46EE6" w:rsidRPr="00C46EE6">
              <w:rPr>
                <w:rFonts w:ascii="Arial" w:hAnsi="Arial" w:cs="Arial"/>
              </w:rPr>
              <w:t xml:space="preserve"> structured policies and systems for the management of service delivery in consultation with key stakeholders to ensure clear role accountability for service levels, quality and decision making</w:t>
            </w:r>
            <w:r w:rsidR="00577340">
              <w:rPr>
                <w:rFonts w:ascii="Arial" w:hAnsi="Arial" w:cs="Arial"/>
              </w:rPr>
              <w:t>.</w:t>
            </w:r>
            <w:r w:rsidR="00C46EE6" w:rsidRPr="00C46EE6">
              <w:rPr>
                <w:rFonts w:ascii="Arial" w:hAnsi="Arial" w:cs="Arial"/>
              </w:rPr>
              <w:t xml:space="preserve"> </w:t>
            </w:r>
          </w:p>
          <w:p w:rsidR="00FF797A" w:rsidRPr="00B72C9D" w:rsidRDefault="009B3B8F" w:rsidP="00EC4BDA">
            <w:pPr>
              <w:numPr>
                <w:ilvl w:val="0"/>
                <w:numId w:val="11"/>
              </w:numPr>
              <w:jc w:val="both"/>
              <w:rPr>
                <w:rFonts w:ascii="Arial" w:hAnsi="Arial" w:cs="Arial"/>
                <w:i/>
                <w:lang w:val="en-IE"/>
              </w:rPr>
            </w:pPr>
            <w:r>
              <w:rPr>
                <w:rFonts w:ascii="Arial" w:hAnsi="Arial" w:cs="Arial"/>
                <w:lang w:val="en-IE"/>
              </w:rPr>
              <w:t>Participate in the work of the d</w:t>
            </w:r>
            <w:r w:rsidR="00FF797A" w:rsidRPr="00B72C9D">
              <w:rPr>
                <w:rFonts w:ascii="Arial" w:hAnsi="Arial" w:cs="Arial"/>
                <w:lang w:val="en-IE"/>
              </w:rPr>
              <w:t>epartment taking day to day responsibility for planning, prioritising and supervising the work of a section or subsection of the Department in accordance with departmental policy</w:t>
            </w:r>
            <w:r w:rsidR="00577340">
              <w:rPr>
                <w:rFonts w:ascii="Arial" w:hAnsi="Arial" w:cs="Arial"/>
                <w:lang w:val="en-IE"/>
              </w:rPr>
              <w:t>.</w:t>
            </w:r>
          </w:p>
          <w:p w:rsidR="009B4D4D" w:rsidRPr="00B72C9D" w:rsidRDefault="00316ABE" w:rsidP="00EC4BDA">
            <w:pPr>
              <w:numPr>
                <w:ilvl w:val="0"/>
                <w:numId w:val="11"/>
              </w:numPr>
              <w:jc w:val="both"/>
              <w:rPr>
                <w:rFonts w:ascii="Arial" w:hAnsi="Arial" w:cs="Arial"/>
                <w:lang w:val="en-IE"/>
              </w:rPr>
            </w:pPr>
            <w:r w:rsidRPr="00B72C9D">
              <w:rPr>
                <w:rFonts w:ascii="Arial" w:hAnsi="Arial" w:cs="Arial"/>
                <w:lang w:val="en-IE"/>
              </w:rPr>
              <w:t>Be responsible for performance, maintenance, condition, quality control and record keeping of all instruments within assigned areas of the laboratory.  Ensure all equipment malfunctions are investigated, reported and repaired accordingly</w:t>
            </w:r>
            <w:r w:rsidR="00577340">
              <w:rPr>
                <w:rFonts w:ascii="Arial" w:hAnsi="Arial" w:cs="Arial"/>
                <w:lang w:val="en-IE"/>
              </w:rPr>
              <w:t>.</w:t>
            </w:r>
          </w:p>
          <w:p w:rsidR="009B4D4D" w:rsidRPr="009B4D4D" w:rsidRDefault="009B4D4D" w:rsidP="00EC4BDA">
            <w:pPr>
              <w:numPr>
                <w:ilvl w:val="0"/>
                <w:numId w:val="11"/>
              </w:numPr>
              <w:jc w:val="both"/>
              <w:rPr>
                <w:rFonts w:ascii="Arial" w:hAnsi="Arial" w:cs="Arial"/>
                <w:i/>
                <w:iCs/>
              </w:rPr>
            </w:pPr>
            <w:r w:rsidRPr="009B4D4D">
              <w:rPr>
                <w:rFonts w:ascii="Arial" w:hAnsi="Arial" w:cs="Arial"/>
              </w:rPr>
              <w:t>Perform analytical testing appropriate to a multi-disciplinary laboratory</w:t>
            </w:r>
            <w:r w:rsidR="00577340">
              <w:rPr>
                <w:rFonts w:ascii="Arial" w:hAnsi="Arial" w:cs="Arial"/>
              </w:rPr>
              <w:t>.</w:t>
            </w:r>
          </w:p>
          <w:p w:rsidR="001C4A5E" w:rsidRPr="001C4A5E" w:rsidRDefault="009B4D4D" w:rsidP="00EC4BDA">
            <w:pPr>
              <w:numPr>
                <w:ilvl w:val="0"/>
                <w:numId w:val="11"/>
              </w:numPr>
              <w:jc w:val="both"/>
              <w:rPr>
                <w:rFonts w:ascii="Arial" w:hAnsi="Arial" w:cs="Arial"/>
                <w:i/>
                <w:iCs/>
              </w:rPr>
            </w:pPr>
            <w:r w:rsidRPr="009B4D4D">
              <w:rPr>
                <w:rFonts w:ascii="Arial" w:hAnsi="Arial" w:cs="Arial"/>
              </w:rPr>
              <w:t>Perform all activities related to the receipt, analysis and reporting of laboratory specimens</w:t>
            </w:r>
            <w:r w:rsidR="00577340">
              <w:rPr>
                <w:rFonts w:ascii="Arial" w:hAnsi="Arial" w:cs="Arial"/>
              </w:rPr>
              <w:t>.</w:t>
            </w:r>
          </w:p>
          <w:p w:rsidR="00FF797A" w:rsidRPr="00163077" w:rsidRDefault="00FF797A" w:rsidP="00EC4BDA">
            <w:pPr>
              <w:numPr>
                <w:ilvl w:val="0"/>
                <w:numId w:val="11"/>
              </w:numPr>
              <w:jc w:val="both"/>
              <w:rPr>
                <w:rFonts w:ascii="Arial" w:hAnsi="Arial" w:cs="Arial"/>
                <w:i/>
                <w:iCs/>
              </w:rPr>
            </w:pPr>
            <w:r w:rsidRPr="00163077">
              <w:rPr>
                <w:rFonts w:ascii="Arial" w:hAnsi="Arial" w:cs="Arial"/>
                <w:lang w:val="en-IE"/>
              </w:rPr>
              <w:t>Be responsible for managing consumables and reagent stocks supplies associated with assigned areas of the laboratory</w:t>
            </w:r>
            <w:r w:rsidR="00577340">
              <w:rPr>
                <w:rFonts w:ascii="Arial" w:hAnsi="Arial" w:cs="Arial"/>
                <w:lang w:val="en-IE"/>
              </w:rPr>
              <w:t>.</w:t>
            </w:r>
            <w:r w:rsidRPr="00163077">
              <w:rPr>
                <w:rFonts w:ascii="Arial" w:hAnsi="Arial" w:cs="Arial"/>
              </w:rPr>
              <w:t xml:space="preserve"> </w:t>
            </w:r>
          </w:p>
          <w:p w:rsidR="00753003" w:rsidRPr="00B72C9D" w:rsidRDefault="009B4D4D" w:rsidP="00EC4BDA">
            <w:pPr>
              <w:numPr>
                <w:ilvl w:val="0"/>
                <w:numId w:val="11"/>
              </w:numPr>
              <w:jc w:val="both"/>
              <w:rPr>
                <w:rFonts w:ascii="Arial" w:hAnsi="Arial" w:cs="Arial"/>
                <w:i/>
                <w:iCs/>
              </w:rPr>
            </w:pPr>
            <w:r w:rsidRPr="009B4D4D">
              <w:rPr>
                <w:rFonts w:ascii="Arial" w:hAnsi="Arial" w:cs="Arial"/>
              </w:rPr>
              <w:t xml:space="preserve">Ensure that procedures are carried out in compliance with national and </w:t>
            </w:r>
            <w:r w:rsidR="009B3B8F" w:rsidRPr="009B4D4D">
              <w:rPr>
                <w:rFonts w:ascii="Arial" w:hAnsi="Arial" w:cs="Arial"/>
              </w:rPr>
              <w:t>inter</w:t>
            </w:r>
            <w:r w:rsidRPr="009B4D4D">
              <w:rPr>
                <w:rFonts w:ascii="Arial" w:hAnsi="Arial" w:cs="Arial"/>
              </w:rPr>
              <w:t xml:space="preserve">national guidelines and actively participate in internal and external quality control and quality </w:t>
            </w:r>
            <w:r w:rsidRPr="00B72C9D">
              <w:rPr>
                <w:rFonts w:ascii="Arial" w:hAnsi="Arial" w:cs="Arial"/>
              </w:rPr>
              <w:t>assurance</w:t>
            </w:r>
            <w:r w:rsidR="00577340">
              <w:rPr>
                <w:rFonts w:ascii="Arial" w:hAnsi="Arial" w:cs="Arial"/>
              </w:rPr>
              <w:t>.</w:t>
            </w:r>
          </w:p>
          <w:p w:rsidR="009B4D4D" w:rsidRPr="00B72C9D" w:rsidRDefault="009B4D4D" w:rsidP="00EC4BDA">
            <w:pPr>
              <w:numPr>
                <w:ilvl w:val="0"/>
                <w:numId w:val="11"/>
              </w:numPr>
              <w:jc w:val="both"/>
              <w:rPr>
                <w:rFonts w:ascii="Arial" w:hAnsi="Arial" w:cs="Arial"/>
                <w:i/>
                <w:iCs/>
              </w:rPr>
            </w:pPr>
            <w:r w:rsidRPr="00B72C9D">
              <w:rPr>
                <w:rFonts w:ascii="Arial" w:hAnsi="Arial" w:cs="Arial"/>
              </w:rPr>
              <w:t>Actively participate in Quality Management programs which are patient centred and which measure audit performance and client satisfaction</w:t>
            </w:r>
            <w:r w:rsidR="00577340">
              <w:rPr>
                <w:rFonts w:ascii="Arial" w:hAnsi="Arial" w:cs="Arial"/>
              </w:rPr>
              <w:t>.</w:t>
            </w:r>
          </w:p>
          <w:p w:rsidR="00753003" w:rsidRPr="00B72C9D" w:rsidRDefault="00753003" w:rsidP="00EC4BDA">
            <w:pPr>
              <w:numPr>
                <w:ilvl w:val="0"/>
                <w:numId w:val="11"/>
              </w:numPr>
              <w:jc w:val="both"/>
              <w:rPr>
                <w:rFonts w:ascii="Arial" w:hAnsi="Arial" w:cs="Arial"/>
              </w:rPr>
            </w:pPr>
            <w:r w:rsidRPr="00B72C9D">
              <w:rPr>
                <w:rFonts w:ascii="Arial" w:hAnsi="Arial" w:cs="Arial"/>
              </w:rPr>
              <w:t>Co-operate with other laboratory departments to ensure a holistic laboratory service is provided for all patients</w:t>
            </w:r>
            <w:r w:rsidR="00577340">
              <w:rPr>
                <w:rFonts w:ascii="Arial" w:hAnsi="Arial" w:cs="Arial"/>
              </w:rPr>
              <w:t>.</w:t>
            </w:r>
          </w:p>
          <w:p w:rsidR="00753003" w:rsidRPr="00B72C9D" w:rsidRDefault="00753003" w:rsidP="00EC4BDA">
            <w:pPr>
              <w:numPr>
                <w:ilvl w:val="0"/>
                <w:numId w:val="11"/>
              </w:numPr>
              <w:jc w:val="both"/>
              <w:rPr>
                <w:rFonts w:ascii="Arial" w:hAnsi="Arial" w:cs="Arial"/>
                <w:lang w:val="en-IE"/>
              </w:rPr>
            </w:pPr>
            <w:r w:rsidRPr="00B72C9D">
              <w:rPr>
                <w:rFonts w:ascii="Arial" w:hAnsi="Arial" w:cs="Arial"/>
                <w:lang w:val="en-IE"/>
              </w:rPr>
              <w:t>Be able to work to tight deadlines and re-prioritise work proactively as required</w:t>
            </w:r>
            <w:r w:rsidR="00577340">
              <w:rPr>
                <w:rFonts w:ascii="Arial" w:hAnsi="Arial" w:cs="Arial"/>
                <w:lang w:val="en-IE"/>
              </w:rPr>
              <w:t>.</w:t>
            </w:r>
          </w:p>
          <w:p w:rsidR="009B4D4D" w:rsidRPr="00B72C9D" w:rsidRDefault="009B4D4D" w:rsidP="00EC4BDA">
            <w:pPr>
              <w:numPr>
                <w:ilvl w:val="0"/>
                <w:numId w:val="11"/>
              </w:numPr>
              <w:jc w:val="both"/>
              <w:rPr>
                <w:rFonts w:ascii="Arial" w:hAnsi="Arial" w:cs="Arial"/>
                <w:i/>
                <w:iCs/>
              </w:rPr>
            </w:pPr>
            <w:r w:rsidRPr="00B72C9D">
              <w:rPr>
                <w:rFonts w:ascii="Arial" w:hAnsi="Arial" w:cs="Arial"/>
              </w:rPr>
              <w:t>Report all anomalies, near misses, non-conformances, incorrect results immediately to appropriate senior staff</w:t>
            </w:r>
            <w:r w:rsidR="00577340">
              <w:rPr>
                <w:rFonts w:ascii="Arial" w:hAnsi="Arial" w:cs="Arial"/>
              </w:rPr>
              <w:t>.</w:t>
            </w:r>
          </w:p>
          <w:p w:rsidR="001C4A5E" w:rsidRPr="00B72C9D" w:rsidRDefault="009B3B8F" w:rsidP="00EC4BDA">
            <w:pPr>
              <w:pStyle w:val="ListParagraph"/>
              <w:numPr>
                <w:ilvl w:val="0"/>
                <w:numId w:val="11"/>
              </w:numPr>
              <w:rPr>
                <w:rFonts w:ascii="Arial" w:hAnsi="Arial" w:cs="Arial"/>
                <w:bCs/>
                <w:color w:val="000000"/>
                <w:lang w:val="en-IE"/>
              </w:rPr>
            </w:pPr>
            <w:r>
              <w:rPr>
                <w:rFonts w:ascii="Arial" w:hAnsi="Arial" w:cs="Arial"/>
              </w:rPr>
              <w:t xml:space="preserve">Identify and resolve </w:t>
            </w:r>
            <w:r w:rsidR="001C4A5E" w:rsidRPr="00B72C9D">
              <w:rPr>
                <w:rFonts w:ascii="Arial" w:hAnsi="Arial" w:cs="Arial"/>
              </w:rPr>
              <w:t>system failures and anomalies</w:t>
            </w:r>
            <w:r w:rsidR="00577340">
              <w:rPr>
                <w:rFonts w:ascii="Arial" w:hAnsi="Arial" w:cs="Arial"/>
              </w:rPr>
              <w:t>.</w:t>
            </w:r>
          </w:p>
          <w:p w:rsidR="009B4D4D" w:rsidRPr="00B72C9D" w:rsidRDefault="009B4D4D" w:rsidP="00EC4BDA">
            <w:pPr>
              <w:numPr>
                <w:ilvl w:val="0"/>
                <w:numId w:val="11"/>
              </w:numPr>
              <w:jc w:val="both"/>
              <w:rPr>
                <w:rFonts w:ascii="Arial" w:hAnsi="Arial" w:cs="Arial"/>
                <w:i/>
                <w:iCs/>
              </w:rPr>
            </w:pPr>
            <w:r w:rsidRPr="00B72C9D">
              <w:rPr>
                <w:rFonts w:ascii="Arial" w:hAnsi="Arial" w:cs="Arial"/>
              </w:rPr>
              <w:t>Observe strict confidentiality when dealing with all aspects of patient or hospital information</w:t>
            </w:r>
            <w:r w:rsidR="00577340">
              <w:rPr>
                <w:rFonts w:ascii="Arial" w:hAnsi="Arial" w:cs="Arial"/>
              </w:rPr>
              <w:t>.</w:t>
            </w:r>
          </w:p>
          <w:p w:rsidR="00316ABE" w:rsidRPr="00B72C9D" w:rsidRDefault="00316ABE" w:rsidP="00EC4BDA">
            <w:pPr>
              <w:numPr>
                <w:ilvl w:val="0"/>
                <w:numId w:val="11"/>
              </w:numPr>
              <w:jc w:val="both"/>
              <w:rPr>
                <w:rFonts w:ascii="Arial" w:hAnsi="Arial" w:cs="Arial"/>
                <w:lang w:val="en-IE"/>
              </w:rPr>
            </w:pPr>
            <w:r w:rsidRPr="00B72C9D">
              <w:rPr>
                <w:rFonts w:ascii="Arial" w:hAnsi="Arial" w:cs="Arial"/>
              </w:rPr>
              <w:t>Be familiar with and implement the Major Emergency Plan</w:t>
            </w:r>
            <w:r w:rsidR="00577340">
              <w:rPr>
                <w:rFonts w:ascii="Arial" w:hAnsi="Arial" w:cs="Arial"/>
              </w:rPr>
              <w:t>.</w:t>
            </w:r>
          </w:p>
          <w:p w:rsidR="009B4D4D" w:rsidRPr="00B72C9D" w:rsidRDefault="009B4D4D" w:rsidP="00EC4BDA">
            <w:pPr>
              <w:numPr>
                <w:ilvl w:val="0"/>
                <w:numId w:val="11"/>
              </w:numPr>
              <w:autoSpaceDE w:val="0"/>
              <w:autoSpaceDN w:val="0"/>
              <w:adjustRightInd w:val="0"/>
              <w:jc w:val="both"/>
              <w:rPr>
                <w:rFonts w:ascii="Arial" w:hAnsi="Arial" w:cs="Arial"/>
              </w:rPr>
            </w:pPr>
            <w:r w:rsidRPr="00B72C9D">
              <w:rPr>
                <w:rFonts w:ascii="Arial" w:hAnsi="Arial" w:cs="Arial"/>
              </w:rPr>
              <w:t>In co-operation with the Consultant Heads of Department, Laboratory Manager, Chief Medical Scientist, and other designated senior staff, participate in the introduction of new ideas and methods according to HSE policy</w:t>
            </w:r>
            <w:r w:rsidR="00577340">
              <w:rPr>
                <w:rFonts w:ascii="Arial" w:hAnsi="Arial" w:cs="Arial"/>
              </w:rPr>
              <w:t>.</w:t>
            </w:r>
          </w:p>
          <w:p w:rsidR="00163077" w:rsidRPr="00B72C9D" w:rsidRDefault="00163077" w:rsidP="00163077">
            <w:pPr>
              <w:ind w:left="720"/>
              <w:jc w:val="both"/>
              <w:rPr>
                <w:rFonts w:ascii="Arial" w:hAnsi="Arial" w:cs="Arial"/>
                <w:lang w:val="en-IE"/>
              </w:rPr>
            </w:pPr>
          </w:p>
          <w:p w:rsidR="00B72C9D" w:rsidRDefault="008B5454" w:rsidP="00B72C9D">
            <w:pPr>
              <w:spacing w:after="120"/>
              <w:rPr>
                <w:rFonts w:ascii="Arial" w:hAnsi="Arial" w:cs="Arial"/>
                <w:b/>
                <w:lang w:val="en-IE"/>
              </w:rPr>
            </w:pPr>
            <w:r w:rsidRPr="00B72C9D">
              <w:rPr>
                <w:rFonts w:ascii="Arial" w:hAnsi="Arial" w:cs="Arial"/>
                <w:b/>
                <w:u w:val="single"/>
                <w:lang w:val="en-IE"/>
              </w:rPr>
              <w:t>Staff Management</w:t>
            </w:r>
            <w:r w:rsidR="005C0519">
              <w:rPr>
                <w:rFonts w:ascii="Arial" w:hAnsi="Arial" w:cs="Arial"/>
                <w:b/>
                <w:lang w:val="en-IE"/>
              </w:rPr>
              <w:t xml:space="preserve"> </w:t>
            </w:r>
          </w:p>
          <w:p w:rsidR="008B5454" w:rsidRPr="00B72C9D" w:rsidRDefault="008B5454" w:rsidP="009B3B8F">
            <w:pPr>
              <w:pStyle w:val="ListParagraph"/>
              <w:numPr>
                <w:ilvl w:val="0"/>
                <w:numId w:val="11"/>
              </w:numPr>
              <w:rPr>
                <w:rFonts w:ascii="Arial" w:hAnsi="Arial" w:cs="Arial"/>
                <w:lang w:val="en-IE"/>
              </w:rPr>
            </w:pPr>
            <w:r w:rsidRPr="00B72C9D">
              <w:rPr>
                <w:rFonts w:ascii="Arial" w:hAnsi="Arial" w:cs="Arial"/>
              </w:rPr>
              <w:t xml:space="preserve">Train, manage, </w:t>
            </w:r>
            <w:r w:rsidR="009A25A2" w:rsidRPr="00B72C9D">
              <w:rPr>
                <w:rFonts w:ascii="Arial" w:hAnsi="Arial" w:cs="Arial"/>
              </w:rPr>
              <w:t>supervise,</w:t>
            </w:r>
            <w:r w:rsidRPr="00B72C9D">
              <w:rPr>
                <w:rFonts w:ascii="Arial" w:hAnsi="Arial" w:cs="Arial"/>
              </w:rPr>
              <w:t xml:space="preserve"> and encourage development </w:t>
            </w:r>
            <w:r w:rsidR="005C0519" w:rsidRPr="00B72C9D">
              <w:rPr>
                <w:rFonts w:ascii="Arial" w:hAnsi="Arial" w:cs="Arial"/>
              </w:rPr>
              <w:t>of</w:t>
            </w:r>
            <w:r w:rsidRPr="00B72C9D">
              <w:rPr>
                <w:rFonts w:ascii="Arial" w:hAnsi="Arial" w:cs="Arial"/>
              </w:rPr>
              <w:t xml:space="preserve"> staff grade, support staff and trainees within the department</w:t>
            </w:r>
            <w:r w:rsidR="009A25A2" w:rsidRPr="00B72C9D">
              <w:rPr>
                <w:rFonts w:ascii="Arial" w:hAnsi="Arial" w:cs="Arial"/>
              </w:rPr>
              <w:t xml:space="preserve">, </w:t>
            </w:r>
            <w:r w:rsidR="009A25A2" w:rsidRPr="00B72C9D">
              <w:rPr>
                <w:rFonts w:ascii="Arial" w:hAnsi="Arial" w:cs="Arial"/>
                <w:lang w:val="en-IE"/>
              </w:rPr>
              <w:t>in line with the goals of management and overall laboratory management</w:t>
            </w:r>
            <w:r w:rsidR="00577340">
              <w:rPr>
                <w:rFonts w:ascii="Arial" w:hAnsi="Arial" w:cs="Arial"/>
                <w:lang w:val="en-IE"/>
              </w:rPr>
              <w:t>.</w:t>
            </w:r>
          </w:p>
          <w:p w:rsidR="00753003" w:rsidRPr="005C0519" w:rsidRDefault="00753003" w:rsidP="009B3B8F">
            <w:pPr>
              <w:numPr>
                <w:ilvl w:val="0"/>
                <w:numId w:val="11"/>
              </w:numPr>
              <w:jc w:val="both"/>
              <w:rPr>
                <w:rFonts w:ascii="Arial" w:hAnsi="Arial" w:cs="Arial"/>
                <w:lang w:val="en-IE"/>
              </w:rPr>
            </w:pPr>
            <w:r w:rsidRPr="00716935">
              <w:rPr>
                <w:rFonts w:ascii="Arial" w:hAnsi="Arial" w:cs="Arial"/>
                <w:lang w:val="en-IE"/>
              </w:rPr>
              <w:t>Participate in laboratory meetings particularly in relation to assessment of performance, development of the service and organisational changes. Contribute to effective communication within the department</w:t>
            </w:r>
            <w:r w:rsidR="00577340">
              <w:rPr>
                <w:rFonts w:ascii="Arial" w:hAnsi="Arial" w:cs="Arial"/>
                <w:lang w:val="en-IE"/>
              </w:rPr>
              <w:t>.</w:t>
            </w:r>
          </w:p>
          <w:p w:rsidR="009B3B8F" w:rsidRPr="00C46DF7" w:rsidRDefault="009B3B8F" w:rsidP="009B3B8F">
            <w:pPr>
              <w:numPr>
                <w:ilvl w:val="0"/>
                <w:numId w:val="11"/>
              </w:numPr>
              <w:jc w:val="both"/>
              <w:rPr>
                <w:rFonts w:ascii="Arial" w:hAnsi="Arial" w:cs="Arial"/>
                <w:i/>
                <w:iCs/>
              </w:rPr>
            </w:pPr>
            <w:r w:rsidRPr="005C0519">
              <w:rPr>
                <w:rFonts w:ascii="Arial" w:hAnsi="Arial" w:cs="Arial"/>
              </w:rPr>
              <w:t>Promote a culture that values diversity and respect in the workplace, create and promote positive working relationships</w:t>
            </w:r>
            <w:r w:rsidR="00577340">
              <w:rPr>
                <w:rFonts w:ascii="Arial" w:hAnsi="Arial" w:cs="Arial"/>
              </w:rPr>
              <w:t>.</w:t>
            </w:r>
          </w:p>
          <w:p w:rsidR="008B5454" w:rsidRPr="00D71C40" w:rsidRDefault="008B5454" w:rsidP="009B3B8F">
            <w:pPr>
              <w:numPr>
                <w:ilvl w:val="0"/>
                <w:numId w:val="11"/>
              </w:numPr>
              <w:rPr>
                <w:rFonts w:ascii="Arial" w:hAnsi="Arial" w:cs="Arial"/>
                <w:lang w:val="en-IE"/>
              </w:rPr>
            </w:pPr>
            <w:r w:rsidRPr="00D71C40">
              <w:rPr>
                <w:rFonts w:ascii="Arial" w:hAnsi="Arial" w:cs="Arial"/>
              </w:rPr>
              <w:t>Promote healthy working relationships and a professional, punctual and dedicated team</w:t>
            </w:r>
            <w:r w:rsidR="00577340">
              <w:rPr>
                <w:rFonts w:ascii="Arial" w:hAnsi="Arial" w:cs="Arial"/>
              </w:rPr>
              <w:t>.</w:t>
            </w:r>
            <w:r w:rsidRPr="00D71C40">
              <w:rPr>
                <w:rFonts w:ascii="Arial" w:hAnsi="Arial" w:cs="Arial"/>
              </w:rPr>
              <w:t xml:space="preserve"> </w:t>
            </w:r>
          </w:p>
          <w:p w:rsidR="008B5454" w:rsidRPr="00D71C40" w:rsidRDefault="008B5454" w:rsidP="009B3B8F">
            <w:pPr>
              <w:numPr>
                <w:ilvl w:val="0"/>
                <w:numId w:val="11"/>
              </w:numPr>
              <w:rPr>
                <w:rFonts w:ascii="Arial" w:hAnsi="Arial" w:cs="Arial"/>
                <w:lang w:val="en-IE"/>
              </w:rPr>
            </w:pPr>
            <w:r w:rsidRPr="00D71C40">
              <w:rPr>
                <w:rFonts w:ascii="Arial" w:hAnsi="Arial" w:cs="Arial"/>
              </w:rPr>
              <w:t>Facilitate open communicati</w:t>
            </w:r>
            <w:r w:rsidR="009B3B8F">
              <w:rPr>
                <w:rFonts w:ascii="Arial" w:hAnsi="Arial" w:cs="Arial"/>
              </w:rPr>
              <w:t>on within the laboratory and to other h</w:t>
            </w:r>
            <w:r w:rsidRPr="00D71C40">
              <w:rPr>
                <w:rFonts w:ascii="Arial" w:hAnsi="Arial" w:cs="Arial"/>
              </w:rPr>
              <w:t>ospital and user sectors</w:t>
            </w:r>
            <w:r w:rsidR="00577340">
              <w:rPr>
                <w:rFonts w:ascii="Arial" w:hAnsi="Arial" w:cs="Arial"/>
              </w:rPr>
              <w:t>.</w:t>
            </w:r>
          </w:p>
          <w:p w:rsidR="008B5454" w:rsidRPr="00D71C40" w:rsidRDefault="008B5454" w:rsidP="009B3B8F">
            <w:pPr>
              <w:numPr>
                <w:ilvl w:val="0"/>
                <w:numId w:val="11"/>
              </w:numPr>
              <w:rPr>
                <w:rFonts w:ascii="Arial" w:hAnsi="Arial" w:cs="Arial"/>
                <w:lang w:val="en-IE"/>
              </w:rPr>
            </w:pPr>
            <w:r w:rsidRPr="00D71C40">
              <w:rPr>
                <w:rFonts w:ascii="Arial" w:hAnsi="Arial" w:cs="Arial"/>
                <w:lang w:val="en-IE"/>
              </w:rPr>
              <w:t>Maintain attendance</w:t>
            </w:r>
            <w:r w:rsidR="009B3B8F">
              <w:rPr>
                <w:rFonts w:ascii="Arial" w:hAnsi="Arial" w:cs="Arial"/>
                <w:lang w:val="en-IE"/>
              </w:rPr>
              <w:t xml:space="preserve"> </w:t>
            </w:r>
            <w:r w:rsidRPr="00D71C40">
              <w:rPr>
                <w:rFonts w:ascii="Arial" w:hAnsi="Arial" w:cs="Arial"/>
                <w:lang w:val="en-IE"/>
              </w:rPr>
              <w:t>/</w:t>
            </w:r>
            <w:r w:rsidR="009B3B8F">
              <w:rPr>
                <w:rFonts w:ascii="Arial" w:hAnsi="Arial" w:cs="Arial"/>
                <w:lang w:val="en-IE"/>
              </w:rPr>
              <w:t xml:space="preserve"> </w:t>
            </w:r>
            <w:r w:rsidRPr="00D71C40">
              <w:rPr>
                <w:rFonts w:ascii="Arial" w:hAnsi="Arial" w:cs="Arial"/>
                <w:lang w:val="en-IE"/>
              </w:rPr>
              <w:t>absence records and duty rosters as required</w:t>
            </w:r>
            <w:r w:rsidR="00577340">
              <w:rPr>
                <w:rFonts w:ascii="Arial" w:hAnsi="Arial" w:cs="Arial"/>
                <w:lang w:val="en-IE"/>
              </w:rPr>
              <w:t>.</w:t>
            </w:r>
          </w:p>
          <w:p w:rsidR="00393CD0" w:rsidRPr="00577340" w:rsidRDefault="009B3B8F" w:rsidP="00393CD0">
            <w:pPr>
              <w:numPr>
                <w:ilvl w:val="0"/>
                <w:numId w:val="11"/>
              </w:numPr>
              <w:rPr>
                <w:rFonts w:ascii="Arial" w:hAnsi="Arial" w:cs="Arial"/>
                <w:lang w:val="en-IE"/>
              </w:rPr>
            </w:pPr>
            <w:r>
              <w:rPr>
                <w:rFonts w:ascii="Arial" w:hAnsi="Arial" w:cs="Arial"/>
                <w:lang w:val="en-IE"/>
              </w:rPr>
              <w:t>Ensure that the l</w:t>
            </w:r>
            <w:r w:rsidR="008B5454" w:rsidRPr="00D71C40">
              <w:rPr>
                <w:rFonts w:ascii="Arial" w:hAnsi="Arial" w:cs="Arial"/>
                <w:lang w:val="en-IE"/>
              </w:rPr>
              <w:t>aboratory standard operating procedures and health and safety policies are understood and carried out by all staff</w:t>
            </w:r>
            <w:r w:rsidR="00577340">
              <w:rPr>
                <w:rFonts w:ascii="Arial" w:hAnsi="Arial" w:cs="Arial"/>
                <w:lang w:val="en-IE"/>
              </w:rPr>
              <w:t>.</w:t>
            </w:r>
          </w:p>
          <w:p w:rsidR="008B5454" w:rsidRPr="00D71C40" w:rsidRDefault="008B5454" w:rsidP="009B3B8F">
            <w:pPr>
              <w:numPr>
                <w:ilvl w:val="0"/>
                <w:numId w:val="11"/>
              </w:numPr>
              <w:rPr>
                <w:rFonts w:ascii="Arial" w:hAnsi="Arial" w:cs="Arial"/>
                <w:lang w:val="en-IE"/>
              </w:rPr>
            </w:pPr>
            <w:r w:rsidRPr="00D71C40">
              <w:rPr>
                <w:rFonts w:ascii="Arial" w:hAnsi="Arial" w:cs="Arial"/>
                <w:lang w:val="en-IE"/>
              </w:rPr>
              <w:lastRenderedPageBreak/>
              <w:t xml:space="preserve">Participate fully as a team member, sharing knowledge and information and supporting colleagues to promote a cohesive </w:t>
            </w:r>
            <w:r w:rsidR="009B3B8F">
              <w:rPr>
                <w:rFonts w:ascii="Arial" w:hAnsi="Arial" w:cs="Arial"/>
                <w:lang w:val="en-IE"/>
              </w:rPr>
              <w:t>l</w:t>
            </w:r>
            <w:r w:rsidRPr="00D71C40">
              <w:rPr>
                <w:rFonts w:ascii="Arial" w:hAnsi="Arial" w:cs="Arial"/>
                <w:lang w:val="en-IE"/>
              </w:rPr>
              <w:t>aboratory team and the achievement of team objectives</w:t>
            </w:r>
            <w:r w:rsidR="00577340">
              <w:rPr>
                <w:rFonts w:ascii="Arial" w:hAnsi="Arial" w:cs="Arial"/>
                <w:lang w:val="en-IE"/>
              </w:rPr>
              <w:t>.</w:t>
            </w:r>
          </w:p>
          <w:p w:rsidR="008B5454" w:rsidRPr="00753003" w:rsidRDefault="008B5454" w:rsidP="009B3B8F">
            <w:pPr>
              <w:pStyle w:val="ListParagraph"/>
              <w:numPr>
                <w:ilvl w:val="0"/>
                <w:numId w:val="11"/>
              </w:numPr>
              <w:jc w:val="both"/>
              <w:rPr>
                <w:rFonts w:ascii="Arial" w:hAnsi="Arial" w:cs="Arial"/>
                <w:lang w:val="en-IE"/>
              </w:rPr>
            </w:pPr>
            <w:r w:rsidRPr="00753003">
              <w:rPr>
                <w:rFonts w:ascii="Arial" w:hAnsi="Arial" w:cs="Arial"/>
                <w:lang w:val="en-IE"/>
              </w:rPr>
              <w:t>Participate with the Chief Medical Scientist in the annual staff review process</w:t>
            </w:r>
            <w:r w:rsidR="00577340">
              <w:rPr>
                <w:rFonts w:ascii="Arial" w:hAnsi="Arial" w:cs="Arial"/>
                <w:lang w:val="en-IE"/>
              </w:rPr>
              <w:t>.</w:t>
            </w:r>
          </w:p>
          <w:p w:rsidR="00914226" w:rsidRPr="00716935" w:rsidRDefault="00914226" w:rsidP="00577340">
            <w:pPr>
              <w:autoSpaceDE w:val="0"/>
              <w:autoSpaceDN w:val="0"/>
              <w:adjustRightInd w:val="0"/>
              <w:jc w:val="both"/>
              <w:rPr>
                <w:rFonts w:ascii="Arial" w:hAnsi="Arial" w:cs="Arial"/>
                <w:b/>
                <w:bCs/>
              </w:rPr>
            </w:pPr>
          </w:p>
          <w:p w:rsidR="008B5454" w:rsidRPr="000F4FCF" w:rsidRDefault="008B5454" w:rsidP="00556977">
            <w:pPr>
              <w:autoSpaceDE w:val="0"/>
              <w:autoSpaceDN w:val="0"/>
              <w:adjustRightInd w:val="0"/>
              <w:jc w:val="both"/>
              <w:rPr>
                <w:rFonts w:ascii="Arial" w:hAnsi="Arial" w:cs="Arial"/>
                <w:b/>
                <w:bCs/>
                <w:u w:val="single"/>
              </w:rPr>
            </w:pPr>
            <w:r w:rsidRPr="000F4FCF">
              <w:rPr>
                <w:rFonts w:ascii="Arial" w:hAnsi="Arial" w:cs="Arial"/>
                <w:b/>
                <w:bCs/>
                <w:u w:val="single"/>
              </w:rPr>
              <w:t>Health &amp; Safety</w:t>
            </w:r>
          </w:p>
          <w:p w:rsidR="008B5454" w:rsidRPr="00716935" w:rsidRDefault="008B5454" w:rsidP="005C0519">
            <w:pPr>
              <w:autoSpaceDE w:val="0"/>
              <w:autoSpaceDN w:val="0"/>
              <w:adjustRightInd w:val="0"/>
              <w:jc w:val="both"/>
              <w:rPr>
                <w:rFonts w:ascii="Arial" w:hAnsi="Arial" w:cs="Arial"/>
                <w:b/>
                <w:bCs/>
              </w:rPr>
            </w:pPr>
          </w:p>
          <w:p w:rsidR="008B5454" w:rsidRPr="00716935" w:rsidRDefault="008B5454" w:rsidP="00EC4BDA">
            <w:pPr>
              <w:numPr>
                <w:ilvl w:val="0"/>
                <w:numId w:val="11"/>
              </w:numPr>
              <w:autoSpaceDE w:val="0"/>
              <w:autoSpaceDN w:val="0"/>
              <w:adjustRightInd w:val="0"/>
              <w:jc w:val="both"/>
              <w:rPr>
                <w:rFonts w:ascii="Arial" w:hAnsi="Arial" w:cs="Arial"/>
              </w:rPr>
            </w:pPr>
            <w:r w:rsidRPr="00716935">
              <w:rPr>
                <w:rFonts w:ascii="Arial" w:hAnsi="Arial" w:cs="Arial"/>
              </w:rPr>
              <w:t>Implement agreed policies, procedures and safe professional practice and adhere to relevant legislation, regulations and standards</w:t>
            </w:r>
            <w:r w:rsidR="00577340">
              <w:rPr>
                <w:rFonts w:ascii="Arial" w:hAnsi="Arial" w:cs="Arial"/>
              </w:rPr>
              <w:t>.</w:t>
            </w:r>
          </w:p>
          <w:p w:rsidR="008B5454" w:rsidRPr="00716935" w:rsidRDefault="008B5454" w:rsidP="00EC4BDA">
            <w:pPr>
              <w:numPr>
                <w:ilvl w:val="0"/>
                <w:numId w:val="11"/>
              </w:numPr>
              <w:autoSpaceDE w:val="0"/>
              <w:autoSpaceDN w:val="0"/>
              <w:adjustRightInd w:val="0"/>
              <w:jc w:val="both"/>
              <w:rPr>
                <w:rFonts w:ascii="Arial" w:hAnsi="Arial" w:cs="Arial"/>
              </w:rPr>
            </w:pPr>
            <w:r w:rsidRPr="00716935">
              <w:rPr>
                <w:rFonts w:ascii="Arial" w:hAnsi="Arial" w:cs="Arial"/>
              </w:rPr>
              <w:t>Work in a safe manner with due care and attention to the safety of self, patient and others</w:t>
            </w:r>
            <w:r w:rsidR="00577340">
              <w:rPr>
                <w:rFonts w:ascii="Arial" w:hAnsi="Arial" w:cs="Arial"/>
              </w:rPr>
              <w:t>.</w:t>
            </w:r>
            <w:r w:rsidRPr="00716935">
              <w:rPr>
                <w:rFonts w:ascii="Arial" w:hAnsi="Arial" w:cs="Arial"/>
              </w:rPr>
              <w:t xml:space="preserve"> </w:t>
            </w:r>
          </w:p>
          <w:p w:rsidR="008B5454" w:rsidRPr="00716935" w:rsidRDefault="008B5454" w:rsidP="00EC4BDA">
            <w:pPr>
              <w:numPr>
                <w:ilvl w:val="0"/>
                <w:numId w:val="11"/>
              </w:numPr>
              <w:autoSpaceDE w:val="0"/>
              <w:autoSpaceDN w:val="0"/>
              <w:adjustRightInd w:val="0"/>
              <w:jc w:val="both"/>
              <w:rPr>
                <w:rFonts w:ascii="Arial" w:hAnsi="Arial" w:cs="Arial"/>
              </w:rPr>
            </w:pPr>
            <w:r w:rsidRPr="00716935">
              <w:rPr>
                <w:rFonts w:ascii="Arial" w:hAnsi="Arial" w:cs="Arial"/>
              </w:rPr>
              <w:t xml:space="preserve">Be aware of risk management issues, </w:t>
            </w:r>
            <w:r w:rsidR="00577340">
              <w:rPr>
                <w:rFonts w:ascii="Arial" w:hAnsi="Arial" w:cs="Arial"/>
              </w:rPr>
              <w:t>a</w:t>
            </w:r>
            <w:r w:rsidR="00577340" w:rsidRPr="005D2711">
              <w:rPr>
                <w:rFonts w:ascii="Arial" w:hAnsi="Arial" w:cs="Arial"/>
              </w:rPr>
              <w:t>dequately identifies, assesses, manages and monitors risk with</w:t>
            </w:r>
            <w:r w:rsidR="00577340">
              <w:rPr>
                <w:rFonts w:ascii="Arial" w:hAnsi="Arial" w:cs="Arial"/>
              </w:rPr>
              <w:t xml:space="preserve">in their area of responsibility, </w:t>
            </w:r>
            <w:r w:rsidRPr="00716935">
              <w:rPr>
                <w:rFonts w:ascii="Arial" w:hAnsi="Arial" w:cs="Arial"/>
              </w:rPr>
              <w:t>take appropriate action; report any adverse incidents or near misses</w:t>
            </w:r>
            <w:r w:rsidR="00577340">
              <w:rPr>
                <w:rFonts w:ascii="Arial" w:hAnsi="Arial" w:cs="Arial"/>
              </w:rPr>
              <w:t>.</w:t>
            </w:r>
          </w:p>
          <w:p w:rsidR="008B5454" w:rsidRPr="00716935" w:rsidRDefault="008B5454" w:rsidP="00EC4BDA">
            <w:pPr>
              <w:numPr>
                <w:ilvl w:val="0"/>
                <w:numId w:val="11"/>
              </w:numPr>
              <w:autoSpaceDE w:val="0"/>
              <w:autoSpaceDN w:val="0"/>
              <w:adjustRightInd w:val="0"/>
              <w:jc w:val="both"/>
              <w:rPr>
                <w:rFonts w:ascii="Arial" w:hAnsi="Arial" w:cs="Arial"/>
              </w:rPr>
            </w:pPr>
            <w:r w:rsidRPr="00716935">
              <w:rPr>
                <w:rFonts w:ascii="Arial" w:hAnsi="Arial" w:cs="Arial"/>
              </w:rPr>
              <w:t>Assist and cooperate with senior staff in procedures aimed</w:t>
            </w:r>
            <w:r w:rsidR="009B3B8F">
              <w:rPr>
                <w:rFonts w:ascii="Arial" w:hAnsi="Arial" w:cs="Arial"/>
              </w:rPr>
              <w:t xml:space="preserve"> at accident prevention in the l</w:t>
            </w:r>
            <w:r w:rsidRPr="00716935">
              <w:rPr>
                <w:rFonts w:ascii="Arial" w:hAnsi="Arial" w:cs="Arial"/>
              </w:rPr>
              <w:t>aboratory</w:t>
            </w:r>
            <w:r w:rsidR="00577340">
              <w:rPr>
                <w:rFonts w:ascii="Arial" w:hAnsi="Arial" w:cs="Arial"/>
              </w:rPr>
              <w:t>.</w:t>
            </w:r>
          </w:p>
          <w:p w:rsidR="008B5454" w:rsidRPr="00716935" w:rsidRDefault="008B5454" w:rsidP="00EC4BDA">
            <w:pPr>
              <w:numPr>
                <w:ilvl w:val="0"/>
                <w:numId w:val="11"/>
              </w:numPr>
              <w:autoSpaceDE w:val="0"/>
              <w:autoSpaceDN w:val="0"/>
              <w:adjustRightInd w:val="0"/>
              <w:jc w:val="both"/>
              <w:rPr>
                <w:rFonts w:ascii="Arial" w:hAnsi="Arial" w:cs="Arial"/>
              </w:rPr>
            </w:pPr>
            <w:r w:rsidRPr="00716935">
              <w:rPr>
                <w:rFonts w:ascii="Arial" w:hAnsi="Arial" w:cs="Arial"/>
              </w:rPr>
              <w:t>Adhere to department policies in relation to the care and safety of any equipment supplied for the fulfilment of duty</w:t>
            </w:r>
            <w:r w:rsidR="00577340">
              <w:rPr>
                <w:rFonts w:ascii="Arial" w:hAnsi="Arial" w:cs="Arial"/>
              </w:rPr>
              <w:t>.</w:t>
            </w:r>
          </w:p>
          <w:p w:rsidR="008B5454" w:rsidRPr="00716935" w:rsidRDefault="008B5454" w:rsidP="00EC4BDA">
            <w:pPr>
              <w:numPr>
                <w:ilvl w:val="0"/>
                <w:numId w:val="11"/>
              </w:numPr>
              <w:autoSpaceDE w:val="0"/>
              <w:autoSpaceDN w:val="0"/>
              <w:adjustRightInd w:val="0"/>
              <w:jc w:val="both"/>
              <w:rPr>
                <w:rFonts w:ascii="Arial" w:hAnsi="Arial" w:cs="Arial"/>
              </w:rPr>
            </w:pPr>
            <w:r w:rsidRPr="00716935">
              <w:rPr>
                <w:rFonts w:ascii="Arial" w:hAnsi="Arial" w:cs="Arial"/>
              </w:rPr>
              <w:t>Investigate accidents, incidents and near misses, and take the necessary corrective action</w:t>
            </w:r>
            <w:r w:rsidR="00577340">
              <w:rPr>
                <w:rFonts w:ascii="Arial" w:hAnsi="Arial" w:cs="Arial"/>
              </w:rPr>
              <w:t>.</w:t>
            </w:r>
          </w:p>
          <w:p w:rsidR="008B5454" w:rsidRPr="00716935" w:rsidRDefault="008B5454" w:rsidP="00EC4BDA">
            <w:pPr>
              <w:numPr>
                <w:ilvl w:val="0"/>
                <w:numId w:val="11"/>
              </w:numPr>
              <w:jc w:val="both"/>
              <w:rPr>
                <w:rFonts w:ascii="Arial" w:hAnsi="Arial" w:cs="Arial"/>
                <w:b/>
                <w:i/>
                <w:iCs/>
              </w:rPr>
            </w:pPr>
            <w:r w:rsidRPr="00716935">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9B3B8F" w:rsidRPr="00716935">
              <w:rPr>
                <w:rFonts w:ascii="Arial" w:hAnsi="Arial" w:cs="Arial"/>
                <w:lang w:val="en-IE" w:eastAsia="en-IE"/>
              </w:rPr>
              <w:t>etc.</w:t>
            </w:r>
            <w:r w:rsidRPr="00716935">
              <w:rPr>
                <w:rFonts w:ascii="Arial" w:hAnsi="Arial" w:cs="Arial"/>
                <w:i/>
                <w:iCs/>
              </w:rPr>
              <w:t xml:space="preserve"> </w:t>
            </w:r>
            <w:r w:rsidRPr="00716935">
              <w:rPr>
                <w:rFonts w:ascii="Arial" w:hAnsi="Arial" w:cs="Arial"/>
                <w:iCs/>
              </w:rPr>
              <w:t>and comply with associated HSE protocols for implementing and maintaining these standards as appropriate to the role</w:t>
            </w:r>
            <w:r w:rsidR="00577340">
              <w:rPr>
                <w:rFonts w:ascii="Arial" w:hAnsi="Arial" w:cs="Arial"/>
                <w:iCs/>
              </w:rPr>
              <w:t>.</w:t>
            </w:r>
          </w:p>
          <w:p w:rsidR="008B5454" w:rsidRPr="00716935" w:rsidRDefault="008B5454" w:rsidP="00EC4BDA">
            <w:pPr>
              <w:numPr>
                <w:ilvl w:val="0"/>
                <w:numId w:val="11"/>
              </w:numPr>
              <w:jc w:val="both"/>
              <w:rPr>
                <w:rFonts w:ascii="Arial" w:hAnsi="Arial" w:cs="Arial"/>
                <w:b/>
                <w:i/>
                <w:iCs/>
              </w:rPr>
            </w:pPr>
            <w:r w:rsidRPr="00716935">
              <w:rPr>
                <w:rFonts w:ascii="Arial" w:hAnsi="Arial" w:cs="Arial"/>
                <w:lang w:val="en-IE" w:eastAsia="en-IE"/>
              </w:rPr>
              <w:t>Support, promote and actively participate in sustainable energy, water and waste initiatives to create a more sustainable, low carbon and efficient health service</w:t>
            </w:r>
            <w:r w:rsidR="00577340">
              <w:rPr>
                <w:rFonts w:ascii="Arial" w:hAnsi="Arial" w:cs="Arial"/>
                <w:lang w:val="en-IE" w:eastAsia="en-IE"/>
              </w:rPr>
              <w:t>.</w:t>
            </w:r>
          </w:p>
          <w:p w:rsidR="008B5454" w:rsidRPr="00716935" w:rsidRDefault="008B5454" w:rsidP="00556977">
            <w:pPr>
              <w:autoSpaceDE w:val="0"/>
              <w:autoSpaceDN w:val="0"/>
              <w:adjustRightInd w:val="0"/>
              <w:jc w:val="both"/>
              <w:rPr>
                <w:rFonts w:ascii="Arial" w:hAnsi="Arial" w:cs="Arial"/>
              </w:rPr>
            </w:pPr>
          </w:p>
          <w:p w:rsidR="008B5454" w:rsidRPr="000F4FCF" w:rsidRDefault="008B5454" w:rsidP="00556977">
            <w:pPr>
              <w:autoSpaceDE w:val="0"/>
              <w:autoSpaceDN w:val="0"/>
              <w:adjustRightInd w:val="0"/>
              <w:jc w:val="both"/>
              <w:rPr>
                <w:rFonts w:ascii="Arial" w:hAnsi="Arial" w:cs="Arial"/>
                <w:i/>
                <w:iCs/>
                <w:u w:val="single"/>
              </w:rPr>
            </w:pPr>
            <w:r w:rsidRPr="000F4FCF">
              <w:rPr>
                <w:rFonts w:ascii="Arial" w:hAnsi="Arial" w:cs="Arial"/>
                <w:b/>
                <w:bCs/>
                <w:u w:val="single"/>
              </w:rPr>
              <w:t>Education &amp; Training</w:t>
            </w:r>
            <w:r w:rsidRPr="000F4FCF">
              <w:rPr>
                <w:rFonts w:ascii="Arial" w:hAnsi="Arial" w:cs="Arial"/>
                <w:i/>
                <w:iCs/>
                <w:u w:val="single"/>
              </w:rPr>
              <w:t xml:space="preserve"> </w:t>
            </w:r>
          </w:p>
          <w:p w:rsidR="008B5454" w:rsidRPr="00716935" w:rsidRDefault="008B5454" w:rsidP="00556977">
            <w:pPr>
              <w:autoSpaceDE w:val="0"/>
              <w:autoSpaceDN w:val="0"/>
              <w:adjustRightInd w:val="0"/>
              <w:jc w:val="both"/>
              <w:rPr>
                <w:rFonts w:ascii="Arial" w:hAnsi="Arial" w:cs="Arial"/>
                <w:i/>
                <w:iCs/>
              </w:rPr>
            </w:pPr>
          </w:p>
          <w:p w:rsidR="005C0519" w:rsidRPr="00C46DF7" w:rsidRDefault="00C46DF7" w:rsidP="00EC4BDA">
            <w:pPr>
              <w:pStyle w:val="ListParagraph"/>
              <w:numPr>
                <w:ilvl w:val="0"/>
                <w:numId w:val="11"/>
              </w:numPr>
              <w:jc w:val="both"/>
              <w:rPr>
                <w:rFonts w:ascii="Arial" w:hAnsi="Arial" w:cs="Arial"/>
                <w:i/>
                <w:iCs/>
              </w:rPr>
            </w:pPr>
            <w:r w:rsidRPr="00D71C40">
              <w:rPr>
                <w:rFonts w:ascii="Arial" w:hAnsi="Arial" w:cs="Arial"/>
              </w:rPr>
              <w:t>Pr</w:t>
            </w:r>
            <w:r>
              <w:rPr>
                <w:rFonts w:ascii="Arial" w:hAnsi="Arial" w:cs="Arial"/>
              </w:rPr>
              <w:t>omote a culture of learning (for self and others); p</w:t>
            </w:r>
            <w:r w:rsidR="005C0519" w:rsidRPr="00ED26FE">
              <w:rPr>
                <w:rFonts w:ascii="Arial" w:hAnsi="Arial" w:cs="Arial"/>
              </w:rPr>
              <w:t>articipate in mandatory training programmes and other training as required</w:t>
            </w:r>
            <w:r w:rsidR="005C0519">
              <w:rPr>
                <w:rFonts w:ascii="Arial" w:hAnsi="Arial" w:cs="Arial"/>
              </w:rPr>
              <w:t xml:space="preserve"> to keep up to date with </w:t>
            </w:r>
            <w:r>
              <w:rPr>
                <w:rFonts w:ascii="Arial" w:hAnsi="Arial" w:cs="Arial"/>
              </w:rPr>
              <w:t xml:space="preserve">current practice and </w:t>
            </w:r>
            <w:r w:rsidRPr="00330969">
              <w:rPr>
                <w:rFonts w:ascii="Arial" w:hAnsi="Arial" w:cs="Arial"/>
              </w:rPr>
              <w:t>continuing professional development</w:t>
            </w:r>
            <w:r w:rsidR="00577340">
              <w:rPr>
                <w:rFonts w:ascii="Arial" w:hAnsi="Arial" w:cs="Arial"/>
              </w:rPr>
              <w:t>.</w:t>
            </w:r>
            <w:r w:rsidR="005C0519" w:rsidRPr="00C46DF7">
              <w:rPr>
                <w:rFonts w:ascii="Arial" w:hAnsi="Arial" w:cs="Arial"/>
              </w:rPr>
              <w:t xml:space="preserve"> </w:t>
            </w:r>
          </w:p>
          <w:p w:rsidR="00C46DF7" w:rsidRPr="00C46DF7" w:rsidRDefault="00C46DF7" w:rsidP="00EC4BDA">
            <w:pPr>
              <w:numPr>
                <w:ilvl w:val="0"/>
                <w:numId w:val="11"/>
              </w:numPr>
              <w:rPr>
                <w:rFonts w:ascii="Arial" w:hAnsi="Arial" w:cs="Arial"/>
                <w:lang w:val="en-IE"/>
              </w:rPr>
            </w:pPr>
            <w:r w:rsidRPr="00D71C40">
              <w:rPr>
                <w:rFonts w:ascii="Arial" w:hAnsi="Arial" w:cs="Arial"/>
                <w:lang w:val="en-IE"/>
              </w:rPr>
              <w:t>Design and delive</w:t>
            </w:r>
            <w:r>
              <w:rPr>
                <w:rFonts w:ascii="Arial" w:hAnsi="Arial" w:cs="Arial"/>
                <w:lang w:val="en-IE"/>
              </w:rPr>
              <w:t>r training to staff within the l</w:t>
            </w:r>
            <w:r w:rsidRPr="00D71C40">
              <w:rPr>
                <w:rFonts w:ascii="Arial" w:hAnsi="Arial" w:cs="Arial"/>
                <w:lang w:val="en-IE"/>
              </w:rPr>
              <w:t>aboratory to support the training of new and existing Medical Scientists, student Medical Scientists and Laboratory A</w:t>
            </w:r>
            <w:r w:rsidR="009B3B8F">
              <w:rPr>
                <w:rFonts w:ascii="Arial" w:hAnsi="Arial" w:cs="Arial"/>
                <w:lang w:val="en-IE"/>
              </w:rPr>
              <w:t>ides working in their section</w:t>
            </w:r>
            <w:r w:rsidR="00577340">
              <w:rPr>
                <w:rFonts w:ascii="Arial" w:hAnsi="Arial" w:cs="Arial"/>
                <w:lang w:val="en-IE"/>
              </w:rPr>
              <w:t>.</w:t>
            </w:r>
          </w:p>
          <w:p w:rsidR="00C46DF7" w:rsidRPr="00330969" w:rsidRDefault="00C46DF7" w:rsidP="00EC4BDA">
            <w:pPr>
              <w:pStyle w:val="ListParagraph"/>
              <w:numPr>
                <w:ilvl w:val="0"/>
                <w:numId w:val="11"/>
              </w:numPr>
              <w:jc w:val="both"/>
              <w:rPr>
                <w:rFonts w:ascii="Arial" w:hAnsi="Arial" w:cs="Arial"/>
                <w:i/>
                <w:iCs/>
              </w:rPr>
            </w:pPr>
            <w:r w:rsidRPr="00330969">
              <w:rPr>
                <w:rFonts w:ascii="Arial" w:hAnsi="Arial" w:cs="Arial"/>
              </w:rPr>
              <w:t>Facilitate arrangements in the laboratory area for educating and training scientific, medical personnel and others as appropriate</w:t>
            </w:r>
            <w:r w:rsidR="00577340">
              <w:rPr>
                <w:rFonts w:ascii="Arial" w:hAnsi="Arial" w:cs="Arial"/>
              </w:rPr>
              <w:t>.</w:t>
            </w:r>
          </w:p>
          <w:p w:rsidR="005C0519" w:rsidRPr="00330969" w:rsidRDefault="005C0519" w:rsidP="00EC4BDA">
            <w:pPr>
              <w:pStyle w:val="ListParagraph"/>
              <w:numPr>
                <w:ilvl w:val="0"/>
                <w:numId w:val="11"/>
              </w:numPr>
              <w:jc w:val="both"/>
              <w:rPr>
                <w:rFonts w:ascii="Arial" w:hAnsi="Arial" w:cs="Arial"/>
                <w:i/>
                <w:iCs/>
              </w:rPr>
            </w:pPr>
            <w:r w:rsidRPr="00330969">
              <w:rPr>
                <w:rFonts w:ascii="Arial" w:hAnsi="Arial" w:cs="Arial"/>
              </w:rPr>
              <w:t>Maintain an up-to-date personal training / retraining record in accordance with laboratory policy</w:t>
            </w:r>
            <w:r w:rsidR="00577340">
              <w:rPr>
                <w:rFonts w:ascii="Arial" w:hAnsi="Arial" w:cs="Arial"/>
              </w:rPr>
              <w:t>.</w:t>
            </w:r>
          </w:p>
          <w:p w:rsidR="005C0519" w:rsidRPr="00577340" w:rsidRDefault="00577340" w:rsidP="00577340">
            <w:pPr>
              <w:pStyle w:val="ListParagraph"/>
              <w:numPr>
                <w:ilvl w:val="0"/>
                <w:numId w:val="11"/>
              </w:numPr>
              <w:rPr>
                <w:rFonts w:ascii="Arial" w:hAnsi="Arial" w:cs="Arial"/>
              </w:rPr>
            </w:pPr>
            <w:r w:rsidRPr="00577340">
              <w:rPr>
                <w:rFonts w:ascii="Arial" w:hAnsi="Arial" w:cs="Arial"/>
              </w:rPr>
              <w:t>Engage in the HSE performance achievement process in conjunction with your Line M</w:t>
            </w:r>
            <w:r>
              <w:rPr>
                <w:rFonts w:ascii="Arial" w:hAnsi="Arial" w:cs="Arial"/>
              </w:rPr>
              <w:t xml:space="preserve">anager and staff as appropriate, </w:t>
            </w:r>
            <w:r w:rsidR="005C0519" w:rsidRPr="00577340">
              <w:rPr>
                <w:rFonts w:ascii="Arial" w:hAnsi="Arial" w:cs="Arial"/>
              </w:rPr>
              <w:t>including personal development planning as per laboratory policy</w:t>
            </w:r>
            <w:r>
              <w:rPr>
                <w:rFonts w:ascii="Arial" w:hAnsi="Arial" w:cs="Arial"/>
              </w:rPr>
              <w:t>.</w:t>
            </w:r>
          </w:p>
          <w:p w:rsidR="008B5454" w:rsidRPr="00716935" w:rsidRDefault="008B5454" w:rsidP="00556977">
            <w:pPr>
              <w:autoSpaceDE w:val="0"/>
              <w:autoSpaceDN w:val="0"/>
              <w:adjustRightInd w:val="0"/>
              <w:jc w:val="both"/>
              <w:rPr>
                <w:rFonts w:ascii="Arial" w:hAnsi="Arial" w:cs="Arial"/>
              </w:rPr>
            </w:pPr>
          </w:p>
          <w:p w:rsidR="008B5454" w:rsidRPr="000F4FCF" w:rsidRDefault="008B5454" w:rsidP="00556977">
            <w:pPr>
              <w:autoSpaceDE w:val="0"/>
              <w:autoSpaceDN w:val="0"/>
              <w:adjustRightInd w:val="0"/>
              <w:jc w:val="both"/>
              <w:rPr>
                <w:rFonts w:ascii="Arial" w:hAnsi="Arial" w:cs="Arial"/>
                <w:b/>
                <w:bCs/>
                <w:u w:val="single"/>
              </w:rPr>
            </w:pPr>
            <w:r w:rsidRPr="000F4FCF">
              <w:rPr>
                <w:rFonts w:ascii="Arial" w:hAnsi="Arial" w:cs="Arial"/>
                <w:b/>
                <w:bCs/>
                <w:u w:val="single"/>
              </w:rPr>
              <w:t>Administrative</w:t>
            </w:r>
          </w:p>
          <w:p w:rsidR="00A17D9F" w:rsidRDefault="00A17D9F" w:rsidP="00556977">
            <w:pPr>
              <w:autoSpaceDE w:val="0"/>
              <w:autoSpaceDN w:val="0"/>
              <w:adjustRightInd w:val="0"/>
              <w:jc w:val="both"/>
              <w:rPr>
                <w:rFonts w:ascii="Arial" w:hAnsi="Arial" w:cs="Arial"/>
                <w:b/>
                <w:bCs/>
              </w:rPr>
            </w:pPr>
          </w:p>
          <w:p w:rsidR="005C0519" w:rsidRPr="005C0519" w:rsidRDefault="005C0519" w:rsidP="00EC4BDA">
            <w:pPr>
              <w:numPr>
                <w:ilvl w:val="0"/>
                <w:numId w:val="11"/>
              </w:numPr>
              <w:autoSpaceDE w:val="0"/>
              <w:autoSpaceDN w:val="0"/>
              <w:adjustRightInd w:val="0"/>
              <w:jc w:val="both"/>
              <w:rPr>
                <w:rFonts w:ascii="Arial" w:hAnsi="Arial" w:cs="Arial"/>
              </w:rPr>
            </w:pPr>
            <w:r w:rsidRPr="00716935">
              <w:rPr>
                <w:rFonts w:ascii="Arial" w:hAnsi="Arial" w:cs="Arial"/>
              </w:rPr>
              <w:t>Assist in costing activities within the laboratory</w:t>
            </w:r>
            <w:r w:rsidR="00577340">
              <w:rPr>
                <w:rFonts w:ascii="Arial" w:hAnsi="Arial" w:cs="Arial"/>
              </w:rPr>
              <w:t>.</w:t>
            </w:r>
          </w:p>
          <w:p w:rsidR="005C0519" w:rsidRPr="005C0519" w:rsidRDefault="005C0519" w:rsidP="00EC4BDA">
            <w:pPr>
              <w:numPr>
                <w:ilvl w:val="0"/>
                <w:numId w:val="11"/>
              </w:numPr>
              <w:autoSpaceDE w:val="0"/>
              <w:autoSpaceDN w:val="0"/>
              <w:adjustRightInd w:val="0"/>
              <w:jc w:val="both"/>
              <w:rPr>
                <w:rFonts w:ascii="Arial" w:hAnsi="Arial" w:cs="Arial"/>
              </w:rPr>
            </w:pPr>
            <w:r w:rsidRPr="005C0519">
              <w:rPr>
                <w:rFonts w:ascii="Arial" w:hAnsi="Arial" w:cs="Arial"/>
              </w:rPr>
              <w:t>Participate in the provision of appropriate statistical and management information</w:t>
            </w:r>
            <w:r w:rsidR="00577340">
              <w:rPr>
                <w:rFonts w:ascii="Arial" w:hAnsi="Arial" w:cs="Arial"/>
              </w:rPr>
              <w:t>.</w:t>
            </w:r>
          </w:p>
          <w:p w:rsidR="005C0519" w:rsidRPr="005C0519" w:rsidRDefault="005C0519" w:rsidP="00EC4BDA">
            <w:pPr>
              <w:numPr>
                <w:ilvl w:val="0"/>
                <w:numId w:val="11"/>
              </w:numPr>
              <w:autoSpaceDE w:val="0"/>
              <w:autoSpaceDN w:val="0"/>
              <w:adjustRightInd w:val="0"/>
              <w:jc w:val="both"/>
              <w:rPr>
                <w:rFonts w:ascii="Arial" w:hAnsi="Arial" w:cs="Arial"/>
              </w:rPr>
            </w:pPr>
            <w:r w:rsidRPr="005C0519">
              <w:rPr>
                <w:rFonts w:ascii="Arial" w:hAnsi="Arial" w:cs="Arial"/>
              </w:rPr>
              <w:t>Make the most effective use of information technology for both patient care and administrative support</w:t>
            </w:r>
            <w:r w:rsidR="00577340">
              <w:rPr>
                <w:rFonts w:ascii="Arial" w:hAnsi="Arial" w:cs="Arial"/>
              </w:rPr>
              <w:t>.</w:t>
            </w:r>
          </w:p>
          <w:p w:rsidR="005C0519" w:rsidRPr="005C0519" w:rsidRDefault="005C0519" w:rsidP="00EC4BDA">
            <w:pPr>
              <w:numPr>
                <w:ilvl w:val="0"/>
                <w:numId w:val="11"/>
              </w:numPr>
              <w:autoSpaceDE w:val="0"/>
              <w:autoSpaceDN w:val="0"/>
              <w:adjustRightInd w:val="0"/>
              <w:jc w:val="both"/>
              <w:rPr>
                <w:rFonts w:ascii="Arial" w:hAnsi="Arial" w:cs="Arial"/>
              </w:rPr>
            </w:pPr>
            <w:r w:rsidRPr="005C0519">
              <w:rPr>
                <w:rFonts w:ascii="Arial" w:hAnsi="Arial" w:cs="Arial"/>
              </w:rPr>
              <w:t>Represent the department at meetings and conferences as designated</w:t>
            </w:r>
            <w:r w:rsidR="00577340">
              <w:rPr>
                <w:rFonts w:ascii="Arial" w:hAnsi="Arial" w:cs="Arial"/>
              </w:rPr>
              <w:t>.</w:t>
            </w:r>
          </w:p>
          <w:p w:rsidR="00C46DF7" w:rsidRPr="00C46DF7" w:rsidRDefault="00C46DF7" w:rsidP="00EC4BDA">
            <w:pPr>
              <w:pStyle w:val="ListParagraph"/>
              <w:numPr>
                <w:ilvl w:val="0"/>
                <w:numId w:val="11"/>
              </w:numPr>
              <w:jc w:val="both"/>
              <w:rPr>
                <w:rFonts w:ascii="Arial" w:hAnsi="Arial" w:cs="Arial"/>
                <w:i/>
                <w:iCs/>
              </w:rPr>
            </w:pPr>
            <w:r w:rsidRPr="00ED26FE">
              <w:rPr>
                <w:rFonts w:ascii="Arial" w:hAnsi="Arial" w:cs="Arial"/>
              </w:rPr>
              <w:t>Co-operate fully with the implementation of new procedures, technologies and IT systems</w:t>
            </w:r>
            <w:r w:rsidR="00577340">
              <w:rPr>
                <w:rFonts w:ascii="Arial" w:hAnsi="Arial" w:cs="Arial"/>
              </w:rPr>
              <w:t>.</w:t>
            </w:r>
          </w:p>
          <w:p w:rsidR="005C0519" w:rsidRPr="005C0519" w:rsidRDefault="005C0519" w:rsidP="00EC4BDA">
            <w:pPr>
              <w:numPr>
                <w:ilvl w:val="0"/>
                <w:numId w:val="11"/>
              </w:numPr>
              <w:autoSpaceDE w:val="0"/>
              <w:autoSpaceDN w:val="0"/>
              <w:adjustRightInd w:val="0"/>
              <w:jc w:val="both"/>
              <w:rPr>
                <w:rFonts w:ascii="Arial" w:hAnsi="Arial" w:cs="Arial"/>
              </w:rPr>
            </w:pPr>
            <w:r w:rsidRPr="005C0519">
              <w:rPr>
                <w:rFonts w:ascii="Arial" w:hAnsi="Arial" w:cs="Arial"/>
              </w:rPr>
              <w:t>Keep up to date with organisational developments within the Irish Health Service</w:t>
            </w:r>
            <w:r w:rsidR="00577340">
              <w:rPr>
                <w:rFonts w:ascii="Arial" w:hAnsi="Arial" w:cs="Arial"/>
              </w:rPr>
              <w:t>.</w:t>
            </w:r>
          </w:p>
          <w:p w:rsidR="008B5454" w:rsidRPr="00F11094" w:rsidRDefault="008B5454" w:rsidP="005C0519">
            <w:pPr>
              <w:spacing w:after="120"/>
              <w:jc w:val="both"/>
              <w:rPr>
                <w:rFonts w:ascii="Arial" w:hAnsi="Arial" w:cs="Arial"/>
                <w:b/>
                <w:i/>
                <w:iCs/>
                <w:color w:val="FF0000"/>
              </w:rPr>
            </w:pPr>
          </w:p>
          <w:p w:rsidR="00393CD0" w:rsidRPr="009A25A2" w:rsidRDefault="008B5454" w:rsidP="00556977">
            <w:pPr>
              <w:spacing w:after="120"/>
              <w:jc w:val="both"/>
              <w:rPr>
                <w:rFonts w:ascii="Arial" w:hAnsi="Arial" w:cs="Arial"/>
              </w:rPr>
            </w:pPr>
            <w:r w:rsidRPr="00F11094">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2130F9">
              <w:rPr>
                <w:rFonts w:ascii="Arial" w:hAnsi="Arial" w:cs="Arial"/>
                <w:b/>
                <w:iCs/>
                <w:lang w:val="en-IE"/>
              </w:rPr>
              <w:t>them</w:t>
            </w:r>
            <w:r w:rsidRPr="00F11094">
              <w:rPr>
                <w:rFonts w:ascii="Arial" w:hAnsi="Arial" w:cs="Arial"/>
                <w:b/>
                <w:iCs/>
                <w:lang w:val="en-IE"/>
              </w:rPr>
              <w:t xml:space="preserve"> from time to time and to contribute to the development of the post while in office.</w:t>
            </w:r>
            <w:r w:rsidRPr="00F11094">
              <w:rPr>
                <w:rFonts w:ascii="Arial" w:hAnsi="Arial" w:cs="Arial"/>
              </w:rPr>
              <w:t xml:space="preserve">  </w:t>
            </w:r>
            <w:bookmarkEnd w:id="0"/>
          </w:p>
        </w:tc>
      </w:tr>
      <w:tr w:rsidR="0058313F" w:rsidRPr="00E766A5" w:rsidTr="3841333B">
        <w:tc>
          <w:tcPr>
            <w:tcW w:w="2364" w:type="dxa"/>
          </w:tcPr>
          <w:p w:rsidR="0058313F" w:rsidRPr="00E766A5" w:rsidRDefault="0058313F" w:rsidP="00556977">
            <w:pPr>
              <w:jc w:val="both"/>
              <w:rPr>
                <w:rFonts w:ascii="Arial" w:hAnsi="Arial" w:cs="Arial"/>
                <w:b/>
                <w:bCs/>
              </w:rPr>
            </w:pPr>
            <w:r w:rsidRPr="00E766A5">
              <w:rPr>
                <w:rFonts w:ascii="Arial" w:hAnsi="Arial" w:cs="Arial"/>
                <w:b/>
                <w:bCs/>
              </w:rPr>
              <w:lastRenderedPageBreak/>
              <w:t>Eligibility Criteria</w:t>
            </w:r>
          </w:p>
          <w:p w:rsidR="0058313F" w:rsidRPr="00E766A5" w:rsidRDefault="0058313F" w:rsidP="00556977">
            <w:pPr>
              <w:jc w:val="both"/>
              <w:rPr>
                <w:rFonts w:ascii="Arial" w:hAnsi="Arial" w:cs="Arial"/>
                <w:b/>
                <w:bCs/>
              </w:rPr>
            </w:pPr>
          </w:p>
          <w:p w:rsidR="0058313F" w:rsidRDefault="0058313F" w:rsidP="00556977">
            <w:pPr>
              <w:jc w:val="both"/>
              <w:rPr>
                <w:rFonts w:ascii="Arial" w:hAnsi="Arial" w:cs="Arial"/>
                <w:b/>
                <w:bCs/>
              </w:rPr>
            </w:pPr>
            <w:r w:rsidRPr="00E766A5">
              <w:rPr>
                <w:rFonts w:ascii="Arial" w:hAnsi="Arial" w:cs="Arial"/>
                <w:b/>
                <w:bCs/>
              </w:rPr>
              <w:t>Qualifications and/ or experience</w:t>
            </w:r>
          </w:p>
          <w:p w:rsidR="00FE4170" w:rsidRDefault="00FE4170" w:rsidP="00556977">
            <w:pPr>
              <w:jc w:val="both"/>
              <w:rPr>
                <w:rFonts w:ascii="Arial" w:hAnsi="Arial" w:cs="Arial"/>
                <w:b/>
                <w:bCs/>
              </w:rPr>
            </w:pPr>
          </w:p>
          <w:p w:rsidR="0058313F" w:rsidRPr="00E766A5" w:rsidRDefault="0058313F" w:rsidP="00B72C9D">
            <w:pPr>
              <w:jc w:val="both"/>
              <w:rPr>
                <w:rFonts w:ascii="Arial" w:hAnsi="Arial" w:cs="Arial"/>
                <w:b/>
                <w:bCs/>
              </w:rPr>
            </w:pPr>
          </w:p>
        </w:tc>
        <w:tc>
          <w:tcPr>
            <w:tcW w:w="8256" w:type="dxa"/>
          </w:tcPr>
          <w:p w:rsidR="0058313F" w:rsidRDefault="0058313F" w:rsidP="00556977">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rsidR="0058313F" w:rsidRPr="008B563B" w:rsidRDefault="0058313F" w:rsidP="00556977">
            <w:pPr>
              <w:jc w:val="both"/>
              <w:rPr>
                <w:rFonts w:ascii="Arial" w:hAnsi="Arial" w:cs="Arial"/>
                <w:b/>
                <w:bCs/>
                <w:iCs/>
                <w:color w:val="FF6600"/>
              </w:rPr>
            </w:pPr>
          </w:p>
          <w:p w:rsidR="0058313F" w:rsidRDefault="0058313F" w:rsidP="00556977">
            <w:pPr>
              <w:jc w:val="both"/>
              <w:rPr>
                <w:rFonts w:ascii="Arial" w:hAnsi="Arial" w:cs="Arial"/>
                <w:b/>
                <w:bCs/>
                <w:i/>
                <w:iCs/>
                <w:color w:val="FF0000"/>
              </w:rPr>
            </w:pPr>
            <w:r w:rsidRPr="004F2F73">
              <w:rPr>
                <w:rFonts w:ascii="Arial" w:hAnsi="Arial" w:cs="Arial"/>
                <w:b/>
                <w:bCs/>
                <w:i/>
                <w:iCs/>
                <w:color w:val="000099"/>
              </w:rPr>
              <w:t>Please insert Qualifications for the post. These ar</w:t>
            </w:r>
            <w:r w:rsidR="00D94612">
              <w:rPr>
                <w:rFonts w:ascii="Arial" w:hAnsi="Arial" w:cs="Arial"/>
                <w:b/>
                <w:bCs/>
                <w:i/>
                <w:iCs/>
                <w:color w:val="000099"/>
              </w:rPr>
              <w:t>e available on HSE website at -</w:t>
            </w:r>
            <w:r w:rsidRPr="004F2F73">
              <w:rPr>
                <w:color w:val="000099"/>
              </w:rPr>
              <w:t xml:space="preserve"> </w:t>
            </w:r>
            <w:hyperlink r:id="rId10" w:history="1">
              <w:r w:rsidR="00CF3A0F" w:rsidRPr="00671E51">
                <w:rPr>
                  <w:rStyle w:val="Hyperlink"/>
                  <w:rFonts w:ascii="Arial" w:hAnsi="Arial" w:cs="Arial"/>
                  <w:b/>
                  <w:bCs/>
                  <w:i/>
                  <w:iCs/>
                </w:rPr>
                <w:t>https://www.hse.ie/eng/staff/jobs/eligibility-criteria/</w:t>
              </w:r>
            </w:hyperlink>
          </w:p>
          <w:p w:rsidR="0058313F" w:rsidRDefault="0058313F" w:rsidP="00556977">
            <w:pPr>
              <w:jc w:val="both"/>
              <w:rPr>
                <w:rFonts w:ascii="Arial" w:hAnsi="Arial" w:cs="Arial"/>
                <w:b/>
                <w:bCs/>
                <w:i/>
                <w:iCs/>
                <w:color w:val="FF0000"/>
              </w:rPr>
            </w:pPr>
          </w:p>
          <w:p w:rsidR="0058313F" w:rsidRPr="00E766A5" w:rsidRDefault="0058313F" w:rsidP="00556977">
            <w:pPr>
              <w:jc w:val="both"/>
              <w:rPr>
                <w:rFonts w:ascii="Arial" w:hAnsi="Arial" w:cs="Arial"/>
                <w:b/>
              </w:rPr>
            </w:pPr>
            <w:r w:rsidRPr="00E766A5">
              <w:rPr>
                <w:rFonts w:ascii="Arial" w:hAnsi="Arial" w:cs="Arial"/>
                <w:b/>
              </w:rPr>
              <w:t>Health</w:t>
            </w:r>
          </w:p>
          <w:p w:rsidR="0058313F" w:rsidRPr="00E766A5" w:rsidRDefault="0058313F" w:rsidP="00556977">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8313F" w:rsidRPr="00E766A5" w:rsidRDefault="0058313F" w:rsidP="00556977">
            <w:pPr>
              <w:jc w:val="both"/>
              <w:rPr>
                <w:rFonts w:ascii="Arial" w:hAnsi="Arial" w:cs="Arial"/>
              </w:rPr>
            </w:pPr>
          </w:p>
          <w:p w:rsidR="0058313F" w:rsidRPr="00E766A5" w:rsidRDefault="0058313F" w:rsidP="00556977">
            <w:pPr>
              <w:ind w:right="-766"/>
              <w:jc w:val="both"/>
              <w:rPr>
                <w:rFonts w:ascii="Arial" w:hAnsi="Arial" w:cs="Arial"/>
                <w:iCs/>
              </w:rPr>
            </w:pPr>
            <w:r w:rsidRPr="00E766A5">
              <w:rPr>
                <w:rFonts w:ascii="Arial" w:hAnsi="Arial" w:cs="Arial"/>
                <w:b/>
                <w:bCs/>
              </w:rPr>
              <w:t>Character</w:t>
            </w:r>
          </w:p>
          <w:p w:rsidR="0058313F" w:rsidRPr="0058313F" w:rsidRDefault="0058313F" w:rsidP="0058313F">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0432E6" w:rsidRPr="00E766A5" w:rsidTr="3841333B">
        <w:tc>
          <w:tcPr>
            <w:tcW w:w="2364" w:type="dxa"/>
            <w:tcBorders>
              <w:top w:val="single" w:sz="4" w:space="0" w:color="auto"/>
              <w:left w:val="single" w:sz="4" w:space="0" w:color="auto"/>
              <w:bottom w:val="single" w:sz="4" w:space="0" w:color="auto"/>
              <w:right w:val="single" w:sz="4" w:space="0" w:color="auto"/>
            </w:tcBorders>
          </w:tcPr>
          <w:p w:rsidR="009A25A2" w:rsidRDefault="000432E6" w:rsidP="000432E6">
            <w:pPr>
              <w:jc w:val="both"/>
              <w:rPr>
                <w:rFonts w:ascii="Arial" w:hAnsi="Arial" w:cs="Arial"/>
                <w:b/>
                <w:bCs/>
                <w:color w:val="000099"/>
              </w:rPr>
            </w:pPr>
            <w:bookmarkStart w:id="1" w:name="_Hlk58922928"/>
            <w:r w:rsidRPr="009A25A2">
              <w:rPr>
                <w:rFonts w:ascii="Arial" w:hAnsi="Arial" w:cs="Arial"/>
                <w:b/>
                <w:bCs/>
                <w:color w:val="000099"/>
              </w:rPr>
              <w:t xml:space="preserve">Post </w:t>
            </w:r>
          </w:p>
          <w:p w:rsidR="000432E6" w:rsidRPr="009A25A2" w:rsidRDefault="000432E6" w:rsidP="000432E6">
            <w:pPr>
              <w:jc w:val="both"/>
              <w:rPr>
                <w:rFonts w:ascii="Arial" w:hAnsi="Arial" w:cs="Arial"/>
                <w:b/>
                <w:bCs/>
                <w:color w:val="000099"/>
              </w:rPr>
            </w:pPr>
            <w:r w:rsidRPr="009A25A2">
              <w:rPr>
                <w:rFonts w:ascii="Arial" w:hAnsi="Arial" w:cs="Arial"/>
                <w:b/>
                <w:bCs/>
                <w:color w:val="000099"/>
              </w:rPr>
              <w:t>Specific Requirements</w:t>
            </w:r>
          </w:p>
          <w:p w:rsidR="000432E6" w:rsidRPr="00943C2F" w:rsidRDefault="000432E6" w:rsidP="000432E6">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9407E0" w:rsidRDefault="009407E0" w:rsidP="009407E0">
            <w:pPr>
              <w:jc w:val="both"/>
              <w:rPr>
                <w:rFonts w:ascii="Arial" w:hAnsi="Arial" w:cs="Arial"/>
                <w:b/>
                <w:iCs/>
                <w:color w:val="000099"/>
              </w:rPr>
            </w:pPr>
            <w:r w:rsidRPr="009407E0">
              <w:rPr>
                <w:rFonts w:ascii="Arial" w:hAnsi="Arial" w:cs="Arial"/>
                <w:b/>
                <w:iCs/>
                <w:color w:val="000099"/>
              </w:rPr>
              <w:t>This section may be used to specify that candidates must demonstrate particular experience deemed necessary for safe and effective performance in the role e.g.,</w:t>
            </w:r>
          </w:p>
          <w:p w:rsidR="009407E0" w:rsidRPr="009407E0" w:rsidRDefault="009407E0" w:rsidP="009407E0">
            <w:pPr>
              <w:pStyle w:val="ListParagraph"/>
              <w:numPr>
                <w:ilvl w:val="0"/>
                <w:numId w:val="34"/>
              </w:numPr>
              <w:ind w:left="382" w:hanging="283"/>
              <w:jc w:val="both"/>
              <w:rPr>
                <w:rFonts w:ascii="Arial" w:hAnsi="Arial" w:cs="Arial"/>
                <w:b/>
                <w:bCs/>
                <w:iCs/>
                <w:color w:val="000099"/>
              </w:rPr>
            </w:pPr>
            <w:r w:rsidRPr="009407E0">
              <w:rPr>
                <w:rFonts w:ascii="Arial" w:hAnsi="Arial" w:cs="Arial"/>
                <w:b/>
                <w:bCs/>
                <w:iCs/>
                <w:color w:val="000099"/>
              </w:rPr>
              <w:t>depth and breadth of experience in providing a service to marginalised communities</w:t>
            </w:r>
          </w:p>
          <w:p w:rsidR="009407E0" w:rsidRPr="009407E0" w:rsidRDefault="009407E0" w:rsidP="009407E0">
            <w:pPr>
              <w:pStyle w:val="ListParagraph"/>
              <w:numPr>
                <w:ilvl w:val="0"/>
                <w:numId w:val="34"/>
              </w:numPr>
              <w:ind w:left="382" w:hanging="283"/>
              <w:jc w:val="both"/>
              <w:rPr>
                <w:rFonts w:ascii="Arial" w:hAnsi="Arial" w:cs="Arial"/>
                <w:b/>
                <w:bCs/>
                <w:iCs/>
                <w:color w:val="000099"/>
              </w:rPr>
            </w:pPr>
            <w:r w:rsidRPr="009407E0">
              <w:rPr>
                <w:rFonts w:ascii="Arial" w:hAnsi="Arial" w:cs="Arial"/>
                <w:b/>
                <w:bCs/>
                <w:iCs/>
                <w:color w:val="000099"/>
              </w:rPr>
              <w:t>depth and breadth of experience of working in a High Dependency Unit in an Acute setting</w:t>
            </w:r>
          </w:p>
          <w:p w:rsidR="009407E0" w:rsidRPr="009407E0" w:rsidRDefault="009407E0" w:rsidP="009407E0">
            <w:pPr>
              <w:pStyle w:val="ListParagraph"/>
              <w:numPr>
                <w:ilvl w:val="0"/>
                <w:numId w:val="34"/>
              </w:numPr>
              <w:ind w:left="382" w:hanging="283"/>
              <w:jc w:val="both"/>
              <w:rPr>
                <w:rFonts w:ascii="Arial" w:hAnsi="Arial" w:cs="Arial"/>
                <w:b/>
                <w:bCs/>
                <w:iCs/>
                <w:color w:val="000099"/>
              </w:rPr>
            </w:pPr>
            <w:r w:rsidRPr="009407E0">
              <w:rPr>
                <w:rFonts w:ascii="Arial" w:hAnsi="Arial" w:cs="Arial"/>
                <w:b/>
                <w:bCs/>
                <w:iCs/>
                <w:color w:val="000099"/>
              </w:rPr>
              <w:t>depth and breadth of experience of delivering concurrent, multiple projects.</w:t>
            </w:r>
          </w:p>
          <w:p w:rsidR="00100423" w:rsidRPr="00100423" w:rsidRDefault="00100423" w:rsidP="00100423">
            <w:pPr>
              <w:jc w:val="both"/>
              <w:rPr>
                <w:rFonts w:ascii="Arial" w:hAnsi="Arial" w:cs="Arial"/>
                <w:b/>
                <w:color w:val="000099"/>
              </w:rPr>
            </w:pPr>
          </w:p>
          <w:p w:rsidR="00170CF5" w:rsidRDefault="00170CF5" w:rsidP="00100423">
            <w:pPr>
              <w:jc w:val="both"/>
              <w:rPr>
                <w:rFonts w:ascii="Arial" w:hAnsi="Arial" w:cs="Arial"/>
                <w:b/>
                <w:iCs/>
                <w:color w:val="000099"/>
              </w:rPr>
            </w:pPr>
          </w:p>
          <w:p w:rsidR="00100423" w:rsidRPr="00100423" w:rsidRDefault="00100423" w:rsidP="00100423">
            <w:pPr>
              <w:jc w:val="both"/>
              <w:rPr>
                <w:rFonts w:ascii="Arial" w:hAnsi="Arial" w:cs="Arial"/>
                <w:b/>
                <w:iCs/>
                <w:color w:val="000099"/>
              </w:rPr>
            </w:pPr>
            <w:r w:rsidRPr="00100423">
              <w:rPr>
                <w:rFonts w:ascii="Arial" w:hAnsi="Arial" w:cs="Arial"/>
                <w:b/>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185C05" w:rsidRPr="00100423" w:rsidRDefault="00185C05" w:rsidP="00100423">
            <w:pPr>
              <w:jc w:val="both"/>
              <w:rPr>
                <w:rFonts w:ascii="Arial" w:hAnsi="Arial" w:cs="Arial"/>
              </w:rPr>
            </w:pPr>
          </w:p>
          <w:p w:rsidR="000432E6" w:rsidRPr="00185C05" w:rsidRDefault="00185C05" w:rsidP="00EB4B8E">
            <w:pPr>
              <w:jc w:val="both"/>
            </w:pPr>
            <w:r>
              <w:rPr>
                <w:rFonts w:ascii="Arial" w:hAnsi="Arial" w:cs="Arial"/>
                <w:b/>
                <w:bCs/>
                <w:color w:val="000099"/>
              </w:rPr>
              <w:t>For additional information on departmental and/or role specific duties within a Medical Science Lab, please click here</w:t>
            </w:r>
            <w:r w:rsidR="00100423" w:rsidRPr="009B3B8F">
              <w:rPr>
                <w:rFonts w:ascii="Arial" w:hAnsi="Arial" w:cs="Arial"/>
                <w:b/>
                <w:bCs/>
                <w:color w:val="000099"/>
              </w:rPr>
              <w:t xml:space="preserve">: </w:t>
            </w:r>
            <w:hyperlink w:anchor="Dept_Info" w:history="1">
              <w:r w:rsidR="0047606F">
                <w:rPr>
                  <w:rStyle w:val="Hyperlink"/>
                  <w:rFonts w:ascii="Arial" w:hAnsi="Arial" w:cs="Arial"/>
                  <w:b/>
                </w:rPr>
                <w:t>Role Specific</w:t>
              </w:r>
              <w:r w:rsidR="00EB4B8E">
                <w:rPr>
                  <w:rStyle w:val="Hyperlink"/>
                  <w:rFonts w:ascii="Arial" w:hAnsi="Arial" w:cs="Arial"/>
                  <w:b/>
                </w:rPr>
                <w:t>s</w:t>
              </w:r>
            </w:hyperlink>
          </w:p>
        </w:tc>
      </w:tr>
      <w:tr w:rsidR="009A25A2" w:rsidRPr="00E766A5" w:rsidTr="3841333B">
        <w:tc>
          <w:tcPr>
            <w:tcW w:w="2364" w:type="dxa"/>
          </w:tcPr>
          <w:p w:rsidR="009A25A2" w:rsidRPr="009A25A2" w:rsidRDefault="009A25A2" w:rsidP="00986FC0">
            <w:pPr>
              <w:rPr>
                <w:rFonts w:ascii="Arial" w:hAnsi="Arial" w:cs="Arial"/>
                <w:b/>
                <w:bCs/>
                <w:color w:val="000099"/>
              </w:rPr>
            </w:pPr>
            <w:r w:rsidRPr="009A25A2">
              <w:rPr>
                <w:rFonts w:ascii="Arial" w:hAnsi="Arial" w:cs="Arial"/>
                <w:b/>
                <w:bCs/>
                <w:color w:val="000099"/>
              </w:rPr>
              <w:t>Other Requirements Specific to the Post</w:t>
            </w:r>
          </w:p>
        </w:tc>
        <w:tc>
          <w:tcPr>
            <w:tcW w:w="8256" w:type="dxa"/>
          </w:tcPr>
          <w:p w:rsidR="009A25A2" w:rsidRPr="00654E74" w:rsidRDefault="009A25A2" w:rsidP="009A25A2">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rsidR="009A25A2" w:rsidRPr="00654E74" w:rsidRDefault="009A25A2" w:rsidP="009A25A2">
            <w:pPr>
              <w:jc w:val="both"/>
              <w:rPr>
                <w:rFonts w:ascii="Arial" w:hAnsi="Arial" w:cs="Arial"/>
                <w:b/>
                <w:iCs/>
                <w:color w:val="000099"/>
              </w:rPr>
            </w:pPr>
            <w:r w:rsidRPr="00654E74">
              <w:rPr>
                <w:rFonts w:ascii="Arial" w:hAnsi="Arial" w:cs="Arial"/>
                <w:b/>
                <w:iCs/>
                <w:color w:val="000099"/>
              </w:rPr>
              <w:t xml:space="preserve"> e.g.</w:t>
            </w:r>
          </w:p>
          <w:p w:rsidR="009A25A2" w:rsidRPr="00654E74" w:rsidRDefault="009A25A2" w:rsidP="00EC4BDA">
            <w:pPr>
              <w:numPr>
                <w:ilvl w:val="0"/>
                <w:numId w:val="12"/>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rsidR="00C46EE6" w:rsidRDefault="009A25A2" w:rsidP="00EC4BDA">
            <w:pPr>
              <w:numPr>
                <w:ilvl w:val="0"/>
                <w:numId w:val="12"/>
              </w:numPr>
              <w:jc w:val="both"/>
              <w:rPr>
                <w:rFonts w:ascii="Arial" w:hAnsi="Arial" w:cs="Arial"/>
                <w:b/>
                <w:iCs/>
                <w:color w:val="000099"/>
              </w:rPr>
            </w:pPr>
            <w:r w:rsidRPr="00654E74">
              <w:rPr>
                <w:rFonts w:ascii="Arial" w:hAnsi="Arial" w:cs="Arial"/>
                <w:b/>
                <w:iCs/>
                <w:color w:val="000099"/>
              </w:rPr>
              <w:t>participate in an on-call rota</w:t>
            </w:r>
          </w:p>
          <w:p w:rsidR="009A25A2" w:rsidRPr="00C46EE6" w:rsidRDefault="009A25A2" w:rsidP="00EC4BDA">
            <w:pPr>
              <w:numPr>
                <w:ilvl w:val="0"/>
                <w:numId w:val="12"/>
              </w:numPr>
              <w:jc w:val="both"/>
              <w:rPr>
                <w:rFonts w:ascii="Arial" w:hAnsi="Arial" w:cs="Arial"/>
                <w:b/>
                <w:iCs/>
                <w:color w:val="000099"/>
              </w:rPr>
            </w:pPr>
            <w:r w:rsidRPr="00C46EE6">
              <w:rPr>
                <w:rFonts w:ascii="Arial" w:hAnsi="Arial" w:cs="Arial"/>
                <w:b/>
                <w:bCs/>
                <w:color w:val="000099"/>
              </w:rPr>
              <w:t>a flexible approach to working hours is required to ensure deadlines are met.</w:t>
            </w:r>
          </w:p>
        </w:tc>
      </w:tr>
      <w:bookmarkEnd w:id="1"/>
      <w:tr w:rsidR="009A25A2" w:rsidRPr="00E766A5" w:rsidTr="3841333B">
        <w:tc>
          <w:tcPr>
            <w:tcW w:w="2364" w:type="dxa"/>
          </w:tcPr>
          <w:p w:rsidR="009A25A2" w:rsidRPr="00943C2F" w:rsidRDefault="009A25A2" w:rsidP="00986FC0">
            <w:pPr>
              <w:rPr>
                <w:rFonts w:ascii="Arial" w:hAnsi="Arial" w:cs="Arial"/>
                <w:b/>
                <w:bCs/>
              </w:rPr>
            </w:pPr>
            <w:r w:rsidRPr="00943C2F">
              <w:rPr>
                <w:rFonts w:ascii="Arial" w:hAnsi="Arial" w:cs="Arial"/>
                <w:b/>
                <w:bCs/>
              </w:rPr>
              <w:t>Skills, competencies and/or knowledge</w:t>
            </w:r>
          </w:p>
          <w:p w:rsidR="009A25A2" w:rsidRPr="00E766A5" w:rsidRDefault="009A25A2" w:rsidP="00986FC0">
            <w:pPr>
              <w:rPr>
                <w:rFonts w:ascii="Arial" w:hAnsi="Arial" w:cs="Arial"/>
                <w:b/>
                <w:bCs/>
                <w:color w:val="FF0000"/>
              </w:rPr>
            </w:pPr>
          </w:p>
          <w:p w:rsidR="009A25A2" w:rsidRPr="00E766A5" w:rsidRDefault="009A25A2" w:rsidP="00986FC0">
            <w:pPr>
              <w:rPr>
                <w:rFonts w:ascii="Arial" w:hAnsi="Arial" w:cs="Arial"/>
                <w:b/>
                <w:bCs/>
                <w:color w:val="FF0000"/>
              </w:rPr>
            </w:pPr>
          </w:p>
        </w:tc>
        <w:tc>
          <w:tcPr>
            <w:tcW w:w="8256" w:type="dxa"/>
          </w:tcPr>
          <w:p w:rsidR="008448CC" w:rsidRDefault="3841333B" w:rsidP="4A4CD3EB">
            <w:pPr>
              <w:rPr>
                <w:rFonts w:ascii="Arial" w:eastAsia="Arial" w:hAnsi="Arial" w:cs="Arial"/>
                <w:b/>
                <w:bCs/>
                <w:color w:val="000000" w:themeColor="text1"/>
                <w:lang w:val="en-US"/>
              </w:rPr>
            </w:pPr>
            <w:r w:rsidRPr="3841333B">
              <w:rPr>
                <w:rFonts w:ascii="Arial" w:eastAsia="Arial" w:hAnsi="Arial" w:cs="Arial"/>
                <w:b/>
                <w:bCs/>
                <w:color w:val="000000" w:themeColor="text1"/>
                <w:lang w:val="en-US"/>
              </w:rPr>
              <w:t xml:space="preserve">Professional Knowledge &amp; Experience </w:t>
            </w:r>
          </w:p>
          <w:p w:rsidR="007F6D5A" w:rsidRPr="008448CC" w:rsidRDefault="007F6D5A" w:rsidP="4A4CD3EB">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4A4CD3EB" w:rsidRDefault="4A4CD3EB" w:rsidP="006D79A0">
            <w:pPr>
              <w:pStyle w:val="ListParagraph"/>
              <w:numPr>
                <w:ilvl w:val="0"/>
                <w:numId w:val="5"/>
              </w:numPr>
              <w:rPr>
                <w:rFonts w:asciiTheme="minorHAnsi" w:eastAsiaTheme="minorEastAsia" w:hAnsiTheme="minorHAnsi" w:cstheme="minorBidi"/>
                <w:b/>
                <w:bCs/>
                <w:lang w:val="en-IE"/>
              </w:rPr>
            </w:pPr>
            <w:r w:rsidRPr="4A4CD3EB">
              <w:rPr>
                <w:rFonts w:ascii="Arial" w:hAnsi="Arial" w:cs="Arial"/>
              </w:rPr>
              <w:t xml:space="preserve">Demonstrate sufficient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rsidR="4A4CD3EB" w:rsidRDefault="4A4CD3EB" w:rsidP="006D79A0">
            <w:pPr>
              <w:numPr>
                <w:ilvl w:val="0"/>
                <w:numId w:val="5"/>
              </w:numPr>
              <w:rPr>
                <w:rFonts w:ascii="Arial" w:hAnsi="Arial" w:cs="Arial"/>
                <w:b/>
                <w:bCs/>
                <w:lang w:val="en-IE"/>
              </w:rPr>
            </w:pPr>
            <w:r w:rsidRPr="4A4CD3EB">
              <w:rPr>
                <w:rFonts w:ascii="Arial" w:hAnsi="Arial" w:cs="Arial"/>
                <w:lang w:val="en-IE"/>
              </w:rPr>
              <w:t xml:space="preserve">Demonstrate up-to-date knowledge of best practice in delivering a quality laboratory service </w:t>
            </w:r>
            <w:r w:rsidRPr="4A4CD3EB">
              <w:rPr>
                <w:rFonts w:ascii="Arial" w:hAnsi="Arial" w:cs="Arial"/>
              </w:rPr>
              <w:t>in accordance with relevant ISO and Laboratory SOPs and experience in Laboratory Accreditation.</w:t>
            </w:r>
          </w:p>
          <w:p w:rsidR="4A4CD3EB" w:rsidRDefault="3841333B" w:rsidP="006D79A0">
            <w:pPr>
              <w:numPr>
                <w:ilvl w:val="0"/>
                <w:numId w:val="5"/>
              </w:numPr>
              <w:rPr>
                <w:rFonts w:ascii="Arial" w:hAnsi="Arial" w:cs="Arial"/>
                <w:color w:val="000000" w:themeColor="text1"/>
                <w:lang w:val="en-IE"/>
              </w:rPr>
            </w:pPr>
            <w:r w:rsidRPr="3841333B">
              <w:rPr>
                <w:rFonts w:ascii="Arial" w:hAnsi="Arial" w:cs="Arial"/>
              </w:rPr>
              <w:t>Demonstrate evidence of computer skills and a willingness to develop IT skills relevant to the role.</w:t>
            </w:r>
          </w:p>
          <w:p w:rsidR="4A4CD3EB" w:rsidRDefault="3841333B" w:rsidP="006D79A0">
            <w:pPr>
              <w:numPr>
                <w:ilvl w:val="0"/>
                <w:numId w:val="5"/>
              </w:numPr>
              <w:rPr>
                <w:color w:val="000000" w:themeColor="text1"/>
              </w:rPr>
            </w:pPr>
            <w:r w:rsidRPr="3841333B">
              <w:rPr>
                <w:rFonts w:ascii="Arial" w:eastAsia="Arial" w:hAnsi="Arial" w:cs="Arial"/>
                <w:color w:val="000000" w:themeColor="text1"/>
                <w:lang w:val="en-IE"/>
              </w:rPr>
              <w:t>Demonstrate commitment to continuous professional development.</w:t>
            </w:r>
          </w:p>
          <w:p w:rsidR="4A4CD3EB" w:rsidRDefault="4A4CD3EB" w:rsidP="4A4CD3EB">
            <w:pPr>
              <w:rPr>
                <w:rFonts w:ascii="Arial" w:hAnsi="Arial" w:cs="Arial"/>
              </w:rPr>
            </w:pPr>
          </w:p>
          <w:p w:rsidR="008448CC" w:rsidRDefault="4A4CD3EB" w:rsidP="007F6D5A">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Planning and Managing Resources </w:t>
            </w:r>
          </w:p>
          <w:p w:rsidR="007F6D5A" w:rsidRPr="007F6D5A" w:rsidRDefault="007F6D5A" w:rsidP="007F6D5A">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3841333B" w:rsidRPr="007D553C" w:rsidRDefault="3841333B" w:rsidP="006D79A0">
            <w:pPr>
              <w:numPr>
                <w:ilvl w:val="0"/>
                <w:numId w:val="5"/>
              </w:numPr>
              <w:rPr>
                <w:rFonts w:asciiTheme="minorHAnsi" w:eastAsiaTheme="minorEastAsia" w:hAnsiTheme="minorHAnsi" w:cstheme="minorBidi"/>
                <w:color w:val="000000" w:themeColor="text1"/>
                <w:lang w:val="en-IE"/>
              </w:rPr>
            </w:pPr>
            <w:r w:rsidRPr="3841333B">
              <w:rPr>
                <w:rFonts w:ascii="Arial" w:eastAsia="Arial" w:hAnsi="Arial" w:cs="Arial"/>
                <w:color w:val="000000" w:themeColor="text1"/>
              </w:rPr>
              <w:t>Demonstrates the ability to effectively plan a</w:t>
            </w:r>
            <w:r w:rsidR="007D553C">
              <w:rPr>
                <w:rFonts w:ascii="Arial" w:eastAsia="Arial" w:hAnsi="Arial" w:cs="Arial"/>
                <w:color w:val="000000" w:themeColor="text1"/>
              </w:rPr>
              <w:t>nd manage resources, ensuring</w:t>
            </w:r>
            <w:r w:rsidRPr="3841333B">
              <w:rPr>
                <w:rFonts w:ascii="Arial" w:eastAsia="Arial" w:hAnsi="Arial" w:cs="Arial"/>
                <w:color w:val="000000" w:themeColor="text1"/>
              </w:rPr>
              <w:t xml:space="preserve"> value for money and maximum benefit for the organisation</w:t>
            </w:r>
            <w:r w:rsidRPr="3841333B">
              <w:rPr>
                <w:rFonts w:ascii="Arial" w:hAnsi="Arial" w:cs="Arial"/>
                <w:lang w:val="en-IE"/>
              </w:rPr>
              <w:t xml:space="preserve"> within a model of person-centred care.</w:t>
            </w:r>
          </w:p>
          <w:p w:rsidR="006D79A0" w:rsidRPr="006D79A0" w:rsidRDefault="3841333B" w:rsidP="006D79A0">
            <w:pPr>
              <w:numPr>
                <w:ilvl w:val="0"/>
                <w:numId w:val="5"/>
              </w:numPr>
              <w:rPr>
                <w:color w:val="000000" w:themeColor="text1"/>
              </w:rPr>
            </w:pPr>
            <w:r w:rsidRPr="006D79A0">
              <w:rPr>
                <w:rFonts w:ascii="Arial" w:eastAsia="Arial" w:hAnsi="Arial" w:cs="Arial"/>
                <w:color w:val="000000" w:themeColor="text1"/>
              </w:rPr>
              <w:t xml:space="preserve">Demonstrates </w:t>
            </w:r>
            <w:r w:rsidR="006D79A0" w:rsidRPr="006D79A0">
              <w:rPr>
                <w:rFonts w:ascii="Arial" w:eastAsia="Arial" w:hAnsi="Arial" w:cs="Arial"/>
                <w:color w:val="000000" w:themeColor="text1"/>
              </w:rPr>
              <w:t>the ability to</w:t>
            </w:r>
            <w:r w:rsidRPr="006D79A0">
              <w:rPr>
                <w:rFonts w:ascii="Arial" w:eastAsia="Arial" w:hAnsi="Arial" w:cs="Arial"/>
                <w:color w:val="000000" w:themeColor="text1"/>
              </w:rPr>
              <w:t xml:space="preserve"> </w:t>
            </w:r>
            <w:r w:rsidR="006D79A0">
              <w:rPr>
                <w:rFonts w:ascii="Arial" w:eastAsia="Arial" w:hAnsi="Arial" w:cs="Arial"/>
                <w:color w:val="000000" w:themeColor="text1"/>
              </w:rPr>
              <w:t xml:space="preserve">effectively </w:t>
            </w:r>
            <w:r w:rsidRPr="006D79A0">
              <w:rPr>
                <w:rFonts w:ascii="Arial" w:eastAsia="Arial" w:hAnsi="Arial" w:cs="Arial"/>
                <w:color w:val="000000" w:themeColor="text1"/>
              </w:rPr>
              <w:t>manag</w:t>
            </w:r>
            <w:r w:rsidR="006D79A0" w:rsidRPr="006D79A0">
              <w:rPr>
                <w:rFonts w:ascii="Arial" w:eastAsia="Arial" w:hAnsi="Arial" w:cs="Arial"/>
                <w:color w:val="000000" w:themeColor="text1"/>
              </w:rPr>
              <w:t xml:space="preserve">e </w:t>
            </w:r>
            <w:r w:rsidR="006D79A0">
              <w:rPr>
                <w:rFonts w:ascii="Arial" w:eastAsia="Arial" w:hAnsi="Arial" w:cs="Arial"/>
                <w:color w:val="000000" w:themeColor="text1"/>
              </w:rPr>
              <w:t>large workloads, monitoring progress to ensure deadlines are met and reprioritising as required.</w:t>
            </w:r>
          </w:p>
          <w:p w:rsidR="006D79A0" w:rsidRPr="009749F0" w:rsidRDefault="006D79A0" w:rsidP="006D79A0">
            <w:pPr>
              <w:numPr>
                <w:ilvl w:val="0"/>
                <w:numId w:val="5"/>
              </w:numPr>
              <w:rPr>
                <w:rFonts w:ascii="Arial" w:hAnsi="Arial" w:cs="Arial"/>
                <w:color w:val="000000"/>
              </w:rPr>
            </w:pPr>
            <w:r w:rsidRPr="009749F0">
              <w:rPr>
                <w:rFonts w:ascii="Arial" w:hAnsi="Arial" w:cs="Arial"/>
                <w:color w:val="000000"/>
              </w:rPr>
              <w:t>Provides a flexible service, is adaptable</w:t>
            </w:r>
            <w:r>
              <w:rPr>
                <w:rFonts w:ascii="Arial" w:hAnsi="Arial" w:cs="Arial"/>
                <w:color w:val="000000"/>
              </w:rPr>
              <w:t xml:space="preserve"> &amp; works well under pressure.</w:t>
            </w:r>
          </w:p>
          <w:p w:rsidR="006D79A0" w:rsidRPr="006D79A0" w:rsidRDefault="006D79A0" w:rsidP="006D79A0">
            <w:pPr>
              <w:rPr>
                <w:rFonts w:ascii="Arial" w:eastAsia="Arial" w:hAnsi="Arial" w:cs="Arial"/>
                <w:color w:val="000000" w:themeColor="text1"/>
              </w:rPr>
            </w:pPr>
          </w:p>
          <w:p w:rsidR="008448CC" w:rsidRDefault="4A4CD3EB" w:rsidP="007F6D5A">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rsidR="007F6D5A" w:rsidRPr="007F6D5A" w:rsidRDefault="007F6D5A" w:rsidP="007F6D5A">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6D79A0" w:rsidRDefault="006D79A0" w:rsidP="006D79A0">
            <w:pPr>
              <w:numPr>
                <w:ilvl w:val="0"/>
                <w:numId w:val="5"/>
              </w:numPr>
              <w:rPr>
                <w:rFonts w:asciiTheme="minorHAnsi" w:eastAsiaTheme="minorEastAsia" w:hAnsiTheme="minorHAnsi" w:cstheme="minorBidi"/>
                <w:color w:val="000000" w:themeColor="text1"/>
                <w:lang w:val="en-IE"/>
              </w:rPr>
            </w:pPr>
            <w:r w:rsidRPr="3841333B">
              <w:rPr>
                <w:rFonts w:ascii="Arial" w:eastAsia="Arial" w:hAnsi="Arial" w:cs="Arial"/>
                <w:color w:val="000000" w:themeColor="text1"/>
              </w:rPr>
              <w:t xml:space="preserve">Demonstrate ability to work independently </w:t>
            </w:r>
            <w:r>
              <w:rPr>
                <w:rFonts w:ascii="Arial" w:eastAsia="Arial" w:hAnsi="Arial" w:cs="Arial"/>
                <w:color w:val="000000" w:themeColor="text1"/>
              </w:rPr>
              <w:t>as well as part of a team.</w:t>
            </w:r>
          </w:p>
          <w:p w:rsidR="4A4CD3EB" w:rsidRDefault="3841333B" w:rsidP="006D79A0">
            <w:pPr>
              <w:numPr>
                <w:ilvl w:val="0"/>
                <w:numId w:val="5"/>
              </w:numPr>
              <w:rPr>
                <w:rFonts w:ascii="Arial" w:hAnsi="Arial" w:cs="Arial"/>
              </w:rPr>
            </w:pPr>
            <w:r w:rsidRPr="3841333B">
              <w:rPr>
                <w:rFonts w:ascii="Arial" w:hAnsi="Arial" w:cs="Arial"/>
              </w:rPr>
              <w:t>Demonstrate leadership and management ability including the ability to manage a team and facilitate staff development by providing support such as supervising, mentoring, coaching and formal development planning.</w:t>
            </w:r>
          </w:p>
          <w:p w:rsidR="006D79A0" w:rsidRPr="006D79A0" w:rsidRDefault="006D79A0" w:rsidP="006D79A0">
            <w:pPr>
              <w:numPr>
                <w:ilvl w:val="0"/>
                <w:numId w:val="5"/>
              </w:numPr>
              <w:rPr>
                <w:rFonts w:ascii="Arial" w:hAnsi="Arial" w:cs="Arial"/>
              </w:rPr>
            </w:pPr>
            <w:r w:rsidRPr="007C0A84">
              <w:rPr>
                <w:rFonts w:ascii="Arial" w:hAnsi="Arial" w:cs="Arial"/>
              </w:rPr>
              <w:t xml:space="preserve">Adapts </w:t>
            </w:r>
            <w:r>
              <w:rPr>
                <w:rFonts w:ascii="Arial" w:hAnsi="Arial" w:cs="Arial"/>
              </w:rPr>
              <w:t>management</w:t>
            </w:r>
            <w:r w:rsidRPr="007C0A84">
              <w:rPr>
                <w:rFonts w:ascii="Arial" w:hAnsi="Arial" w:cs="Arial"/>
              </w:rPr>
              <w:t xml:space="preserve"> style to suit the demands of the situation and the people involved</w:t>
            </w:r>
            <w:r>
              <w:rPr>
                <w:rFonts w:ascii="Arial" w:hAnsi="Arial" w:cs="Arial"/>
              </w:rPr>
              <w:t>.</w:t>
            </w:r>
          </w:p>
          <w:p w:rsidR="00914226" w:rsidRDefault="00914226" w:rsidP="007F6D5A">
            <w:pPr>
              <w:spacing w:line="259" w:lineRule="auto"/>
              <w:rPr>
                <w:rFonts w:ascii="Arial" w:eastAsia="Arial" w:hAnsi="Arial" w:cs="Arial"/>
                <w:b/>
                <w:bCs/>
                <w:color w:val="000000" w:themeColor="text1"/>
                <w:lang w:val="en-US"/>
              </w:rPr>
            </w:pPr>
          </w:p>
          <w:p w:rsidR="008448CC" w:rsidRDefault="3841333B" w:rsidP="007F6D5A">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rsidR="007F6D5A" w:rsidRPr="007F6D5A" w:rsidRDefault="007F6D5A" w:rsidP="007F6D5A">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3841333B" w:rsidRDefault="3841333B" w:rsidP="006D79A0">
            <w:pPr>
              <w:pStyle w:val="ListParagraph"/>
              <w:numPr>
                <w:ilvl w:val="0"/>
                <w:numId w:val="5"/>
              </w:numPr>
              <w:rPr>
                <w:rFonts w:asciiTheme="minorHAnsi" w:eastAsiaTheme="minorEastAsia" w:hAnsiTheme="minorHAnsi" w:cstheme="minorBidi"/>
                <w:color w:val="000000" w:themeColor="text1"/>
              </w:rPr>
            </w:pPr>
            <w:r w:rsidRPr="3841333B">
              <w:rPr>
                <w:rFonts w:ascii="Arial" w:eastAsia="Arial" w:hAnsi="Arial" w:cs="Arial"/>
                <w:color w:val="000000" w:themeColor="text1"/>
                <w:lang w:val="en-IE"/>
              </w:rPr>
              <w:t xml:space="preserve">Demonstrate a commitment to provide a high-quality service. </w:t>
            </w:r>
          </w:p>
          <w:p w:rsidR="3841333B" w:rsidRDefault="3841333B" w:rsidP="006D79A0">
            <w:pPr>
              <w:pStyle w:val="ListParagraph"/>
              <w:numPr>
                <w:ilvl w:val="0"/>
                <w:numId w:val="5"/>
              </w:numPr>
              <w:rPr>
                <w:rFonts w:asciiTheme="minorHAnsi" w:eastAsiaTheme="minorEastAsia" w:hAnsiTheme="minorHAnsi" w:cstheme="minorBidi"/>
                <w:color w:val="000000" w:themeColor="text1"/>
              </w:rPr>
            </w:pPr>
            <w:r w:rsidRPr="3841333B">
              <w:rPr>
                <w:rFonts w:ascii="Arial" w:eastAsia="Arial" w:hAnsi="Arial" w:cs="Arial"/>
                <w:color w:val="000000" w:themeColor="text1"/>
                <w:lang w:val="en-IE"/>
              </w:rPr>
              <w:t>Display awareness and appreciation of the service user and the ability to empathise with and treat others with dignity and respect.</w:t>
            </w:r>
          </w:p>
          <w:p w:rsidR="3841333B" w:rsidRDefault="3841333B" w:rsidP="006D79A0">
            <w:pPr>
              <w:pStyle w:val="ListParagraph"/>
              <w:numPr>
                <w:ilvl w:val="0"/>
                <w:numId w:val="5"/>
              </w:numPr>
              <w:rPr>
                <w:rFonts w:asciiTheme="minorHAnsi" w:eastAsiaTheme="minorEastAsia" w:hAnsiTheme="minorHAnsi" w:cstheme="minorBidi"/>
                <w:color w:val="000000" w:themeColor="text1"/>
              </w:rPr>
            </w:pPr>
            <w:r w:rsidRPr="3841333B">
              <w:rPr>
                <w:rFonts w:ascii="Arial" w:eastAsia="Arial" w:hAnsi="Arial" w:cs="Arial"/>
                <w:color w:val="000000" w:themeColor="text1"/>
              </w:rPr>
              <w:t>Demonstrate motivation, initiative and an innovative approach to job and service developments, is flexible and open to change.</w:t>
            </w:r>
          </w:p>
          <w:p w:rsidR="4A4CD3EB" w:rsidRDefault="4A4CD3EB" w:rsidP="007F6D5A">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Evaluating Information and Judging Situations </w:t>
            </w:r>
          </w:p>
          <w:p w:rsidR="007F6D5A" w:rsidRPr="007F6D5A" w:rsidRDefault="007F6D5A" w:rsidP="007F6D5A">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6D79A0" w:rsidRPr="00FF2EEB" w:rsidRDefault="006D79A0" w:rsidP="006D79A0">
            <w:pPr>
              <w:numPr>
                <w:ilvl w:val="0"/>
                <w:numId w:val="5"/>
              </w:numPr>
              <w:rPr>
                <w:rFonts w:asciiTheme="minorHAnsi" w:eastAsiaTheme="minorEastAsia" w:hAnsiTheme="minorHAnsi" w:cstheme="minorBidi"/>
                <w:color w:val="000000" w:themeColor="text1"/>
                <w:lang w:val="en-US"/>
              </w:rPr>
            </w:pPr>
            <w:r w:rsidRPr="00FF2EEB">
              <w:rPr>
                <w:rFonts w:ascii="Arial" w:eastAsia="Arial" w:hAnsi="Arial" w:cs="Arial"/>
              </w:rPr>
              <w:t>Demonstrates sound clinical and professional judgement consistent with accepted models of Medical Laboratory practice</w:t>
            </w:r>
          </w:p>
          <w:p w:rsidR="4A4CD3EB" w:rsidRDefault="3841333B" w:rsidP="006D79A0">
            <w:pPr>
              <w:numPr>
                <w:ilvl w:val="0"/>
                <w:numId w:val="5"/>
              </w:numPr>
              <w:rPr>
                <w:rFonts w:ascii="Arial" w:hAnsi="Arial" w:cs="Arial"/>
                <w:lang w:val="en-IE"/>
              </w:rPr>
            </w:pPr>
            <w:r w:rsidRPr="3841333B">
              <w:rPr>
                <w:rFonts w:ascii="Arial" w:hAnsi="Arial" w:cs="Arial"/>
                <w:lang w:val="en-IE"/>
              </w:rPr>
              <w:t>Demonstrate the ability to evaluate information, solve problems and make effective decisions especially regarding service user care.</w:t>
            </w:r>
          </w:p>
          <w:p w:rsidR="00BD695E" w:rsidRDefault="3841333B" w:rsidP="00BD695E">
            <w:pPr>
              <w:numPr>
                <w:ilvl w:val="0"/>
                <w:numId w:val="5"/>
              </w:numPr>
              <w:rPr>
                <w:rFonts w:asciiTheme="minorHAnsi" w:eastAsiaTheme="minorEastAsia" w:hAnsiTheme="minorHAnsi" w:cstheme="minorBidi"/>
                <w:color w:val="000000" w:themeColor="text1"/>
                <w:lang w:val="en-US"/>
              </w:rPr>
            </w:pPr>
            <w:r w:rsidRPr="3841333B">
              <w:rPr>
                <w:rFonts w:ascii="Arial" w:eastAsia="Arial" w:hAnsi="Arial" w:cs="Arial"/>
              </w:rPr>
              <w:t>Communicates decisions comprehensively and ensures that the relevant people understand how to implement them.</w:t>
            </w:r>
          </w:p>
          <w:p w:rsidR="006D79A0" w:rsidRPr="00BD695E" w:rsidRDefault="00BD695E" w:rsidP="00BD695E">
            <w:pPr>
              <w:numPr>
                <w:ilvl w:val="0"/>
                <w:numId w:val="5"/>
              </w:numPr>
              <w:rPr>
                <w:rFonts w:asciiTheme="minorHAnsi" w:eastAsiaTheme="minorEastAsia" w:hAnsiTheme="minorHAnsi" w:cstheme="minorBidi"/>
                <w:color w:val="000000" w:themeColor="text1"/>
                <w:lang w:val="en-US"/>
              </w:rPr>
            </w:pPr>
            <w:r w:rsidRPr="00BD695E">
              <w:rPr>
                <w:rFonts w:ascii="Arial" w:hAnsi="Arial" w:cs="Arial"/>
              </w:rPr>
              <w:t>Demonstrate ability to maintain self-control in difficult and challenging situations.</w:t>
            </w:r>
          </w:p>
          <w:p w:rsidR="00170CF5" w:rsidRDefault="00170CF5" w:rsidP="007F6D5A">
            <w:pPr>
              <w:spacing w:line="259" w:lineRule="auto"/>
              <w:rPr>
                <w:rFonts w:ascii="Arial" w:eastAsia="Arial" w:hAnsi="Arial" w:cs="Arial"/>
                <w:b/>
                <w:bCs/>
                <w:color w:val="000000" w:themeColor="text1"/>
                <w:lang w:val="en-US"/>
              </w:rPr>
            </w:pPr>
          </w:p>
          <w:p w:rsidR="008448CC" w:rsidRPr="00227710" w:rsidRDefault="3841333B" w:rsidP="00227710">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Communications and Interpersonal Skills</w:t>
            </w:r>
          </w:p>
          <w:p w:rsidR="007F6D5A" w:rsidRPr="008448CC" w:rsidRDefault="007F6D5A" w:rsidP="008448CC">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1C4A5E" w:rsidRPr="00B72C9D" w:rsidRDefault="4A4CD3EB" w:rsidP="006D79A0">
            <w:pPr>
              <w:numPr>
                <w:ilvl w:val="0"/>
                <w:numId w:val="5"/>
              </w:numPr>
              <w:rPr>
                <w:rFonts w:ascii="Arial" w:hAnsi="Arial" w:cs="Arial"/>
                <w:lang w:val="en-IE"/>
              </w:rPr>
            </w:pPr>
            <w:bookmarkStart w:id="2" w:name="_Hlk58923061"/>
            <w:bookmarkStart w:id="3" w:name="_Hlk58931883"/>
            <w:r w:rsidRPr="4A4CD3EB">
              <w:rPr>
                <w:rFonts w:ascii="Arial" w:hAnsi="Arial" w:cs="Arial"/>
                <w:lang w:val="en-IE"/>
              </w:rPr>
              <w:t>Display effective communication skills including the ability to present information in a clear and concise manner.</w:t>
            </w:r>
          </w:p>
          <w:p w:rsidR="00100423" w:rsidRPr="00C46DF7" w:rsidRDefault="3841333B" w:rsidP="006D79A0">
            <w:pPr>
              <w:numPr>
                <w:ilvl w:val="0"/>
                <w:numId w:val="5"/>
              </w:numPr>
              <w:rPr>
                <w:rFonts w:ascii="Arial" w:hAnsi="Arial" w:cs="Arial"/>
                <w:lang w:val="en-IE"/>
              </w:rPr>
            </w:pPr>
            <w:r w:rsidRPr="3841333B">
              <w:rPr>
                <w:rFonts w:ascii="Arial" w:hAnsi="Arial" w:cs="Arial"/>
                <w:lang w:val="en-IE"/>
              </w:rPr>
              <w:t xml:space="preserve">Strong interpersonal skills; </w:t>
            </w:r>
            <w:r w:rsidRPr="3841333B">
              <w:rPr>
                <w:rFonts w:ascii="Arial" w:hAnsi="Arial" w:cs="Arial"/>
              </w:rPr>
              <w:t xml:space="preserve">building and maintaining relationships and understanding and valuing individuals and their respective professional roles. </w:t>
            </w:r>
          </w:p>
          <w:bookmarkEnd w:id="2"/>
          <w:bookmarkEnd w:id="3"/>
          <w:p w:rsidR="00100423" w:rsidRPr="00C46DF7" w:rsidRDefault="3841333B" w:rsidP="006D79A0">
            <w:pPr>
              <w:pStyle w:val="ListParagraph"/>
              <w:numPr>
                <w:ilvl w:val="0"/>
                <w:numId w:val="5"/>
              </w:numPr>
              <w:rPr>
                <w:rFonts w:asciiTheme="minorHAnsi" w:eastAsiaTheme="minorEastAsia" w:hAnsiTheme="minorHAnsi" w:cstheme="minorBidi"/>
                <w:color w:val="000000" w:themeColor="text1"/>
              </w:rPr>
            </w:pPr>
            <w:r w:rsidRPr="3841333B">
              <w:rPr>
                <w:rFonts w:ascii="Arial" w:eastAsia="Arial" w:hAnsi="Arial" w:cs="Arial"/>
                <w:color w:val="000000" w:themeColor="text1"/>
              </w:rPr>
              <w:t>Demonstrates sensitivity, diplomacy and tact when dealing with others</w:t>
            </w:r>
          </w:p>
          <w:p w:rsidR="006D79A0" w:rsidRPr="00227710" w:rsidRDefault="3841333B" w:rsidP="00227710">
            <w:pPr>
              <w:pStyle w:val="ListParagraph"/>
              <w:numPr>
                <w:ilvl w:val="0"/>
                <w:numId w:val="5"/>
              </w:numPr>
              <w:rPr>
                <w:rFonts w:asciiTheme="minorHAnsi" w:eastAsiaTheme="minorEastAsia" w:hAnsiTheme="minorHAnsi" w:cstheme="minorBidi"/>
                <w:color w:val="000000" w:themeColor="text1"/>
              </w:rPr>
            </w:pPr>
            <w:r w:rsidRPr="3841333B">
              <w:rPr>
                <w:rFonts w:ascii="Arial" w:eastAsia="Arial" w:hAnsi="Arial" w:cs="Arial"/>
                <w:color w:val="000000" w:themeColor="text1"/>
              </w:rPr>
              <w:t>Demonstrates strong negotiation skills, remains firm but flexible when putting forward a point of view.</w:t>
            </w:r>
          </w:p>
        </w:tc>
      </w:tr>
      <w:tr w:rsidR="009A25A2" w:rsidRPr="00E766A5" w:rsidTr="3841333B">
        <w:tc>
          <w:tcPr>
            <w:tcW w:w="2364" w:type="dxa"/>
          </w:tcPr>
          <w:p w:rsidR="009A25A2" w:rsidRPr="00E766A5" w:rsidRDefault="009A25A2" w:rsidP="009A25A2">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9A25A2" w:rsidRPr="00E766A5" w:rsidRDefault="009A25A2" w:rsidP="009A25A2">
            <w:pPr>
              <w:jc w:val="both"/>
              <w:rPr>
                <w:rFonts w:ascii="Arial" w:hAnsi="Arial" w:cs="Arial"/>
                <w:b/>
                <w:bCs/>
              </w:rPr>
            </w:pPr>
          </w:p>
          <w:p w:rsidR="009A25A2" w:rsidRPr="00E766A5" w:rsidRDefault="009A25A2" w:rsidP="009A25A2">
            <w:pPr>
              <w:jc w:val="both"/>
              <w:rPr>
                <w:rFonts w:ascii="Arial" w:hAnsi="Arial" w:cs="Arial"/>
                <w:b/>
                <w:bCs/>
              </w:rPr>
            </w:pPr>
            <w:r w:rsidRPr="00E766A5">
              <w:rPr>
                <w:rFonts w:ascii="Arial" w:hAnsi="Arial" w:cs="Arial"/>
                <w:b/>
                <w:bCs/>
              </w:rPr>
              <w:t>Ranking/Shortlisting / Interview</w:t>
            </w:r>
          </w:p>
        </w:tc>
        <w:tc>
          <w:tcPr>
            <w:tcW w:w="8256" w:type="dxa"/>
          </w:tcPr>
          <w:p w:rsidR="009A25A2" w:rsidRPr="00E766A5" w:rsidRDefault="3841333B" w:rsidP="009A25A2">
            <w:pPr>
              <w:jc w:val="both"/>
              <w:rPr>
                <w:rFonts w:ascii="Arial" w:hAnsi="Arial" w:cs="Arial"/>
              </w:rPr>
            </w:pPr>
            <w:r w:rsidRPr="3841333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9A25A2" w:rsidRDefault="009A25A2" w:rsidP="009A25A2">
            <w:pPr>
              <w:jc w:val="both"/>
              <w:rPr>
                <w:rFonts w:ascii="Arial" w:hAnsi="Arial" w:cs="Arial"/>
              </w:rPr>
            </w:pPr>
          </w:p>
          <w:p w:rsidR="009A25A2" w:rsidRPr="00E766A5" w:rsidRDefault="009A25A2" w:rsidP="009A25A2">
            <w:pPr>
              <w:jc w:val="both"/>
              <w:rPr>
                <w:rFonts w:ascii="Arial" w:hAnsi="Arial" w:cs="Arial"/>
              </w:rPr>
            </w:pPr>
          </w:p>
          <w:p w:rsidR="009A25A2" w:rsidRPr="00E766A5" w:rsidRDefault="009A25A2" w:rsidP="009A25A2">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9A25A2" w:rsidRPr="00E766A5" w:rsidRDefault="009A25A2" w:rsidP="009A25A2">
            <w:pPr>
              <w:jc w:val="both"/>
              <w:rPr>
                <w:rFonts w:ascii="Arial" w:hAnsi="Arial" w:cs="Arial"/>
                <w:i/>
                <w:iCs/>
              </w:rPr>
            </w:pPr>
          </w:p>
          <w:p w:rsidR="009A25A2" w:rsidRDefault="009A25A2" w:rsidP="009A25A2">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F45CCA" w:rsidRPr="008448CC" w:rsidRDefault="00F45CCA" w:rsidP="009A25A2">
            <w:pPr>
              <w:jc w:val="both"/>
              <w:rPr>
                <w:rFonts w:ascii="Arial" w:hAnsi="Arial" w:cs="Arial"/>
                <w:iCs/>
              </w:rPr>
            </w:pPr>
          </w:p>
        </w:tc>
      </w:tr>
      <w:tr w:rsidR="00393CD0" w:rsidRPr="00E766A5" w:rsidTr="3841333B">
        <w:tc>
          <w:tcPr>
            <w:tcW w:w="2364" w:type="dxa"/>
          </w:tcPr>
          <w:p w:rsidR="00393CD0" w:rsidRPr="00E766A5" w:rsidRDefault="00393CD0" w:rsidP="00393CD0">
            <w:pPr>
              <w:rPr>
                <w:rFonts w:ascii="Arial" w:hAnsi="Arial" w:cs="Arial"/>
                <w:b/>
                <w:bCs/>
              </w:rPr>
            </w:pPr>
            <w:r>
              <w:rPr>
                <w:rFonts w:ascii="Arial" w:hAnsi="Arial" w:cs="Arial"/>
                <w:b/>
                <w:bCs/>
              </w:rPr>
              <w:t>Diversity, Equality and Inclusion</w:t>
            </w:r>
          </w:p>
        </w:tc>
        <w:tc>
          <w:tcPr>
            <w:tcW w:w="8256" w:type="dxa"/>
          </w:tcPr>
          <w:p w:rsidR="00393CD0" w:rsidRPr="00393CD0" w:rsidRDefault="00393CD0" w:rsidP="00393CD0">
            <w:pPr>
              <w:rPr>
                <w:rFonts w:ascii="Arial" w:hAnsi="Arial" w:cs="Arial"/>
                <w:iCs/>
              </w:rPr>
            </w:pPr>
            <w:r w:rsidRPr="00393CD0">
              <w:rPr>
                <w:rFonts w:ascii="Arial" w:hAnsi="Arial" w:cs="Arial"/>
                <w:iCs/>
              </w:rPr>
              <w:t>The HSE is an equal opportunities employer.</w:t>
            </w:r>
          </w:p>
          <w:p w:rsidR="00393CD0" w:rsidRPr="00393CD0" w:rsidRDefault="00393CD0" w:rsidP="00393CD0">
            <w:pPr>
              <w:rPr>
                <w:rFonts w:ascii="Arial" w:hAnsi="Arial" w:cs="Arial"/>
                <w:color w:val="000000"/>
                <w:shd w:val="clear" w:color="auto" w:fill="FFFFFF"/>
              </w:rPr>
            </w:pPr>
          </w:p>
          <w:p w:rsidR="00393CD0" w:rsidRPr="00393CD0" w:rsidRDefault="00393CD0" w:rsidP="00393CD0">
            <w:pPr>
              <w:rPr>
                <w:rFonts w:ascii="Arial" w:hAnsi="Arial" w:cs="Arial"/>
                <w:color w:val="000000"/>
                <w:shd w:val="clear" w:color="auto" w:fill="FFFFFF"/>
              </w:rPr>
            </w:pPr>
            <w:r w:rsidRPr="00393CD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393CD0" w:rsidRPr="00393CD0" w:rsidRDefault="00393CD0" w:rsidP="00393CD0">
            <w:pPr>
              <w:rPr>
                <w:rFonts w:ascii="Arial" w:hAnsi="Arial" w:cs="Arial"/>
                <w:color w:val="000000"/>
                <w:shd w:val="clear" w:color="auto" w:fill="FFFFFF"/>
              </w:rPr>
            </w:pPr>
          </w:p>
          <w:p w:rsidR="00393CD0" w:rsidRPr="00393CD0" w:rsidRDefault="00393CD0" w:rsidP="00393CD0">
            <w:pPr>
              <w:rPr>
                <w:rFonts w:ascii="Arial" w:hAnsi="Arial" w:cs="Arial"/>
                <w:color w:val="000000"/>
                <w:shd w:val="clear" w:color="auto" w:fill="FFFFFF"/>
              </w:rPr>
            </w:pPr>
            <w:r w:rsidRPr="00393CD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393CD0" w:rsidRPr="00393CD0" w:rsidRDefault="00393CD0" w:rsidP="00393CD0">
            <w:pPr>
              <w:rPr>
                <w:rFonts w:ascii="Arial" w:hAnsi="Arial" w:cs="Arial"/>
                <w:color w:val="000000"/>
                <w:shd w:val="clear" w:color="auto" w:fill="FFFFFF"/>
              </w:rPr>
            </w:pPr>
          </w:p>
          <w:p w:rsidR="00393CD0" w:rsidRPr="00393CD0" w:rsidRDefault="00393CD0" w:rsidP="00393CD0">
            <w:pPr>
              <w:rPr>
                <w:rFonts w:ascii="Arial" w:hAnsi="Arial" w:cs="Arial"/>
                <w:color w:val="000000"/>
                <w:shd w:val="clear" w:color="auto" w:fill="FFFFFF"/>
              </w:rPr>
            </w:pPr>
            <w:r w:rsidRPr="00393CD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393CD0" w:rsidRPr="00393CD0" w:rsidRDefault="00393CD0" w:rsidP="00393CD0">
            <w:pPr>
              <w:rPr>
                <w:rFonts w:ascii="Arial" w:hAnsi="Arial" w:cs="Arial"/>
              </w:rPr>
            </w:pPr>
            <w:r w:rsidRPr="00393CD0">
              <w:rPr>
                <w:rFonts w:ascii="Arial" w:hAnsi="Arial" w:cs="Arial"/>
              </w:rPr>
              <w:t xml:space="preserve">For further information on the HSE commitment to Diversity, Equality and Inclusion, please visit the Diversity, Equality and Inclusion web page at </w:t>
            </w:r>
            <w:hyperlink r:id="rId11" w:history="1">
              <w:r w:rsidRPr="00393CD0">
                <w:rPr>
                  <w:rStyle w:val="Hyperlink"/>
                  <w:rFonts w:ascii="Arial" w:hAnsi="Arial" w:cs="Arial"/>
                </w:rPr>
                <w:t>https://www.hse.ie/eng/staff/resources/diversity/</w:t>
              </w:r>
            </w:hyperlink>
            <w:r w:rsidRPr="00393CD0">
              <w:rPr>
                <w:rFonts w:ascii="Arial" w:hAnsi="Arial" w:cs="Arial"/>
              </w:rPr>
              <w:t xml:space="preserve"> </w:t>
            </w:r>
            <w:r w:rsidRPr="00393CD0" w:rsidDel="009164B8">
              <w:rPr>
                <w:rFonts w:ascii="Arial" w:hAnsi="Arial" w:cs="Arial"/>
              </w:rPr>
              <w:t xml:space="preserve"> </w:t>
            </w:r>
          </w:p>
        </w:tc>
      </w:tr>
      <w:tr w:rsidR="00393CD0" w:rsidRPr="00E766A5" w:rsidTr="3841333B">
        <w:tc>
          <w:tcPr>
            <w:tcW w:w="2364" w:type="dxa"/>
          </w:tcPr>
          <w:p w:rsidR="00393CD0" w:rsidRPr="00E766A5" w:rsidRDefault="00393CD0" w:rsidP="00393CD0">
            <w:pPr>
              <w:jc w:val="both"/>
              <w:rPr>
                <w:rFonts w:ascii="Arial" w:hAnsi="Arial" w:cs="Arial"/>
                <w:b/>
                <w:bCs/>
              </w:rPr>
            </w:pPr>
            <w:r w:rsidRPr="00E766A5">
              <w:rPr>
                <w:rFonts w:ascii="Arial" w:hAnsi="Arial" w:cs="Arial"/>
                <w:b/>
                <w:bCs/>
              </w:rPr>
              <w:t>Code of Practice</w:t>
            </w:r>
          </w:p>
        </w:tc>
        <w:tc>
          <w:tcPr>
            <w:tcW w:w="8256" w:type="dxa"/>
          </w:tcPr>
          <w:p w:rsidR="00393CD0" w:rsidRPr="00B85BAF" w:rsidRDefault="00393CD0" w:rsidP="00393CD0">
            <w:pPr>
              <w:spacing w:line="276" w:lineRule="auto"/>
              <w:rPr>
                <w:rFonts w:ascii="Arial" w:hAnsi="Arial" w:cs="Arial"/>
              </w:rPr>
            </w:pPr>
            <w:r w:rsidRPr="00B85BAF">
              <w:rPr>
                <w:rFonts w:ascii="Arial" w:hAnsi="Arial" w:cs="Arial"/>
              </w:rPr>
              <w:t>The Health Service Executive</w:t>
            </w:r>
            <w:r w:rsidRPr="00B85BAF">
              <w:rPr>
                <w:rFonts w:ascii="Arial" w:hAnsi="Arial" w:cs="Arial"/>
                <w:color w:val="FF0000"/>
              </w:rPr>
              <w:t xml:space="preserve"> </w:t>
            </w:r>
            <w:r w:rsidRPr="00B85BAF">
              <w:rPr>
                <w:rFonts w:ascii="Arial" w:hAnsi="Arial" w:cs="Arial"/>
              </w:rPr>
              <w:t xml:space="preserve">will run this campaign in compliance with the Code of Practice prepared by the Commission for Public Service Appointments (CPSA). </w:t>
            </w:r>
          </w:p>
          <w:p w:rsidR="00393CD0" w:rsidRDefault="00393CD0" w:rsidP="00393CD0">
            <w:pPr>
              <w:shd w:val="clear" w:color="auto" w:fill="FFFFFF"/>
              <w:spacing w:line="276" w:lineRule="auto"/>
              <w:rPr>
                <w:rFonts w:ascii="Arial" w:hAnsi="Arial" w:cs="Arial"/>
              </w:rPr>
            </w:pPr>
          </w:p>
          <w:p w:rsidR="00393CD0" w:rsidRPr="00B85BAF" w:rsidRDefault="00393CD0" w:rsidP="00393CD0">
            <w:pPr>
              <w:shd w:val="clear" w:color="auto" w:fill="FFFFFF"/>
              <w:spacing w:line="276" w:lineRule="auto"/>
              <w:rPr>
                <w:rFonts w:ascii="Arial" w:hAnsi="Arial" w:cs="Arial"/>
                <w:color w:val="333333"/>
                <w:lang w:eastAsia="en-IE"/>
              </w:rPr>
            </w:pPr>
            <w:r w:rsidRPr="00B85BAF">
              <w:rPr>
                <w:rFonts w:ascii="Arial" w:hAnsi="Arial" w:cs="Arial"/>
              </w:rPr>
              <w:t xml:space="preserve">The CPSA is responsible for </w:t>
            </w:r>
            <w:r w:rsidRPr="00B85BA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393CD0" w:rsidRDefault="00393CD0" w:rsidP="00393CD0">
            <w:pPr>
              <w:spacing w:line="276" w:lineRule="auto"/>
              <w:rPr>
                <w:rFonts w:ascii="Arial" w:hAnsi="Arial" w:cs="Arial"/>
              </w:rPr>
            </w:pPr>
          </w:p>
          <w:p w:rsidR="00393CD0" w:rsidRPr="00B85BAF" w:rsidRDefault="00393CD0" w:rsidP="00393CD0">
            <w:pPr>
              <w:spacing w:line="276" w:lineRule="auto"/>
              <w:rPr>
                <w:rFonts w:ascii="Arial" w:hAnsi="Arial" w:cs="Arial"/>
              </w:rPr>
            </w:pPr>
            <w:r w:rsidRPr="00B85BAF">
              <w:rPr>
                <w:rFonts w:ascii="Arial" w:hAnsi="Arial" w:cs="Arial"/>
              </w:rPr>
              <w:t xml:space="preserve">The CPSA Code of Practice can be accessed via </w:t>
            </w:r>
            <w:hyperlink r:id="rId12" w:history="1">
              <w:r w:rsidRPr="00B85BAF">
                <w:rPr>
                  <w:rStyle w:val="Hyperlink"/>
                  <w:rFonts w:ascii="Arial" w:hAnsi="Arial" w:cs="Arial"/>
                </w:rPr>
                <w:t>https://www.cpsa.ie/</w:t>
              </w:r>
            </w:hyperlink>
            <w:r w:rsidRPr="00B85BAF">
              <w:rPr>
                <w:rFonts w:ascii="Arial" w:hAnsi="Arial" w:cs="Arial"/>
              </w:rPr>
              <w:t>.</w:t>
            </w:r>
          </w:p>
          <w:p w:rsidR="00393CD0" w:rsidRPr="00E766A5" w:rsidRDefault="00393CD0" w:rsidP="00393CD0">
            <w:pPr>
              <w:rPr>
                <w:rFonts w:ascii="Arial" w:hAnsi="Arial" w:cs="Arial"/>
              </w:rPr>
            </w:pPr>
          </w:p>
        </w:tc>
      </w:tr>
      <w:tr w:rsidR="00393CD0" w:rsidRPr="00E766A5" w:rsidTr="3841333B">
        <w:tc>
          <w:tcPr>
            <w:tcW w:w="10620" w:type="dxa"/>
            <w:gridSpan w:val="2"/>
          </w:tcPr>
          <w:p w:rsidR="00393CD0" w:rsidRPr="00E766A5" w:rsidRDefault="00393CD0" w:rsidP="00393CD0">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rsidR="00393CD0" w:rsidRPr="00E766A5" w:rsidRDefault="00393CD0" w:rsidP="00393CD0">
            <w:pPr>
              <w:jc w:val="both"/>
              <w:rPr>
                <w:rFonts w:ascii="Arial" w:hAnsi="Arial" w:cs="Arial"/>
              </w:rPr>
            </w:pPr>
          </w:p>
          <w:p w:rsidR="00393CD0" w:rsidRPr="00E766A5" w:rsidRDefault="00393CD0" w:rsidP="00393CD0">
            <w:pPr>
              <w:jc w:val="both"/>
              <w:rPr>
                <w:rFonts w:ascii="Arial" w:hAnsi="Arial" w:cs="Arial"/>
              </w:rPr>
            </w:pPr>
            <w:r w:rsidRPr="00E766A5">
              <w:rPr>
                <w:rFonts w:ascii="Arial" w:hAnsi="Arial" w:cs="Arial"/>
              </w:rPr>
              <w:t xml:space="preserve">This job </w:t>
            </w:r>
            <w:r>
              <w:rPr>
                <w:rFonts w:ascii="Arial" w:hAnsi="Arial" w:cs="Arial"/>
              </w:rPr>
              <w:t>specification is a g</w:t>
            </w:r>
            <w:r w:rsidRPr="00E766A5">
              <w:rPr>
                <w:rFonts w:ascii="Arial" w:hAnsi="Arial" w:cs="Arial"/>
              </w:rPr>
              <w:t>uide to the general range of duties assigned to the post holder. It is intended to be neither definitive nor restrictive and is subject to periodic review with the employee concerned.</w:t>
            </w:r>
          </w:p>
        </w:tc>
      </w:tr>
    </w:tbl>
    <w:p w:rsidR="00943C2F" w:rsidRPr="00386924" w:rsidRDefault="00543F98" w:rsidP="00FF2EEB">
      <w:pPr>
        <w:jc w:val="center"/>
        <w:rPr>
          <w:rFonts w:ascii="Arial" w:hAnsi="Arial" w:cs="Arial"/>
          <w:b/>
          <w:iCs/>
        </w:rPr>
      </w:pPr>
      <w:r w:rsidRPr="00E766A5">
        <w:rPr>
          <w:rFonts w:ascii="Arial" w:hAnsi="Arial" w:cs="Arial"/>
          <w:b/>
        </w:rPr>
        <w:br w:type="page"/>
      </w:r>
      <w:r w:rsidR="00943C2F" w:rsidRPr="771C7B35">
        <w:rPr>
          <w:rFonts w:ascii="Arial" w:hAnsi="Arial" w:cs="Arial"/>
          <w:b/>
          <w:bCs/>
        </w:rPr>
        <w:t>Medical Scientist, Senior (</w:t>
      </w:r>
      <w:r w:rsidR="00617C06" w:rsidRPr="771C7B35">
        <w:rPr>
          <w:rFonts w:ascii="Arial" w:hAnsi="Arial" w:cs="Arial"/>
          <w:b/>
          <w:bCs/>
        </w:rPr>
        <w:t>3877</w:t>
      </w:r>
      <w:r w:rsidR="000A3560" w:rsidRPr="771C7B35">
        <w:rPr>
          <w:rFonts w:ascii="Arial" w:hAnsi="Arial" w:cs="Arial"/>
          <w:b/>
          <w:bCs/>
        </w:rPr>
        <w:t>)</w:t>
      </w:r>
    </w:p>
    <w:p w:rsidR="00543F98" w:rsidRDefault="00543F98" w:rsidP="00543F98">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17C06" w:rsidRPr="00E766A5" w:rsidTr="771C7B35">
        <w:tc>
          <w:tcPr>
            <w:tcW w:w="1985" w:type="dxa"/>
          </w:tcPr>
          <w:p w:rsidR="00617C06" w:rsidRPr="00E766A5" w:rsidRDefault="00617C06" w:rsidP="00617C06">
            <w:pPr>
              <w:jc w:val="both"/>
              <w:rPr>
                <w:rFonts w:ascii="Arial" w:hAnsi="Arial" w:cs="Arial"/>
                <w:b/>
                <w:bCs/>
              </w:rPr>
            </w:pPr>
            <w:r w:rsidRPr="00386EB1">
              <w:rPr>
                <w:rFonts w:ascii="Arial" w:hAnsi="Arial" w:cs="Arial"/>
                <w:b/>
                <w:bCs/>
              </w:rPr>
              <w:t xml:space="preserve">Tenure </w:t>
            </w:r>
          </w:p>
        </w:tc>
        <w:tc>
          <w:tcPr>
            <w:tcW w:w="7655" w:type="dxa"/>
          </w:tcPr>
          <w:p w:rsidR="00617C06" w:rsidRPr="009B1EBB" w:rsidRDefault="00617C06" w:rsidP="00617C06">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rsidR="00617C06" w:rsidRPr="009B1EBB" w:rsidRDefault="00617C06" w:rsidP="00617C06">
            <w:pPr>
              <w:tabs>
                <w:tab w:val="left" w:pos="-720"/>
                <w:tab w:val="left" w:pos="0"/>
                <w:tab w:val="left" w:pos="720"/>
              </w:tabs>
              <w:suppressAutoHyphens/>
              <w:jc w:val="both"/>
              <w:rPr>
                <w:rFonts w:ascii="Arial" w:hAnsi="Arial" w:cs="Arial"/>
                <w:b/>
                <w:bCs/>
                <w:spacing w:val="-3"/>
              </w:rPr>
            </w:pPr>
          </w:p>
          <w:p w:rsidR="00617C06" w:rsidRPr="00295C01" w:rsidRDefault="00617C06" w:rsidP="00617C06">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17C06" w:rsidRDefault="00617C06" w:rsidP="00617C06">
            <w:pPr>
              <w:tabs>
                <w:tab w:val="left" w:pos="-720"/>
                <w:tab w:val="left" w:pos="0"/>
                <w:tab w:val="left" w:pos="720"/>
              </w:tabs>
              <w:suppressAutoHyphens/>
              <w:jc w:val="both"/>
              <w:rPr>
                <w:rFonts w:ascii="Arial" w:hAnsi="Arial" w:cs="Arial"/>
                <w:spacing w:val="-3"/>
              </w:rPr>
            </w:pPr>
          </w:p>
          <w:p w:rsidR="00617C06" w:rsidRPr="00E766A5" w:rsidRDefault="00617C06" w:rsidP="00617C06">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617C06" w:rsidRPr="00E766A5" w:rsidTr="771C7B35">
        <w:tc>
          <w:tcPr>
            <w:tcW w:w="1985" w:type="dxa"/>
          </w:tcPr>
          <w:p w:rsidR="00617C06" w:rsidRPr="00386EB1" w:rsidRDefault="00617C06" w:rsidP="00617C06">
            <w:pPr>
              <w:rPr>
                <w:rFonts w:ascii="Arial" w:hAnsi="Arial" w:cs="Arial"/>
                <w:b/>
                <w:bCs/>
              </w:rPr>
            </w:pPr>
            <w:r w:rsidRPr="00386EB1">
              <w:rPr>
                <w:rFonts w:ascii="Arial" w:hAnsi="Arial" w:cs="Arial"/>
                <w:b/>
                <w:bCs/>
              </w:rPr>
              <w:t xml:space="preserve">Remuneration </w:t>
            </w:r>
          </w:p>
          <w:p w:rsidR="00617C06" w:rsidRPr="00E766A5" w:rsidRDefault="00617C06" w:rsidP="00617C06">
            <w:pPr>
              <w:jc w:val="both"/>
              <w:rPr>
                <w:rFonts w:ascii="Arial" w:hAnsi="Arial" w:cs="Arial"/>
                <w:b/>
                <w:bCs/>
              </w:rPr>
            </w:pPr>
          </w:p>
        </w:tc>
        <w:tc>
          <w:tcPr>
            <w:tcW w:w="7655" w:type="dxa"/>
          </w:tcPr>
          <w:p w:rsidR="00617C06" w:rsidRPr="00755738" w:rsidRDefault="00617C06" w:rsidP="00617C06">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rsidR="00617C06" w:rsidRDefault="00617C06" w:rsidP="00617C06">
            <w:pPr>
              <w:jc w:val="both"/>
              <w:rPr>
                <w:rFonts w:ascii="Arial" w:hAnsi="Arial" w:cs="Arial"/>
              </w:rPr>
            </w:pPr>
          </w:p>
          <w:p w:rsidR="00617C06" w:rsidRPr="00755738" w:rsidRDefault="00617C06" w:rsidP="00617C06">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rsidR="00617C06" w:rsidRDefault="00617C06" w:rsidP="00617C06">
            <w:pPr>
              <w:jc w:val="both"/>
              <w:rPr>
                <w:rFonts w:ascii="Arial" w:hAnsi="Arial" w:cs="Arial"/>
              </w:rPr>
            </w:pPr>
          </w:p>
          <w:p w:rsidR="00617C06" w:rsidRDefault="00617C06" w:rsidP="00617C06">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17C06" w:rsidRPr="00E766A5" w:rsidRDefault="00617C06" w:rsidP="00617C06">
            <w:pPr>
              <w:jc w:val="both"/>
              <w:rPr>
                <w:rFonts w:ascii="Arial" w:hAnsi="Arial" w:cs="Arial"/>
              </w:rPr>
            </w:pPr>
          </w:p>
        </w:tc>
      </w:tr>
      <w:tr w:rsidR="00617C06" w:rsidRPr="00E766A5" w:rsidTr="771C7B35">
        <w:tc>
          <w:tcPr>
            <w:tcW w:w="1985" w:type="dxa"/>
          </w:tcPr>
          <w:p w:rsidR="00617C06" w:rsidRPr="00E766A5" w:rsidRDefault="00617C06" w:rsidP="00617C06">
            <w:pPr>
              <w:jc w:val="both"/>
              <w:rPr>
                <w:rFonts w:ascii="Arial" w:hAnsi="Arial" w:cs="Arial"/>
                <w:b/>
                <w:bCs/>
              </w:rPr>
            </w:pPr>
            <w:r w:rsidRPr="00E766A5">
              <w:rPr>
                <w:rFonts w:ascii="Arial" w:hAnsi="Arial" w:cs="Arial"/>
                <w:b/>
                <w:bCs/>
              </w:rPr>
              <w:t>Working Week</w:t>
            </w:r>
          </w:p>
          <w:p w:rsidR="00617C06" w:rsidRPr="00E766A5" w:rsidRDefault="00617C06" w:rsidP="00617C06">
            <w:pPr>
              <w:jc w:val="both"/>
              <w:rPr>
                <w:rFonts w:ascii="Arial" w:hAnsi="Arial" w:cs="Arial"/>
                <w:b/>
                <w:bCs/>
              </w:rPr>
            </w:pPr>
          </w:p>
        </w:tc>
        <w:tc>
          <w:tcPr>
            <w:tcW w:w="7655" w:type="dxa"/>
          </w:tcPr>
          <w:p w:rsidR="00617C06" w:rsidRPr="00E766A5" w:rsidRDefault="00617C06" w:rsidP="00617C06">
            <w:pPr>
              <w:jc w:val="both"/>
              <w:rPr>
                <w:rFonts w:ascii="Arial" w:hAnsi="Arial" w:cs="Arial"/>
              </w:rPr>
            </w:pPr>
            <w:r w:rsidRPr="00E766A5">
              <w:rPr>
                <w:rFonts w:ascii="Arial" w:hAnsi="Arial" w:cs="Arial"/>
              </w:rPr>
              <w:t xml:space="preserve">The standard working week applying to the post is to be confirmed at Job Offer stage.  </w:t>
            </w:r>
          </w:p>
          <w:p w:rsidR="00617C06" w:rsidRPr="00E766A5" w:rsidRDefault="00617C06" w:rsidP="00617C06">
            <w:pPr>
              <w:jc w:val="both"/>
              <w:rPr>
                <w:rFonts w:ascii="Arial" w:hAnsi="Arial" w:cs="Arial"/>
              </w:rPr>
            </w:pPr>
          </w:p>
          <w:p w:rsidR="00617C06" w:rsidRPr="00755738" w:rsidRDefault="00617C06" w:rsidP="00617C06">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rsidR="00617C06" w:rsidRPr="00384FEE" w:rsidRDefault="00617C06" w:rsidP="00617C06">
            <w:pPr>
              <w:jc w:val="both"/>
              <w:rPr>
                <w:rFonts w:ascii="Arial" w:hAnsi="Arial" w:cs="Arial"/>
                <w:b/>
                <w:color w:val="FF0000"/>
              </w:rPr>
            </w:pPr>
          </w:p>
          <w:p w:rsidR="00617C06" w:rsidRPr="00E766A5" w:rsidRDefault="00617C06" w:rsidP="00617C06">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17C06" w:rsidRPr="00E766A5" w:rsidTr="771C7B35">
        <w:tc>
          <w:tcPr>
            <w:tcW w:w="1985" w:type="dxa"/>
          </w:tcPr>
          <w:p w:rsidR="00617C06" w:rsidRPr="00E766A5" w:rsidRDefault="00617C06" w:rsidP="00617C06">
            <w:pPr>
              <w:jc w:val="both"/>
              <w:rPr>
                <w:rFonts w:ascii="Arial" w:hAnsi="Arial" w:cs="Arial"/>
                <w:b/>
                <w:bCs/>
              </w:rPr>
            </w:pPr>
            <w:r w:rsidRPr="00386EB1">
              <w:rPr>
                <w:rFonts w:ascii="Arial" w:hAnsi="Arial" w:cs="Arial"/>
                <w:b/>
                <w:bCs/>
              </w:rPr>
              <w:t>Annual Leave</w:t>
            </w:r>
          </w:p>
        </w:tc>
        <w:tc>
          <w:tcPr>
            <w:tcW w:w="7655" w:type="dxa"/>
          </w:tcPr>
          <w:p w:rsidR="00617C06" w:rsidRDefault="00617C06" w:rsidP="00617C06">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rsidR="00617C06" w:rsidRPr="00E766A5" w:rsidRDefault="00617C06" w:rsidP="00617C06">
            <w:pPr>
              <w:jc w:val="both"/>
              <w:rPr>
                <w:rFonts w:ascii="Arial" w:hAnsi="Arial" w:cs="Arial"/>
              </w:rPr>
            </w:pPr>
          </w:p>
        </w:tc>
      </w:tr>
      <w:tr w:rsidR="00617C06" w:rsidRPr="00E766A5" w:rsidTr="771C7B35">
        <w:tc>
          <w:tcPr>
            <w:tcW w:w="1985" w:type="dxa"/>
          </w:tcPr>
          <w:p w:rsidR="00617C06" w:rsidRPr="00386EB1" w:rsidRDefault="00617C06" w:rsidP="00617C06">
            <w:pPr>
              <w:rPr>
                <w:rFonts w:ascii="Arial" w:hAnsi="Arial" w:cs="Arial"/>
                <w:b/>
                <w:bCs/>
              </w:rPr>
            </w:pPr>
            <w:r w:rsidRPr="00386EB1">
              <w:rPr>
                <w:rFonts w:ascii="Arial" w:hAnsi="Arial" w:cs="Arial"/>
                <w:b/>
                <w:bCs/>
              </w:rPr>
              <w:t>Superannuation</w:t>
            </w:r>
          </w:p>
          <w:p w:rsidR="00617C06" w:rsidRPr="00386EB1" w:rsidRDefault="00617C06" w:rsidP="00617C06">
            <w:pPr>
              <w:rPr>
                <w:rFonts w:ascii="Arial" w:hAnsi="Arial" w:cs="Arial"/>
                <w:b/>
                <w:bCs/>
              </w:rPr>
            </w:pPr>
          </w:p>
          <w:p w:rsidR="00617C06" w:rsidRPr="00E766A5" w:rsidRDefault="00617C06" w:rsidP="00617C06">
            <w:pPr>
              <w:jc w:val="both"/>
              <w:rPr>
                <w:rFonts w:ascii="Arial" w:hAnsi="Arial" w:cs="Arial"/>
                <w:b/>
                <w:bCs/>
              </w:rPr>
            </w:pPr>
          </w:p>
        </w:tc>
        <w:tc>
          <w:tcPr>
            <w:tcW w:w="7655" w:type="dxa"/>
          </w:tcPr>
          <w:p w:rsidR="00617C06" w:rsidRPr="00E766A5" w:rsidRDefault="00617C06" w:rsidP="00617C06">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617C06" w:rsidRPr="00E766A5" w:rsidTr="771C7B35">
        <w:tc>
          <w:tcPr>
            <w:tcW w:w="1985" w:type="dxa"/>
            <w:tcBorders>
              <w:top w:val="single" w:sz="4" w:space="0" w:color="auto"/>
              <w:left w:val="single" w:sz="4" w:space="0" w:color="auto"/>
              <w:bottom w:val="single" w:sz="4" w:space="0" w:color="auto"/>
              <w:right w:val="single" w:sz="4" w:space="0" w:color="auto"/>
            </w:tcBorders>
          </w:tcPr>
          <w:p w:rsidR="00617C06" w:rsidRPr="00F31907" w:rsidRDefault="00617C06" w:rsidP="00617C06">
            <w:pPr>
              <w:jc w:val="both"/>
              <w:rPr>
                <w:rFonts w:ascii="Arial" w:hAnsi="Arial" w:cs="Arial"/>
                <w:b/>
                <w:bCs/>
              </w:rPr>
            </w:pPr>
            <w:r w:rsidRPr="00F31907">
              <w:rPr>
                <w:rFonts w:ascii="Arial" w:hAnsi="Arial" w:cs="Arial"/>
                <w:b/>
                <w:bCs/>
              </w:rPr>
              <w:t>Age</w:t>
            </w:r>
          </w:p>
        </w:tc>
        <w:tc>
          <w:tcPr>
            <w:tcW w:w="7655" w:type="dxa"/>
          </w:tcPr>
          <w:p w:rsidR="00617C06" w:rsidRPr="00F31907" w:rsidRDefault="00617C06" w:rsidP="00617C06">
            <w:pPr>
              <w:autoSpaceDE w:val="0"/>
              <w:autoSpaceDN w:val="0"/>
              <w:adjustRightInd w:val="0"/>
              <w:rPr>
                <w:rFonts w:ascii="Arial" w:eastAsiaTheme="minorHAnsi" w:hAnsi="Arial" w:cs="Arial"/>
                <w:i/>
                <w:iCs/>
                <w:color w:val="000000"/>
                <w:lang w:val="en-IE" w:eastAsia="en-US"/>
              </w:rPr>
            </w:pPr>
            <w:r w:rsidRPr="00F31907">
              <w:rPr>
                <w:rFonts w:ascii="Arial" w:eastAsiaTheme="minorHAnsi" w:hAnsi="Arial" w:cs="Arial"/>
                <w:color w:val="000000"/>
                <w:lang w:val="en-IE" w:eastAsia="en-US"/>
              </w:rPr>
              <w:t>The Public Service Superannuation (Age of Retirement) Act, 2018* set 70 years as the compulsory retirement age for public servants.</w:t>
            </w:r>
            <w:r w:rsidRPr="00F31907">
              <w:rPr>
                <w:rFonts w:ascii="Arial" w:eastAsiaTheme="minorHAnsi" w:hAnsi="Arial" w:cs="Arial"/>
                <w:i/>
                <w:iCs/>
                <w:color w:val="000000"/>
                <w:lang w:val="en-IE" w:eastAsia="en-US"/>
              </w:rPr>
              <w:t xml:space="preserve"> </w:t>
            </w:r>
          </w:p>
          <w:p w:rsidR="00617C06" w:rsidRPr="00F31907" w:rsidRDefault="00617C06" w:rsidP="00617C06">
            <w:pPr>
              <w:autoSpaceDE w:val="0"/>
              <w:autoSpaceDN w:val="0"/>
              <w:adjustRightInd w:val="0"/>
              <w:rPr>
                <w:rFonts w:ascii="Arial" w:eastAsiaTheme="minorHAnsi" w:hAnsi="Arial" w:cs="Arial"/>
                <w:i/>
                <w:iCs/>
                <w:color w:val="000000"/>
                <w:lang w:val="en-IE" w:eastAsia="en-US"/>
              </w:rPr>
            </w:pPr>
          </w:p>
          <w:p w:rsidR="00617C06" w:rsidRPr="00F31907" w:rsidRDefault="00617C06" w:rsidP="00617C06">
            <w:pPr>
              <w:autoSpaceDE w:val="0"/>
              <w:autoSpaceDN w:val="0"/>
              <w:adjustRightInd w:val="0"/>
              <w:rPr>
                <w:rFonts w:ascii="Arial" w:eastAsiaTheme="minorHAnsi" w:hAnsi="Arial" w:cs="Arial"/>
                <w:b/>
                <w:bCs/>
                <w:i/>
                <w:iCs/>
                <w:color w:val="000000" w:themeColor="text1"/>
                <w:u w:val="single"/>
                <w:lang w:val="en-IE" w:eastAsia="en-US"/>
              </w:rPr>
            </w:pPr>
            <w:r w:rsidRPr="00F31907">
              <w:rPr>
                <w:rFonts w:ascii="Arial" w:eastAsiaTheme="minorHAnsi" w:hAnsi="Arial" w:cs="Arial"/>
                <w:b/>
                <w:bCs/>
                <w:i/>
                <w:iCs/>
                <w:color w:val="000000"/>
                <w:lang w:val="en-IE" w:eastAsia="en-US"/>
              </w:rPr>
              <w:t xml:space="preserve">* </w:t>
            </w:r>
            <w:r w:rsidRPr="00F31907">
              <w:rPr>
                <w:rFonts w:ascii="Arial" w:eastAsiaTheme="minorHAnsi" w:hAnsi="Arial" w:cs="Arial"/>
                <w:b/>
                <w:bCs/>
                <w:i/>
                <w:iCs/>
                <w:color w:val="000000"/>
                <w:u w:val="single"/>
                <w:lang w:val="en-IE" w:eastAsia="en-US"/>
              </w:rPr>
              <w:t xml:space="preserve">Public </w:t>
            </w:r>
            <w:r w:rsidRPr="00F31907">
              <w:rPr>
                <w:rFonts w:ascii="Arial" w:eastAsiaTheme="minorHAnsi" w:hAnsi="Arial" w:cs="Arial"/>
                <w:b/>
                <w:bCs/>
                <w:i/>
                <w:iCs/>
                <w:color w:val="000000" w:themeColor="text1"/>
                <w:u w:val="single"/>
                <w:lang w:val="en-IE" w:eastAsia="en-US"/>
              </w:rPr>
              <w:t>Servants not affected by this legislation:</w:t>
            </w:r>
          </w:p>
          <w:p w:rsidR="00617C06" w:rsidRPr="00F31907" w:rsidRDefault="00617C06" w:rsidP="00617C06">
            <w:pPr>
              <w:autoSpaceDE w:val="0"/>
              <w:autoSpaceDN w:val="0"/>
              <w:adjustRightInd w:val="0"/>
              <w:rPr>
                <w:rFonts w:ascii="Arial" w:eastAsiaTheme="minorHAnsi" w:hAnsi="Arial" w:cs="Arial"/>
                <w:color w:val="000000" w:themeColor="text1"/>
                <w:lang w:val="en-IE" w:eastAsia="en-US"/>
              </w:rPr>
            </w:pPr>
            <w:r w:rsidRPr="00F31907">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rsidR="00617C06" w:rsidRPr="00F31907" w:rsidRDefault="00617C06" w:rsidP="00617C06">
            <w:pPr>
              <w:autoSpaceDE w:val="0"/>
              <w:autoSpaceDN w:val="0"/>
              <w:adjustRightInd w:val="0"/>
              <w:rPr>
                <w:rFonts w:ascii="Arial" w:eastAsiaTheme="minorHAnsi" w:hAnsi="Arial" w:cs="Arial"/>
                <w:color w:val="000000" w:themeColor="text1"/>
                <w:lang w:val="en-IE" w:eastAsia="en-US"/>
              </w:rPr>
            </w:pPr>
          </w:p>
          <w:p w:rsidR="00617C06" w:rsidRPr="00F31907" w:rsidRDefault="00617C06" w:rsidP="00617C06">
            <w:pPr>
              <w:pStyle w:val="Default"/>
              <w:rPr>
                <w:b/>
                <w:sz w:val="20"/>
                <w:szCs w:val="20"/>
              </w:rPr>
            </w:pPr>
            <w:r w:rsidRPr="00F31907">
              <w:rPr>
                <w:color w:val="000000" w:themeColor="text1"/>
                <w:sz w:val="20"/>
                <w:szCs w:val="20"/>
                <w:lang w:val="en-IE"/>
              </w:rPr>
              <w:t>Public servants, joining the public service or re-joining the public service after a 26 week break, after 1 January 2013 are members of the Single Pension Scheme and have a compulsory retirement age of 70.</w:t>
            </w:r>
          </w:p>
        </w:tc>
      </w:tr>
      <w:tr w:rsidR="00617C06" w:rsidRPr="00E766A5" w:rsidTr="771C7B35">
        <w:tc>
          <w:tcPr>
            <w:tcW w:w="1985" w:type="dxa"/>
          </w:tcPr>
          <w:p w:rsidR="00617C06" w:rsidRPr="00F31907" w:rsidRDefault="00617C06" w:rsidP="00617C06">
            <w:pPr>
              <w:jc w:val="both"/>
              <w:rPr>
                <w:rFonts w:ascii="Arial" w:hAnsi="Arial" w:cs="Arial"/>
                <w:b/>
                <w:bCs/>
              </w:rPr>
            </w:pPr>
            <w:r w:rsidRPr="00F31907">
              <w:rPr>
                <w:rFonts w:ascii="Arial" w:hAnsi="Arial" w:cs="Arial"/>
                <w:b/>
                <w:bCs/>
              </w:rPr>
              <w:t>Probation</w:t>
            </w:r>
          </w:p>
        </w:tc>
        <w:tc>
          <w:tcPr>
            <w:tcW w:w="7655" w:type="dxa"/>
          </w:tcPr>
          <w:p w:rsidR="00617C06" w:rsidRDefault="00617C06" w:rsidP="00617C06">
            <w:pPr>
              <w:pStyle w:val="Heading7"/>
              <w:rPr>
                <w:rFonts w:cs="Arial"/>
                <w:b w:val="0"/>
                <w:bCs/>
                <w:sz w:val="20"/>
              </w:rPr>
            </w:pPr>
            <w:r w:rsidRPr="00F31907">
              <w:rPr>
                <w:rFonts w:cs="Arial"/>
                <w:b w:val="0"/>
                <w:bCs/>
                <w:sz w:val="20"/>
              </w:rPr>
              <w:t xml:space="preserve">Every appointment of a person who is not already a permanent officer of the </w:t>
            </w:r>
            <w:r w:rsidRPr="00F31907">
              <w:rPr>
                <w:rFonts w:cs="Arial"/>
                <w:b w:val="0"/>
                <w:bCs/>
                <w:sz w:val="20"/>
                <w:shd w:val="clear" w:color="auto" w:fill="FFFFFF"/>
              </w:rPr>
              <w:t>Health Service Executive or of a Local Authority</w:t>
            </w:r>
            <w:r w:rsidRPr="00F31907">
              <w:rPr>
                <w:rFonts w:cs="Arial"/>
                <w:b w:val="0"/>
                <w:bCs/>
                <w:sz w:val="20"/>
              </w:rPr>
              <w:t xml:space="preserve"> shall be subject to a probationary period of 12 months as stipulated in the Department of Health Circular No.10/71.</w:t>
            </w:r>
          </w:p>
          <w:p w:rsidR="00393CD0" w:rsidRPr="00393CD0" w:rsidRDefault="00393CD0" w:rsidP="00393CD0">
            <w:pPr>
              <w:rPr>
                <w:lang w:eastAsia="en-US"/>
              </w:rPr>
            </w:pPr>
          </w:p>
        </w:tc>
      </w:tr>
      <w:tr w:rsidR="00393CD0" w:rsidRPr="00E766A5" w:rsidTr="771C7B35">
        <w:tc>
          <w:tcPr>
            <w:tcW w:w="1985" w:type="dxa"/>
          </w:tcPr>
          <w:p w:rsidR="00393CD0" w:rsidRPr="00F31907" w:rsidRDefault="00393CD0" w:rsidP="00617C06">
            <w:pPr>
              <w:jc w:val="both"/>
              <w:rPr>
                <w:rFonts w:ascii="Arial" w:hAnsi="Arial" w:cs="Arial"/>
                <w:b/>
                <w:bCs/>
              </w:rPr>
            </w:pPr>
            <w:r>
              <w:rPr>
                <w:rFonts w:ascii="Arial" w:hAnsi="Arial" w:cs="Arial"/>
                <w:b/>
                <w:bCs/>
              </w:rPr>
              <w:t>Protection of Children Guidance and Legislation</w:t>
            </w:r>
          </w:p>
        </w:tc>
        <w:tc>
          <w:tcPr>
            <w:tcW w:w="7655" w:type="dxa"/>
          </w:tcPr>
          <w:p w:rsidR="00393CD0" w:rsidRPr="00393CD0" w:rsidRDefault="00393CD0" w:rsidP="00393CD0">
            <w:pPr>
              <w:rPr>
                <w:rFonts w:ascii="Arial" w:hAnsi="Arial" w:cs="Arial"/>
              </w:rPr>
            </w:pPr>
            <w:r w:rsidRPr="00393CD0">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393CD0" w:rsidRPr="00393CD0" w:rsidRDefault="00393CD0" w:rsidP="00393CD0">
            <w:pPr>
              <w:rPr>
                <w:rFonts w:ascii="Arial" w:hAnsi="Arial" w:cs="Arial"/>
                <w:lang w:val="en-US"/>
              </w:rPr>
            </w:pPr>
          </w:p>
          <w:p w:rsidR="00393CD0" w:rsidRPr="00393CD0" w:rsidRDefault="00393CD0" w:rsidP="00393CD0">
            <w:pPr>
              <w:rPr>
                <w:rFonts w:ascii="Arial" w:hAnsi="Arial" w:cs="Arial"/>
                <w:lang w:val="en-US"/>
              </w:rPr>
            </w:pPr>
            <w:r w:rsidRPr="00393CD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393CD0" w:rsidRPr="00577340" w:rsidRDefault="00393CD0" w:rsidP="00393CD0">
            <w:pPr>
              <w:pStyle w:val="Heading7"/>
              <w:rPr>
                <w:rFonts w:cs="Arial"/>
                <w:b w:val="0"/>
                <w:bCs/>
                <w:sz w:val="20"/>
                <w:lang w:val="en"/>
              </w:rPr>
            </w:pPr>
          </w:p>
          <w:p w:rsidR="00393CD0" w:rsidRPr="00577340" w:rsidRDefault="00393CD0" w:rsidP="00393CD0">
            <w:pPr>
              <w:pStyle w:val="Heading7"/>
              <w:rPr>
                <w:rStyle w:val="Hyperlink"/>
                <w:rFonts w:cs="Arial"/>
                <w:b w:val="0"/>
                <w:sz w:val="20"/>
                <w:lang w:val="en"/>
              </w:rPr>
            </w:pPr>
            <w:r w:rsidRPr="00577340">
              <w:rPr>
                <w:rFonts w:cs="Arial"/>
                <w:b w:val="0"/>
                <w:bCs/>
                <w:sz w:val="20"/>
                <w:lang w:val="en"/>
              </w:rPr>
              <w:t xml:space="preserve">For further information, guidance and resources please visit: </w:t>
            </w:r>
            <w:hyperlink r:id="rId13" w:history="1">
              <w:r w:rsidRPr="00577340">
                <w:rPr>
                  <w:rStyle w:val="Hyperlink"/>
                  <w:rFonts w:cs="Arial"/>
                  <w:b w:val="0"/>
                  <w:sz w:val="20"/>
                  <w:lang w:val="en"/>
                </w:rPr>
                <w:t>HSE Children First webpage</w:t>
              </w:r>
            </w:hyperlink>
            <w:r w:rsidRPr="00577340">
              <w:rPr>
                <w:rStyle w:val="Hyperlink"/>
                <w:rFonts w:cs="Arial"/>
                <w:b w:val="0"/>
                <w:sz w:val="20"/>
                <w:lang w:val="en"/>
              </w:rPr>
              <w:t>.</w:t>
            </w:r>
          </w:p>
          <w:p w:rsidR="00393CD0" w:rsidRPr="00393CD0" w:rsidRDefault="00393CD0" w:rsidP="00393CD0">
            <w:pPr>
              <w:rPr>
                <w:lang w:val="en" w:eastAsia="en-US"/>
              </w:rPr>
            </w:pPr>
          </w:p>
        </w:tc>
      </w:tr>
      <w:tr w:rsidR="00543F98" w:rsidTr="771C7B35">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5F595E">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771C7B35">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5F595E">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255E29" w:rsidRDefault="00543F98" w:rsidP="005F595E">
            <w:pPr>
              <w:jc w:val="both"/>
              <w:rPr>
                <w:rFonts w:ascii="Arial" w:hAnsi="Arial" w:cs="Arial"/>
                <w:highlight w:val="yellow"/>
              </w:rPr>
            </w:pPr>
            <w:r w:rsidRPr="007978A2">
              <w:rPr>
                <w:rFonts w:ascii="Arial" w:hAnsi="Arial" w:cs="Arial"/>
              </w:rPr>
              <w:t>Key responsibilities include:</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Default="00543F98" w:rsidP="005F595E">
            <w:pPr>
              <w:jc w:val="both"/>
              <w:rPr>
                <w:rFonts w:ascii="Arial" w:hAnsi="Arial" w:cs="Arial"/>
              </w:rPr>
            </w:pPr>
          </w:p>
          <w:p w:rsidR="00914226" w:rsidRPr="00122305" w:rsidRDefault="00914226" w:rsidP="005F595E">
            <w:pPr>
              <w:jc w:val="both"/>
              <w:rPr>
                <w:rFonts w:ascii="Arial" w:hAnsi="Arial" w:cs="Arial"/>
              </w:rPr>
            </w:pPr>
          </w:p>
          <w:p w:rsidR="00543F98" w:rsidRPr="00B44E44" w:rsidRDefault="00543F98" w:rsidP="00943C2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771C7B35" w:rsidRDefault="771C7B35" w:rsidP="771C7B35">
      <w:pPr>
        <w:jc w:val="both"/>
        <w:rPr>
          <w:rFonts w:ascii="Arial" w:eastAsia="Arial" w:hAnsi="Arial" w:cs="Arial"/>
          <w:b/>
          <w:bCs/>
          <w:color w:val="000099"/>
        </w:rPr>
      </w:pPr>
    </w:p>
    <w:p w:rsidR="3841333B" w:rsidRDefault="3841333B" w:rsidP="3841333B">
      <w:pPr>
        <w:jc w:val="both"/>
        <w:rPr>
          <w:rFonts w:ascii="Arial" w:hAnsi="Arial" w:cs="Arial"/>
        </w:rPr>
      </w:pPr>
    </w:p>
    <w:p w:rsidR="008448CC" w:rsidRDefault="008448CC" w:rsidP="3841333B">
      <w:pPr>
        <w:jc w:val="both"/>
        <w:rPr>
          <w:rFonts w:ascii="Arial" w:hAnsi="Arial" w:cs="Arial"/>
        </w:rPr>
      </w:pPr>
    </w:p>
    <w:p w:rsidR="00F31907" w:rsidRDefault="00F31907" w:rsidP="00543F98">
      <w:pPr>
        <w:jc w:val="both"/>
        <w:rPr>
          <w:rFonts w:ascii="Arial" w:hAnsi="Arial" w:cs="Arial"/>
        </w:rPr>
      </w:pPr>
    </w:p>
    <w:p w:rsidR="00914226" w:rsidRDefault="00914226" w:rsidP="00543F98">
      <w:pPr>
        <w:jc w:val="both"/>
        <w:rPr>
          <w:rFonts w:ascii="Arial" w:hAnsi="Arial" w:cs="Arial"/>
        </w:rPr>
      </w:pPr>
    </w:p>
    <w:p w:rsidR="00914226" w:rsidRDefault="00914226" w:rsidP="00543F98">
      <w:pPr>
        <w:jc w:val="both"/>
        <w:rPr>
          <w:rFonts w:ascii="Arial" w:hAnsi="Arial" w:cs="Arial"/>
        </w:rPr>
      </w:pPr>
    </w:p>
    <w:p w:rsidR="00577340" w:rsidRDefault="00577340" w:rsidP="00543F98">
      <w:pPr>
        <w:jc w:val="both"/>
        <w:rPr>
          <w:rFonts w:ascii="Arial" w:hAnsi="Arial" w:cs="Arial"/>
        </w:rPr>
      </w:pPr>
    </w:p>
    <w:p w:rsidR="00577340" w:rsidRDefault="00577340" w:rsidP="00543F98">
      <w:pPr>
        <w:jc w:val="both"/>
        <w:rPr>
          <w:rFonts w:ascii="Arial" w:hAnsi="Arial" w:cs="Arial"/>
        </w:rPr>
      </w:pPr>
    </w:p>
    <w:p w:rsidR="00577340" w:rsidRDefault="00577340" w:rsidP="00543F98">
      <w:pPr>
        <w:jc w:val="both"/>
        <w:rPr>
          <w:rFonts w:ascii="Arial" w:hAnsi="Arial" w:cs="Arial"/>
        </w:rPr>
      </w:pPr>
      <w:bookmarkStart w:id="4" w:name="_GoBack"/>
      <w:bookmarkEnd w:id="4"/>
    </w:p>
    <w:p w:rsidR="00914226" w:rsidRDefault="00914226" w:rsidP="00543F98">
      <w:pPr>
        <w:jc w:val="both"/>
        <w:rPr>
          <w:rFonts w:ascii="Arial" w:hAnsi="Arial" w:cs="Arial"/>
        </w:rPr>
      </w:pPr>
    </w:p>
    <w:p w:rsidR="00914226" w:rsidRDefault="00914226" w:rsidP="00543F98">
      <w:pPr>
        <w:jc w:val="both"/>
        <w:rPr>
          <w:rFonts w:ascii="Arial" w:hAnsi="Arial" w:cs="Arial"/>
        </w:rPr>
      </w:pPr>
    </w:p>
    <w:p w:rsidR="00914226" w:rsidRDefault="00914226" w:rsidP="00543F98">
      <w:pPr>
        <w:jc w:val="both"/>
        <w:rPr>
          <w:rFonts w:ascii="Arial" w:hAnsi="Arial" w:cs="Arial"/>
        </w:rPr>
      </w:pPr>
    </w:p>
    <w:p w:rsidR="00393CD0" w:rsidRDefault="00393CD0" w:rsidP="00543F98">
      <w:pPr>
        <w:jc w:val="both"/>
        <w:rPr>
          <w:rFonts w:ascii="Arial" w:hAnsi="Arial" w:cs="Arial"/>
        </w:rPr>
      </w:pPr>
    </w:p>
    <w:p w:rsidR="00914226" w:rsidRDefault="00914226" w:rsidP="00543F98">
      <w:pPr>
        <w:jc w:val="both"/>
        <w:rPr>
          <w:rFonts w:ascii="Arial" w:hAnsi="Arial" w:cs="Arial"/>
        </w:rPr>
      </w:pPr>
    </w:p>
    <w:tbl>
      <w:tblPr>
        <w:tblStyle w:val="TableGrid1"/>
        <w:tblW w:w="10639" w:type="dxa"/>
        <w:tblInd w:w="-1139" w:type="dxa"/>
        <w:tblLook w:val="04A0" w:firstRow="1" w:lastRow="0" w:firstColumn="1" w:lastColumn="0" w:noHBand="0" w:noVBand="1"/>
      </w:tblPr>
      <w:tblGrid>
        <w:gridCol w:w="2161"/>
        <w:gridCol w:w="4114"/>
        <w:gridCol w:w="4364"/>
      </w:tblGrid>
      <w:tr w:rsidR="00FF2EEB" w:rsidRPr="00F31907" w:rsidTr="008448CC">
        <w:tc>
          <w:tcPr>
            <w:tcW w:w="10639" w:type="dxa"/>
            <w:gridSpan w:val="3"/>
          </w:tcPr>
          <w:p w:rsidR="00185C05" w:rsidRDefault="00185C05" w:rsidP="00185C05">
            <w:pPr>
              <w:jc w:val="center"/>
              <w:rPr>
                <w:rFonts w:ascii="Arial" w:hAnsi="Arial" w:cs="Arial"/>
                <w:b/>
                <w:bCs/>
                <w:color w:val="000099"/>
                <w:lang w:val="en-IE" w:eastAsia="en-US"/>
              </w:rPr>
            </w:pPr>
            <w:bookmarkStart w:id="5" w:name="Dept_Info"/>
            <w:r>
              <w:rPr>
                <w:rFonts w:ascii="Arial" w:hAnsi="Arial" w:cs="Arial"/>
                <w:b/>
                <w:bCs/>
                <w:color w:val="000099"/>
              </w:rPr>
              <w:t>Medical Scientist (Senior Grade)</w:t>
            </w:r>
            <w:bookmarkEnd w:id="5"/>
          </w:p>
          <w:p w:rsidR="00913E54" w:rsidRDefault="00561671" w:rsidP="00185C05">
            <w:pPr>
              <w:jc w:val="center"/>
            </w:pPr>
            <w:r>
              <w:rPr>
                <w:rFonts w:ascii="Arial" w:hAnsi="Arial" w:cs="Arial"/>
                <w:b/>
                <w:bCs/>
                <w:color w:val="000099"/>
              </w:rPr>
              <w:t>Departmental and/or r</w:t>
            </w:r>
            <w:r w:rsidR="00185C05">
              <w:rPr>
                <w:rFonts w:ascii="Arial" w:hAnsi="Arial" w:cs="Arial"/>
                <w:b/>
                <w:bCs/>
                <w:color w:val="000099"/>
              </w:rPr>
              <w:t>ole specific information with</w:t>
            </w:r>
            <w:r w:rsidR="0047606F">
              <w:rPr>
                <w:rFonts w:ascii="Arial" w:hAnsi="Arial" w:cs="Arial"/>
                <w:b/>
                <w:bCs/>
                <w:color w:val="000099"/>
              </w:rPr>
              <w:t>in (some) Medical Science Lab’s:</w:t>
            </w:r>
          </w:p>
        </w:tc>
      </w:tr>
      <w:tr w:rsidR="00FF2EEB" w:rsidRPr="00F31907" w:rsidTr="008448CC">
        <w:tc>
          <w:tcPr>
            <w:tcW w:w="10639" w:type="dxa"/>
            <w:gridSpan w:val="3"/>
          </w:tcPr>
          <w:p w:rsidR="00185C05" w:rsidRDefault="00185C05" w:rsidP="00185C05">
            <w:pPr>
              <w:jc w:val="both"/>
              <w:rPr>
                <w:rFonts w:ascii="Arial" w:hAnsi="Arial" w:cs="Arial"/>
                <w:i/>
                <w:iCs/>
                <w:color w:val="000099"/>
              </w:rPr>
            </w:pPr>
            <w:r>
              <w:rPr>
                <w:rFonts w:ascii="Arial" w:hAnsi="Arial" w:cs="Arial"/>
                <w:i/>
                <w:iCs/>
                <w:color w:val="000099"/>
              </w:rPr>
              <w:t xml:space="preserve">Here you will find role specific information related to working in different departments within a Med Science Lab. </w:t>
            </w:r>
          </w:p>
          <w:p w:rsidR="00185C05" w:rsidRDefault="00185C05" w:rsidP="00185C05">
            <w:pPr>
              <w:jc w:val="both"/>
              <w:rPr>
                <w:rFonts w:ascii="Arial" w:hAnsi="Arial" w:cs="Arial"/>
                <w:i/>
                <w:iCs/>
                <w:color w:val="000099"/>
              </w:rPr>
            </w:pPr>
          </w:p>
          <w:p w:rsidR="00185C05" w:rsidRDefault="00185C05" w:rsidP="00185C05">
            <w:pPr>
              <w:jc w:val="both"/>
              <w:rPr>
                <w:rFonts w:ascii="Arial" w:hAnsi="Arial" w:cs="Arial"/>
                <w:i/>
                <w:iCs/>
                <w:color w:val="000099"/>
                <w:lang w:val="en-IE" w:eastAsia="en-US"/>
              </w:rPr>
            </w:pPr>
            <w:r>
              <w:rPr>
                <w:rFonts w:ascii="Arial" w:hAnsi="Arial" w:cs="Arial"/>
                <w:i/>
                <w:iCs/>
                <w:color w:val="000099"/>
              </w:rPr>
              <w:t>This information has been sourced from previously advertised Job Specifications</w:t>
            </w:r>
            <w:r w:rsidR="00EB4B8E">
              <w:rPr>
                <w:rFonts w:ascii="Arial" w:hAnsi="Arial" w:cs="Arial"/>
                <w:i/>
                <w:iCs/>
                <w:color w:val="000099"/>
              </w:rPr>
              <w:t xml:space="preserve"> where a</w:t>
            </w:r>
            <w:r>
              <w:rPr>
                <w:rFonts w:ascii="Arial" w:hAnsi="Arial" w:cs="Arial"/>
                <w:i/>
                <w:iCs/>
                <w:color w:val="000099"/>
              </w:rPr>
              <w:t xml:space="preserve">dditional information </w:t>
            </w:r>
            <w:r w:rsidR="00EB4B8E">
              <w:rPr>
                <w:rFonts w:ascii="Arial" w:hAnsi="Arial" w:cs="Arial"/>
                <w:i/>
                <w:iCs/>
                <w:color w:val="000099"/>
              </w:rPr>
              <w:t>was</w:t>
            </w:r>
            <w:r>
              <w:rPr>
                <w:rFonts w:ascii="Arial" w:hAnsi="Arial" w:cs="Arial"/>
                <w:i/>
                <w:iCs/>
                <w:color w:val="000099"/>
              </w:rPr>
              <w:t xml:space="preserve"> provided to candidates to describe the specifics of a particular role in relation to duties &amp; responsibilities and/or professional knowledge requirements.</w:t>
            </w:r>
          </w:p>
          <w:p w:rsidR="00185C05" w:rsidRDefault="00185C05" w:rsidP="00185C05">
            <w:pPr>
              <w:jc w:val="both"/>
              <w:rPr>
                <w:rFonts w:ascii="Arial" w:hAnsi="Arial" w:cs="Arial"/>
                <w:i/>
                <w:iCs/>
                <w:color w:val="000099"/>
              </w:rPr>
            </w:pPr>
          </w:p>
          <w:p w:rsidR="00185C05" w:rsidRDefault="00185C05" w:rsidP="00185C05">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rsidR="00185C05" w:rsidRDefault="00185C05" w:rsidP="00185C05">
            <w:pPr>
              <w:jc w:val="both"/>
              <w:rPr>
                <w:rFonts w:ascii="Arial" w:hAnsi="Arial" w:cs="Arial"/>
                <w:i/>
                <w:iCs/>
                <w:color w:val="000099"/>
              </w:rPr>
            </w:pPr>
          </w:p>
          <w:p w:rsidR="00185C05" w:rsidRDefault="00185C05" w:rsidP="00185C05">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rsidR="00185C05" w:rsidRDefault="00185C05" w:rsidP="00185C05">
            <w:pPr>
              <w:jc w:val="both"/>
              <w:rPr>
                <w:rFonts w:ascii="Arial" w:hAnsi="Arial" w:cs="Arial"/>
                <w:i/>
                <w:iCs/>
                <w:color w:val="000099"/>
              </w:rPr>
            </w:pPr>
          </w:p>
          <w:p w:rsidR="00185C05" w:rsidRDefault="00185C05" w:rsidP="00185C05">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rsidR="00185C05" w:rsidRDefault="00185C05" w:rsidP="00185C05">
            <w:pPr>
              <w:jc w:val="both"/>
              <w:rPr>
                <w:rFonts w:ascii="Arial" w:hAnsi="Arial" w:cs="Arial"/>
                <w:i/>
                <w:iCs/>
                <w:color w:val="000099"/>
              </w:rPr>
            </w:pPr>
          </w:p>
          <w:p w:rsidR="00FF2EEB" w:rsidRPr="00227710" w:rsidRDefault="00185C05" w:rsidP="00227710">
            <w:pPr>
              <w:jc w:val="both"/>
              <w:rPr>
                <w:rFonts w:ascii="Arial" w:hAnsi="Arial" w:cs="Arial"/>
                <w:i/>
                <w:iCs/>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tc>
      </w:tr>
      <w:tr w:rsidR="008448CC" w:rsidRPr="00F31907" w:rsidTr="000A507C">
        <w:tc>
          <w:tcPr>
            <w:tcW w:w="1843" w:type="dxa"/>
            <w:shd w:val="clear" w:color="auto" w:fill="D9D9D9" w:themeFill="background1" w:themeFillShade="D9"/>
          </w:tcPr>
          <w:p w:rsidR="008448CC" w:rsidRPr="00510082" w:rsidRDefault="001638A2" w:rsidP="0047606F">
            <w:pPr>
              <w:jc w:val="center"/>
              <w:rPr>
                <w:rFonts w:ascii="Arial" w:hAnsi="Arial" w:cs="Arial"/>
                <w:b/>
                <w:bCs/>
                <w:color w:val="000099"/>
              </w:rPr>
            </w:pPr>
            <w:r>
              <w:rPr>
                <w:rFonts w:ascii="Arial" w:hAnsi="Arial" w:cs="Arial"/>
                <w:b/>
                <w:bCs/>
                <w:color w:val="000099"/>
              </w:rPr>
              <w:t>Department</w:t>
            </w:r>
            <w:r w:rsidR="00EB4B8E">
              <w:rPr>
                <w:rFonts w:ascii="Arial" w:hAnsi="Arial" w:cs="Arial"/>
                <w:b/>
                <w:bCs/>
                <w:color w:val="000099"/>
              </w:rPr>
              <w:t xml:space="preserve"> </w:t>
            </w:r>
            <w:r w:rsidR="00185C05">
              <w:rPr>
                <w:rFonts w:ascii="Arial" w:hAnsi="Arial" w:cs="Arial"/>
                <w:b/>
                <w:bCs/>
                <w:color w:val="000099"/>
              </w:rPr>
              <w:t>/ Role</w:t>
            </w:r>
          </w:p>
        </w:tc>
        <w:tc>
          <w:tcPr>
            <w:tcW w:w="4253" w:type="dxa"/>
            <w:shd w:val="clear" w:color="auto" w:fill="D9D9D9" w:themeFill="background1" w:themeFillShade="D9"/>
          </w:tcPr>
          <w:p w:rsidR="008448CC" w:rsidRPr="00510082" w:rsidRDefault="008448CC" w:rsidP="0047606F">
            <w:pPr>
              <w:jc w:val="center"/>
              <w:rPr>
                <w:rFonts w:ascii="Arial" w:hAnsi="Arial" w:cs="Arial"/>
                <w:b/>
                <w:bCs/>
                <w:color w:val="000099"/>
                <w:highlight w:val="yellow"/>
              </w:rPr>
            </w:pPr>
            <w:r w:rsidRPr="3841333B">
              <w:rPr>
                <w:rFonts w:ascii="Arial" w:eastAsia="Arial" w:hAnsi="Arial" w:cs="Arial"/>
                <w:b/>
                <w:bCs/>
                <w:color w:val="000099"/>
              </w:rPr>
              <w:t>Additional Duties &amp; Responsibilities</w:t>
            </w:r>
          </w:p>
        </w:tc>
        <w:tc>
          <w:tcPr>
            <w:tcW w:w="4543" w:type="dxa"/>
            <w:shd w:val="clear" w:color="auto" w:fill="D9D9D9" w:themeFill="background1" w:themeFillShade="D9"/>
          </w:tcPr>
          <w:p w:rsidR="008448CC" w:rsidRPr="00510082" w:rsidRDefault="008448CC" w:rsidP="0047606F">
            <w:pPr>
              <w:jc w:val="center"/>
              <w:rPr>
                <w:rFonts w:ascii="Arial" w:eastAsia="Arial" w:hAnsi="Arial" w:cs="Arial"/>
                <w:color w:val="000099"/>
              </w:rPr>
            </w:pPr>
            <w:r w:rsidRPr="3841333B">
              <w:rPr>
                <w:rFonts w:ascii="Arial" w:eastAsia="Arial" w:hAnsi="Arial" w:cs="Arial"/>
                <w:b/>
                <w:bCs/>
                <w:color w:val="000099"/>
              </w:rPr>
              <w:t>Professional Knowledge</w:t>
            </w:r>
          </w:p>
          <w:p w:rsidR="008448CC" w:rsidRPr="00510082" w:rsidRDefault="008448CC" w:rsidP="0047606F">
            <w:pPr>
              <w:jc w:val="center"/>
              <w:rPr>
                <w:rFonts w:ascii="Arial" w:hAnsi="Arial" w:cs="Arial"/>
                <w:b/>
                <w:bCs/>
                <w:color w:val="000099"/>
                <w:highlight w:val="yellow"/>
              </w:rPr>
            </w:pPr>
            <w:r w:rsidRPr="3841333B">
              <w:rPr>
                <w:rFonts w:ascii="Arial" w:eastAsia="Arial" w:hAnsi="Arial" w:cs="Arial"/>
                <w:b/>
                <w:bCs/>
                <w:color w:val="000099"/>
              </w:rPr>
              <w:t>(Skills, competency, knowledge)</w:t>
            </w:r>
          </w:p>
        </w:tc>
      </w:tr>
      <w:tr w:rsidR="008448CC" w:rsidRPr="00F31907" w:rsidTr="000A507C">
        <w:tc>
          <w:tcPr>
            <w:tcW w:w="1843" w:type="dxa"/>
          </w:tcPr>
          <w:p w:rsidR="008448CC" w:rsidRDefault="008448CC" w:rsidP="00100423">
            <w:pPr>
              <w:jc w:val="both"/>
              <w:rPr>
                <w:rFonts w:ascii="Arial" w:hAnsi="Arial" w:cs="Arial"/>
                <w:color w:val="000099"/>
              </w:rPr>
            </w:pPr>
            <w:r>
              <w:rPr>
                <w:rFonts w:ascii="Arial" w:hAnsi="Arial" w:cs="Arial"/>
                <w:color w:val="000099"/>
              </w:rPr>
              <w:t>Biochemistry</w:t>
            </w:r>
          </w:p>
        </w:tc>
        <w:tc>
          <w:tcPr>
            <w:tcW w:w="4253" w:type="dxa"/>
          </w:tcPr>
          <w:p w:rsidR="008448CC" w:rsidRPr="00FD2CC0" w:rsidRDefault="008448CC" w:rsidP="3841333B">
            <w:pPr>
              <w:spacing w:after="120"/>
              <w:rPr>
                <w:rFonts w:ascii="Arial" w:hAnsi="Arial" w:cs="Arial"/>
                <w:i/>
                <w:iCs/>
                <w:color w:val="000099"/>
              </w:rPr>
            </w:pPr>
          </w:p>
        </w:tc>
        <w:tc>
          <w:tcPr>
            <w:tcW w:w="4543" w:type="dxa"/>
          </w:tcPr>
          <w:p w:rsidR="008448CC" w:rsidRPr="00137ABC" w:rsidRDefault="008448CC" w:rsidP="00EC4BDA">
            <w:pPr>
              <w:numPr>
                <w:ilvl w:val="0"/>
                <w:numId w:val="14"/>
              </w:numPr>
              <w:ind w:left="360"/>
              <w:rPr>
                <w:rFonts w:ascii="Arial" w:hAnsi="Arial" w:cs="Arial"/>
                <w:color w:val="000099"/>
              </w:rPr>
            </w:pPr>
            <w:r w:rsidRPr="3841333B">
              <w:rPr>
                <w:rFonts w:ascii="Arial" w:hAnsi="Arial" w:cs="Arial"/>
                <w:color w:val="000099"/>
              </w:rPr>
              <w:t xml:space="preserve">Demonstrates an </w:t>
            </w:r>
            <w:r>
              <w:rPr>
                <w:rFonts w:ascii="Arial" w:hAnsi="Arial" w:cs="Arial"/>
                <w:color w:val="000099"/>
              </w:rPr>
              <w:t>excellent understanding and has</w:t>
            </w:r>
            <w:r w:rsidRPr="3841333B">
              <w:rPr>
                <w:rFonts w:ascii="Arial" w:hAnsi="Arial" w:cs="Arial"/>
                <w:color w:val="000099"/>
              </w:rPr>
              <w:t xml:space="preserve"> good experience of clinical biochemistry including endocrinology, toxicology, immune techniques and molecular testing</w:t>
            </w:r>
          </w:p>
          <w:p w:rsidR="008448CC" w:rsidRPr="00137ABC" w:rsidRDefault="008448CC" w:rsidP="3841333B">
            <w:pPr>
              <w:ind w:left="360"/>
              <w:jc w:val="both"/>
              <w:rPr>
                <w:rFonts w:ascii="Arial" w:hAnsi="Arial" w:cs="Arial"/>
                <w:color w:val="000099"/>
              </w:rPr>
            </w:pPr>
          </w:p>
        </w:tc>
      </w:tr>
      <w:tr w:rsidR="008448CC" w:rsidRPr="00F31907" w:rsidTr="000A507C">
        <w:tc>
          <w:tcPr>
            <w:tcW w:w="1843" w:type="dxa"/>
          </w:tcPr>
          <w:p w:rsidR="008448CC" w:rsidRDefault="008448CC" w:rsidP="3841333B">
            <w:pPr>
              <w:rPr>
                <w:rFonts w:ascii="Arial" w:hAnsi="Arial" w:cs="Arial"/>
                <w:color w:val="000099"/>
              </w:rPr>
            </w:pPr>
            <w:r w:rsidRPr="3841333B">
              <w:rPr>
                <w:rFonts w:ascii="Arial" w:hAnsi="Arial" w:cs="Arial"/>
                <w:color w:val="000099"/>
              </w:rPr>
              <w:t xml:space="preserve">Blood Bank / </w:t>
            </w:r>
          </w:p>
          <w:p w:rsidR="008448CC" w:rsidRPr="00F31907" w:rsidRDefault="008448CC" w:rsidP="3841333B">
            <w:pPr>
              <w:rPr>
                <w:rFonts w:ascii="Arial" w:hAnsi="Arial" w:cs="Arial"/>
                <w:color w:val="000099"/>
              </w:rPr>
            </w:pPr>
            <w:r w:rsidRPr="3841333B">
              <w:rPr>
                <w:rFonts w:ascii="Arial" w:hAnsi="Arial" w:cs="Arial"/>
                <w:color w:val="000099"/>
              </w:rPr>
              <w:t>Blood Transfusion</w:t>
            </w:r>
          </w:p>
        </w:tc>
        <w:tc>
          <w:tcPr>
            <w:tcW w:w="4253" w:type="dxa"/>
          </w:tcPr>
          <w:p w:rsidR="008448CC" w:rsidRDefault="008448CC" w:rsidP="00EC4BDA">
            <w:pPr>
              <w:pStyle w:val="ListParagraph"/>
              <w:numPr>
                <w:ilvl w:val="0"/>
                <w:numId w:val="15"/>
              </w:numPr>
              <w:spacing w:after="120"/>
              <w:rPr>
                <w:rFonts w:ascii="Arial" w:hAnsi="Arial" w:cs="Arial"/>
                <w:color w:val="000099"/>
                <w:lang w:val="en-IE"/>
              </w:rPr>
            </w:pPr>
            <w:r w:rsidRPr="3841333B">
              <w:rPr>
                <w:rFonts w:ascii="Arial" w:hAnsi="Arial" w:cs="Arial"/>
                <w:color w:val="000099"/>
                <w:lang w:val="en-IE"/>
              </w:rPr>
              <w:t xml:space="preserve">To perform routine blood transfusion tests </w:t>
            </w:r>
          </w:p>
          <w:p w:rsidR="008448CC" w:rsidRDefault="008448CC" w:rsidP="00EC4BDA">
            <w:pPr>
              <w:numPr>
                <w:ilvl w:val="0"/>
                <w:numId w:val="15"/>
              </w:numPr>
              <w:spacing w:after="120"/>
              <w:rPr>
                <w:rFonts w:ascii="Arial" w:hAnsi="Arial" w:cs="Arial"/>
                <w:color w:val="000099"/>
                <w:lang w:val="en-IE"/>
              </w:rPr>
            </w:pPr>
            <w:r w:rsidRPr="3841333B">
              <w:rPr>
                <w:rFonts w:ascii="Arial" w:hAnsi="Arial" w:cs="Arial"/>
                <w:color w:val="000099"/>
                <w:lang w:val="en-IE"/>
              </w:rPr>
              <w:t>Coordinate the calibration/scheduled maintenance of centrifuges and fridges in the laboratory</w:t>
            </w:r>
          </w:p>
          <w:p w:rsidR="008448CC" w:rsidRDefault="008448CC" w:rsidP="00EC4BDA">
            <w:pPr>
              <w:numPr>
                <w:ilvl w:val="0"/>
                <w:numId w:val="15"/>
              </w:numPr>
              <w:spacing w:after="120"/>
              <w:rPr>
                <w:rFonts w:ascii="Arial" w:hAnsi="Arial" w:cs="Arial"/>
                <w:color w:val="000099"/>
                <w:lang w:val="en-IE"/>
              </w:rPr>
            </w:pPr>
            <w:r w:rsidRPr="3841333B">
              <w:rPr>
                <w:rFonts w:ascii="Arial" w:hAnsi="Arial" w:cs="Arial"/>
                <w:color w:val="000099"/>
                <w:lang w:val="en-IE"/>
              </w:rPr>
              <w:t>Manage a temperature mapping system for the fridges and freezers in the laboratory</w:t>
            </w:r>
          </w:p>
          <w:p w:rsidR="008448CC" w:rsidRPr="008448CC" w:rsidRDefault="008448CC" w:rsidP="008448CC">
            <w:pPr>
              <w:numPr>
                <w:ilvl w:val="0"/>
                <w:numId w:val="15"/>
              </w:numPr>
              <w:spacing w:after="120"/>
              <w:rPr>
                <w:rFonts w:ascii="Arial" w:hAnsi="Arial" w:cs="Arial"/>
                <w:color w:val="000099"/>
                <w:lang w:val="en-IE"/>
              </w:rPr>
            </w:pPr>
            <w:r w:rsidRPr="3841333B">
              <w:rPr>
                <w:rFonts w:ascii="Arial" w:hAnsi="Arial" w:cs="Arial"/>
                <w:color w:val="000099"/>
                <w:lang w:val="en-IE"/>
              </w:rPr>
              <w:t>To manage the activities of quality assurance specific to the blood transfusion laboratory to ensure compliance with EU directive 2002/98/EC and 2005/62/EC, ISO 15189 (current revision) and AML-BB (current revision)</w:t>
            </w:r>
          </w:p>
        </w:tc>
        <w:tc>
          <w:tcPr>
            <w:tcW w:w="4543" w:type="dxa"/>
          </w:tcPr>
          <w:p w:rsidR="008448CC" w:rsidRPr="00FD2CC0" w:rsidRDefault="008448CC" w:rsidP="00EC4BDA">
            <w:pPr>
              <w:pStyle w:val="ListParagraph"/>
              <w:numPr>
                <w:ilvl w:val="0"/>
                <w:numId w:val="15"/>
              </w:numPr>
              <w:spacing w:after="120"/>
              <w:rPr>
                <w:rFonts w:ascii="Arial" w:hAnsi="Arial" w:cs="Arial"/>
                <w:color w:val="000099"/>
              </w:rPr>
            </w:pPr>
            <w:r w:rsidRPr="3841333B">
              <w:rPr>
                <w:rFonts w:ascii="Arial" w:hAnsi="Arial" w:cs="Arial"/>
                <w:color w:val="000099"/>
              </w:rPr>
              <w:t>Demonstrate evidence of theoretical and practical knowledge of Blood Transfusion</w:t>
            </w:r>
          </w:p>
          <w:p w:rsidR="008448CC" w:rsidRPr="00FD2CC0" w:rsidRDefault="008448CC" w:rsidP="3841333B">
            <w:pPr>
              <w:ind w:left="360"/>
              <w:jc w:val="both"/>
              <w:rPr>
                <w:rFonts w:ascii="Arial" w:hAnsi="Arial" w:cs="Arial"/>
                <w:color w:val="000099"/>
              </w:rPr>
            </w:pPr>
          </w:p>
        </w:tc>
      </w:tr>
      <w:tr w:rsidR="008448CC" w:rsidRPr="00F31907" w:rsidTr="000A507C">
        <w:tc>
          <w:tcPr>
            <w:tcW w:w="1843" w:type="dxa"/>
          </w:tcPr>
          <w:p w:rsidR="008448CC" w:rsidRPr="00F31907" w:rsidRDefault="008448CC" w:rsidP="00100423">
            <w:pPr>
              <w:jc w:val="both"/>
              <w:rPr>
                <w:rFonts w:ascii="Arial" w:hAnsi="Arial" w:cs="Arial"/>
                <w:color w:val="000099"/>
              </w:rPr>
            </w:pPr>
            <w:r>
              <w:rPr>
                <w:rFonts w:ascii="Arial" w:hAnsi="Arial" w:cs="Arial"/>
                <w:color w:val="000099"/>
              </w:rPr>
              <w:t>Cytopathology</w:t>
            </w:r>
          </w:p>
        </w:tc>
        <w:tc>
          <w:tcPr>
            <w:tcW w:w="4253" w:type="dxa"/>
          </w:tcPr>
          <w:p w:rsidR="008448CC" w:rsidRPr="00FD2CC0" w:rsidRDefault="008448CC" w:rsidP="3841333B">
            <w:pPr>
              <w:spacing w:after="120"/>
              <w:rPr>
                <w:rFonts w:ascii="Arial" w:hAnsi="Arial" w:cs="Arial"/>
                <w:i/>
                <w:iCs/>
                <w:color w:val="000099"/>
              </w:rPr>
            </w:pPr>
          </w:p>
        </w:tc>
        <w:tc>
          <w:tcPr>
            <w:tcW w:w="4543" w:type="dxa"/>
          </w:tcPr>
          <w:p w:rsidR="008448CC" w:rsidRPr="00FD2CC0" w:rsidRDefault="008448CC" w:rsidP="00EC4BDA">
            <w:pPr>
              <w:numPr>
                <w:ilvl w:val="0"/>
                <w:numId w:val="13"/>
              </w:numPr>
              <w:tabs>
                <w:tab w:val="num" w:pos="720"/>
              </w:tabs>
              <w:ind w:left="346" w:hanging="346"/>
              <w:rPr>
                <w:rFonts w:ascii="Arial" w:hAnsi="Arial" w:cs="Arial"/>
                <w:color w:val="000099"/>
              </w:rPr>
            </w:pPr>
            <w:r w:rsidRPr="3841333B">
              <w:rPr>
                <w:rFonts w:ascii="Arial" w:hAnsi="Arial" w:cs="Arial"/>
                <w:color w:val="000099"/>
              </w:rPr>
              <w:t>Demonstrate evidence of theoretical and practical knowledge of cytopathology.</w:t>
            </w:r>
          </w:p>
          <w:p w:rsidR="008448CC" w:rsidRPr="00FD2CC0" w:rsidRDefault="008448CC" w:rsidP="00EC4BDA">
            <w:pPr>
              <w:numPr>
                <w:ilvl w:val="0"/>
                <w:numId w:val="13"/>
              </w:numPr>
              <w:tabs>
                <w:tab w:val="num" w:pos="720"/>
              </w:tabs>
              <w:ind w:left="346" w:hanging="346"/>
              <w:rPr>
                <w:rFonts w:ascii="Arial" w:hAnsi="Arial" w:cs="Arial"/>
                <w:color w:val="000099"/>
              </w:rPr>
            </w:pPr>
            <w:r w:rsidRPr="3841333B">
              <w:rPr>
                <w:rFonts w:ascii="Arial" w:hAnsi="Arial" w:cs="Arial"/>
                <w:color w:val="000099"/>
              </w:rPr>
              <w:t>Demonstrate knowledge of FNA adequacy and EBUS procedure</w:t>
            </w: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Ha</w:t>
            </w:r>
            <w:r w:rsidRPr="00B91535">
              <w:rPr>
                <w:rFonts w:ascii="Arial" w:hAnsi="Arial" w:cs="Arial"/>
                <w:color w:val="000099"/>
              </w:rPr>
              <w:t>ematology</w:t>
            </w:r>
          </w:p>
        </w:tc>
        <w:tc>
          <w:tcPr>
            <w:tcW w:w="4253" w:type="dxa"/>
          </w:tcPr>
          <w:p w:rsidR="008448CC" w:rsidRDefault="008448CC" w:rsidP="008448CC">
            <w:pPr>
              <w:numPr>
                <w:ilvl w:val="0"/>
                <w:numId w:val="17"/>
              </w:numPr>
              <w:spacing w:after="120"/>
              <w:rPr>
                <w:rFonts w:ascii="Arial" w:hAnsi="Arial" w:cs="Arial"/>
                <w:color w:val="000099"/>
              </w:rPr>
            </w:pPr>
            <w:r w:rsidRPr="3841333B">
              <w:rPr>
                <w:rFonts w:ascii="Arial" w:hAnsi="Arial"/>
                <w:color w:val="000099"/>
                <w:lang w:val="en-IE"/>
              </w:rPr>
              <w:t xml:space="preserve">Be responsible for the development, co-ordination and </w:t>
            </w:r>
            <w:r w:rsidRPr="3841333B">
              <w:rPr>
                <w:rFonts w:ascii="Arial" w:hAnsi="Arial" w:cs="Arial"/>
                <w:color w:val="000099"/>
                <w:lang w:val="en-IE"/>
              </w:rPr>
              <w:t>implementation of quality processes within the Haematology Laboratory and for all documentation</w:t>
            </w:r>
            <w:r w:rsidRPr="3841333B">
              <w:rPr>
                <w:rFonts w:ascii="Arial" w:hAnsi="Arial" w:cs="Arial"/>
                <w:color w:val="000099"/>
              </w:rPr>
              <w:t xml:space="preserve"> required for ISO 15189  Accreditation and compliance with </w:t>
            </w:r>
            <w:r w:rsidRPr="3841333B">
              <w:rPr>
                <w:rFonts w:ascii="Arial" w:hAnsi="Arial" w:cs="Arial"/>
                <w:color w:val="000099"/>
                <w:lang w:val="en-IE" w:eastAsia="en-IE"/>
              </w:rPr>
              <w:t>Article 14 (Traceability) and Article 15 (Notification of Serious Adverse Reactions and Events) of EU Directive 2002/98/EC</w:t>
            </w:r>
          </w:p>
          <w:p w:rsidR="008448CC" w:rsidRDefault="008448CC" w:rsidP="008448CC">
            <w:pPr>
              <w:rPr>
                <w:rFonts w:ascii="Arial" w:hAnsi="Arial"/>
                <w:color w:val="000099"/>
                <w:lang w:val="en-IE"/>
              </w:rPr>
            </w:pPr>
          </w:p>
        </w:tc>
        <w:tc>
          <w:tcPr>
            <w:tcW w:w="4543" w:type="dxa"/>
          </w:tcPr>
          <w:p w:rsidR="008448CC" w:rsidRPr="00FD2CC0" w:rsidRDefault="008448CC" w:rsidP="008448CC">
            <w:pPr>
              <w:pStyle w:val="ListParagraph"/>
              <w:numPr>
                <w:ilvl w:val="0"/>
                <w:numId w:val="21"/>
              </w:numPr>
              <w:spacing w:after="120"/>
              <w:rPr>
                <w:rFonts w:ascii="Arial" w:hAnsi="Arial" w:cs="Arial"/>
                <w:color w:val="000099"/>
              </w:rPr>
            </w:pPr>
            <w:r w:rsidRPr="3841333B">
              <w:rPr>
                <w:rFonts w:ascii="Arial" w:hAnsi="Arial" w:cs="Arial"/>
                <w:color w:val="000099"/>
              </w:rPr>
              <w:t>Demonstrate evidence of theoretical and practical knowledge of Blood Transfusion</w:t>
            </w:r>
          </w:p>
          <w:p w:rsidR="008448CC" w:rsidRPr="00FD2CC0" w:rsidRDefault="008448CC" w:rsidP="008448CC">
            <w:pPr>
              <w:ind w:left="360"/>
              <w:jc w:val="both"/>
              <w:rPr>
                <w:rFonts w:ascii="Arial" w:hAnsi="Arial" w:cs="Arial"/>
                <w:color w:val="000099"/>
              </w:rPr>
            </w:pPr>
          </w:p>
        </w:tc>
      </w:tr>
      <w:tr w:rsidR="008448CC" w:rsidRPr="00F31907" w:rsidTr="000A507C">
        <w:tc>
          <w:tcPr>
            <w:tcW w:w="1843" w:type="dxa"/>
          </w:tcPr>
          <w:p w:rsidR="008448CC" w:rsidRPr="00F31907" w:rsidRDefault="008448CC" w:rsidP="008448CC">
            <w:pPr>
              <w:jc w:val="both"/>
              <w:rPr>
                <w:rFonts w:ascii="Arial" w:hAnsi="Arial" w:cs="Arial"/>
                <w:color w:val="000099"/>
              </w:rPr>
            </w:pPr>
            <w:proofErr w:type="spellStart"/>
            <w:r>
              <w:rPr>
                <w:rFonts w:ascii="Arial" w:hAnsi="Arial" w:cs="Arial"/>
                <w:color w:val="000099"/>
              </w:rPr>
              <w:t>Haemovigilance</w:t>
            </w:r>
            <w:proofErr w:type="spellEnd"/>
          </w:p>
        </w:tc>
        <w:tc>
          <w:tcPr>
            <w:tcW w:w="4253" w:type="dxa"/>
          </w:tcPr>
          <w:p w:rsidR="008448CC" w:rsidRDefault="008448CC" w:rsidP="008448CC">
            <w:pPr>
              <w:numPr>
                <w:ilvl w:val="0"/>
                <w:numId w:val="19"/>
              </w:numPr>
              <w:rPr>
                <w:rFonts w:ascii="Arial" w:hAnsi="Arial" w:cs="Arial"/>
                <w:color w:val="000099"/>
              </w:rPr>
            </w:pPr>
            <w:r w:rsidRPr="3841333B">
              <w:rPr>
                <w:rFonts w:ascii="Arial" w:hAnsi="Arial" w:cs="Arial"/>
                <w:color w:val="000099"/>
              </w:rPr>
              <w:t>Implement guidelines for the usage of blood components developed by the Irish Blood Transfusion Services Board (IBTSB)/leading national and international bodies i.e. BCSH</w:t>
            </w:r>
          </w:p>
          <w:p w:rsidR="008448CC" w:rsidRDefault="008448CC" w:rsidP="008448CC">
            <w:pPr>
              <w:pStyle w:val="ListParagraph"/>
              <w:rPr>
                <w:rFonts w:ascii="Arial" w:hAnsi="Arial" w:cs="Arial"/>
                <w:color w:val="000099"/>
                <w:sz w:val="10"/>
                <w:szCs w:val="10"/>
              </w:rPr>
            </w:pPr>
          </w:p>
          <w:p w:rsidR="008448CC" w:rsidRDefault="008448CC" w:rsidP="008448CC">
            <w:pPr>
              <w:pStyle w:val="ListParagraph"/>
              <w:rPr>
                <w:rFonts w:ascii="Arial" w:hAnsi="Arial" w:cs="Arial"/>
                <w:color w:val="000099"/>
                <w:sz w:val="10"/>
                <w:szCs w:val="10"/>
              </w:rPr>
            </w:pPr>
          </w:p>
          <w:p w:rsidR="008448CC" w:rsidRDefault="008448CC" w:rsidP="008448CC">
            <w:pPr>
              <w:numPr>
                <w:ilvl w:val="0"/>
                <w:numId w:val="19"/>
              </w:numPr>
              <w:rPr>
                <w:rFonts w:ascii="Arial" w:hAnsi="Arial" w:cs="Arial"/>
                <w:color w:val="000099"/>
              </w:rPr>
            </w:pPr>
            <w:r w:rsidRPr="3841333B">
              <w:rPr>
                <w:rFonts w:ascii="Arial" w:hAnsi="Arial" w:cs="Arial"/>
                <w:color w:val="000099"/>
              </w:rPr>
              <w:t xml:space="preserve">Liaise with Blood Transfusion Laboratory in investigating all reports of transfusion reactions/incidents and report adverse blood transfusion reactions to the Transfusion Consultant Haematologists and the and the National </w:t>
            </w:r>
            <w:proofErr w:type="spellStart"/>
            <w:r w:rsidRPr="3841333B">
              <w:rPr>
                <w:rFonts w:ascii="Arial" w:hAnsi="Arial" w:cs="Arial"/>
                <w:color w:val="000099"/>
              </w:rPr>
              <w:t>Haemovigilance</w:t>
            </w:r>
            <w:proofErr w:type="spellEnd"/>
            <w:r w:rsidRPr="3841333B">
              <w:rPr>
                <w:rFonts w:ascii="Arial" w:hAnsi="Arial" w:cs="Arial"/>
                <w:color w:val="000099"/>
              </w:rPr>
              <w:t xml:space="preserve"> Office and audit of same as per the NHO guidelines</w:t>
            </w:r>
          </w:p>
          <w:p w:rsidR="008448CC" w:rsidRDefault="008448CC" w:rsidP="008448CC">
            <w:pPr>
              <w:pStyle w:val="ListParagraph"/>
              <w:rPr>
                <w:rFonts w:ascii="Arial" w:hAnsi="Arial" w:cs="Arial"/>
                <w:color w:val="000099"/>
                <w:sz w:val="10"/>
                <w:szCs w:val="10"/>
              </w:rPr>
            </w:pPr>
          </w:p>
          <w:p w:rsidR="008448CC" w:rsidRDefault="008448CC" w:rsidP="008448CC">
            <w:pPr>
              <w:numPr>
                <w:ilvl w:val="0"/>
                <w:numId w:val="19"/>
              </w:numPr>
              <w:rPr>
                <w:rFonts w:ascii="Arial" w:hAnsi="Arial" w:cs="Arial"/>
                <w:color w:val="000099"/>
              </w:rPr>
            </w:pPr>
            <w:r w:rsidRPr="3841333B">
              <w:rPr>
                <w:rFonts w:ascii="Arial" w:hAnsi="Arial" w:cs="Arial"/>
                <w:color w:val="000099"/>
              </w:rPr>
              <w:t>Adhere to the responsibilities of directive 2002/98/EC of the European Parliament and of the Council of 27</w:t>
            </w:r>
            <w:r w:rsidRPr="3841333B">
              <w:rPr>
                <w:rFonts w:ascii="Arial" w:hAnsi="Arial" w:cs="Arial"/>
                <w:color w:val="000099"/>
                <w:vertAlign w:val="superscript"/>
              </w:rPr>
              <w:t>th</w:t>
            </w:r>
            <w:r w:rsidRPr="3841333B">
              <w:rPr>
                <w:rFonts w:ascii="Arial" w:hAnsi="Arial" w:cs="Arial"/>
                <w:color w:val="000099"/>
              </w:rPr>
              <w:t xml:space="preserve"> January 2003</w:t>
            </w:r>
          </w:p>
          <w:p w:rsidR="008448CC" w:rsidRDefault="008448CC" w:rsidP="008448CC">
            <w:pPr>
              <w:pStyle w:val="ListParagraph"/>
              <w:rPr>
                <w:rFonts w:ascii="Arial" w:hAnsi="Arial" w:cs="Arial"/>
                <w:color w:val="000099"/>
                <w:sz w:val="10"/>
                <w:szCs w:val="10"/>
              </w:rPr>
            </w:pPr>
          </w:p>
          <w:p w:rsidR="008448CC" w:rsidRDefault="008448CC" w:rsidP="008448CC">
            <w:pPr>
              <w:numPr>
                <w:ilvl w:val="0"/>
                <w:numId w:val="19"/>
              </w:numPr>
              <w:rPr>
                <w:rFonts w:ascii="Arial" w:hAnsi="Arial" w:cs="Arial"/>
                <w:color w:val="000099"/>
              </w:rPr>
            </w:pPr>
            <w:r w:rsidRPr="3841333B">
              <w:rPr>
                <w:rFonts w:ascii="Arial" w:hAnsi="Arial" w:cs="Arial"/>
                <w:color w:val="000099"/>
              </w:rPr>
              <w:t>Carry out post Transfusion look back and product tracing and recalls</w:t>
            </w:r>
          </w:p>
          <w:p w:rsidR="008448CC" w:rsidRDefault="008448CC" w:rsidP="008448CC">
            <w:pPr>
              <w:pStyle w:val="ListParagraph"/>
              <w:rPr>
                <w:rFonts w:ascii="Arial" w:hAnsi="Arial" w:cs="Arial"/>
                <w:color w:val="000099"/>
                <w:sz w:val="10"/>
                <w:szCs w:val="10"/>
              </w:rPr>
            </w:pPr>
          </w:p>
          <w:p w:rsidR="008448CC" w:rsidRDefault="008448CC" w:rsidP="008448CC">
            <w:pPr>
              <w:numPr>
                <w:ilvl w:val="0"/>
                <w:numId w:val="19"/>
              </w:numPr>
              <w:rPr>
                <w:rFonts w:ascii="Arial" w:hAnsi="Arial" w:cs="Arial"/>
                <w:color w:val="000099"/>
              </w:rPr>
            </w:pPr>
            <w:r w:rsidRPr="3841333B">
              <w:rPr>
                <w:rFonts w:ascii="Arial" w:hAnsi="Arial" w:cs="Arial"/>
                <w:color w:val="000099"/>
              </w:rPr>
              <w:t xml:space="preserve">Assist in the collection of clinical and laboratory data on transfusions that can be used for formulation and updating of recommended, maximum blood order schedules (MBOS) and </w:t>
            </w:r>
            <w:proofErr w:type="spellStart"/>
            <w:r w:rsidRPr="3841333B">
              <w:rPr>
                <w:rFonts w:ascii="Arial" w:hAnsi="Arial" w:cs="Arial"/>
                <w:color w:val="000099"/>
              </w:rPr>
              <w:t>crossmatch</w:t>
            </w:r>
            <w:proofErr w:type="spellEnd"/>
            <w:r w:rsidRPr="3841333B">
              <w:rPr>
                <w:rFonts w:ascii="Arial" w:hAnsi="Arial" w:cs="Arial"/>
                <w:color w:val="000099"/>
              </w:rPr>
              <w:t>/transfusion ratios.</w:t>
            </w:r>
          </w:p>
          <w:p w:rsidR="008448CC" w:rsidRDefault="008448CC" w:rsidP="008448CC">
            <w:pPr>
              <w:numPr>
                <w:ilvl w:val="0"/>
                <w:numId w:val="19"/>
              </w:numPr>
              <w:rPr>
                <w:rFonts w:ascii="Arial" w:hAnsi="Arial" w:cs="Arial"/>
                <w:color w:val="000099"/>
              </w:rPr>
            </w:pPr>
            <w:r w:rsidRPr="3841333B">
              <w:rPr>
                <w:rFonts w:ascii="Arial" w:hAnsi="Arial" w:cs="Arial"/>
                <w:color w:val="000099"/>
              </w:rPr>
              <w:t>Assist the multidisciplinary team in ensuring traceability of all blood &amp; blood products laid down by EU Directives 2002/98/EC and 2004/23/EC</w:t>
            </w:r>
          </w:p>
          <w:p w:rsidR="008448CC" w:rsidRDefault="008448CC" w:rsidP="008448CC">
            <w:pPr>
              <w:rPr>
                <w:rFonts w:ascii="Arial" w:hAnsi="Arial" w:cs="Arial"/>
                <w:color w:val="000099"/>
              </w:rPr>
            </w:pPr>
          </w:p>
        </w:tc>
        <w:tc>
          <w:tcPr>
            <w:tcW w:w="4543" w:type="dxa"/>
          </w:tcPr>
          <w:p w:rsidR="008448CC" w:rsidRPr="00FD2CC0" w:rsidRDefault="008448CC" w:rsidP="008448CC">
            <w:pPr>
              <w:numPr>
                <w:ilvl w:val="0"/>
                <w:numId w:val="18"/>
              </w:numPr>
              <w:spacing w:after="120"/>
              <w:rPr>
                <w:rFonts w:ascii="Arial" w:hAnsi="Arial" w:cs="Arial"/>
                <w:color w:val="000099"/>
              </w:rPr>
            </w:pPr>
            <w:r w:rsidRPr="3841333B">
              <w:rPr>
                <w:rFonts w:ascii="Arial" w:hAnsi="Arial" w:cs="Arial"/>
                <w:color w:val="000099"/>
              </w:rPr>
              <w:t xml:space="preserve">Demonstrate knowledge and understanding of </w:t>
            </w:r>
            <w:proofErr w:type="spellStart"/>
            <w:r w:rsidRPr="3841333B">
              <w:rPr>
                <w:rFonts w:ascii="Arial" w:hAnsi="Arial" w:cs="Arial"/>
                <w:color w:val="000099"/>
              </w:rPr>
              <w:t>haemovigilance</w:t>
            </w:r>
            <w:proofErr w:type="spellEnd"/>
            <w:r w:rsidRPr="3841333B">
              <w:rPr>
                <w:rFonts w:ascii="Arial" w:hAnsi="Arial" w:cs="Arial"/>
                <w:color w:val="000099"/>
              </w:rPr>
              <w:t xml:space="preserve"> including applicable legislative standards e.g. ISO15189, EU Blood Directive 2002/98/EC and the AML-BB</w:t>
            </w:r>
          </w:p>
          <w:p w:rsidR="008448CC" w:rsidRPr="00FD2CC0" w:rsidRDefault="008448CC" w:rsidP="008448CC">
            <w:pPr>
              <w:ind w:left="360"/>
              <w:jc w:val="both"/>
              <w:rPr>
                <w:rFonts w:ascii="Arial" w:hAnsi="Arial" w:cs="Arial"/>
                <w:color w:val="000099"/>
              </w:rPr>
            </w:pPr>
          </w:p>
        </w:tc>
      </w:tr>
      <w:tr w:rsidR="008448CC" w:rsidRPr="00F31907" w:rsidTr="000A507C">
        <w:tc>
          <w:tcPr>
            <w:tcW w:w="1843" w:type="dxa"/>
            <w:shd w:val="clear" w:color="auto" w:fill="D9D9D9" w:themeFill="background1" w:themeFillShade="D9"/>
          </w:tcPr>
          <w:p w:rsidR="008448CC" w:rsidRPr="00510082" w:rsidRDefault="001638A2" w:rsidP="008448CC">
            <w:pPr>
              <w:jc w:val="both"/>
              <w:rPr>
                <w:rFonts w:ascii="Arial" w:hAnsi="Arial" w:cs="Arial"/>
                <w:b/>
                <w:bCs/>
                <w:color w:val="000099"/>
              </w:rPr>
            </w:pPr>
            <w:r>
              <w:rPr>
                <w:rFonts w:ascii="Arial" w:hAnsi="Arial" w:cs="Arial"/>
                <w:b/>
                <w:bCs/>
                <w:color w:val="000099"/>
              </w:rPr>
              <w:t>Department</w:t>
            </w:r>
            <w:r w:rsidR="00EB4B8E">
              <w:rPr>
                <w:rFonts w:ascii="Arial" w:hAnsi="Arial" w:cs="Arial"/>
                <w:b/>
                <w:bCs/>
                <w:color w:val="000099"/>
              </w:rPr>
              <w:t xml:space="preserve"> </w:t>
            </w:r>
            <w:r w:rsidR="00185C05">
              <w:rPr>
                <w:rFonts w:ascii="Arial" w:hAnsi="Arial" w:cs="Arial"/>
                <w:b/>
                <w:bCs/>
                <w:color w:val="000099"/>
              </w:rPr>
              <w:t>/ Role</w:t>
            </w:r>
          </w:p>
        </w:tc>
        <w:tc>
          <w:tcPr>
            <w:tcW w:w="4253" w:type="dxa"/>
            <w:shd w:val="clear" w:color="auto" w:fill="D9D9D9" w:themeFill="background1" w:themeFillShade="D9"/>
          </w:tcPr>
          <w:p w:rsidR="008448CC" w:rsidRDefault="008448CC" w:rsidP="008448CC">
            <w:pPr>
              <w:jc w:val="center"/>
              <w:rPr>
                <w:rFonts w:ascii="Arial" w:eastAsia="Arial" w:hAnsi="Arial" w:cs="Arial"/>
                <w:color w:val="000099"/>
              </w:rPr>
            </w:pPr>
            <w:r w:rsidRPr="3841333B">
              <w:rPr>
                <w:rFonts w:ascii="Arial" w:eastAsia="Arial" w:hAnsi="Arial" w:cs="Arial"/>
                <w:b/>
                <w:bCs/>
                <w:color w:val="000099"/>
              </w:rPr>
              <w:t>Additional Duties &amp; Responsibilities</w:t>
            </w:r>
          </w:p>
        </w:tc>
        <w:tc>
          <w:tcPr>
            <w:tcW w:w="4543" w:type="dxa"/>
            <w:shd w:val="clear" w:color="auto" w:fill="D9D9D9" w:themeFill="background1" w:themeFillShade="D9"/>
          </w:tcPr>
          <w:p w:rsidR="008448CC" w:rsidRPr="00510082" w:rsidRDefault="008448CC" w:rsidP="008448CC">
            <w:pPr>
              <w:jc w:val="center"/>
              <w:rPr>
                <w:rFonts w:ascii="Arial" w:eastAsia="Arial" w:hAnsi="Arial" w:cs="Arial"/>
                <w:color w:val="000099"/>
              </w:rPr>
            </w:pPr>
            <w:r w:rsidRPr="3841333B">
              <w:rPr>
                <w:rFonts w:ascii="Arial" w:eastAsia="Arial" w:hAnsi="Arial" w:cs="Arial"/>
                <w:b/>
                <w:bCs/>
                <w:color w:val="000099"/>
              </w:rPr>
              <w:t>Professional Knowledge</w:t>
            </w:r>
          </w:p>
          <w:p w:rsidR="008448CC" w:rsidRPr="00510082" w:rsidRDefault="008448CC" w:rsidP="008448CC">
            <w:pPr>
              <w:jc w:val="center"/>
              <w:rPr>
                <w:rFonts w:ascii="Arial" w:hAnsi="Arial" w:cs="Arial"/>
                <w:b/>
                <w:bCs/>
                <w:color w:val="000099"/>
                <w:highlight w:val="yellow"/>
              </w:rPr>
            </w:pPr>
            <w:r w:rsidRPr="3841333B">
              <w:rPr>
                <w:rFonts w:ascii="Arial" w:eastAsia="Arial" w:hAnsi="Arial" w:cs="Arial"/>
                <w:b/>
                <w:bCs/>
                <w:color w:val="000099"/>
              </w:rPr>
              <w:t>(Skills, competency, knowledge)</w:t>
            </w:r>
          </w:p>
        </w:tc>
      </w:tr>
      <w:tr w:rsidR="008448CC" w:rsidRPr="00F31907" w:rsidTr="000A507C">
        <w:tc>
          <w:tcPr>
            <w:tcW w:w="1843" w:type="dxa"/>
            <w:tcBorders>
              <w:right w:val="single" w:sz="4" w:space="0" w:color="auto"/>
            </w:tcBorders>
          </w:tcPr>
          <w:p w:rsidR="008448CC" w:rsidRPr="00F31907" w:rsidRDefault="008448CC" w:rsidP="008448CC">
            <w:pPr>
              <w:jc w:val="both"/>
              <w:rPr>
                <w:rFonts w:ascii="Arial" w:hAnsi="Arial" w:cs="Arial"/>
                <w:color w:val="000099"/>
              </w:rPr>
            </w:pPr>
            <w:r>
              <w:rPr>
                <w:rFonts w:ascii="Arial" w:hAnsi="Arial" w:cs="Arial"/>
                <w:color w:val="000099"/>
              </w:rPr>
              <w:t>Histopathology</w:t>
            </w:r>
          </w:p>
        </w:tc>
        <w:tc>
          <w:tcPr>
            <w:tcW w:w="4253" w:type="dxa"/>
            <w:tcBorders>
              <w:top w:val="single" w:sz="4" w:space="0" w:color="auto"/>
              <w:left w:val="single" w:sz="4" w:space="0" w:color="auto"/>
              <w:bottom w:val="single" w:sz="4" w:space="0" w:color="auto"/>
              <w:right w:val="single" w:sz="4" w:space="0" w:color="auto"/>
            </w:tcBorders>
          </w:tcPr>
          <w:p w:rsidR="008448CC" w:rsidRDefault="008448CC" w:rsidP="008448CC">
            <w:pPr>
              <w:pStyle w:val="ListParagraph"/>
              <w:numPr>
                <w:ilvl w:val="0"/>
                <w:numId w:val="18"/>
              </w:numPr>
              <w:spacing w:after="120"/>
              <w:jc w:val="both"/>
              <w:rPr>
                <w:rFonts w:ascii="Arial" w:hAnsi="Arial" w:cs="Arial"/>
                <w:i/>
                <w:iCs/>
                <w:color w:val="000099"/>
              </w:rPr>
            </w:pPr>
            <w:r w:rsidRPr="3841333B">
              <w:rPr>
                <w:rFonts w:ascii="Arial" w:hAnsi="Arial" w:cs="Arial"/>
                <w:color w:val="000099"/>
                <w:lang w:val="en-IE"/>
              </w:rPr>
              <w:t>Participate in the work of all the department sections both routine and specialised Cellular Pathology</w:t>
            </w:r>
          </w:p>
          <w:p w:rsidR="008448CC" w:rsidRDefault="008448CC" w:rsidP="008448CC">
            <w:pPr>
              <w:pStyle w:val="ListParagraph"/>
              <w:jc w:val="both"/>
              <w:rPr>
                <w:rFonts w:ascii="Arial" w:hAnsi="Arial" w:cs="Arial"/>
                <w:color w:val="000099"/>
                <w:lang w:val="en-IE"/>
              </w:rPr>
            </w:pPr>
          </w:p>
        </w:tc>
        <w:tc>
          <w:tcPr>
            <w:tcW w:w="4543" w:type="dxa"/>
            <w:tcBorders>
              <w:top w:val="single" w:sz="4" w:space="0" w:color="auto"/>
              <w:left w:val="single" w:sz="4" w:space="0" w:color="auto"/>
              <w:bottom w:val="single" w:sz="4" w:space="0" w:color="auto"/>
            </w:tcBorders>
          </w:tcPr>
          <w:p w:rsidR="008448CC" w:rsidRPr="00C92424" w:rsidRDefault="008448CC" w:rsidP="008448CC">
            <w:pPr>
              <w:pStyle w:val="ListParagraph"/>
              <w:numPr>
                <w:ilvl w:val="0"/>
                <w:numId w:val="20"/>
              </w:numPr>
              <w:rPr>
                <w:rFonts w:ascii="Arial" w:hAnsi="Arial"/>
                <w:color w:val="000099"/>
              </w:rPr>
            </w:pPr>
            <w:r w:rsidRPr="3841333B">
              <w:rPr>
                <w:rFonts w:ascii="Arial" w:hAnsi="Arial" w:cs="Arial"/>
                <w:color w:val="000099"/>
              </w:rPr>
              <w:t>Demonstrate evidence of</w:t>
            </w:r>
            <w:r w:rsidRPr="3841333B">
              <w:rPr>
                <w:rFonts w:ascii="Arial" w:hAnsi="Arial"/>
                <w:color w:val="000099"/>
              </w:rPr>
              <w:t xml:space="preserve"> theoretical and practical knowledge and experience of clinical histopathology.</w:t>
            </w:r>
          </w:p>
          <w:p w:rsidR="008448CC" w:rsidRPr="00C92424" w:rsidRDefault="008448CC" w:rsidP="008448CC">
            <w:pPr>
              <w:pStyle w:val="ListParagraph"/>
              <w:numPr>
                <w:ilvl w:val="0"/>
                <w:numId w:val="20"/>
              </w:numPr>
              <w:rPr>
                <w:rFonts w:ascii="Arial" w:hAnsi="Arial"/>
                <w:color w:val="000099"/>
              </w:rPr>
            </w:pPr>
            <w:r w:rsidRPr="3841333B">
              <w:rPr>
                <w:rFonts w:ascii="Arial" w:hAnsi="Arial"/>
                <w:color w:val="000099"/>
              </w:rPr>
              <w:t xml:space="preserve">Demonstrate knowledge of </w:t>
            </w:r>
            <w:r w:rsidRPr="3841333B">
              <w:rPr>
                <w:rFonts w:ascii="Arial" w:hAnsi="Arial" w:cs="Arial"/>
                <w:color w:val="000099"/>
              </w:rPr>
              <w:t>routine and specialised histological technique</w:t>
            </w:r>
            <w:r w:rsidRPr="3841333B">
              <w:rPr>
                <w:rFonts w:ascii="Arial" w:hAnsi="Arial"/>
                <w:color w:val="000099"/>
              </w:rPr>
              <w:t>, verification, validation and performance monitoring</w:t>
            </w:r>
          </w:p>
          <w:p w:rsidR="008448CC" w:rsidRPr="00C92424" w:rsidRDefault="008448CC" w:rsidP="008448CC">
            <w:pPr>
              <w:pStyle w:val="ListParagraph"/>
              <w:rPr>
                <w:rFonts w:ascii="Arial" w:hAnsi="Arial"/>
                <w:color w:val="000099"/>
              </w:rPr>
            </w:pP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Immunology</w:t>
            </w:r>
          </w:p>
        </w:tc>
        <w:tc>
          <w:tcPr>
            <w:tcW w:w="4253" w:type="dxa"/>
            <w:tcBorders>
              <w:top w:val="single" w:sz="4" w:space="0" w:color="auto"/>
            </w:tcBorders>
          </w:tcPr>
          <w:p w:rsidR="008448CC" w:rsidRDefault="008448CC" w:rsidP="008448CC">
            <w:pPr>
              <w:rPr>
                <w:rFonts w:ascii="Arial" w:hAnsi="Arial" w:cs="Arial"/>
                <w:i/>
                <w:iCs/>
                <w:color w:val="000099"/>
              </w:rPr>
            </w:pPr>
          </w:p>
        </w:tc>
        <w:tc>
          <w:tcPr>
            <w:tcW w:w="4543" w:type="dxa"/>
            <w:tcBorders>
              <w:top w:val="single" w:sz="4" w:space="0" w:color="auto"/>
            </w:tcBorders>
          </w:tcPr>
          <w:p w:rsidR="008448CC" w:rsidRPr="00FD2CC0" w:rsidRDefault="008448CC" w:rsidP="008448CC">
            <w:pPr>
              <w:pStyle w:val="ListParagraph"/>
              <w:numPr>
                <w:ilvl w:val="0"/>
                <w:numId w:val="1"/>
              </w:numPr>
              <w:spacing w:after="120"/>
              <w:rPr>
                <w:rFonts w:asciiTheme="minorHAnsi" w:eastAsiaTheme="minorEastAsia" w:hAnsiTheme="minorHAnsi" w:cstheme="minorBidi"/>
                <w:color w:val="000099"/>
              </w:rPr>
            </w:pPr>
            <w:r w:rsidRPr="3841333B">
              <w:rPr>
                <w:rFonts w:ascii="Arial" w:hAnsi="Arial" w:cs="Arial"/>
                <w:color w:val="000099"/>
              </w:rPr>
              <w:t>Demonstrate evidence of theoretical and practical knowledge of Immunology</w:t>
            </w:r>
          </w:p>
          <w:p w:rsidR="008448CC" w:rsidRPr="00FD2CC0" w:rsidRDefault="008448CC" w:rsidP="008448CC">
            <w:pPr>
              <w:jc w:val="both"/>
              <w:rPr>
                <w:rFonts w:ascii="Arial" w:hAnsi="Arial" w:cs="Arial"/>
                <w:color w:val="000099"/>
              </w:rPr>
            </w:pP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Immunocytochemistry</w:t>
            </w:r>
          </w:p>
        </w:tc>
        <w:tc>
          <w:tcPr>
            <w:tcW w:w="4253" w:type="dxa"/>
          </w:tcPr>
          <w:p w:rsidR="008448CC" w:rsidRDefault="008448CC" w:rsidP="008448CC">
            <w:pPr>
              <w:rPr>
                <w:rFonts w:ascii="Arial" w:hAnsi="Arial" w:cs="Arial"/>
                <w:i/>
                <w:iCs/>
                <w:color w:val="000099"/>
              </w:rPr>
            </w:pPr>
          </w:p>
        </w:tc>
        <w:tc>
          <w:tcPr>
            <w:tcW w:w="4543" w:type="dxa"/>
          </w:tcPr>
          <w:p w:rsidR="008448CC" w:rsidRPr="00C92424" w:rsidRDefault="008448CC" w:rsidP="008448CC">
            <w:pPr>
              <w:numPr>
                <w:ilvl w:val="0"/>
                <w:numId w:val="13"/>
              </w:numPr>
              <w:tabs>
                <w:tab w:val="clear" w:pos="360"/>
              </w:tabs>
              <w:autoSpaceDE w:val="0"/>
              <w:autoSpaceDN w:val="0"/>
              <w:adjustRightInd w:val="0"/>
              <w:spacing w:before="120"/>
              <w:rPr>
                <w:rFonts w:ascii="Arial" w:hAnsi="Arial" w:cs="Arial"/>
                <w:color w:val="000099"/>
              </w:rPr>
            </w:pPr>
            <w:r w:rsidRPr="3841333B">
              <w:rPr>
                <w:rFonts w:ascii="Arial" w:hAnsi="Arial" w:cs="Arial"/>
                <w:color w:val="000099"/>
              </w:rPr>
              <w:t xml:space="preserve">Demonstrate knowledge of </w:t>
            </w:r>
            <w:proofErr w:type="spellStart"/>
            <w:r w:rsidRPr="3841333B">
              <w:rPr>
                <w:rFonts w:ascii="Arial" w:hAnsi="Arial" w:cs="Arial"/>
                <w:color w:val="000099"/>
              </w:rPr>
              <w:t>Immunocytochemical</w:t>
            </w:r>
            <w:proofErr w:type="spellEnd"/>
            <w:r w:rsidRPr="3841333B">
              <w:rPr>
                <w:rFonts w:ascii="Arial" w:hAnsi="Arial" w:cs="Arial"/>
                <w:color w:val="000099"/>
              </w:rPr>
              <w:t xml:space="preserve"> techniques and a basic knowledge of molecular pathology. </w:t>
            </w:r>
          </w:p>
          <w:p w:rsidR="008448CC" w:rsidRPr="00C92424" w:rsidRDefault="008448CC" w:rsidP="008448CC">
            <w:pPr>
              <w:numPr>
                <w:ilvl w:val="0"/>
                <w:numId w:val="13"/>
              </w:numPr>
              <w:tabs>
                <w:tab w:val="clear" w:pos="360"/>
              </w:tabs>
              <w:autoSpaceDE w:val="0"/>
              <w:autoSpaceDN w:val="0"/>
              <w:adjustRightInd w:val="0"/>
              <w:spacing w:before="120"/>
              <w:rPr>
                <w:rFonts w:ascii="Arial" w:hAnsi="Arial" w:cs="Arial"/>
                <w:color w:val="000099"/>
              </w:rPr>
            </w:pPr>
            <w:r w:rsidRPr="3841333B">
              <w:rPr>
                <w:rFonts w:ascii="Arial" w:hAnsi="Arial" w:cs="Arial"/>
                <w:color w:val="000099"/>
              </w:rPr>
              <w:t>Demonstrate knowledge of laboratory medicine, verification, validation and performance monitoring</w:t>
            </w:r>
          </w:p>
          <w:p w:rsidR="008448CC" w:rsidRPr="00C92424" w:rsidRDefault="008448CC" w:rsidP="008448CC">
            <w:pPr>
              <w:autoSpaceDE w:val="0"/>
              <w:autoSpaceDN w:val="0"/>
              <w:adjustRightInd w:val="0"/>
              <w:spacing w:before="120"/>
              <w:rPr>
                <w:rFonts w:ascii="Arial" w:hAnsi="Arial" w:cs="Arial"/>
                <w:color w:val="000099"/>
              </w:rPr>
            </w:pP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Microbiology</w:t>
            </w:r>
          </w:p>
        </w:tc>
        <w:tc>
          <w:tcPr>
            <w:tcW w:w="4253" w:type="dxa"/>
          </w:tcPr>
          <w:p w:rsidR="008448CC" w:rsidRDefault="008448CC" w:rsidP="008448CC">
            <w:pPr>
              <w:rPr>
                <w:rFonts w:ascii="Arial" w:hAnsi="Arial" w:cs="Arial"/>
                <w:i/>
                <w:iCs/>
                <w:color w:val="000099"/>
              </w:rPr>
            </w:pPr>
          </w:p>
        </w:tc>
        <w:tc>
          <w:tcPr>
            <w:tcW w:w="4543" w:type="dxa"/>
          </w:tcPr>
          <w:p w:rsidR="008448CC" w:rsidRPr="00FD2CC0" w:rsidRDefault="008448CC" w:rsidP="008448CC">
            <w:pPr>
              <w:pStyle w:val="ListParagraph"/>
              <w:numPr>
                <w:ilvl w:val="0"/>
                <w:numId w:val="8"/>
              </w:numPr>
              <w:spacing w:beforeAutospacing="1" w:after="120"/>
              <w:rPr>
                <w:rFonts w:ascii="Arial" w:hAnsi="Arial" w:cs="Arial"/>
                <w:color w:val="000099"/>
              </w:rPr>
            </w:pPr>
            <w:r w:rsidRPr="3841333B">
              <w:rPr>
                <w:rFonts w:ascii="Arial" w:hAnsi="Arial" w:cs="Arial"/>
                <w:color w:val="000099"/>
              </w:rPr>
              <w:t>Demonstrate in-depth knowledge and understanding of principles and practices related to the routine Microbiology Laboratory.</w:t>
            </w:r>
          </w:p>
          <w:p w:rsidR="008448CC" w:rsidRDefault="008448CC" w:rsidP="00900F65">
            <w:pPr>
              <w:pStyle w:val="ListParagraph"/>
              <w:numPr>
                <w:ilvl w:val="0"/>
                <w:numId w:val="8"/>
              </w:numPr>
              <w:spacing w:after="120"/>
              <w:rPr>
                <w:rFonts w:ascii="Arial" w:hAnsi="Arial" w:cs="Arial"/>
                <w:color w:val="000099"/>
              </w:rPr>
            </w:pPr>
            <w:r w:rsidRPr="3841333B">
              <w:rPr>
                <w:rFonts w:ascii="Arial" w:hAnsi="Arial" w:cs="Arial"/>
                <w:color w:val="000099"/>
              </w:rPr>
              <w:t>Demonstrate in depth understanding and knowledge of Microbiology</w:t>
            </w:r>
          </w:p>
          <w:p w:rsidR="00914226" w:rsidRDefault="00914226" w:rsidP="00170CF5">
            <w:pPr>
              <w:spacing w:after="120"/>
              <w:rPr>
                <w:rFonts w:ascii="Arial" w:hAnsi="Arial" w:cs="Arial"/>
                <w:color w:val="000099"/>
              </w:rPr>
            </w:pPr>
          </w:p>
          <w:p w:rsidR="00170CF5" w:rsidRPr="00170CF5" w:rsidRDefault="00170CF5" w:rsidP="00170CF5">
            <w:pPr>
              <w:spacing w:after="120"/>
              <w:rPr>
                <w:rFonts w:ascii="Arial" w:hAnsi="Arial" w:cs="Arial"/>
                <w:color w:val="000099"/>
              </w:rPr>
            </w:pPr>
          </w:p>
        </w:tc>
      </w:tr>
      <w:tr w:rsidR="008448CC" w:rsidRPr="00F31907" w:rsidTr="000A507C">
        <w:tc>
          <w:tcPr>
            <w:tcW w:w="1843" w:type="dxa"/>
            <w:shd w:val="clear" w:color="auto" w:fill="D9D9D9" w:themeFill="background1" w:themeFillShade="D9"/>
          </w:tcPr>
          <w:p w:rsidR="008448CC" w:rsidRPr="00510082" w:rsidRDefault="001638A2" w:rsidP="008448CC">
            <w:pPr>
              <w:jc w:val="both"/>
              <w:rPr>
                <w:rFonts w:ascii="Arial" w:hAnsi="Arial" w:cs="Arial"/>
                <w:b/>
                <w:bCs/>
                <w:color w:val="000099"/>
              </w:rPr>
            </w:pPr>
            <w:r>
              <w:rPr>
                <w:rFonts w:ascii="Arial" w:hAnsi="Arial" w:cs="Arial"/>
                <w:b/>
                <w:bCs/>
                <w:color w:val="000099"/>
              </w:rPr>
              <w:t>Department</w:t>
            </w:r>
            <w:r w:rsidR="00EB4B8E">
              <w:rPr>
                <w:rFonts w:ascii="Arial" w:hAnsi="Arial" w:cs="Arial"/>
                <w:b/>
                <w:bCs/>
                <w:color w:val="000099"/>
              </w:rPr>
              <w:t xml:space="preserve"> </w:t>
            </w:r>
            <w:r w:rsidR="00185C05">
              <w:rPr>
                <w:rFonts w:ascii="Arial" w:hAnsi="Arial" w:cs="Arial"/>
                <w:b/>
                <w:bCs/>
                <w:color w:val="000099"/>
              </w:rPr>
              <w:t>/ Role</w:t>
            </w:r>
          </w:p>
        </w:tc>
        <w:tc>
          <w:tcPr>
            <w:tcW w:w="4253" w:type="dxa"/>
            <w:shd w:val="clear" w:color="auto" w:fill="D9D9D9" w:themeFill="background1" w:themeFillShade="D9"/>
          </w:tcPr>
          <w:p w:rsidR="008448CC" w:rsidRDefault="008448CC" w:rsidP="008448CC">
            <w:pPr>
              <w:jc w:val="center"/>
              <w:rPr>
                <w:rFonts w:ascii="Arial" w:eastAsia="Arial" w:hAnsi="Arial" w:cs="Arial"/>
                <w:color w:val="000099"/>
              </w:rPr>
            </w:pPr>
            <w:r w:rsidRPr="3841333B">
              <w:rPr>
                <w:rFonts w:ascii="Arial" w:eastAsia="Arial" w:hAnsi="Arial" w:cs="Arial"/>
                <w:b/>
                <w:bCs/>
                <w:color w:val="000099"/>
              </w:rPr>
              <w:t>Additional Duties &amp; Responsibilities</w:t>
            </w:r>
          </w:p>
        </w:tc>
        <w:tc>
          <w:tcPr>
            <w:tcW w:w="4543" w:type="dxa"/>
            <w:shd w:val="clear" w:color="auto" w:fill="D9D9D9" w:themeFill="background1" w:themeFillShade="D9"/>
          </w:tcPr>
          <w:p w:rsidR="008448CC" w:rsidRPr="00510082" w:rsidRDefault="008448CC" w:rsidP="008448CC">
            <w:pPr>
              <w:jc w:val="center"/>
              <w:rPr>
                <w:rFonts w:ascii="Arial" w:eastAsia="Arial" w:hAnsi="Arial" w:cs="Arial"/>
                <w:color w:val="000099"/>
              </w:rPr>
            </w:pPr>
            <w:r w:rsidRPr="3841333B">
              <w:rPr>
                <w:rFonts w:ascii="Arial" w:eastAsia="Arial" w:hAnsi="Arial" w:cs="Arial"/>
                <w:b/>
                <w:bCs/>
                <w:color w:val="000099"/>
              </w:rPr>
              <w:t>Professional Knowledge</w:t>
            </w:r>
          </w:p>
          <w:p w:rsidR="008448CC" w:rsidRPr="00510082" w:rsidRDefault="008448CC" w:rsidP="008448CC">
            <w:pPr>
              <w:jc w:val="center"/>
              <w:rPr>
                <w:rFonts w:ascii="Arial" w:hAnsi="Arial" w:cs="Arial"/>
                <w:b/>
                <w:bCs/>
                <w:color w:val="000099"/>
                <w:highlight w:val="yellow"/>
              </w:rPr>
            </w:pPr>
            <w:r w:rsidRPr="3841333B">
              <w:rPr>
                <w:rFonts w:ascii="Arial" w:eastAsia="Arial" w:hAnsi="Arial" w:cs="Arial"/>
                <w:b/>
                <w:bCs/>
                <w:color w:val="000099"/>
              </w:rPr>
              <w:t>(Skills, competency, knowledge)</w:t>
            </w: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Pathology (quality)</w:t>
            </w:r>
          </w:p>
        </w:tc>
        <w:tc>
          <w:tcPr>
            <w:tcW w:w="4253" w:type="dxa"/>
          </w:tcPr>
          <w:p w:rsidR="008448CC" w:rsidRDefault="008448CC" w:rsidP="008448CC">
            <w:pPr>
              <w:pStyle w:val="ListParagraph"/>
              <w:rPr>
                <w:rFonts w:ascii="Arial" w:hAnsi="Arial" w:cs="Arial"/>
                <w:color w:val="000099"/>
              </w:rPr>
            </w:pPr>
          </w:p>
        </w:tc>
        <w:tc>
          <w:tcPr>
            <w:tcW w:w="4543" w:type="dxa"/>
          </w:tcPr>
          <w:p w:rsidR="008448CC" w:rsidRPr="008448CC" w:rsidRDefault="008448CC" w:rsidP="008448CC">
            <w:pPr>
              <w:pStyle w:val="ListParagraph"/>
              <w:numPr>
                <w:ilvl w:val="0"/>
                <w:numId w:val="27"/>
              </w:numPr>
              <w:jc w:val="both"/>
              <w:rPr>
                <w:rFonts w:ascii="Arial" w:hAnsi="Arial" w:cs="Arial"/>
                <w:color w:val="000099"/>
              </w:rPr>
            </w:pPr>
            <w:r w:rsidRPr="008448CC">
              <w:rPr>
                <w:rFonts w:ascii="Arial" w:hAnsi="Arial" w:cs="Arial"/>
                <w:color w:val="000099"/>
              </w:rPr>
              <w:t>Demonstrate evidence of theoretical knowledge and practical skills of</w:t>
            </w:r>
            <w:r w:rsidRPr="00FD2CC0">
              <w:rPr>
                <w:rFonts w:ascii="Arial" w:hAnsi="Arial" w:cs="Arial"/>
                <w:bCs/>
                <w:iCs/>
                <w:color w:val="000099"/>
              </w:rPr>
              <w:t xml:space="preserve"> Pathology and Quality</w:t>
            </w:r>
            <w:r>
              <w:rPr>
                <w:rFonts w:ascii="Arial" w:hAnsi="Arial" w:cs="Arial"/>
                <w:bCs/>
                <w:iCs/>
                <w:color w:val="000099"/>
              </w:rPr>
              <w:t>.</w:t>
            </w: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Perinatal Pathology</w:t>
            </w:r>
          </w:p>
        </w:tc>
        <w:tc>
          <w:tcPr>
            <w:tcW w:w="4253" w:type="dxa"/>
          </w:tcPr>
          <w:p w:rsidR="008448CC" w:rsidRDefault="008448CC" w:rsidP="008448CC">
            <w:pPr>
              <w:numPr>
                <w:ilvl w:val="0"/>
                <w:numId w:val="22"/>
              </w:numPr>
              <w:tabs>
                <w:tab w:val="num" w:pos="720"/>
              </w:tabs>
              <w:spacing w:after="120"/>
              <w:rPr>
                <w:rFonts w:ascii="Arial" w:hAnsi="Arial" w:cs="Arial"/>
                <w:color w:val="000099"/>
              </w:rPr>
            </w:pPr>
            <w:r w:rsidRPr="3841333B">
              <w:rPr>
                <w:rFonts w:ascii="Arial" w:hAnsi="Arial" w:cs="Arial"/>
                <w:color w:val="000099"/>
              </w:rPr>
              <w:t>Gross examination and processing of placentas from complicated pregnancies and pregnancy loss including those specimens linked to perinatal post mortem examinations. These examinations would include documentary photography and special techniques such as multiple gestation placental injection studies</w:t>
            </w:r>
          </w:p>
          <w:p w:rsidR="008448CC" w:rsidRDefault="008448CC" w:rsidP="008448CC">
            <w:pPr>
              <w:numPr>
                <w:ilvl w:val="0"/>
                <w:numId w:val="22"/>
              </w:numPr>
              <w:tabs>
                <w:tab w:val="num" w:pos="720"/>
              </w:tabs>
              <w:spacing w:after="120"/>
              <w:rPr>
                <w:rFonts w:ascii="Arial" w:hAnsi="Arial" w:cs="Arial"/>
                <w:color w:val="000099"/>
              </w:rPr>
            </w:pPr>
            <w:r w:rsidRPr="3841333B">
              <w:rPr>
                <w:rFonts w:ascii="Arial" w:hAnsi="Arial" w:cs="Arial"/>
                <w:color w:val="000099"/>
              </w:rPr>
              <w:t>Gross examination and processing of products of conception from first trimester miscarriage including cases of suspected gestational trophoblastic disease</w:t>
            </w:r>
          </w:p>
          <w:p w:rsidR="008448CC" w:rsidRDefault="008448CC" w:rsidP="008448CC">
            <w:pPr>
              <w:numPr>
                <w:ilvl w:val="0"/>
                <w:numId w:val="22"/>
              </w:numPr>
              <w:tabs>
                <w:tab w:val="num" w:pos="720"/>
              </w:tabs>
              <w:spacing w:after="120"/>
              <w:rPr>
                <w:rFonts w:ascii="Arial" w:hAnsi="Arial" w:cs="Arial"/>
                <w:color w:val="000099"/>
              </w:rPr>
            </w:pPr>
            <w:r w:rsidRPr="3841333B">
              <w:rPr>
                <w:rFonts w:ascii="Arial" w:hAnsi="Arial" w:cs="Arial"/>
                <w:color w:val="000099"/>
              </w:rPr>
              <w:t xml:space="preserve">Performing </w:t>
            </w:r>
            <w:proofErr w:type="spellStart"/>
            <w:r w:rsidRPr="3841333B">
              <w:rPr>
                <w:rFonts w:ascii="Arial" w:hAnsi="Arial" w:cs="Arial"/>
                <w:color w:val="000099"/>
              </w:rPr>
              <w:t>fetal</w:t>
            </w:r>
            <w:proofErr w:type="spellEnd"/>
            <w:r w:rsidRPr="3841333B">
              <w:rPr>
                <w:rFonts w:ascii="Arial" w:hAnsi="Arial" w:cs="Arial"/>
                <w:color w:val="000099"/>
              </w:rPr>
              <w:t xml:space="preserve"> and neonatal post-mortem examinations</w:t>
            </w:r>
          </w:p>
          <w:p w:rsidR="008448CC" w:rsidRDefault="008448CC" w:rsidP="008448CC">
            <w:pPr>
              <w:numPr>
                <w:ilvl w:val="0"/>
                <w:numId w:val="22"/>
              </w:numPr>
              <w:tabs>
                <w:tab w:val="num" w:pos="720"/>
              </w:tabs>
              <w:spacing w:after="120"/>
              <w:rPr>
                <w:rFonts w:ascii="Arial" w:hAnsi="Arial" w:cs="Arial"/>
                <w:color w:val="000099"/>
              </w:rPr>
            </w:pPr>
            <w:r w:rsidRPr="3841333B">
              <w:rPr>
                <w:rFonts w:ascii="Arial" w:hAnsi="Arial" w:cs="Arial"/>
                <w:color w:val="000099"/>
              </w:rPr>
              <w:t>Participating in perinatal morbidity and mortality MDMs</w:t>
            </w:r>
          </w:p>
          <w:p w:rsidR="008448CC" w:rsidRDefault="008448CC" w:rsidP="008448CC">
            <w:pPr>
              <w:numPr>
                <w:ilvl w:val="0"/>
                <w:numId w:val="22"/>
              </w:numPr>
              <w:tabs>
                <w:tab w:val="num" w:pos="720"/>
              </w:tabs>
              <w:spacing w:after="120"/>
              <w:rPr>
                <w:rFonts w:ascii="Arial" w:hAnsi="Arial" w:cs="Arial"/>
                <w:color w:val="000099"/>
              </w:rPr>
            </w:pPr>
            <w:r w:rsidRPr="3841333B">
              <w:rPr>
                <w:rFonts w:ascii="Arial" w:hAnsi="Arial" w:cs="Arial"/>
                <w:color w:val="000099"/>
              </w:rPr>
              <w:t xml:space="preserve">Participating in maternal and </w:t>
            </w:r>
            <w:proofErr w:type="spellStart"/>
            <w:r w:rsidRPr="3841333B">
              <w:rPr>
                <w:rFonts w:ascii="Arial" w:hAnsi="Arial" w:cs="Arial"/>
                <w:color w:val="000099"/>
              </w:rPr>
              <w:t>fetal</w:t>
            </w:r>
            <w:proofErr w:type="spellEnd"/>
            <w:r w:rsidRPr="3841333B">
              <w:rPr>
                <w:rFonts w:ascii="Arial" w:hAnsi="Arial" w:cs="Arial"/>
                <w:color w:val="000099"/>
              </w:rPr>
              <w:t xml:space="preserve"> medicine MDMs</w:t>
            </w:r>
          </w:p>
          <w:p w:rsidR="008448CC" w:rsidRPr="00900F65" w:rsidRDefault="008448CC" w:rsidP="008448CC">
            <w:pPr>
              <w:numPr>
                <w:ilvl w:val="0"/>
                <w:numId w:val="22"/>
              </w:numPr>
              <w:tabs>
                <w:tab w:val="num" w:pos="720"/>
              </w:tabs>
              <w:spacing w:after="120"/>
              <w:rPr>
                <w:rFonts w:ascii="Arial" w:hAnsi="Arial" w:cs="Arial"/>
                <w:color w:val="000099"/>
              </w:rPr>
            </w:pPr>
            <w:r w:rsidRPr="3841333B">
              <w:rPr>
                <w:rFonts w:ascii="Arial" w:hAnsi="Arial" w:cs="Arial"/>
                <w:color w:val="000099"/>
              </w:rPr>
              <w:t>Participating in the activities of the Perinatal Bereavement Committees and hospital pregnancy loss groups</w:t>
            </w:r>
          </w:p>
        </w:tc>
        <w:tc>
          <w:tcPr>
            <w:tcW w:w="4543" w:type="dxa"/>
          </w:tcPr>
          <w:p w:rsidR="008448CC" w:rsidRPr="000A507C" w:rsidRDefault="008448CC" w:rsidP="009B2A0B">
            <w:pPr>
              <w:numPr>
                <w:ilvl w:val="0"/>
                <w:numId w:val="23"/>
              </w:numPr>
              <w:spacing w:after="120"/>
              <w:ind w:hanging="357"/>
              <w:jc w:val="both"/>
              <w:rPr>
                <w:rFonts w:ascii="Arial" w:hAnsi="Arial" w:cs="Arial"/>
                <w:color w:val="000099"/>
              </w:rPr>
            </w:pPr>
            <w:r w:rsidRPr="000A507C">
              <w:rPr>
                <w:rFonts w:ascii="Arial" w:hAnsi="Arial" w:cs="Arial"/>
                <w:color w:val="000099"/>
              </w:rPr>
              <w:t>Demonstrate evidence of theoretical knowledge and pra</w:t>
            </w:r>
            <w:r w:rsidR="000A507C" w:rsidRPr="000A507C">
              <w:rPr>
                <w:rFonts w:ascii="Arial" w:hAnsi="Arial" w:cs="Arial"/>
                <w:color w:val="000099"/>
              </w:rPr>
              <w:t xml:space="preserve">ctical skills of Histopathology i.e.; </w:t>
            </w:r>
            <w:r w:rsidR="000A507C">
              <w:rPr>
                <w:rFonts w:ascii="Arial" w:hAnsi="Arial" w:cs="Arial"/>
                <w:color w:val="000099"/>
              </w:rPr>
              <w:t>knowledge of</w:t>
            </w:r>
            <w:r w:rsidRPr="000A507C">
              <w:rPr>
                <w:rFonts w:ascii="Arial" w:hAnsi="Arial" w:cs="Arial"/>
                <w:color w:val="000099"/>
              </w:rPr>
              <w:t>:</w:t>
            </w:r>
          </w:p>
          <w:p w:rsidR="008448CC" w:rsidRPr="00FD2CC0" w:rsidRDefault="008448CC" w:rsidP="000A507C">
            <w:pPr>
              <w:numPr>
                <w:ilvl w:val="1"/>
                <w:numId w:val="23"/>
              </w:numPr>
              <w:ind w:left="601" w:hanging="283"/>
              <w:jc w:val="both"/>
              <w:rPr>
                <w:rFonts w:ascii="Arial" w:hAnsi="Arial" w:cs="Arial"/>
                <w:color w:val="000099"/>
              </w:rPr>
            </w:pPr>
            <w:r w:rsidRPr="3841333B">
              <w:rPr>
                <w:rFonts w:ascii="Arial" w:hAnsi="Arial" w:cs="Arial"/>
                <w:color w:val="000099"/>
              </w:rPr>
              <w:t>Histopathological techniques</w:t>
            </w:r>
          </w:p>
          <w:p w:rsidR="008448CC" w:rsidRPr="00FD2CC0" w:rsidRDefault="008448CC" w:rsidP="000A507C">
            <w:pPr>
              <w:numPr>
                <w:ilvl w:val="1"/>
                <w:numId w:val="23"/>
              </w:numPr>
              <w:ind w:left="601" w:hanging="283"/>
              <w:jc w:val="both"/>
              <w:rPr>
                <w:rFonts w:ascii="Arial" w:hAnsi="Arial" w:cs="Arial"/>
                <w:color w:val="000099"/>
              </w:rPr>
            </w:pPr>
            <w:proofErr w:type="spellStart"/>
            <w:r w:rsidRPr="3841333B">
              <w:rPr>
                <w:rFonts w:ascii="Arial" w:hAnsi="Arial" w:cs="Arial"/>
                <w:color w:val="000099"/>
              </w:rPr>
              <w:t>Histodissection</w:t>
            </w:r>
            <w:proofErr w:type="spellEnd"/>
            <w:r w:rsidRPr="3841333B">
              <w:rPr>
                <w:rFonts w:ascii="Arial" w:hAnsi="Arial" w:cs="Arial"/>
                <w:color w:val="000099"/>
              </w:rPr>
              <w:t xml:space="preserve"> to include perinatal pathology</w:t>
            </w:r>
          </w:p>
          <w:p w:rsidR="008448CC" w:rsidRPr="00FD2CC0" w:rsidRDefault="008448CC" w:rsidP="000A507C">
            <w:pPr>
              <w:numPr>
                <w:ilvl w:val="1"/>
                <w:numId w:val="23"/>
              </w:numPr>
              <w:ind w:left="601" w:hanging="283"/>
              <w:jc w:val="both"/>
              <w:rPr>
                <w:rFonts w:ascii="Arial" w:hAnsi="Arial" w:cs="Arial"/>
                <w:color w:val="000099"/>
              </w:rPr>
            </w:pPr>
            <w:r w:rsidRPr="3841333B">
              <w:rPr>
                <w:rFonts w:ascii="Arial" w:hAnsi="Arial" w:cs="Arial"/>
                <w:color w:val="000099"/>
              </w:rPr>
              <w:t>Perinatal post mortem pathology</w:t>
            </w:r>
          </w:p>
          <w:p w:rsidR="008448CC" w:rsidRPr="00FD2CC0" w:rsidRDefault="008448CC" w:rsidP="000A507C">
            <w:pPr>
              <w:numPr>
                <w:ilvl w:val="1"/>
                <w:numId w:val="23"/>
              </w:numPr>
              <w:spacing w:after="120"/>
              <w:ind w:left="601" w:hanging="283"/>
              <w:jc w:val="both"/>
              <w:rPr>
                <w:rFonts w:ascii="Arial" w:hAnsi="Arial" w:cs="Arial"/>
                <w:color w:val="000099"/>
              </w:rPr>
            </w:pPr>
            <w:r w:rsidRPr="3841333B">
              <w:rPr>
                <w:rFonts w:ascii="Arial" w:hAnsi="Arial" w:cs="Arial"/>
                <w:color w:val="000099"/>
              </w:rPr>
              <w:t>Perinatal bereavement care and standards</w:t>
            </w:r>
          </w:p>
          <w:p w:rsidR="008448CC" w:rsidRPr="00FD2CC0" w:rsidRDefault="008448CC" w:rsidP="008448CC">
            <w:pPr>
              <w:ind w:left="360"/>
              <w:jc w:val="both"/>
              <w:rPr>
                <w:rFonts w:ascii="Arial" w:hAnsi="Arial" w:cs="Arial"/>
                <w:color w:val="000099"/>
              </w:rPr>
            </w:pP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Point of Care Testing (POCT)</w:t>
            </w:r>
          </w:p>
        </w:tc>
        <w:tc>
          <w:tcPr>
            <w:tcW w:w="4253" w:type="dxa"/>
          </w:tcPr>
          <w:p w:rsidR="008448CC" w:rsidRPr="007C14C3" w:rsidRDefault="008448CC" w:rsidP="008448CC">
            <w:pPr>
              <w:numPr>
                <w:ilvl w:val="0"/>
                <w:numId w:val="24"/>
              </w:numPr>
              <w:tabs>
                <w:tab w:val="num" w:pos="720"/>
              </w:tabs>
              <w:spacing w:after="120"/>
              <w:jc w:val="both"/>
              <w:rPr>
                <w:rFonts w:ascii="Arial" w:hAnsi="Arial" w:cs="Arial"/>
                <w:color w:val="000099"/>
              </w:rPr>
            </w:pPr>
            <w:r w:rsidRPr="3841333B">
              <w:rPr>
                <w:rFonts w:ascii="Arial" w:hAnsi="Arial" w:cs="Arial"/>
                <w:color w:val="000099"/>
              </w:rPr>
              <w:t>Participate in the implementation of a quality management system for the POCT service in line with ISO 22870: 2006</w:t>
            </w:r>
          </w:p>
        </w:tc>
        <w:tc>
          <w:tcPr>
            <w:tcW w:w="4543" w:type="dxa"/>
          </w:tcPr>
          <w:p w:rsidR="008448CC" w:rsidRPr="00FD2CC0" w:rsidRDefault="008448CC" w:rsidP="008448CC">
            <w:pPr>
              <w:numPr>
                <w:ilvl w:val="0"/>
                <w:numId w:val="25"/>
              </w:numPr>
              <w:spacing w:after="120"/>
              <w:jc w:val="both"/>
              <w:rPr>
                <w:rFonts w:ascii="Arial" w:hAnsi="Arial" w:cs="Arial"/>
                <w:color w:val="000099"/>
              </w:rPr>
            </w:pPr>
            <w:r w:rsidRPr="3841333B">
              <w:rPr>
                <w:rFonts w:ascii="Arial" w:hAnsi="Arial" w:cs="Arial"/>
                <w:color w:val="000099"/>
              </w:rPr>
              <w:t xml:space="preserve">A good theoretical and practical knowledge and experience of </w:t>
            </w:r>
            <w:r w:rsidR="008F57CD">
              <w:rPr>
                <w:rFonts w:ascii="Arial" w:hAnsi="Arial" w:cs="Arial"/>
                <w:color w:val="000099"/>
              </w:rPr>
              <w:t>Point of Care Testing (</w:t>
            </w:r>
            <w:r w:rsidRPr="3841333B">
              <w:rPr>
                <w:rFonts w:ascii="Arial" w:hAnsi="Arial" w:cs="Arial"/>
                <w:color w:val="000099"/>
              </w:rPr>
              <w:t>POCT</w:t>
            </w:r>
            <w:r w:rsidR="008F57CD">
              <w:rPr>
                <w:rFonts w:ascii="Arial" w:hAnsi="Arial" w:cs="Arial"/>
                <w:color w:val="000099"/>
              </w:rPr>
              <w:t>)</w:t>
            </w:r>
          </w:p>
          <w:p w:rsidR="008448CC" w:rsidRPr="00FD2CC0" w:rsidRDefault="008448CC" w:rsidP="008448CC">
            <w:pPr>
              <w:ind w:left="360"/>
              <w:jc w:val="both"/>
              <w:rPr>
                <w:rFonts w:ascii="Arial" w:hAnsi="Arial" w:cs="Arial"/>
                <w:color w:val="000099"/>
              </w:rPr>
            </w:pPr>
          </w:p>
        </w:tc>
      </w:tr>
      <w:tr w:rsidR="008448CC" w:rsidRPr="00F31907" w:rsidTr="000A507C">
        <w:tc>
          <w:tcPr>
            <w:tcW w:w="1843" w:type="dxa"/>
          </w:tcPr>
          <w:p w:rsidR="008448CC" w:rsidRPr="00F31907" w:rsidRDefault="008448CC" w:rsidP="008448CC">
            <w:pPr>
              <w:rPr>
                <w:rFonts w:ascii="Arial" w:hAnsi="Arial" w:cs="Arial"/>
                <w:color w:val="000099"/>
              </w:rPr>
            </w:pPr>
            <w:r>
              <w:rPr>
                <w:rFonts w:ascii="Arial" w:hAnsi="Arial" w:cs="Arial"/>
                <w:color w:val="000099"/>
              </w:rPr>
              <w:t>Senior Quality Coordinator</w:t>
            </w:r>
          </w:p>
        </w:tc>
        <w:tc>
          <w:tcPr>
            <w:tcW w:w="4253" w:type="dxa"/>
          </w:tcPr>
          <w:p w:rsidR="008448CC" w:rsidRPr="007C14C3" w:rsidRDefault="008448CC" w:rsidP="008448CC">
            <w:pPr>
              <w:jc w:val="both"/>
              <w:rPr>
                <w:rFonts w:ascii="Arial" w:hAnsi="Arial" w:cs="Arial"/>
                <w:color w:val="000099"/>
              </w:rPr>
            </w:pPr>
          </w:p>
        </w:tc>
        <w:tc>
          <w:tcPr>
            <w:tcW w:w="4543" w:type="dxa"/>
          </w:tcPr>
          <w:p w:rsidR="008448CC" w:rsidRPr="007C14C3" w:rsidRDefault="008448CC" w:rsidP="008448CC">
            <w:pPr>
              <w:pStyle w:val="ListParagraph"/>
              <w:numPr>
                <w:ilvl w:val="0"/>
                <w:numId w:val="25"/>
              </w:numPr>
              <w:rPr>
                <w:rFonts w:ascii="Arial" w:hAnsi="Arial" w:cs="Arial"/>
                <w:color w:val="000099"/>
              </w:rPr>
            </w:pPr>
            <w:r w:rsidRPr="3841333B">
              <w:rPr>
                <w:rFonts w:ascii="Arial" w:hAnsi="Arial" w:cs="Arial"/>
                <w:color w:val="000099"/>
              </w:rPr>
              <w:t>Demonstrate experience in Biochemistry, Haematology, Blood Transfusion and experience in running of all aspects of the Quality Management System to ISO 15189 Standard</w:t>
            </w:r>
          </w:p>
          <w:p w:rsidR="008448CC" w:rsidRPr="007C14C3" w:rsidRDefault="008448CC" w:rsidP="008448CC">
            <w:pPr>
              <w:pStyle w:val="ListParagraph"/>
              <w:numPr>
                <w:ilvl w:val="0"/>
                <w:numId w:val="25"/>
              </w:numPr>
              <w:rPr>
                <w:rFonts w:ascii="Arial" w:hAnsi="Arial" w:cs="Arial"/>
                <w:color w:val="000099"/>
              </w:rPr>
            </w:pPr>
            <w:r w:rsidRPr="3841333B">
              <w:rPr>
                <w:rFonts w:ascii="Arial" w:hAnsi="Arial" w:cs="Arial"/>
                <w:color w:val="000099"/>
              </w:rPr>
              <w:t>Demonstrate depth and breadth of experience in all aspects of the Quality Management System to ISO 15189 Standard as relevant to the role</w:t>
            </w:r>
          </w:p>
          <w:p w:rsidR="008448CC" w:rsidRPr="008F57CD" w:rsidRDefault="008448CC" w:rsidP="008448CC">
            <w:pPr>
              <w:numPr>
                <w:ilvl w:val="0"/>
                <w:numId w:val="7"/>
              </w:numPr>
              <w:spacing w:after="120"/>
              <w:rPr>
                <w:rFonts w:ascii="Arial" w:hAnsi="Arial" w:cs="Arial"/>
                <w:color w:val="000099"/>
              </w:rPr>
            </w:pPr>
            <w:r w:rsidRPr="3841333B">
              <w:rPr>
                <w:rFonts w:ascii="Arial" w:hAnsi="Arial" w:cs="Arial"/>
                <w:color w:val="000099"/>
              </w:rPr>
              <w:t>Demonstrate evidence of theoretical and practical knowledge of Haematology, Biochemistry and Blood Transfusion</w:t>
            </w: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Surveillance Scientist</w:t>
            </w:r>
          </w:p>
        </w:tc>
        <w:tc>
          <w:tcPr>
            <w:tcW w:w="4253" w:type="dxa"/>
          </w:tcPr>
          <w:p w:rsidR="008448CC" w:rsidRPr="007C14C3" w:rsidRDefault="008448CC" w:rsidP="008448CC">
            <w:pPr>
              <w:rPr>
                <w:rFonts w:ascii="Arial" w:hAnsi="Arial" w:cs="Arial"/>
                <w:color w:val="000099"/>
              </w:rPr>
            </w:pPr>
          </w:p>
        </w:tc>
        <w:tc>
          <w:tcPr>
            <w:tcW w:w="4543" w:type="dxa"/>
          </w:tcPr>
          <w:p w:rsidR="008448CC" w:rsidRDefault="008448CC" w:rsidP="008448CC">
            <w:pPr>
              <w:pStyle w:val="ListParagraph"/>
              <w:numPr>
                <w:ilvl w:val="0"/>
                <w:numId w:val="26"/>
              </w:numPr>
              <w:ind w:left="360"/>
              <w:rPr>
                <w:rFonts w:ascii="Arial" w:hAnsi="Arial" w:cs="Arial"/>
                <w:color w:val="000099"/>
              </w:rPr>
            </w:pPr>
            <w:r w:rsidRPr="3841333B">
              <w:rPr>
                <w:rFonts w:ascii="Arial" w:hAnsi="Arial" w:cs="Arial"/>
                <w:color w:val="000099"/>
              </w:rPr>
              <w:t xml:space="preserve">Demonstrate evidence of theoretical and practical knowledge working in a research, scientific or health services environment involving infectious diseases, public health or epidemiology </w:t>
            </w:r>
          </w:p>
          <w:p w:rsidR="008448CC" w:rsidRPr="008448CC" w:rsidRDefault="008448CC" w:rsidP="008448CC">
            <w:pPr>
              <w:pStyle w:val="ListParagraph"/>
              <w:numPr>
                <w:ilvl w:val="0"/>
                <w:numId w:val="26"/>
              </w:numPr>
              <w:ind w:left="360"/>
              <w:rPr>
                <w:rFonts w:ascii="Arial" w:hAnsi="Arial" w:cs="Arial"/>
                <w:b/>
                <w:bCs/>
                <w:color w:val="000099"/>
              </w:rPr>
            </w:pPr>
            <w:r w:rsidRPr="3841333B">
              <w:rPr>
                <w:rFonts w:ascii="Arial" w:hAnsi="Arial" w:cs="Arial"/>
                <w:color w:val="000099"/>
              </w:rPr>
              <w:t>Demonstrate evidence of theoretical and practical knowledge in data analysis and report writing / scientific communications</w:t>
            </w:r>
          </w:p>
        </w:tc>
      </w:tr>
    </w:tbl>
    <w:p w:rsidR="00914226" w:rsidRDefault="00914226" w:rsidP="008448CC">
      <w:pPr>
        <w:jc w:val="both"/>
        <w:rPr>
          <w:rFonts w:ascii="Arial" w:eastAsia="Arial" w:hAnsi="Arial" w:cs="Arial"/>
          <w:b/>
          <w:bCs/>
          <w:color w:val="000099"/>
        </w:rPr>
      </w:pPr>
    </w:p>
    <w:p w:rsidR="008448CC" w:rsidRDefault="008448CC" w:rsidP="008448CC">
      <w:pPr>
        <w:jc w:val="both"/>
        <w:rPr>
          <w:rFonts w:ascii="Arial" w:eastAsia="Arial" w:hAnsi="Arial" w:cs="Arial"/>
          <w:color w:val="000099"/>
        </w:rPr>
      </w:pPr>
      <w:r w:rsidRPr="771C7B35">
        <w:rPr>
          <w:rFonts w:ascii="Arial" w:eastAsia="Arial" w:hAnsi="Arial" w:cs="Arial"/>
          <w:b/>
          <w:bCs/>
          <w:color w:val="000099"/>
        </w:rPr>
        <w:t xml:space="preserve">*******Helpful Reminders******* </w:t>
      </w:r>
    </w:p>
    <w:p w:rsidR="008448CC" w:rsidRDefault="008448CC" w:rsidP="008448CC">
      <w:pPr>
        <w:jc w:val="both"/>
        <w:rPr>
          <w:rFonts w:ascii="Arial" w:eastAsia="Arial" w:hAnsi="Arial" w:cs="Arial"/>
          <w:b/>
          <w:bCs/>
          <w:color w:val="000099"/>
        </w:rPr>
      </w:pPr>
    </w:p>
    <w:p w:rsidR="008448CC" w:rsidRDefault="008448CC" w:rsidP="008448CC">
      <w:pPr>
        <w:spacing w:after="160"/>
        <w:rPr>
          <w:rFonts w:ascii="Arial" w:eastAsia="Arial" w:hAnsi="Arial" w:cs="Arial"/>
          <w:color w:val="000099"/>
        </w:rPr>
      </w:pPr>
      <w:r w:rsidRPr="771C7B35">
        <w:rPr>
          <w:rFonts w:ascii="Arial" w:eastAsia="Arial" w:hAnsi="Arial" w:cs="Arial"/>
          <w:b/>
          <w:bCs/>
          <w:color w:val="000099"/>
        </w:rPr>
        <w:t>1) Ple</w:t>
      </w:r>
      <w:r>
        <w:rPr>
          <w:rFonts w:ascii="Arial" w:eastAsia="Arial" w:hAnsi="Arial" w:cs="Arial"/>
          <w:b/>
          <w:bCs/>
          <w:color w:val="000099"/>
        </w:rPr>
        <w:t>ase remember to delete the above</w:t>
      </w:r>
      <w:r w:rsidRPr="771C7B35">
        <w:rPr>
          <w:rFonts w:ascii="Arial" w:eastAsia="Arial" w:hAnsi="Arial" w:cs="Arial"/>
          <w:b/>
          <w:bCs/>
          <w:color w:val="000099"/>
        </w:rPr>
        <w:t xml:space="preserve"> table once you have finalised the Job Specification. </w:t>
      </w:r>
      <w:r w:rsidRPr="771C7B35">
        <w:rPr>
          <w:rFonts w:ascii="Arial" w:eastAsia="Arial" w:hAnsi="Arial" w:cs="Arial"/>
          <w:color w:val="000099"/>
        </w:rPr>
        <w:t xml:space="preserve"> </w:t>
      </w:r>
    </w:p>
    <w:p w:rsidR="008448CC" w:rsidRDefault="008448CC" w:rsidP="008448CC">
      <w:pPr>
        <w:spacing w:after="160"/>
        <w:rPr>
          <w:rFonts w:ascii="Arial" w:eastAsia="Arial" w:hAnsi="Arial" w:cs="Arial"/>
          <w:color w:val="000099"/>
        </w:rPr>
      </w:pPr>
      <w:r w:rsidRPr="771C7B35">
        <w:rPr>
          <w:rFonts w:ascii="Arial" w:eastAsia="Arial" w:hAnsi="Arial" w:cs="Arial"/>
          <w:b/>
          <w:bCs/>
          <w:color w:val="000099"/>
        </w:rPr>
        <w:t>2) Please remember to delete any prompts (in dark blue) in the sections above</w:t>
      </w:r>
    </w:p>
    <w:p w:rsidR="00F31907" w:rsidRPr="00170CF5" w:rsidRDefault="008448CC" w:rsidP="00170CF5">
      <w:pPr>
        <w:spacing w:after="160"/>
        <w:rPr>
          <w:rFonts w:ascii="Arial" w:eastAsia="Arial" w:hAnsi="Arial" w:cs="Arial"/>
          <w:color w:val="000099"/>
        </w:rPr>
      </w:pPr>
      <w:r w:rsidRPr="771C7B35">
        <w:rPr>
          <w:rFonts w:ascii="Arial" w:eastAsia="Arial" w:hAnsi="Arial" w:cs="Arial"/>
          <w:b/>
          <w:bCs/>
          <w:color w:val="000099"/>
        </w:rPr>
        <w:t>3) Ensure all fonts are now in black</w:t>
      </w:r>
    </w:p>
    <w:sectPr w:rsidR="00F31907" w:rsidRPr="00170CF5" w:rsidSect="00914226">
      <w:footerReference w:type="even" r:id="rId14"/>
      <w:footerReference w:type="default" r:id="rId15"/>
      <w:pgSz w:w="11906" w:h="16838"/>
      <w:pgMar w:top="426"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502" w:rsidRDefault="00DC3502" w:rsidP="00543F98">
      <w:r>
        <w:separator/>
      </w:r>
    </w:p>
  </w:endnote>
  <w:endnote w:type="continuationSeparator" w:id="0">
    <w:p w:rsidR="00DC3502" w:rsidRDefault="00DC350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977" w:rsidRDefault="00556977">
    <w:pPr>
      <w:pStyle w:val="Footer"/>
      <w:framePr w:wrap="around" w:vAnchor="text" w:hAnchor="margin" w:xAlign="center" w:y="1"/>
      <w:rPr>
        <w:rStyle w:val="PageNumber"/>
      </w:rPr>
    </w:pPr>
  </w:p>
  <w:p w:rsidR="00556977" w:rsidRDefault="00556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977" w:rsidRPr="00170CF5" w:rsidRDefault="00556977" w:rsidP="00170CF5">
    <w:pPr>
      <w:pStyle w:val="Footer"/>
      <w:ind w:left="-1276"/>
      <w:jc w:val="right"/>
      <w:rPr>
        <w:rFonts w:ascii="Arial" w:hAnsi="Arial" w:cs="Arial"/>
        <w:sz w:val="16"/>
        <w:szCs w:val="16"/>
      </w:rPr>
    </w:pPr>
    <w:r w:rsidRPr="00282F04">
      <w:rPr>
        <w:rFonts w:ascii="Arial" w:hAnsi="Arial" w:cs="Arial"/>
      </w:rPr>
      <w:tab/>
    </w:r>
    <w:r w:rsidRPr="00282F04">
      <w:rPr>
        <w:rFonts w:ascii="Arial" w:hAnsi="Arial" w:cs="Arial"/>
      </w:rPr>
      <w:tab/>
    </w:r>
    <w:r w:rsidR="00393CD0">
      <w:rPr>
        <w:rFonts w:ascii="Arial" w:hAnsi="Arial" w:cs="Arial"/>
        <w:sz w:val="16"/>
        <w:szCs w:val="16"/>
      </w:rPr>
      <w:t>November</w:t>
    </w:r>
    <w:r w:rsidR="00170CF5">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502" w:rsidRDefault="00DC3502" w:rsidP="00543F98">
      <w:r>
        <w:separator/>
      </w:r>
    </w:p>
  </w:footnote>
  <w:footnote w:type="continuationSeparator" w:id="0">
    <w:p w:rsidR="00DC3502" w:rsidRDefault="00DC3502" w:rsidP="00543F98">
      <w:r>
        <w:continuationSeparator/>
      </w:r>
    </w:p>
  </w:footnote>
  <w:footnote w:id="1">
    <w:p w:rsidR="00556977" w:rsidRPr="00CF3A0F" w:rsidRDefault="00556977" w:rsidP="00543F98">
      <w:pPr>
        <w:pStyle w:val="FootnoteText"/>
        <w:rPr>
          <w:rFonts w:ascii="Arial" w:hAnsi="Arial" w:cs="Arial"/>
        </w:rPr>
      </w:pPr>
      <w:r>
        <w:rPr>
          <w:rStyle w:val="FootnoteReference"/>
        </w:rPr>
        <w:footnoteRef/>
      </w:r>
      <w:r>
        <w:t xml:space="preserve"> </w:t>
      </w:r>
      <w:r w:rsidR="00CF3A0F">
        <w:t xml:space="preserve">A template SSSS and guidelines are available on the National Health and Safety Function, here: </w:t>
      </w:r>
      <w:hyperlink r:id="rId1" w:history="1">
        <w:r w:rsidR="00CF3A0F">
          <w:rPr>
            <w:rStyle w:val="Hyperlink"/>
            <w:rFonts w:cs="Arial"/>
          </w:rPr>
          <w:t>https://www.hse.ie/eng/staff/safetywellbeing/about%20us/</w:t>
        </w:r>
      </w:hyperlink>
    </w:p>
  </w:footnote>
  <w:footnote w:id="2">
    <w:p w:rsidR="00556977" w:rsidRPr="00DD13C2" w:rsidRDefault="00556977"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29C5BF9"/>
    <w:multiLevelType w:val="hybridMultilevel"/>
    <w:tmpl w:val="D2FEDBB4"/>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03652B"/>
    <w:multiLevelType w:val="hybridMultilevel"/>
    <w:tmpl w:val="D46E04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45B22"/>
    <w:multiLevelType w:val="hybridMultilevel"/>
    <w:tmpl w:val="DB9691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83873A2"/>
    <w:multiLevelType w:val="hybridMultilevel"/>
    <w:tmpl w:val="DDE07D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3035B9C"/>
    <w:multiLevelType w:val="hybridMultilevel"/>
    <w:tmpl w:val="4CBE6396"/>
    <w:lvl w:ilvl="0" w:tplc="CB785772">
      <w:start w:val="1"/>
      <w:numFmt w:val="bullet"/>
      <w:lvlText w:val=""/>
      <w:lvlJc w:val="left"/>
      <w:pPr>
        <w:ind w:left="360" w:hanging="360"/>
      </w:pPr>
      <w:rPr>
        <w:rFonts w:ascii="Symbol" w:hAnsi="Symbol" w:hint="default"/>
      </w:rPr>
    </w:lvl>
    <w:lvl w:ilvl="1" w:tplc="48C87C1C">
      <w:start w:val="1"/>
      <w:numFmt w:val="bullet"/>
      <w:lvlText w:val="o"/>
      <w:lvlJc w:val="left"/>
      <w:pPr>
        <w:ind w:left="1080" w:hanging="360"/>
      </w:pPr>
      <w:rPr>
        <w:rFonts w:ascii="Courier New" w:hAnsi="Courier New" w:hint="default"/>
      </w:rPr>
    </w:lvl>
    <w:lvl w:ilvl="2" w:tplc="AA3C6C10">
      <w:start w:val="1"/>
      <w:numFmt w:val="bullet"/>
      <w:lvlText w:val=""/>
      <w:lvlJc w:val="left"/>
      <w:pPr>
        <w:ind w:left="1800" w:hanging="360"/>
      </w:pPr>
      <w:rPr>
        <w:rFonts w:ascii="Wingdings" w:hAnsi="Wingdings" w:hint="default"/>
      </w:rPr>
    </w:lvl>
    <w:lvl w:ilvl="3" w:tplc="11D69BA2">
      <w:start w:val="1"/>
      <w:numFmt w:val="bullet"/>
      <w:lvlText w:val=""/>
      <w:lvlJc w:val="left"/>
      <w:pPr>
        <w:ind w:left="2520" w:hanging="360"/>
      </w:pPr>
      <w:rPr>
        <w:rFonts w:ascii="Symbol" w:hAnsi="Symbol" w:hint="default"/>
      </w:rPr>
    </w:lvl>
    <w:lvl w:ilvl="4" w:tplc="28DA95E2">
      <w:start w:val="1"/>
      <w:numFmt w:val="bullet"/>
      <w:lvlText w:val="o"/>
      <w:lvlJc w:val="left"/>
      <w:pPr>
        <w:ind w:left="3240" w:hanging="360"/>
      </w:pPr>
      <w:rPr>
        <w:rFonts w:ascii="Courier New" w:hAnsi="Courier New" w:hint="default"/>
      </w:rPr>
    </w:lvl>
    <w:lvl w:ilvl="5" w:tplc="AC12B5D8">
      <w:start w:val="1"/>
      <w:numFmt w:val="bullet"/>
      <w:lvlText w:val=""/>
      <w:lvlJc w:val="left"/>
      <w:pPr>
        <w:ind w:left="3960" w:hanging="360"/>
      </w:pPr>
      <w:rPr>
        <w:rFonts w:ascii="Wingdings" w:hAnsi="Wingdings" w:hint="default"/>
      </w:rPr>
    </w:lvl>
    <w:lvl w:ilvl="6" w:tplc="B6CA10D0">
      <w:start w:val="1"/>
      <w:numFmt w:val="bullet"/>
      <w:lvlText w:val=""/>
      <w:lvlJc w:val="left"/>
      <w:pPr>
        <w:ind w:left="4680" w:hanging="360"/>
      </w:pPr>
      <w:rPr>
        <w:rFonts w:ascii="Symbol" w:hAnsi="Symbol" w:hint="default"/>
      </w:rPr>
    </w:lvl>
    <w:lvl w:ilvl="7" w:tplc="762619E4">
      <w:start w:val="1"/>
      <w:numFmt w:val="bullet"/>
      <w:lvlText w:val="o"/>
      <w:lvlJc w:val="left"/>
      <w:pPr>
        <w:ind w:left="5400" w:hanging="360"/>
      </w:pPr>
      <w:rPr>
        <w:rFonts w:ascii="Courier New" w:hAnsi="Courier New" w:hint="default"/>
      </w:rPr>
    </w:lvl>
    <w:lvl w:ilvl="8" w:tplc="A7B07458">
      <w:start w:val="1"/>
      <w:numFmt w:val="bullet"/>
      <w:lvlText w:val=""/>
      <w:lvlJc w:val="left"/>
      <w:pPr>
        <w:ind w:left="6120" w:hanging="360"/>
      </w:pPr>
      <w:rPr>
        <w:rFonts w:ascii="Wingdings" w:hAnsi="Wingdings" w:hint="default"/>
      </w:rPr>
    </w:lvl>
  </w:abstractNum>
  <w:abstractNum w:abstractNumId="7" w15:restartNumberingAfterBreak="0">
    <w:nsid w:val="25A84A45"/>
    <w:multiLevelType w:val="hybridMultilevel"/>
    <w:tmpl w:val="09E61B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75358EE"/>
    <w:multiLevelType w:val="hybridMultilevel"/>
    <w:tmpl w:val="B2F27AD0"/>
    <w:lvl w:ilvl="0" w:tplc="18090001">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75D5E"/>
    <w:multiLevelType w:val="hybridMultilevel"/>
    <w:tmpl w:val="50FAF3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79C329B"/>
    <w:multiLevelType w:val="hybridMultilevel"/>
    <w:tmpl w:val="254E7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366" w:hanging="360"/>
      </w:pPr>
      <w:rPr>
        <w:rFonts w:ascii="Symbol" w:hAnsi="Symbol" w:hint="default"/>
      </w:rPr>
    </w:lvl>
    <w:lvl w:ilvl="1" w:tplc="18090019">
      <w:start w:val="1"/>
      <w:numFmt w:val="lowerLetter"/>
      <w:lvlText w:val="%2."/>
      <w:lvlJc w:val="left"/>
      <w:pPr>
        <w:ind w:left="1086" w:hanging="360"/>
      </w:pPr>
    </w:lvl>
    <w:lvl w:ilvl="2" w:tplc="1809001B" w:tentative="1">
      <w:start w:val="1"/>
      <w:numFmt w:val="lowerRoman"/>
      <w:lvlText w:val="%3."/>
      <w:lvlJc w:val="right"/>
      <w:pPr>
        <w:ind w:left="1806" w:hanging="180"/>
      </w:pPr>
    </w:lvl>
    <w:lvl w:ilvl="3" w:tplc="1809000F" w:tentative="1">
      <w:start w:val="1"/>
      <w:numFmt w:val="decimal"/>
      <w:lvlText w:val="%4."/>
      <w:lvlJc w:val="left"/>
      <w:pPr>
        <w:ind w:left="2526" w:hanging="360"/>
      </w:pPr>
    </w:lvl>
    <w:lvl w:ilvl="4" w:tplc="18090019" w:tentative="1">
      <w:start w:val="1"/>
      <w:numFmt w:val="lowerLetter"/>
      <w:lvlText w:val="%5."/>
      <w:lvlJc w:val="left"/>
      <w:pPr>
        <w:ind w:left="3246" w:hanging="360"/>
      </w:pPr>
    </w:lvl>
    <w:lvl w:ilvl="5" w:tplc="1809001B" w:tentative="1">
      <w:start w:val="1"/>
      <w:numFmt w:val="lowerRoman"/>
      <w:lvlText w:val="%6."/>
      <w:lvlJc w:val="right"/>
      <w:pPr>
        <w:ind w:left="3966" w:hanging="180"/>
      </w:pPr>
    </w:lvl>
    <w:lvl w:ilvl="6" w:tplc="1809000F" w:tentative="1">
      <w:start w:val="1"/>
      <w:numFmt w:val="decimal"/>
      <w:lvlText w:val="%7."/>
      <w:lvlJc w:val="left"/>
      <w:pPr>
        <w:ind w:left="4686" w:hanging="360"/>
      </w:pPr>
    </w:lvl>
    <w:lvl w:ilvl="7" w:tplc="18090019" w:tentative="1">
      <w:start w:val="1"/>
      <w:numFmt w:val="lowerLetter"/>
      <w:lvlText w:val="%8."/>
      <w:lvlJc w:val="left"/>
      <w:pPr>
        <w:ind w:left="5406" w:hanging="360"/>
      </w:pPr>
    </w:lvl>
    <w:lvl w:ilvl="8" w:tplc="1809001B" w:tentative="1">
      <w:start w:val="1"/>
      <w:numFmt w:val="lowerRoman"/>
      <w:lvlText w:val="%9."/>
      <w:lvlJc w:val="right"/>
      <w:pPr>
        <w:ind w:left="6126" w:hanging="180"/>
      </w:pPr>
    </w:lvl>
  </w:abstractNum>
  <w:abstractNum w:abstractNumId="12" w15:restartNumberingAfterBreak="0">
    <w:nsid w:val="3B75378C"/>
    <w:multiLevelType w:val="hybridMultilevel"/>
    <w:tmpl w:val="75603E3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5B6506"/>
    <w:multiLevelType w:val="hybridMultilevel"/>
    <w:tmpl w:val="ABD6E4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087429"/>
    <w:multiLevelType w:val="hybridMultilevel"/>
    <w:tmpl w:val="F72C008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DB2634"/>
    <w:multiLevelType w:val="hybridMultilevel"/>
    <w:tmpl w:val="C114D5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17" w15:restartNumberingAfterBreak="0">
    <w:nsid w:val="4F5C41CA"/>
    <w:multiLevelType w:val="hybridMultilevel"/>
    <w:tmpl w:val="3F16B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A6806CE"/>
    <w:multiLevelType w:val="hybridMultilevel"/>
    <w:tmpl w:val="549EB90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2134B4"/>
    <w:multiLevelType w:val="hybridMultilevel"/>
    <w:tmpl w:val="A5D8C7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AF3089"/>
    <w:multiLevelType w:val="hybridMultilevel"/>
    <w:tmpl w:val="9D321DB6"/>
    <w:lvl w:ilvl="0" w:tplc="18090001">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021FBD"/>
    <w:multiLevelType w:val="hybridMultilevel"/>
    <w:tmpl w:val="17FCA1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24B107F"/>
    <w:multiLevelType w:val="hybridMultilevel"/>
    <w:tmpl w:val="2F4CD7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3D65481"/>
    <w:multiLevelType w:val="hybridMultilevel"/>
    <w:tmpl w:val="10A621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7D171F"/>
    <w:multiLevelType w:val="hybridMultilevel"/>
    <w:tmpl w:val="4B74097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41818"/>
    <w:multiLevelType w:val="hybridMultilevel"/>
    <w:tmpl w:val="EB941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54FCF"/>
    <w:multiLevelType w:val="hybridMultilevel"/>
    <w:tmpl w:val="16A2AA3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1F8070C"/>
    <w:multiLevelType w:val="hybridMultilevel"/>
    <w:tmpl w:val="335488BC"/>
    <w:lvl w:ilvl="0" w:tplc="351CBFEA">
      <w:start w:val="1"/>
      <w:numFmt w:val="bullet"/>
      <w:lvlText w:val=""/>
      <w:lvlJc w:val="left"/>
      <w:pPr>
        <w:ind w:left="360" w:hanging="360"/>
      </w:pPr>
      <w:rPr>
        <w:rFonts w:ascii="Symbol" w:hAnsi="Symbol" w:hint="default"/>
      </w:rPr>
    </w:lvl>
    <w:lvl w:ilvl="1" w:tplc="F58CC05E">
      <w:start w:val="1"/>
      <w:numFmt w:val="bullet"/>
      <w:lvlText w:val="o"/>
      <w:lvlJc w:val="left"/>
      <w:pPr>
        <w:ind w:left="1080" w:hanging="360"/>
      </w:pPr>
      <w:rPr>
        <w:rFonts w:ascii="Courier New" w:hAnsi="Courier New" w:hint="default"/>
      </w:rPr>
    </w:lvl>
    <w:lvl w:ilvl="2" w:tplc="6832B410">
      <w:start w:val="1"/>
      <w:numFmt w:val="bullet"/>
      <w:lvlText w:val=""/>
      <w:lvlJc w:val="left"/>
      <w:pPr>
        <w:ind w:left="1800" w:hanging="360"/>
      </w:pPr>
      <w:rPr>
        <w:rFonts w:ascii="Wingdings" w:hAnsi="Wingdings" w:hint="default"/>
      </w:rPr>
    </w:lvl>
    <w:lvl w:ilvl="3" w:tplc="7C181EC6">
      <w:start w:val="1"/>
      <w:numFmt w:val="bullet"/>
      <w:lvlText w:val=""/>
      <w:lvlJc w:val="left"/>
      <w:pPr>
        <w:ind w:left="2520" w:hanging="360"/>
      </w:pPr>
      <w:rPr>
        <w:rFonts w:ascii="Symbol" w:hAnsi="Symbol" w:hint="default"/>
      </w:rPr>
    </w:lvl>
    <w:lvl w:ilvl="4" w:tplc="F904C552">
      <w:start w:val="1"/>
      <w:numFmt w:val="bullet"/>
      <w:lvlText w:val="o"/>
      <w:lvlJc w:val="left"/>
      <w:pPr>
        <w:ind w:left="3240" w:hanging="360"/>
      </w:pPr>
      <w:rPr>
        <w:rFonts w:ascii="Courier New" w:hAnsi="Courier New" w:hint="default"/>
      </w:rPr>
    </w:lvl>
    <w:lvl w:ilvl="5" w:tplc="9542A6EE">
      <w:start w:val="1"/>
      <w:numFmt w:val="bullet"/>
      <w:lvlText w:val=""/>
      <w:lvlJc w:val="left"/>
      <w:pPr>
        <w:ind w:left="3960" w:hanging="360"/>
      </w:pPr>
      <w:rPr>
        <w:rFonts w:ascii="Wingdings" w:hAnsi="Wingdings" w:hint="default"/>
      </w:rPr>
    </w:lvl>
    <w:lvl w:ilvl="6" w:tplc="86A048F8">
      <w:start w:val="1"/>
      <w:numFmt w:val="bullet"/>
      <w:lvlText w:val=""/>
      <w:lvlJc w:val="left"/>
      <w:pPr>
        <w:ind w:left="4680" w:hanging="360"/>
      </w:pPr>
      <w:rPr>
        <w:rFonts w:ascii="Symbol" w:hAnsi="Symbol" w:hint="default"/>
      </w:rPr>
    </w:lvl>
    <w:lvl w:ilvl="7" w:tplc="D8281930">
      <w:start w:val="1"/>
      <w:numFmt w:val="bullet"/>
      <w:lvlText w:val="o"/>
      <w:lvlJc w:val="left"/>
      <w:pPr>
        <w:ind w:left="5400" w:hanging="360"/>
      </w:pPr>
      <w:rPr>
        <w:rFonts w:ascii="Courier New" w:hAnsi="Courier New" w:hint="default"/>
      </w:rPr>
    </w:lvl>
    <w:lvl w:ilvl="8" w:tplc="AB3CC4AA">
      <w:start w:val="1"/>
      <w:numFmt w:val="bullet"/>
      <w:lvlText w:val=""/>
      <w:lvlJc w:val="left"/>
      <w:pPr>
        <w:ind w:left="6120" w:hanging="360"/>
      </w:pPr>
      <w:rPr>
        <w:rFonts w:ascii="Wingdings" w:hAnsi="Wingdings" w:hint="default"/>
      </w:rPr>
    </w:lvl>
  </w:abstractNum>
  <w:abstractNum w:abstractNumId="30" w15:restartNumberingAfterBreak="0">
    <w:nsid w:val="73AE39BC"/>
    <w:multiLevelType w:val="hybridMultilevel"/>
    <w:tmpl w:val="37B691FC"/>
    <w:lvl w:ilvl="0" w:tplc="FD86824E">
      <w:start w:val="1"/>
      <w:numFmt w:val="bullet"/>
      <w:lvlText w:val=""/>
      <w:lvlJc w:val="left"/>
      <w:pPr>
        <w:ind w:left="360" w:hanging="360"/>
      </w:pPr>
      <w:rPr>
        <w:rFonts w:ascii="Symbol" w:hAnsi="Symbol" w:hint="default"/>
      </w:rPr>
    </w:lvl>
    <w:lvl w:ilvl="1" w:tplc="48FA2912">
      <w:start w:val="1"/>
      <w:numFmt w:val="bullet"/>
      <w:lvlText w:val="o"/>
      <w:lvlJc w:val="left"/>
      <w:pPr>
        <w:ind w:left="1080" w:hanging="360"/>
      </w:pPr>
      <w:rPr>
        <w:rFonts w:ascii="Courier New" w:hAnsi="Courier New" w:hint="default"/>
      </w:rPr>
    </w:lvl>
    <w:lvl w:ilvl="2" w:tplc="1CAC3CE0">
      <w:start w:val="1"/>
      <w:numFmt w:val="bullet"/>
      <w:lvlText w:val=""/>
      <w:lvlJc w:val="left"/>
      <w:pPr>
        <w:ind w:left="1800" w:hanging="360"/>
      </w:pPr>
      <w:rPr>
        <w:rFonts w:ascii="Wingdings" w:hAnsi="Wingdings" w:hint="default"/>
      </w:rPr>
    </w:lvl>
    <w:lvl w:ilvl="3" w:tplc="A5B8ED28">
      <w:start w:val="1"/>
      <w:numFmt w:val="bullet"/>
      <w:lvlText w:val=""/>
      <w:lvlJc w:val="left"/>
      <w:pPr>
        <w:ind w:left="2520" w:hanging="360"/>
      </w:pPr>
      <w:rPr>
        <w:rFonts w:ascii="Symbol" w:hAnsi="Symbol" w:hint="default"/>
      </w:rPr>
    </w:lvl>
    <w:lvl w:ilvl="4" w:tplc="AE6CF46A">
      <w:start w:val="1"/>
      <w:numFmt w:val="bullet"/>
      <w:lvlText w:val="o"/>
      <w:lvlJc w:val="left"/>
      <w:pPr>
        <w:ind w:left="3240" w:hanging="360"/>
      </w:pPr>
      <w:rPr>
        <w:rFonts w:ascii="Courier New" w:hAnsi="Courier New" w:hint="default"/>
      </w:rPr>
    </w:lvl>
    <w:lvl w:ilvl="5" w:tplc="0994C264">
      <w:start w:val="1"/>
      <w:numFmt w:val="bullet"/>
      <w:lvlText w:val=""/>
      <w:lvlJc w:val="left"/>
      <w:pPr>
        <w:ind w:left="3960" w:hanging="360"/>
      </w:pPr>
      <w:rPr>
        <w:rFonts w:ascii="Wingdings" w:hAnsi="Wingdings" w:hint="default"/>
      </w:rPr>
    </w:lvl>
    <w:lvl w:ilvl="6" w:tplc="186E856A">
      <w:start w:val="1"/>
      <w:numFmt w:val="bullet"/>
      <w:lvlText w:val=""/>
      <w:lvlJc w:val="left"/>
      <w:pPr>
        <w:ind w:left="4680" w:hanging="360"/>
      </w:pPr>
      <w:rPr>
        <w:rFonts w:ascii="Symbol" w:hAnsi="Symbol" w:hint="default"/>
      </w:rPr>
    </w:lvl>
    <w:lvl w:ilvl="7" w:tplc="D9DC5990">
      <w:start w:val="1"/>
      <w:numFmt w:val="bullet"/>
      <w:lvlText w:val="o"/>
      <w:lvlJc w:val="left"/>
      <w:pPr>
        <w:ind w:left="5400" w:hanging="360"/>
      </w:pPr>
      <w:rPr>
        <w:rFonts w:ascii="Courier New" w:hAnsi="Courier New" w:hint="default"/>
      </w:rPr>
    </w:lvl>
    <w:lvl w:ilvl="8" w:tplc="678E19CC">
      <w:start w:val="1"/>
      <w:numFmt w:val="bullet"/>
      <w:lvlText w:val=""/>
      <w:lvlJc w:val="left"/>
      <w:pPr>
        <w:ind w:left="6120" w:hanging="360"/>
      </w:pPr>
      <w:rPr>
        <w:rFonts w:ascii="Wingdings" w:hAnsi="Wingdings" w:hint="default"/>
      </w:rPr>
    </w:lvl>
  </w:abstractNum>
  <w:abstractNum w:abstractNumId="31" w15:restartNumberingAfterBreak="0">
    <w:nsid w:val="789B15E1"/>
    <w:multiLevelType w:val="hybridMultilevel"/>
    <w:tmpl w:val="1D409250"/>
    <w:lvl w:ilvl="0" w:tplc="7108C716">
      <w:start w:val="1"/>
      <w:numFmt w:val="bullet"/>
      <w:lvlText w:val=""/>
      <w:lvlJc w:val="left"/>
      <w:pPr>
        <w:ind w:left="360" w:hanging="360"/>
      </w:pPr>
      <w:rPr>
        <w:rFonts w:ascii="Symbol" w:hAnsi="Symbol" w:hint="default"/>
      </w:rPr>
    </w:lvl>
    <w:lvl w:ilvl="1" w:tplc="4C22240A">
      <w:start w:val="1"/>
      <w:numFmt w:val="bullet"/>
      <w:lvlText w:val="o"/>
      <w:lvlJc w:val="left"/>
      <w:pPr>
        <w:ind w:left="1080" w:hanging="360"/>
      </w:pPr>
      <w:rPr>
        <w:rFonts w:ascii="Courier New" w:hAnsi="Courier New" w:hint="default"/>
      </w:rPr>
    </w:lvl>
    <w:lvl w:ilvl="2" w:tplc="E8FE1292">
      <w:start w:val="1"/>
      <w:numFmt w:val="bullet"/>
      <w:lvlText w:val=""/>
      <w:lvlJc w:val="left"/>
      <w:pPr>
        <w:ind w:left="1800" w:hanging="360"/>
      </w:pPr>
      <w:rPr>
        <w:rFonts w:ascii="Wingdings" w:hAnsi="Wingdings" w:hint="default"/>
      </w:rPr>
    </w:lvl>
    <w:lvl w:ilvl="3" w:tplc="AF1443B0">
      <w:start w:val="1"/>
      <w:numFmt w:val="bullet"/>
      <w:lvlText w:val=""/>
      <w:lvlJc w:val="left"/>
      <w:pPr>
        <w:ind w:left="2520" w:hanging="360"/>
      </w:pPr>
      <w:rPr>
        <w:rFonts w:ascii="Symbol" w:hAnsi="Symbol" w:hint="default"/>
      </w:rPr>
    </w:lvl>
    <w:lvl w:ilvl="4" w:tplc="1FE85122">
      <w:start w:val="1"/>
      <w:numFmt w:val="bullet"/>
      <w:lvlText w:val="o"/>
      <w:lvlJc w:val="left"/>
      <w:pPr>
        <w:ind w:left="3240" w:hanging="360"/>
      </w:pPr>
      <w:rPr>
        <w:rFonts w:ascii="Courier New" w:hAnsi="Courier New" w:hint="default"/>
      </w:rPr>
    </w:lvl>
    <w:lvl w:ilvl="5" w:tplc="0554EB14">
      <w:start w:val="1"/>
      <w:numFmt w:val="bullet"/>
      <w:lvlText w:val=""/>
      <w:lvlJc w:val="left"/>
      <w:pPr>
        <w:ind w:left="3960" w:hanging="360"/>
      </w:pPr>
      <w:rPr>
        <w:rFonts w:ascii="Wingdings" w:hAnsi="Wingdings" w:hint="default"/>
      </w:rPr>
    </w:lvl>
    <w:lvl w:ilvl="6" w:tplc="FC9694CC">
      <w:start w:val="1"/>
      <w:numFmt w:val="bullet"/>
      <w:lvlText w:val=""/>
      <w:lvlJc w:val="left"/>
      <w:pPr>
        <w:ind w:left="4680" w:hanging="360"/>
      </w:pPr>
      <w:rPr>
        <w:rFonts w:ascii="Symbol" w:hAnsi="Symbol" w:hint="default"/>
      </w:rPr>
    </w:lvl>
    <w:lvl w:ilvl="7" w:tplc="E7927AA4">
      <w:start w:val="1"/>
      <w:numFmt w:val="bullet"/>
      <w:lvlText w:val="o"/>
      <w:lvlJc w:val="left"/>
      <w:pPr>
        <w:ind w:left="5400" w:hanging="360"/>
      </w:pPr>
      <w:rPr>
        <w:rFonts w:ascii="Courier New" w:hAnsi="Courier New" w:hint="default"/>
      </w:rPr>
    </w:lvl>
    <w:lvl w:ilvl="8" w:tplc="710E879C">
      <w:start w:val="1"/>
      <w:numFmt w:val="bullet"/>
      <w:lvlText w:val=""/>
      <w:lvlJc w:val="left"/>
      <w:pPr>
        <w:ind w:left="6120" w:hanging="360"/>
      </w:pPr>
      <w:rPr>
        <w:rFonts w:ascii="Wingdings" w:hAnsi="Wingdings" w:hint="default"/>
      </w:rPr>
    </w:lvl>
  </w:abstractNum>
  <w:abstractNum w:abstractNumId="32" w15:restartNumberingAfterBreak="0">
    <w:nsid w:val="79201B26"/>
    <w:multiLevelType w:val="hybridMultilevel"/>
    <w:tmpl w:val="2B445006"/>
    <w:lvl w:ilvl="0" w:tplc="1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9"/>
  </w:num>
  <w:num w:numId="2">
    <w:abstractNumId w:val="6"/>
  </w:num>
  <w:num w:numId="3">
    <w:abstractNumId w:val="31"/>
  </w:num>
  <w:num w:numId="4">
    <w:abstractNumId w:val="30"/>
  </w:num>
  <w:num w:numId="5">
    <w:abstractNumId w:val="16"/>
  </w:num>
  <w:num w:numId="6">
    <w:abstractNumId w:val="11"/>
  </w:num>
  <w:num w:numId="7">
    <w:abstractNumId w:val="32"/>
  </w:num>
  <w:num w:numId="8">
    <w:abstractNumId w:val="9"/>
  </w:num>
  <w:num w:numId="9">
    <w:abstractNumId w:val="24"/>
  </w:num>
  <w:num w:numId="10">
    <w:abstractNumId w:val="1"/>
  </w:num>
  <w:num w:numId="11">
    <w:abstractNumId w:val="28"/>
  </w:num>
  <w:num w:numId="12">
    <w:abstractNumId w:val="33"/>
  </w:num>
  <w:num w:numId="13">
    <w:abstractNumId w:val="25"/>
  </w:num>
  <w:num w:numId="14">
    <w:abstractNumId w:val="0"/>
  </w:num>
  <w:num w:numId="15">
    <w:abstractNumId w:val="21"/>
  </w:num>
  <w:num w:numId="16">
    <w:abstractNumId w:val="4"/>
  </w:num>
  <w:num w:numId="17">
    <w:abstractNumId w:val="13"/>
  </w:num>
  <w:num w:numId="18">
    <w:abstractNumId w:val="20"/>
  </w:num>
  <w:num w:numId="19">
    <w:abstractNumId w:val="8"/>
  </w:num>
  <w:num w:numId="20">
    <w:abstractNumId w:val="3"/>
  </w:num>
  <w:num w:numId="21">
    <w:abstractNumId w:val="22"/>
  </w:num>
  <w:num w:numId="22">
    <w:abstractNumId w:val="12"/>
  </w:num>
  <w:num w:numId="23">
    <w:abstractNumId w:val="7"/>
  </w:num>
  <w:num w:numId="24">
    <w:abstractNumId w:val="19"/>
  </w:num>
  <w:num w:numId="25">
    <w:abstractNumId w:val="14"/>
  </w:num>
  <w:num w:numId="26">
    <w:abstractNumId w:val="26"/>
  </w:num>
  <w:num w:numId="27">
    <w:abstractNumId w:val="23"/>
  </w:num>
  <w:num w:numId="28">
    <w:abstractNumId w:val="2"/>
  </w:num>
  <w:num w:numId="29">
    <w:abstractNumId w:val="18"/>
  </w:num>
  <w:num w:numId="30">
    <w:abstractNumId w:val="5"/>
  </w:num>
  <w:num w:numId="31">
    <w:abstractNumId w:val="17"/>
  </w:num>
  <w:num w:numId="32">
    <w:abstractNumId w:val="27"/>
  </w:num>
  <w:num w:numId="33">
    <w:abstractNumId w:val="10"/>
  </w:num>
  <w:num w:numId="3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41437"/>
    <w:rsid w:val="000432E6"/>
    <w:rsid w:val="00091D46"/>
    <w:rsid w:val="000A3560"/>
    <w:rsid w:val="000A507C"/>
    <w:rsid w:val="000A6734"/>
    <w:rsid w:val="000A7350"/>
    <w:rsid w:val="000F4FCF"/>
    <w:rsid w:val="00100423"/>
    <w:rsid w:val="001142DE"/>
    <w:rsid w:val="00126A92"/>
    <w:rsid w:val="00137ABC"/>
    <w:rsid w:val="00163077"/>
    <w:rsid w:val="001638A2"/>
    <w:rsid w:val="00170CF5"/>
    <w:rsid w:val="001845A4"/>
    <w:rsid w:val="00185C05"/>
    <w:rsid w:val="00185EBC"/>
    <w:rsid w:val="001A6610"/>
    <w:rsid w:val="001C4A5E"/>
    <w:rsid w:val="001D469C"/>
    <w:rsid w:val="00207E5A"/>
    <w:rsid w:val="002130F9"/>
    <w:rsid w:val="00227710"/>
    <w:rsid w:val="0023552F"/>
    <w:rsid w:val="0024231B"/>
    <w:rsid w:val="00250295"/>
    <w:rsid w:val="00260C8B"/>
    <w:rsid w:val="00282F04"/>
    <w:rsid w:val="00286130"/>
    <w:rsid w:val="0029014C"/>
    <w:rsid w:val="002A1DEB"/>
    <w:rsid w:val="002A48C2"/>
    <w:rsid w:val="002D137D"/>
    <w:rsid w:val="00306936"/>
    <w:rsid w:val="00312DD3"/>
    <w:rsid w:val="00316ABE"/>
    <w:rsid w:val="003237BB"/>
    <w:rsid w:val="00360DB3"/>
    <w:rsid w:val="00380AB6"/>
    <w:rsid w:val="00386924"/>
    <w:rsid w:val="00393CD0"/>
    <w:rsid w:val="003C1826"/>
    <w:rsid w:val="003F5960"/>
    <w:rsid w:val="0041250A"/>
    <w:rsid w:val="0044373F"/>
    <w:rsid w:val="00461461"/>
    <w:rsid w:val="0047606F"/>
    <w:rsid w:val="004831DD"/>
    <w:rsid w:val="004C0316"/>
    <w:rsid w:val="004E77BE"/>
    <w:rsid w:val="00510082"/>
    <w:rsid w:val="00510455"/>
    <w:rsid w:val="00512D36"/>
    <w:rsid w:val="0052092C"/>
    <w:rsid w:val="005319BB"/>
    <w:rsid w:val="00543F98"/>
    <w:rsid w:val="00556977"/>
    <w:rsid w:val="00561671"/>
    <w:rsid w:val="00571658"/>
    <w:rsid w:val="00577340"/>
    <w:rsid w:val="0058313F"/>
    <w:rsid w:val="005849BD"/>
    <w:rsid w:val="005C0519"/>
    <w:rsid w:val="005F1490"/>
    <w:rsid w:val="005F595E"/>
    <w:rsid w:val="00617C06"/>
    <w:rsid w:val="00623E74"/>
    <w:rsid w:val="00624E48"/>
    <w:rsid w:val="0064026D"/>
    <w:rsid w:val="00661ABB"/>
    <w:rsid w:val="006A00B3"/>
    <w:rsid w:val="006A5A89"/>
    <w:rsid w:val="006C57DD"/>
    <w:rsid w:val="006D79A0"/>
    <w:rsid w:val="007167D1"/>
    <w:rsid w:val="007420B1"/>
    <w:rsid w:val="00753003"/>
    <w:rsid w:val="00766B91"/>
    <w:rsid w:val="0077314E"/>
    <w:rsid w:val="007A65B8"/>
    <w:rsid w:val="007C14C3"/>
    <w:rsid w:val="007D553C"/>
    <w:rsid w:val="007F394E"/>
    <w:rsid w:val="007F4483"/>
    <w:rsid w:val="007F6BBE"/>
    <w:rsid w:val="007F6D5A"/>
    <w:rsid w:val="00804174"/>
    <w:rsid w:val="0083255D"/>
    <w:rsid w:val="008448CC"/>
    <w:rsid w:val="00854378"/>
    <w:rsid w:val="00864F48"/>
    <w:rsid w:val="008B2C1A"/>
    <w:rsid w:val="008B5454"/>
    <w:rsid w:val="008C53F5"/>
    <w:rsid w:val="008F57CD"/>
    <w:rsid w:val="00900F65"/>
    <w:rsid w:val="00913E54"/>
    <w:rsid w:val="00914226"/>
    <w:rsid w:val="009407E0"/>
    <w:rsid w:val="00943C2F"/>
    <w:rsid w:val="009441CA"/>
    <w:rsid w:val="00986FC0"/>
    <w:rsid w:val="009A25A2"/>
    <w:rsid w:val="009B3B8F"/>
    <w:rsid w:val="009B4D4D"/>
    <w:rsid w:val="009C2FBD"/>
    <w:rsid w:val="009D368E"/>
    <w:rsid w:val="00A03DB3"/>
    <w:rsid w:val="00A17D9F"/>
    <w:rsid w:val="00A2250A"/>
    <w:rsid w:val="00A25634"/>
    <w:rsid w:val="00A26EA5"/>
    <w:rsid w:val="00A31CE6"/>
    <w:rsid w:val="00A33245"/>
    <w:rsid w:val="00A35B00"/>
    <w:rsid w:val="00A52ED3"/>
    <w:rsid w:val="00AB61C1"/>
    <w:rsid w:val="00AC6488"/>
    <w:rsid w:val="00AD70F9"/>
    <w:rsid w:val="00B27989"/>
    <w:rsid w:val="00B72C9D"/>
    <w:rsid w:val="00B85BAF"/>
    <w:rsid w:val="00B91535"/>
    <w:rsid w:val="00B93F38"/>
    <w:rsid w:val="00BC7218"/>
    <w:rsid w:val="00BD695E"/>
    <w:rsid w:val="00C025B7"/>
    <w:rsid w:val="00C27EBA"/>
    <w:rsid w:val="00C46DF7"/>
    <w:rsid w:val="00C46EE6"/>
    <w:rsid w:val="00C63164"/>
    <w:rsid w:val="00C92424"/>
    <w:rsid w:val="00CB2C3A"/>
    <w:rsid w:val="00CC082D"/>
    <w:rsid w:val="00CF3A0F"/>
    <w:rsid w:val="00D16CE2"/>
    <w:rsid w:val="00D3129B"/>
    <w:rsid w:val="00D345CA"/>
    <w:rsid w:val="00D45F68"/>
    <w:rsid w:val="00D50389"/>
    <w:rsid w:val="00D94612"/>
    <w:rsid w:val="00DC3502"/>
    <w:rsid w:val="00DC6120"/>
    <w:rsid w:val="00E72426"/>
    <w:rsid w:val="00E77239"/>
    <w:rsid w:val="00EB4B8E"/>
    <w:rsid w:val="00EC4BDA"/>
    <w:rsid w:val="00ED205F"/>
    <w:rsid w:val="00EF6760"/>
    <w:rsid w:val="00F11094"/>
    <w:rsid w:val="00F31907"/>
    <w:rsid w:val="00F449A4"/>
    <w:rsid w:val="00F45CCA"/>
    <w:rsid w:val="00F83B46"/>
    <w:rsid w:val="00FB3947"/>
    <w:rsid w:val="00FD2CC0"/>
    <w:rsid w:val="00FE4170"/>
    <w:rsid w:val="00FF1D76"/>
    <w:rsid w:val="00FF2EEB"/>
    <w:rsid w:val="00FF797A"/>
    <w:rsid w:val="0190784A"/>
    <w:rsid w:val="2A069891"/>
    <w:rsid w:val="3841333B"/>
    <w:rsid w:val="4A4CD3EB"/>
    <w:rsid w:val="517D90E0"/>
    <w:rsid w:val="771C7B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8913"/>
    <o:shapelayout v:ext="edit">
      <o:idmap v:ext="edit" data="1"/>
    </o:shapelayout>
  </w:shapeDefaults>
  <w:decimalSymbol w:val="."/>
  <w:listSeparator w:val=","/>
  <w14:docId w14:val="26FBD9F5"/>
  <w15:docId w15:val="{C8EC1C98-D08E-4522-A36D-FCBCED9C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943C2F"/>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
    <w:link w:val="ListParagraph"/>
    <w:uiPriority w:val="34"/>
    <w:locked/>
    <w:rsid w:val="00943C2F"/>
    <w:rPr>
      <w:rFonts w:ascii="Times New Roman" w:eastAsia="Times New Roman" w:hAnsi="Times New Roman" w:cs="Times New Roman"/>
      <w:sz w:val="20"/>
      <w:szCs w:val="20"/>
      <w:lang w:val="en-GB" w:eastAsia="en-GB"/>
    </w:rPr>
  </w:style>
  <w:style w:type="table" w:styleId="TableGrid">
    <w:name w:val="Table Grid"/>
    <w:basedOn w:val="TableNormal"/>
    <w:rsid w:val="00943C2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3C2F"/>
    <w:rPr>
      <w:sz w:val="16"/>
      <w:szCs w:val="16"/>
    </w:rPr>
  </w:style>
  <w:style w:type="character" w:customStyle="1" w:styleId="Heading3Char">
    <w:name w:val="Heading 3 Char"/>
    <w:basedOn w:val="DefaultParagraphFont"/>
    <w:link w:val="Heading3"/>
    <w:uiPriority w:val="9"/>
    <w:semiHidden/>
    <w:rsid w:val="00943C2F"/>
    <w:rPr>
      <w:rFonts w:asciiTheme="majorHAnsi" w:eastAsiaTheme="majorEastAsia" w:hAnsiTheme="majorHAnsi" w:cstheme="majorBidi"/>
      <w:b/>
      <w:bCs/>
      <w:color w:val="4F81BD" w:themeColor="accent1"/>
      <w:sz w:val="20"/>
      <w:szCs w:val="20"/>
      <w:lang w:val="en-GB" w:eastAsia="en-GB"/>
    </w:rPr>
  </w:style>
  <w:style w:type="paragraph" w:styleId="BalloonText">
    <w:name w:val="Balloon Text"/>
    <w:basedOn w:val="Normal"/>
    <w:link w:val="BalloonTextChar"/>
    <w:semiHidden/>
    <w:unhideWhenUsed/>
    <w:rsid w:val="00BC7218"/>
    <w:rPr>
      <w:rFonts w:ascii="Tahoma" w:hAnsi="Tahoma" w:cs="Tahoma"/>
      <w:sz w:val="16"/>
      <w:szCs w:val="16"/>
    </w:rPr>
  </w:style>
  <w:style w:type="character" w:customStyle="1" w:styleId="BalloonTextChar">
    <w:name w:val="Balloon Text Char"/>
    <w:basedOn w:val="DefaultParagraphFont"/>
    <w:link w:val="BalloonText"/>
    <w:uiPriority w:val="99"/>
    <w:semiHidden/>
    <w:rsid w:val="00BC7218"/>
    <w:rPr>
      <w:rFonts w:ascii="Tahoma" w:eastAsia="Times New Roman" w:hAnsi="Tahoma" w:cs="Tahoma"/>
      <w:sz w:val="16"/>
      <w:szCs w:val="16"/>
      <w:lang w:val="en-GB" w:eastAsia="en-GB"/>
    </w:rPr>
  </w:style>
  <w:style w:type="table" w:customStyle="1" w:styleId="TableGrid1">
    <w:name w:val="Table Grid1"/>
    <w:basedOn w:val="TableNormal"/>
    <w:next w:val="TableGrid"/>
    <w:rsid w:val="00F3190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00423"/>
    <w:rPr>
      <w:color w:val="605E5C"/>
      <w:shd w:val="clear" w:color="auto" w:fill="E1DFDD"/>
    </w:rPr>
  </w:style>
  <w:style w:type="character" w:styleId="FollowedHyperlink">
    <w:name w:val="FollowedHyperlink"/>
    <w:basedOn w:val="DefaultParagraphFont"/>
    <w:uiPriority w:val="99"/>
    <w:semiHidden/>
    <w:unhideWhenUsed/>
    <w:rsid w:val="00100423"/>
    <w:rPr>
      <w:color w:val="800080" w:themeColor="followedHyperlink"/>
      <w:u w:val="single"/>
    </w:rPr>
  </w:style>
  <w:style w:type="paragraph" w:styleId="CommentText">
    <w:name w:val="annotation text"/>
    <w:basedOn w:val="Normal"/>
    <w:link w:val="CommentTextChar"/>
    <w:uiPriority w:val="99"/>
    <w:semiHidden/>
    <w:unhideWhenUsed/>
    <w:rsid w:val="00380AB6"/>
  </w:style>
  <w:style w:type="character" w:customStyle="1" w:styleId="CommentTextChar">
    <w:name w:val="Comment Text Char"/>
    <w:basedOn w:val="DefaultParagraphFont"/>
    <w:link w:val="CommentText"/>
    <w:uiPriority w:val="99"/>
    <w:semiHidden/>
    <w:rsid w:val="00380AB6"/>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80AB6"/>
    <w:rPr>
      <w:b/>
      <w:bCs/>
    </w:rPr>
  </w:style>
  <w:style w:type="character" w:customStyle="1" w:styleId="CommentSubjectChar">
    <w:name w:val="Comment Subject Char"/>
    <w:basedOn w:val="CommentTextChar"/>
    <w:link w:val="CommentSubject"/>
    <w:uiPriority w:val="99"/>
    <w:semiHidden/>
    <w:rsid w:val="00380AB6"/>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4764">
      <w:bodyDiv w:val="1"/>
      <w:marLeft w:val="0"/>
      <w:marRight w:val="0"/>
      <w:marTop w:val="0"/>
      <w:marBottom w:val="0"/>
      <w:divBdr>
        <w:top w:val="none" w:sz="0" w:space="0" w:color="auto"/>
        <w:left w:val="none" w:sz="0" w:space="0" w:color="auto"/>
        <w:bottom w:val="none" w:sz="0" w:space="0" w:color="auto"/>
        <w:right w:val="none" w:sz="0" w:space="0" w:color="auto"/>
      </w:divBdr>
    </w:div>
    <w:div w:id="140222003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26295796">
      <w:bodyDiv w:val="1"/>
      <w:marLeft w:val="0"/>
      <w:marRight w:val="0"/>
      <w:marTop w:val="0"/>
      <w:marBottom w:val="0"/>
      <w:divBdr>
        <w:top w:val="none" w:sz="0" w:space="0" w:color="auto"/>
        <w:left w:val="none" w:sz="0" w:space="0" w:color="auto"/>
        <w:bottom w:val="none" w:sz="0" w:space="0" w:color="auto"/>
        <w:right w:val="none" w:sz="0" w:space="0" w:color="auto"/>
      </w:divBdr>
    </w:div>
    <w:div w:id="1798253025">
      <w:bodyDiv w:val="1"/>
      <w:marLeft w:val="0"/>
      <w:marRight w:val="0"/>
      <w:marTop w:val="0"/>
      <w:marBottom w:val="0"/>
      <w:divBdr>
        <w:top w:val="none" w:sz="0" w:space="0" w:color="auto"/>
        <w:left w:val="none" w:sz="0" w:space="0" w:color="auto"/>
        <w:bottom w:val="none" w:sz="0" w:space="0" w:color="auto"/>
        <w:right w:val="none" w:sz="0" w:space="0" w:color="auto"/>
      </w:divBdr>
    </w:div>
    <w:div w:id="1893342745">
      <w:bodyDiv w:val="1"/>
      <w:marLeft w:val="0"/>
      <w:marRight w:val="0"/>
      <w:marTop w:val="0"/>
      <w:marBottom w:val="0"/>
      <w:divBdr>
        <w:top w:val="none" w:sz="0" w:space="0" w:color="auto"/>
        <w:left w:val="none" w:sz="0" w:space="0" w:color="auto"/>
        <w:bottom w:val="none" w:sz="0" w:space="0" w:color="auto"/>
        <w:right w:val="none" w:sz="0" w:space="0" w:color="auto"/>
      </w:divBdr>
    </w:div>
    <w:div w:id="20887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se.ie/eng/staff/jobs/eligibility-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5140-9461-40F5-A31B-327D2D37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4697</Words>
  <Characters>26777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4</cp:revision>
  <dcterms:created xsi:type="dcterms:W3CDTF">2022-11-09T09:21:00Z</dcterms:created>
  <dcterms:modified xsi:type="dcterms:W3CDTF">2022-11-10T10:40:00Z</dcterms:modified>
</cp:coreProperties>
</file>