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D3AE2" w14:textId="25C212BC" w:rsidR="00DF18E2" w:rsidRPr="00635243" w:rsidRDefault="00CB4708" w:rsidP="00CB4708">
      <w:pPr>
        <w:ind w:left="-567" w:hanging="284"/>
        <w:rPr>
          <w:rFonts w:ascii="Arial" w:hAnsi="Arial" w:cs="Arial"/>
          <w:b/>
        </w:rPr>
      </w:pPr>
      <w:r>
        <w:rPr>
          <w:noProof/>
          <w:lang w:val="en-IE" w:eastAsia="en-IE"/>
        </w:rPr>
        <w:drawing>
          <wp:inline distT="0" distB="0" distL="0" distR="0" wp14:anchorId="1AE8532B" wp14:editId="5DCB4B7F">
            <wp:extent cx="1249045" cy="1040130"/>
            <wp:effectExtent l="0" t="0" r="0" b="0"/>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inline>
        </w:drawing>
      </w:r>
    </w:p>
    <w:p w14:paraId="6898E0A4" w14:textId="77777777" w:rsidR="00A577AD" w:rsidRPr="00635243" w:rsidRDefault="0C17958E" w:rsidP="0C17958E">
      <w:pPr>
        <w:jc w:val="right"/>
        <w:rPr>
          <w:rFonts w:ascii="Arial" w:hAnsi="Arial" w:cs="Arial"/>
          <w:b/>
          <w:bCs/>
        </w:rPr>
      </w:pPr>
      <w:bookmarkStart w:id="0" w:name="_Hlk58318960"/>
      <w:r w:rsidRPr="0C17958E">
        <w:rPr>
          <w:rFonts w:ascii="Arial" w:hAnsi="Arial" w:cs="Arial"/>
          <w:b/>
          <w:bCs/>
        </w:rPr>
        <w:t>Medical Scientist (Staff Grade)</w:t>
      </w:r>
    </w:p>
    <w:bookmarkEnd w:id="0"/>
    <w:p w14:paraId="4BEEED30" w14:textId="77777777" w:rsidR="009E565B" w:rsidRPr="00635243" w:rsidRDefault="00A577AD" w:rsidP="00635243">
      <w:pPr>
        <w:spacing w:after="120"/>
        <w:jc w:val="right"/>
        <w:rPr>
          <w:rFonts w:ascii="Arial" w:hAnsi="Arial" w:cs="Arial"/>
          <w:b/>
        </w:rPr>
      </w:pPr>
      <w:r w:rsidRPr="00635243">
        <w:rPr>
          <w:rFonts w:ascii="Arial" w:hAnsi="Arial" w:cs="Arial"/>
          <w:b/>
        </w:rPr>
        <w:t>Job Specification, Terms &amp; Conditions</w:t>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8264"/>
      </w:tblGrid>
      <w:tr w:rsidR="009E565B" w:rsidRPr="007A4C8F" w14:paraId="1834C483" w14:textId="77777777" w:rsidTr="0C17958E">
        <w:tc>
          <w:tcPr>
            <w:tcW w:w="2356" w:type="dxa"/>
          </w:tcPr>
          <w:p w14:paraId="280E1CB6" w14:textId="77777777" w:rsidR="009E565B" w:rsidRPr="00067C2A" w:rsidRDefault="009E565B" w:rsidP="00166651">
            <w:pPr>
              <w:rPr>
                <w:rFonts w:ascii="Arial" w:hAnsi="Arial" w:cs="Arial"/>
                <w:b/>
                <w:bCs/>
              </w:rPr>
            </w:pPr>
            <w:r w:rsidRPr="00067C2A">
              <w:rPr>
                <w:rFonts w:ascii="Arial" w:hAnsi="Arial" w:cs="Arial"/>
                <w:b/>
                <w:bCs/>
              </w:rPr>
              <w:t>Job Title and Grade</w:t>
            </w:r>
          </w:p>
        </w:tc>
        <w:tc>
          <w:tcPr>
            <w:tcW w:w="8264" w:type="dxa"/>
          </w:tcPr>
          <w:p w14:paraId="40703687" w14:textId="77777777" w:rsidR="009E565B" w:rsidRDefault="0C17958E" w:rsidP="00A577AD">
            <w:pPr>
              <w:rPr>
                <w:rFonts w:ascii="Arial" w:hAnsi="Arial" w:cs="Arial"/>
              </w:rPr>
            </w:pPr>
            <w:r w:rsidRPr="0C17958E">
              <w:rPr>
                <w:rFonts w:ascii="Arial" w:hAnsi="Arial" w:cs="Arial"/>
                <w:b/>
                <w:bCs/>
              </w:rPr>
              <w:t xml:space="preserve">Medical Scientist (Staff Grade) </w:t>
            </w:r>
            <w:r w:rsidRPr="0C17958E">
              <w:rPr>
                <w:rFonts w:ascii="Arial" w:hAnsi="Arial" w:cs="Arial"/>
              </w:rPr>
              <w:t>(Grade Code: 3875)</w:t>
            </w:r>
          </w:p>
          <w:p w14:paraId="2BE8ACAA" w14:textId="77777777" w:rsidR="009E565B" w:rsidRPr="007A4C8F" w:rsidRDefault="009E565B" w:rsidP="00C53703">
            <w:pPr>
              <w:rPr>
                <w:rFonts w:ascii="Arial" w:hAnsi="Arial" w:cs="Arial"/>
                <w:i/>
                <w:iCs/>
              </w:rPr>
            </w:pPr>
          </w:p>
        </w:tc>
      </w:tr>
      <w:tr w:rsidR="00507BC5" w:rsidRPr="007A4C8F" w14:paraId="2693D393" w14:textId="77777777" w:rsidTr="0C17958E">
        <w:trPr>
          <w:trHeight w:val="481"/>
        </w:trPr>
        <w:tc>
          <w:tcPr>
            <w:tcW w:w="2356" w:type="dxa"/>
          </w:tcPr>
          <w:p w14:paraId="3B638565" w14:textId="77777777" w:rsidR="00507BC5" w:rsidRDefault="00507BC5" w:rsidP="00507BC5">
            <w:pPr>
              <w:rPr>
                <w:rFonts w:ascii="Arial" w:hAnsi="Arial" w:cs="Arial"/>
                <w:b/>
                <w:bCs/>
              </w:rPr>
            </w:pPr>
            <w:r w:rsidRPr="00067C2A">
              <w:rPr>
                <w:rFonts w:ascii="Arial" w:hAnsi="Arial" w:cs="Arial"/>
                <w:b/>
                <w:bCs/>
              </w:rPr>
              <w:t>C</w:t>
            </w:r>
            <w:r>
              <w:rPr>
                <w:rFonts w:ascii="Arial" w:hAnsi="Arial" w:cs="Arial"/>
                <w:b/>
                <w:bCs/>
              </w:rPr>
              <w:t>ampaig</w:t>
            </w:r>
            <w:r w:rsidRPr="00067C2A">
              <w:rPr>
                <w:rFonts w:ascii="Arial" w:hAnsi="Arial" w:cs="Arial"/>
                <w:b/>
                <w:bCs/>
              </w:rPr>
              <w:t>n Reference</w:t>
            </w:r>
          </w:p>
          <w:p w14:paraId="7401492F" w14:textId="77777777" w:rsidR="00507BC5" w:rsidRPr="00067C2A" w:rsidRDefault="00507BC5" w:rsidP="00507BC5">
            <w:pPr>
              <w:rPr>
                <w:rFonts w:ascii="Arial" w:hAnsi="Arial" w:cs="Arial"/>
                <w:b/>
                <w:bCs/>
              </w:rPr>
            </w:pPr>
          </w:p>
        </w:tc>
        <w:tc>
          <w:tcPr>
            <w:tcW w:w="8264" w:type="dxa"/>
          </w:tcPr>
          <w:p w14:paraId="659BD6FF" w14:textId="2C955C38" w:rsidR="00507BC5" w:rsidRPr="00AF4256" w:rsidRDefault="00507BC5" w:rsidP="00C53703">
            <w:pPr>
              <w:rPr>
                <w:rFonts w:ascii="Arial" w:hAnsi="Arial" w:cs="Arial"/>
                <w:b/>
                <w:bCs/>
              </w:rPr>
            </w:pPr>
            <w:r w:rsidRPr="00654E74">
              <w:rPr>
                <w:rFonts w:ascii="Arial" w:hAnsi="Arial" w:cs="Arial"/>
                <w:b/>
                <w:bCs/>
                <w:iCs/>
                <w:color w:val="000099"/>
              </w:rPr>
              <w:t xml:space="preserve">To be completed by </w:t>
            </w:r>
            <w:r w:rsidR="00C53703" w:rsidRPr="00654E74">
              <w:rPr>
                <w:rFonts w:ascii="Arial" w:hAnsi="Arial" w:cs="Arial"/>
                <w:b/>
                <w:bCs/>
                <w:iCs/>
                <w:color w:val="000099"/>
              </w:rPr>
              <w:t>the Recruiter</w:t>
            </w:r>
            <w:r w:rsidR="00AF1D06">
              <w:rPr>
                <w:rFonts w:ascii="Arial" w:hAnsi="Arial" w:cs="Arial"/>
                <w:b/>
                <w:bCs/>
                <w:iCs/>
                <w:color w:val="000099"/>
              </w:rPr>
              <w:t>.</w:t>
            </w:r>
          </w:p>
        </w:tc>
      </w:tr>
      <w:tr w:rsidR="00507BC5" w:rsidRPr="007A4C8F" w14:paraId="2BE97997" w14:textId="77777777" w:rsidTr="0C17958E">
        <w:tc>
          <w:tcPr>
            <w:tcW w:w="2356" w:type="dxa"/>
          </w:tcPr>
          <w:p w14:paraId="10286734" w14:textId="77777777" w:rsidR="00507BC5" w:rsidRDefault="00507BC5" w:rsidP="00507BC5">
            <w:pPr>
              <w:rPr>
                <w:rFonts w:ascii="Arial" w:hAnsi="Arial" w:cs="Arial"/>
                <w:b/>
                <w:bCs/>
              </w:rPr>
            </w:pPr>
            <w:r>
              <w:rPr>
                <w:rFonts w:ascii="Arial" w:hAnsi="Arial" w:cs="Arial"/>
                <w:b/>
                <w:bCs/>
              </w:rPr>
              <w:t>C</w:t>
            </w:r>
            <w:r w:rsidRPr="00067C2A">
              <w:rPr>
                <w:rFonts w:ascii="Arial" w:hAnsi="Arial" w:cs="Arial"/>
                <w:b/>
                <w:bCs/>
              </w:rPr>
              <w:t>losing Date</w:t>
            </w:r>
          </w:p>
          <w:p w14:paraId="790BDD3A" w14:textId="77777777" w:rsidR="00507BC5" w:rsidRPr="00067C2A" w:rsidRDefault="00507BC5" w:rsidP="00507BC5">
            <w:pPr>
              <w:rPr>
                <w:rFonts w:ascii="Arial" w:hAnsi="Arial" w:cs="Arial"/>
                <w:b/>
                <w:bCs/>
              </w:rPr>
            </w:pPr>
          </w:p>
        </w:tc>
        <w:tc>
          <w:tcPr>
            <w:tcW w:w="8264" w:type="dxa"/>
          </w:tcPr>
          <w:p w14:paraId="560C2B64" w14:textId="78FF98B9" w:rsidR="00507BC5" w:rsidRPr="00755738" w:rsidRDefault="00C53703" w:rsidP="00507BC5">
            <w:pPr>
              <w:jc w:val="both"/>
              <w:rPr>
                <w:rFonts w:ascii="Arial" w:hAnsi="Arial" w:cs="Arial"/>
                <w:b/>
                <w:bCs/>
                <w:iCs/>
                <w:color w:val="000099"/>
              </w:rPr>
            </w:pPr>
            <w:r w:rsidRPr="00755738">
              <w:rPr>
                <w:rFonts w:ascii="Arial" w:hAnsi="Arial" w:cs="Arial"/>
                <w:b/>
                <w:bCs/>
                <w:iCs/>
                <w:color w:val="000099"/>
              </w:rPr>
              <w:t>To be completed by the Recruiter</w:t>
            </w:r>
            <w:r w:rsidR="00AF1D06">
              <w:rPr>
                <w:rFonts w:ascii="Arial" w:hAnsi="Arial" w:cs="Arial"/>
                <w:b/>
                <w:bCs/>
                <w:iCs/>
                <w:color w:val="000099"/>
              </w:rPr>
              <w:t>.</w:t>
            </w:r>
          </w:p>
        </w:tc>
      </w:tr>
      <w:tr w:rsidR="00507BC5" w:rsidRPr="007A4C8F" w14:paraId="3202E693" w14:textId="77777777" w:rsidTr="0C17958E">
        <w:tc>
          <w:tcPr>
            <w:tcW w:w="2356" w:type="dxa"/>
          </w:tcPr>
          <w:p w14:paraId="36EA5CAA" w14:textId="77777777" w:rsidR="00507BC5" w:rsidRPr="00067C2A" w:rsidRDefault="00507BC5" w:rsidP="00507BC5">
            <w:pPr>
              <w:rPr>
                <w:rFonts w:ascii="Arial" w:hAnsi="Arial" w:cs="Arial"/>
                <w:b/>
                <w:bCs/>
              </w:rPr>
            </w:pPr>
            <w:r>
              <w:rPr>
                <w:rFonts w:ascii="Arial" w:hAnsi="Arial" w:cs="Arial"/>
                <w:b/>
                <w:bCs/>
              </w:rPr>
              <w:t>Proposed Interview Date(s)</w:t>
            </w:r>
          </w:p>
        </w:tc>
        <w:tc>
          <w:tcPr>
            <w:tcW w:w="8264" w:type="dxa"/>
          </w:tcPr>
          <w:p w14:paraId="6E4D9967" w14:textId="0092DCE2" w:rsidR="00507BC5" w:rsidRPr="00755738" w:rsidRDefault="00C53703" w:rsidP="00C53703">
            <w:pPr>
              <w:jc w:val="both"/>
              <w:rPr>
                <w:rFonts w:ascii="Arial" w:hAnsi="Arial" w:cs="Arial"/>
                <w:b/>
                <w:bCs/>
                <w:iCs/>
                <w:color w:val="000099"/>
              </w:rPr>
            </w:pPr>
            <w:r w:rsidRPr="00755738">
              <w:rPr>
                <w:rFonts w:ascii="Arial" w:hAnsi="Arial" w:cs="Arial"/>
                <w:b/>
                <w:bCs/>
                <w:iCs/>
                <w:color w:val="000099"/>
              </w:rPr>
              <w:t>To be completed by the Recruiter</w:t>
            </w:r>
            <w:r w:rsidR="00AF1D06">
              <w:rPr>
                <w:rFonts w:ascii="Arial" w:hAnsi="Arial" w:cs="Arial"/>
                <w:b/>
                <w:bCs/>
                <w:iCs/>
                <w:color w:val="000099"/>
              </w:rPr>
              <w:t>.</w:t>
            </w:r>
          </w:p>
        </w:tc>
      </w:tr>
      <w:tr w:rsidR="00507BC5" w:rsidRPr="007A4C8F" w14:paraId="1BAE52F2" w14:textId="77777777" w:rsidTr="0C17958E">
        <w:tc>
          <w:tcPr>
            <w:tcW w:w="2356" w:type="dxa"/>
          </w:tcPr>
          <w:p w14:paraId="34546D72" w14:textId="77777777" w:rsidR="00507BC5" w:rsidRDefault="00507BC5" w:rsidP="00507BC5">
            <w:pPr>
              <w:rPr>
                <w:rFonts w:ascii="Arial" w:hAnsi="Arial" w:cs="Arial"/>
                <w:b/>
                <w:bCs/>
              </w:rPr>
            </w:pPr>
            <w:r>
              <w:rPr>
                <w:rFonts w:ascii="Arial" w:hAnsi="Arial" w:cs="Arial"/>
                <w:b/>
                <w:bCs/>
              </w:rPr>
              <w:t>Taking up Appointment</w:t>
            </w:r>
          </w:p>
        </w:tc>
        <w:tc>
          <w:tcPr>
            <w:tcW w:w="8264" w:type="dxa"/>
          </w:tcPr>
          <w:p w14:paraId="20E8BD2E" w14:textId="1D307E54" w:rsidR="00507BC5" w:rsidRDefault="00507BC5" w:rsidP="00507BC5">
            <w:pPr>
              <w:rPr>
                <w:rFonts w:ascii="Arial" w:hAnsi="Arial" w:cs="Arial"/>
                <w:i/>
                <w:iCs/>
                <w:color w:val="000000" w:themeColor="text1"/>
              </w:rPr>
            </w:pPr>
            <w:r>
              <w:rPr>
                <w:rFonts w:ascii="Arial" w:hAnsi="Arial" w:cs="Arial"/>
                <w:iCs/>
              </w:rPr>
              <w:t>A start date will be indicated at job offer stage.</w:t>
            </w:r>
          </w:p>
        </w:tc>
      </w:tr>
      <w:tr w:rsidR="00507BC5" w:rsidRPr="007A4C8F" w14:paraId="6558C170" w14:textId="77777777" w:rsidTr="0C17958E">
        <w:tc>
          <w:tcPr>
            <w:tcW w:w="2356" w:type="dxa"/>
          </w:tcPr>
          <w:p w14:paraId="09B0E176" w14:textId="77777777" w:rsidR="00507BC5" w:rsidRPr="00067C2A" w:rsidRDefault="00507BC5" w:rsidP="00507BC5">
            <w:pPr>
              <w:rPr>
                <w:rFonts w:ascii="Arial" w:hAnsi="Arial" w:cs="Arial"/>
                <w:b/>
                <w:bCs/>
              </w:rPr>
            </w:pPr>
            <w:r w:rsidRPr="00067C2A">
              <w:rPr>
                <w:rFonts w:ascii="Arial" w:hAnsi="Arial" w:cs="Arial"/>
                <w:b/>
                <w:bCs/>
              </w:rPr>
              <w:t>Location of Post</w:t>
            </w:r>
          </w:p>
          <w:p w14:paraId="61C633A6" w14:textId="77777777" w:rsidR="00507BC5" w:rsidRPr="00067C2A" w:rsidRDefault="00507BC5" w:rsidP="00507BC5">
            <w:pPr>
              <w:rPr>
                <w:rFonts w:ascii="Arial" w:hAnsi="Arial" w:cs="Arial"/>
                <w:b/>
                <w:bCs/>
              </w:rPr>
            </w:pPr>
          </w:p>
        </w:tc>
        <w:tc>
          <w:tcPr>
            <w:tcW w:w="8264" w:type="dxa"/>
          </w:tcPr>
          <w:p w14:paraId="0BB84199" w14:textId="77777777" w:rsidR="00507BC5" w:rsidRPr="00755738" w:rsidRDefault="00507BC5" w:rsidP="00507BC5">
            <w:pPr>
              <w:rPr>
                <w:rFonts w:ascii="Arial" w:hAnsi="Arial" w:cs="Arial"/>
                <w:b/>
                <w:bCs/>
                <w:iCs/>
                <w:color w:val="000099"/>
              </w:rPr>
            </w:pPr>
            <w:r w:rsidRPr="00755738">
              <w:rPr>
                <w:rFonts w:ascii="Arial" w:hAnsi="Arial" w:cs="Arial"/>
                <w:b/>
                <w:bCs/>
                <w:iCs/>
                <w:color w:val="000099"/>
              </w:rPr>
              <w:t>Insert location</w:t>
            </w:r>
          </w:p>
          <w:p w14:paraId="36B93957" w14:textId="77777777" w:rsidR="00507BC5" w:rsidRPr="00AF4256" w:rsidRDefault="00507BC5" w:rsidP="00507BC5">
            <w:pPr>
              <w:rPr>
                <w:rFonts w:ascii="Arial" w:hAnsi="Arial" w:cs="Arial"/>
                <w:b/>
                <w:bCs/>
                <w:iCs/>
                <w:color w:val="000000" w:themeColor="text1"/>
              </w:rPr>
            </w:pPr>
          </w:p>
          <w:p w14:paraId="7AD97F44" w14:textId="469DBDAC" w:rsidR="00507BC5" w:rsidRDefault="00507BC5" w:rsidP="00507BC5">
            <w:pPr>
              <w:rPr>
                <w:rFonts w:ascii="Arial" w:hAnsi="Arial" w:cs="Arial"/>
                <w:iCs/>
                <w:color w:val="000000" w:themeColor="text1"/>
              </w:rPr>
            </w:pPr>
            <w:r>
              <w:rPr>
                <w:rFonts w:ascii="Arial" w:hAnsi="Arial" w:cs="Arial"/>
                <w:iCs/>
                <w:color w:val="000000" w:themeColor="text1"/>
              </w:rPr>
              <w:t xml:space="preserve">There is currently </w:t>
            </w:r>
            <w:r w:rsidRPr="00755738">
              <w:rPr>
                <w:rFonts w:ascii="Arial" w:hAnsi="Arial" w:cs="Arial"/>
                <w:b/>
                <w:bCs/>
                <w:iCs/>
                <w:color w:val="000099"/>
              </w:rPr>
              <w:t>xx permanent</w:t>
            </w:r>
            <w:r w:rsidR="00C478BA">
              <w:rPr>
                <w:rFonts w:ascii="Arial" w:hAnsi="Arial" w:cs="Arial"/>
                <w:b/>
                <w:bCs/>
                <w:iCs/>
                <w:color w:val="000099"/>
              </w:rPr>
              <w:t xml:space="preserve"> </w:t>
            </w:r>
            <w:r w:rsidRPr="00755738">
              <w:rPr>
                <w:rFonts w:ascii="Arial" w:hAnsi="Arial" w:cs="Arial"/>
                <w:b/>
                <w:bCs/>
                <w:iCs/>
                <w:color w:val="000099"/>
              </w:rPr>
              <w:t>/</w:t>
            </w:r>
            <w:r w:rsidR="00C478BA">
              <w:rPr>
                <w:rFonts w:ascii="Arial" w:hAnsi="Arial" w:cs="Arial"/>
                <w:b/>
                <w:bCs/>
                <w:iCs/>
                <w:color w:val="000099"/>
              </w:rPr>
              <w:t xml:space="preserve"> </w:t>
            </w:r>
            <w:r w:rsidRPr="00755738">
              <w:rPr>
                <w:rFonts w:ascii="Arial" w:hAnsi="Arial" w:cs="Arial"/>
                <w:b/>
                <w:bCs/>
                <w:iCs/>
                <w:color w:val="000099"/>
              </w:rPr>
              <w:t>specified purpose / part time / whole-time</w:t>
            </w:r>
            <w:r w:rsidRPr="00755738">
              <w:rPr>
                <w:rFonts w:ascii="Arial" w:hAnsi="Arial" w:cs="Arial"/>
                <w:iCs/>
                <w:color w:val="000099"/>
              </w:rPr>
              <w:t xml:space="preserve"> </w:t>
            </w:r>
            <w:r>
              <w:rPr>
                <w:rFonts w:ascii="Arial" w:hAnsi="Arial" w:cs="Arial"/>
                <w:iCs/>
                <w:color w:val="000000" w:themeColor="text1"/>
              </w:rPr>
              <w:t xml:space="preserve">vacancy available in </w:t>
            </w:r>
            <w:proofErr w:type="spellStart"/>
            <w:r w:rsidRPr="00755738">
              <w:rPr>
                <w:rFonts w:ascii="Arial" w:hAnsi="Arial" w:cs="Arial"/>
                <w:b/>
                <w:bCs/>
                <w:iCs/>
                <w:color w:val="000099"/>
              </w:rPr>
              <w:t>xxxxxxxxxx</w:t>
            </w:r>
            <w:proofErr w:type="spellEnd"/>
          </w:p>
          <w:p w14:paraId="04F44A8B" w14:textId="77777777" w:rsidR="00507BC5" w:rsidRDefault="00507BC5" w:rsidP="00507BC5">
            <w:pPr>
              <w:rPr>
                <w:rFonts w:ascii="Arial" w:hAnsi="Arial" w:cs="Arial"/>
                <w:iCs/>
                <w:color w:val="000000" w:themeColor="text1"/>
              </w:rPr>
            </w:pPr>
          </w:p>
          <w:p w14:paraId="2ADC6D45" w14:textId="77777777" w:rsidR="00507BC5" w:rsidRPr="00F1006F" w:rsidRDefault="00507BC5" w:rsidP="00F1006F">
            <w:pPr>
              <w:rPr>
                <w:rFonts w:ascii="Arial" w:hAnsi="Arial" w:cs="Arial"/>
                <w:color w:val="000099"/>
              </w:rPr>
            </w:pPr>
            <w:r w:rsidRPr="00C37FF2">
              <w:rPr>
                <w:rFonts w:ascii="Arial" w:hAnsi="Arial" w:cs="Arial"/>
                <w:color w:val="000099"/>
              </w:rPr>
              <w:t xml:space="preserve">A panel may be formed as a result of this campaign for </w:t>
            </w:r>
            <w:proofErr w:type="spellStart"/>
            <w:r w:rsidRPr="00C37FF2">
              <w:rPr>
                <w:rFonts w:ascii="Arial" w:hAnsi="Arial" w:cs="Arial"/>
                <w:b/>
                <w:iCs/>
                <w:color w:val="000099"/>
              </w:rPr>
              <w:t>xxxxxxxxxxx</w:t>
            </w:r>
            <w:proofErr w:type="spellEnd"/>
            <w:r w:rsidRPr="00C37FF2">
              <w:rPr>
                <w:rFonts w:ascii="Arial" w:hAnsi="Arial" w:cs="Arial"/>
                <w:iCs/>
                <w:color w:val="000099"/>
              </w:rPr>
              <w:t xml:space="preserve"> </w:t>
            </w:r>
            <w:r w:rsidRPr="00C37FF2">
              <w:rPr>
                <w:rFonts w:ascii="Arial" w:hAnsi="Arial" w:cs="Arial"/>
                <w:color w:val="000099"/>
              </w:rPr>
              <w:t xml:space="preserve">from which current and future, permanent and specified purpose vacancies of full or part-time duration may be filled. </w:t>
            </w:r>
          </w:p>
        </w:tc>
      </w:tr>
      <w:tr w:rsidR="00507BC5" w:rsidRPr="007A4C8F" w14:paraId="042F0639" w14:textId="77777777" w:rsidTr="0C17958E">
        <w:tc>
          <w:tcPr>
            <w:tcW w:w="2356" w:type="dxa"/>
          </w:tcPr>
          <w:p w14:paraId="1901C992" w14:textId="77777777" w:rsidR="00507BC5" w:rsidRDefault="00507BC5" w:rsidP="00507BC5">
            <w:pPr>
              <w:rPr>
                <w:rFonts w:ascii="Arial" w:hAnsi="Arial" w:cs="Arial"/>
                <w:b/>
                <w:bCs/>
              </w:rPr>
            </w:pPr>
            <w:r>
              <w:rPr>
                <w:rFonts w:ascii="Arial" w:hAnsi="Arial" w:cs="Arial"/>
                <w:b/>
                <w:bCs/>
              </w:rPr>
              <w:t>Informal Enquiries</w:t>
            </w:r>
          </w:p>
        </w:tc>
        <w:tc>
          <w:tcPr>
            <w:tcW w:w="8264" w:type="dxa"/>
          </w:tcPr>
          <w:p w14:paraId="749E9E62" w14:textId="77777777" w:rsidR="00C53703" w:rsidRPr="00F1006F" w:rsidRDefault="00507BC5" w:rsidP="00507BC5">
            <w:pPr>
              <w:jc w:val="both"/>
              <w:rPr>
                <w:rFonts w:ascii="Arial" w:hAnsi="Arial" w:cs="Arial"/>
                <w:b/>
                <w:color w:val="000099"/>
              </w:rPr>
            </w:pPr>
            <w:r w:rsidRPr="00755738">
              <w:rPr>
                <w:rFonts w:ascii="Arial" w:hAnsi="Arial" w:cs="Arial"/>
                <w:b/>
                <w:color w:val="000099"/>
              </w:rPr>
              <w:t>Please provide name &amp; contact details for person who will deal with informal enquiries</w:t>
            </w:r>
            <w:r w:rsidR="00AF1D06">
              <w:rPr>
                <w:rFonts w:ascii="Arial" w:hAnsi="Arial" w:cs="Arial"/>
                <w:b/>
                <w:color w:val="000099"/>
              </w:rPr>
              <w:t>.</w:t>
            </w:r>
          </w:p>
        </w:tc>
      </w:tr>
      <w:tr w:rsidR="00507BC5" w:rsidRPr="007A4C8F" w14:paraId="17F3AB24" w14:textId="77777777" w:rsidTr="0C17958E">
        <w:tc>
          <w:tcPr>
            <w:tcW w:w="2356" w:type="dxa"/>
          </w:tcPr>
          <w:p w14:paraId="1B0E6C7C" w14:textId="77777777" w:rsidR="00507BC5" w:rsidRPr="006B4D18" w:rsidRDefault="00507BC5" w:rsidP="00507BC5">
            <w:pPr>
              <w:rPr>
                <w:rFonts w:ascii="Arial" w:hAnsi="Arial" w:cs="Arial"/>
                <w:b/>
                <w:bCs/>
                <w:color w:val="000000" w:themeColor="text1"/>
              </w:rPr>
            </w:pPr>
            <w:r w:rsidRPr="006B4D18">
              <w:rPr>
                <w:rFonts w:ascii="Arial" w:hAnsi="Arial" w:cs="Arial"/>
                <w:b/>
                <w:bCs/>
                <w:color w:val="000000" w:themeColor="text1"/>
              </w:rPr>
              <w:t>Details of Service</w:t>
            </w:r>
          </w:p>
          <w:p w14:paraId="1364983B" w14:textId="77777777" w:rsidR="00507BC5" w:rsidRPr="006B4D18" w:rsidRDefault="00507BC5" w:rsidP="00507BC5">
            <w:pPr>
              <w:rPr>
                <w:rFonts w:ascii="Arial" w:hAnsi="Arial" w:cs="Arial"/>
                <w:b/>
                <w:bCs/>
                <w:color w:val="000000" w:themeColor="text1"/>
              </w:rPr>
            </w:pPr>
          </w:p>
          <w:p w14:paraId="1530D857" w14:textId="77777777" w:rsidR="00507BC5" w:rsidRPr="006B4D18" w:rsidRDefault="00507BC5" w:rsidP="00507BC5">
            <w:pPr>
              <w:rPr>
                <w:rFonts w:ascii="Arial" w:hAnsi="Arial" w:cs="Arial"/>
                <w:b/>
                <w:bCs/>
                <w:color w:val="000000" w:themeColor="text1"/>
              </w:rPr>
            </w:pPr>
          </w:p>
        </w:tc>
        <w:tc>
          <w:tcPr>
            <w:tcW w:w="8264" w:type="dxa"/>
          </w:tcPr>
          <w:p w14:paraId="0DE85155" w14:textId="77777777" w:rsidR="00507BC5" w:rsidRPr="00755738" w:rsidRDefault="00507BC5" w:rsidP="00B82EBA">
            <w:pPr>
              <w:numPr>
                <w:ilvl w:val="0"/>
                <w:numId w:val="6"/>
              </w:numPr>
              <w:jc w:val="both"/>
              <w:rPr>
                <w:rFonts w:ascii="Arial" w:hAnsi="Arial" w:cs="Arial"/>
                <w:b/>
                <w:color w:val="000099"/>
              </w:rPr>
            </w:pPr>
            <w:r w:rsidRPr="00755738">
              <w:rPr>
                <w:rFonts w:ascii="Arial" w:hAnsi="Arial" w:cs="Arial"/>
                <w:b/>
                <w:color w:val="000099"/>
              </w:rPr>
              <w:t xml:space="preserve">What service does the unit provide </w:t>
            </w:r>
          </w:p>
          <w:p w14:paraId="2484E78C" w14:textId="77777777" w:rsidR="00507BC5" w:rsidRPr="00755738" w:rsidRDefault="00507BC5" w:rsidP="00B82EBA">
            <w:pPr>
              <w:numPr>
                <w:ilvl w:val="0"/>
                <w:numId w:val="6"/>
              </w:numPr>
              <w:jc w:val="both"/>
              <w:rPr>
                <w:rFonts w:ascii="Arial" w:hAnsi="Arial" w:cs="Arial"/>
                <w:b/>
                <w:color w:val="000099"/>
              </w:rPr>
            </w:pPr>
            <w:r w:rsidRPr="00755738">
              <w:rPr>
                <w:rFonts w:ascii="Arial" w:hAnsi="Arial" w:cs="Arial"/>
                <w:b/>
                <w:color w:val="000099"/>
              </w:rPr>
              <w:t>What client group is served by the unit</w:t>
            </w:r>
          </w:p>
          <w:p w14:paraId="19B3AC25" w14:textId="77777777" w:rsidR="00507BC5" w:rsidRPr="00755738" w:rsidRDefault="1A5921AA" w:rsidP="00AF1D06">
            <w:pPr>
              <w:numPr>
                <w:ilvl w:val="0"/>
                <w:numId w:val="6"/>
              </w:numPr>
              <w:jc w:val="both"/>
              <w:rPr>
                <w:rFonts w:ascii="Arial" w:hAnsi="Arial" w:cs="Arial"/>
                <w:b/>
                <w:bCs/>
                <w:color w:val="000099"/>
              </w:rPr>
            </w:pPr>
            <w:r w:rsidRPr="1A5921AA">
              <w:rPr>
                <w:rFonts w:ascii="Arial" w:hAnsi="Arial" w:cs="Arial"/>
                <w:b/>
                <w:bCs/>
                <w:color w:val="000099"/>
              </w:rPr>
              <w:t xml:space="preserve">What are the possible future developments for the service? </w:t>
            </w:r>
          </w:p>
          <w:p w14:paraId="1CDFC975" w14:textId="77777777" w:rsidR="00507BC5" w:rsidRPr="00755738" w:rsidRDefault="00507BC5" w:rsidP="00B82EBA">
            <w:pPr>
              <w:numPr>
                <w:ilvl w:val="0"/>
                <w:numId w:val="6"/>
              </w:numPr>
              <w:jc w:val="both"/>
              <w:rPr>
                <w:rFonts w:ascii="Arial" w:hAnsi="Arial" w:cs="Arial"/>
                <w:b/>
                <w:color w:val="000099"/>
              </w:rPr>
            </w:pPr>
            <w:r w:rsidRPr="00755738">
              <w:rPr>
                <w:rFonts w:ascii="Arial" w:hAnsi="Arial" w:cs="Arial"/>
                <w:b/>
                <w:color w:val="000099"/>
              </w:rPr>
              <w:t>What is the team structure?</w:t>
            </w:r>
          </w:p>
          <w:p w14:paraId="504041F4" w14:textId="77777777" w:rsidR="00507BC5" w:rsidRPr="00755738" w:rsidRDefault="00507BC5" w:rsidP="00B82EBA">
            <w:pPr>
              <w:numPr>
                <w:ilvl w:val="0"/>
                <w:numId w:val="6"/>
              </w:numPr>
              <w:jc w:val="both"/>
              <w:rPr>
                <w:rFonts w:ascii="Arial" w:hAnsi="Arial" w:cs="Arial"/>
                <w:b/>
                <w:color w:val="000099"/>
              </w:rPr>
            </w:pPr>
            <w:r w:rsidRPr="00755738">
              <w:rPr>
                <w:rFonts w:ascii="Arial" w:hAnsi="Arial" w:cs="Arial"/>
                <w:b/>
                <w:color w:val="000099"/>
              </w:rPr>
              <w:t>What area is covered by this service?</w:t>
            </w:r>
          </w:p>
          <w:p w14:paraId="4C2F0D2C" w14:textId="77777777" w:rsidR="00507BC5" w:rsidRPr="00755738" w:rsidRDefault="00507BC5" w:rsidP="00507BC5">
            <w:pPr>
              <w:ind w:left="360"/>
              <w:jc w:val="both"/>
              <w:rPr>
                <w:rFonts w:ascii="Arial" w:hAnsi="Arial" w:cs="Arial"/>
                <w:b/>
                <w:i/>
                <w:iCs/>
                <w:color w:val="000099"/>
              </w:rPr>
            </w:pPr>
          </w:p>
          <w:p w14:paraId="44194187" w14:textId="77777777" w:rsidR="00507BC5" w:rsidRPr="00755738" w:rsidRDefault="00507BC5" w:rsidP="00507BC5">
            <w:pPr>
              <w:jc w:val="both"/>
              <w:rPr>
                <w:rFonts w:ascii="Arial" w:hAnsi="Arial" w:cs="Arial"/>
                <w:iCs/>
                <w:color w:val="000099"/>
              </w:rPr>
            </w:pPr>
            <w:r w:rsidRPr="00755738">
              <w:rPr>
                <w:rFonts w:ascii="Arial" w:hAnsi="Arial" w:cs="Arial"/>
                <w:b/>
                <w:i/>
                <w:iCs/>
                <w:color w:val="000099"/>
              </w:rPr>
              <w:t>There is no limit to the text that can be inserted here.  Please use this section to highlight the service and generate interest in the service and job being recruited for</w:t>
            </w:r>
          </w:p>
        </w:tc>
      </w:tr>
      <w:tr w:rsidR="00507BC5" w:rsidRPr="007A4C8F" w14:paraId="43919EF1" w14:textId="77777777" w:rsidTr="0C17958E">
        <w:tc>
          <w:tcPr>
            <w:tcW w:w="2356" w:type="dxa"/>
          </w:tcPr>
          <w:p w14:paraId="79F94869" w14:textId="77777777" w:rsidR="00507BC5" w:rsidRPr="006B4D18" w:rsidRDefault="00507BC5" w:rsidP="00507BC5">
            <w:pPr>
              <w:rPr>
                <w:rFonts w:ascii="Arial" w:hAnsi="Arial" w:cs="Arial"/>
                <w:b/>
                <w:bCs/>
                <w:color w:val="000000" w:themeColor="text1"/>
              </w:rPr>
            </w:pPr>
            <w:r w:rsidRPr="006B4D18">
              <w:rPr>
                <w:rFonts w:ascii="Arial" w:hAnsi="Arial" w:cs="Arial"/>
                <w:b/>
                <w:bCs/>
                <w:color w:val="000000" w:themeColor="text1"/>
              </w:rPr>
              <w:t>Reporting Relationship</w:t>
            </w:r>
          </w:p>
        </w:tc>
        <w:tc>
          <w:tcPr>
            <w:tcW w:w="8264" w:type="dxa"/>
          </w:tcPr>
          <w:p w14:paraId="6B5BD728" w14:textId="77777777" w:rsidR="00507BC5" w:rsidRPr="00755738" w:rsidRDefault="00507BC5" w:rsidP="00507BC5">
            <w:pPr>
              <w:jc w:val="both"/>
              <w:rPr>
                <w:rFonts w:ascii="Arial" w:hAnsi="Arial" w:cs="Arial"/>
                <w:b/>
                <w:iCs/>
                <w:color w:val="000099"/>
              </w:rPr>
            </w:pPr>
            <w:r w:rsidRPr="00755738">
              <w:rPr>
                <w:rFonts w:ascii="Arial" w:hAnsi="Arial" w:cs="Arial"/>
                <w:b/>
                <w:iCs/>
                <w:color w:val="000099"/>
              </w:rPr>
              <w:t>Please outline reporting relationships associated with the post:</w:t>
            </w:r>
          </w:p>
          <w:p w14:paraId="3D5A12D7" w14:textId="77777777" w:rsidR="00507BC5" w:rsidRPr="0002112A" w:rsidRDefault="00507BC5" w:rsidP="0002112A">
            <w:pPr>
              <w:pStyle w:val="ListParagraph"/>
              <w:numPr>
                <w:ilvl w:val="0"/>
                <w:numId w:val="7"/>
              </w:numPr>
              <w:jc w:val="both"/>
              <w:rPr>
                <w:rFonts w:ascii="Arial" w:hAnsi="Arial" w:cs="Arial"/>
                <w:b/>
                <w:iCs/>
                <w:color w:val="000099"/>
              </w:rPr>
            </w:pPr>
            <w:r w:rsidRPr="00755738">
              <w:rPr>
                <w:rFonts w:ascii="Arial" w:hAnsi="Arial" w:cs="Arial"/>
                <w:b/>
                <w:iCs/>
                <w:color w:val="000099"/>
              </w:rPr>
              <w:t>To whom will the job holder report?</w:t>
            </w:r>
          </w:p>
        </w:tc>
      </w:tr>
      <w:tr w:rsidR="00CB4708" w:rsidRPr="007A4C8F" w14:paraId="21A57FD2" w14:textId="77777777" w:rsidTr="0C17958E">
        <w:tc>
          <w:tcPr>
            <w:tcW w:w="2356" w:type="dxa"/>
          </w:tcPr>
          <w:p w14:paraId="5D40463E" w14:textId="5A760ACC" w:rsidR="00CB4708" w:rsidRPr="006B4D18" w:rsidRDefault="00CB4708" w:rsidP="00507BC5">
            <w:pPr>
              <w:rPr>
                <w:rFonts w:ascii="Arial" w:hAnsi="Arial" w:cs="Arial"/>
                <w:b/>
                <w:bCs/>
                <w:color w:val="000000" w:themeColor="text1"/>
              </w:rPr>
            </w:pPr>
            <w:r>
              <w:rPr>
                <w:rFonts w:ascii="Arial" w:hAnsi="Arial" w:cs="Arial"/>
                <w:b/>
                <w:bCs/>
                <w:color w:val="000000" w:themeColor="text1"/>
              </w:rPr>
              <w:t>Key Working Relationships</w:t>
            </w:r>
          </w:p>
        </w:tc>
        <w:tc>
          <w:tcPr>
            <w:tcW w:w="8264" w:type="dxa"/>
          </w:tcPr>
          <w:p w14:paraId="409B8C53" w14:textId="77777777" w:rsidR="00CB4708" w:rsidRDefault="00CB4708" w:rsidP="00CB4708">
            <w:pPr>
              <w:rPr>
                <w:rFonts w:ascii="Arial" w:hAnsi="Arial" w:cs="Arial"/>
                <w:iCs/>
                <w:color w:val="000099"/>
                <w:lang w:val="en-IE" w:eastAsia="en-US"/>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14:paraId="05D3991C" w14:textId="77777777" w:rsidR="00CB4708" w:rsidRPr="00755738" w:rsidRDefault="00CB4708" w:rsidP="00507BC5">
            <w:pPr>
              <w:jc w:val="both"/>
              <w:rPr>
                <w:rFonts w:ascii="Arial" w:hAnsi="Arial" w:cs="Arial"/>
                <w:b/>
                <w:iCs/>
                <w:color w:val="000099"/>
              </w:rPr>
            </w:pPr>
          </w:p>
        </w:tc>
      </w:tr>
      <w:tr w:rsidR="00507BC5" w:rsidRPr="007A4C8F" w14:paraId="4E3CDF70" w14:textId="77777777" w:rsidTr="0C17958E">
        <w:trPr>
          <w:trHeight w:val="70"/>
        </w:trPr>
        <w:tc>
          <w:tcPr>
            <w:tcW w:w="2356" w:type="dxa"/>
          </w:tcPr>
          <w:p w14:paraId="448B5F6A" w14:textId="77777777" w:rsidR="00507BC5" w:rsidRPr="006B4D18" w:rsidRDefault="00507BC5" w:rsidP="00507BC5">
            <w:pPr>
              <w:rPr>
                <w:rFonts w:ascii="Arial" w:hAnsi="Arial" w:cs="Arial"/>
                <w:b/>
                <w:bCs/>
                <w:color w:val="000000" w:themeColor="text1"/>
              </w:rPr>
            </w:pPr>
            <w:r w:rsidRPr="006B4D18">
              <w:rPr>
                <w:rFonts w:ascii="Arial" w:hAnsi="Arial" w:cs="Arial"/>
                <w:b/>
                <w:bCs/>
                <w:color w:val="000000" w:themeColor="text1"/>
              </w:rPr>
              <w:t xml:space="preserve">Purpose of the Post </w:t>
            </w:r>
          </w:p>
        </w:tc>
        <w:tc>
          <w:tcPr>
            <w:tcW w:w="8264" w:type="dxa"/>
          </w:tcPr>
          <w:p w14:paraId="31D83382" w14:textId="77777777" w:rsidR="00507BC5" w:rsidRPr="00AF1D06" w:rsidRDefault="00507BC5" w:rsidP="00507BC5">
            <w:pPr>
              <w:jc w:val="both"/>
              <w:rPr>
                <w:rFonts w:ascii="Arial" w:hAnsi="Arial" w:cs="Arial"/>
                <w:bCs/>
                <w:color w:val="000099"/>
                <w:lang w:eastAsia="en-US"/>
              </w:rPr>
            </w:pPr>
            <w:r w:rsidRPr="00755738">
              <w:rPr>
                <w:rFonts w:ascii="Arial" w:hAnsi="Arial" w:cs="Arial"/>
                <w:b/>
                <w:iCs/>
                <w:color w:val="000099"/>
              </w:rPr>
              <w:t>What is the overall high-level purpose of the job?</w:t>
            </w:r>
            <w:r w:rsidRPr="00755738">
              <w:rPr>
                <w:rFonts w:ascii="Arial" w:hAnsi="Arial" w:cs="Arial"/>
                <w:iCs/>
                <w:color w:val="000099"/>
              </w:rPr>
              <w:t xml:space="preserve"> </w:t>
            </w:r>
            <w:r w:rsidR="007C47E9" w:rsidRPr="00755738">
              <w:rPr>
                <w:rFonts w:ascii="Arial" w:hAnsi="Arial" w:cs="Arial"/>
                <w:iCs/>
                <w:color w:val="000099"/>
              </w:rPr>
              <w:t>Example:</w:t>
            </w:r>
            <w:r w:rsidR="00DD3A3A" w:rsidRPr="00755738">
              <w:rPr>
                <w:rFonts w:ascii="Arial" w:hAnsi="Arial" w:cs="Arial"/>
                <w:iCs/>
                <w:color w:val="000099"/>
              </w:rPr>
              <w:t xml:space="preserve"> </w:t>
            </w:r>
            <w:r w:rsidR="0093174F" w:rsidRPr="00755738">
              <w:rPr>
                <w:rFonts w:ascii="Arial" w:hAnsi="Arial" w:cs="Arial"/>
                <w:bCs/>
                <w:color w:val="000099"/>
                <w:lang w:eastAsia="en-US"/>
              </w:rPr>
              <w:t>To provide a high quality and efficient laboratory service in compliance with relevant ISO standards.</w:t>
            </w:r>
          </w:p>
        </w:tc>
      </w:tr>
      <w:tr w:rsidR="00507BC5" w:rsidRPr="007A4C8F" w14:paraId="10762EF7" w14:textId="77777777" w:rsidTr="0C17958E">
        <w:tc>
          <w:tcPr>
            <w:tcW w:w="2356" w:type="dxa"/>
          </w:tcPr>
          <w:p w14:paraId="1054A408" w14:textId="77777777" w:rsidR="00507BC5" w:rsidRPr="00067C2A" w:rsidRDefault="00507BC5" w:rsidP="00507BC5">
            <w:pPr>
              <w:rPr>
                <w:rFonts w:ascii="Arial" w:hAnsi="Arial" w:cs="Arial"/>
                <w:b/>
                <w:bCs/>
              </w:rPr>
            </w:pPr>
            <w:r w:rsidRPr="00067C2A">
              <w:rPr>
                <w:rFonts w:ascii="Arial" w:hAnsi="Arial" w:cs="Arial"/>
                <w:b/>
                <w:bCs/>
              </w:rPr>
              <w:t xml:space="preserve">Principal Duties and Responsibilities </w:t>
            </w:r>
          </w:p>
        </w:tc>
        <w:tc>
          <w:tcPr>
            <w:tcW w:w="8264" w:type="dxa"/>
            <w:shd w:val="clear" w:color="auto" w:fill="auto"/>
          </w:tcPr>
          <w:p w14:paraId="1A25804E" w14:textId="77777777" w:rsidR="00507BC5" w:rsidRPr="00770888" w:rsidRDefault="00507BC5" w:rsidP="00507BC5">
            <w:pPr>
              <w:autoSpaceDE w:val="0"/>
              <w:autoSpaceDN w:val="0"/>
              <w:adjustRightInd w:val="0"/>
              <w:jc w:val="both"/>
              <w:rPr>
                <w:rFonts w:ascii="Arial" w:hAnsi="Arial" w:cs="Arial"/>
                <w:i/>
                <w:iCs/>
              </w:rPr>
            </w:pPr>
            <w:r w:rsidRPr="00770888">
              <w:rPr>
                <w:rFonts w:ascii="Arial" w:hAnsi="Arial" w:cs="Arial"/>
                <w:i/>
                <w:iCs/>
              </w:rPr>
              <w:t xml:space="preserve">The </w:t>
            </w:r>
            <w:r w:rsidR="00C53703">
              <w:rPr>
                <w:rFonts w:ascii="Arial" w:hAnsi="Arial" w:cs="Arial"/>
                <w:i/>
                <w:iCs/>
              </w:rPr>
              <w:t xml:space="preserve">Medical Scientist </w:t>
            </w:r>
            <w:r w:rsidRPr="00770888">
              <w:rPr>
                <w:rFonts w:ascii="Arial" w:hAnsi="Arial" w:cs="Arial"/>
                <w:i/>
                <w:iCs/>
              </w:rPr>
              <w:t>will:</w:t>
            </w:r>
          </w:p>
          <w:p w14:paraId="2BB7E90F" w14:textId="77777777" w:rsidR="00507BC5" w:rsidRDefault="00507BC5" w:rsidP="00507BC5">
            <w:pPr>
              <w:autoSpaceDE w:val="0"/>
              <w:autoSpaceDN w:val="0"/>
              <w:adjustRightInd w:val="0"/>
              <w:jc w:val="both"/>
              <w:rPr>
                <w:rFonts w:ascii="Arial" w:hAnsi="Arial" w:cs="Arial"/>
                <w:b/>
                <w:bCs/>
                <w:u w:val="single"/>
              </w:rPr>
            </w:pPr>
          </w:p>
          <w:p w14:paraId="4974AB2E" w14:textId="77777777" w:rsidR="00507BC5" w:rsidRPr="00770888" w:rsidRDefault="00507BC5" w:rsidP="00507BC5">
            <w:pPr>
              <w:autoSpaceDE w:val="0"/>
              <w:autoSpaceDN w:val="0"/>
              <w:adjustRightInd w:val="0"/>
              <w:jc w:val="both"/>
              <w:rPr>
                <w:rFonts w:ascii="Arial" w:hAnsi="Arial" w:cs="Arial"/>
                <w:bCs/>
              </w:rPr>
            </w:pPr>
            <w:r w:rsidRPr="00770888">
              <w:rPr>
                <w:rFonts w:ascii="Arial" w:hAnsi="Arial" w:cs="Arial"/>
                <w:b/>
                <w:bCs/>
                <w:u w:val="single"/>
              </w:rPr>
              <w:t>Scientific / Professional</w:t>
            </w:r>
          </w:p>
          <w:p w14:paraId="1BD7EF89" w14:textId="77777777" w:rsidR="00507BC5" w:rsidRPr="00770888" w:rsidRDefault="00507BC5" w:rsidP="00507BC5">
            <w:pPr>
              <w:autoSpaceDE w:val="0"/>
              <w:autoSpaceDN w:val="0"/>
              <w:adjustRightInd w:val="0"/>
              <w:jc w:val="both"/>
              <w:rPr>
                <w:rFonts w:ascii="Arial" w:hAnsi="Arial" w:cs="Arial"/>
                <w:i/>
                <w:iCs/>
              </w:rPr>
            </w:pPr>
          </w:p>
          <w:p w14:paraId="460D1CDB" w14:textId="77777777" w:rsidR="00507BC5" w:rsidRPr="00770888" w:rsidRDefault="00507BC5" w:rsidP="00055D9F">
            <w:pPr>
              <w:numPr>
                <w:ilvl w:val="0"/>
                <w:numId w:val="5"/>
              </w:numPr>
              <w:autoSpaceDE w:val="0"/>
              <w:autoSpaceDN w:val="0"/>
              <w:adjustRightInd w:val="0"/>
              <w:jc w:val="both"/>
              <w:rPr>
                <w:rFonts w:ascii="Arial" w:hAnsi="Arial" w:cs="Arial"/>
              </w:rPr>
            </w:pPr>
            <w:r w:rsidRPr="00770888">
              <w:rPr>
                <w:rFonts w:ascii="Arial" w:hAnsi="Arial" w:cs="Arial"/>
              </w:rPr>
              <w:t>Maintain awareness of the primacy of the patient in relation to all hospital activities</w:t>
            </w:r>
          </w:p>
          <w:p w14:paraId="4371A0BD" w14:textId="77777777" w:rsidR="00C478BA" w:rsidRPr="00055D9F" w:rsidRDefault="00C478BA" w:rsidP="00C478BA">
            <w:pPr>
              <w:pStyle w:val="ListParagraph"/>
              <w:numPr>
                <w:ilvl w:val="0"/>
                <w:numId w:val="5"/>
              </w:numPr>
              <w:jc w:val="both"/>
              <w:rPr>
                <w:rFonts w:ascii="Arial" w:hAnsi="Arial" w:cs="Arial"/>
                <w:i/>
                <w:iCs/>
              </w:rPr>
            </w:pPr>
            <w:r w:rsidRPr="00055D9F">
              <w:rPr>
                <w:rFonts w:ascii="Arial" w:hAnsi="Arial" w:cs="Arial"/>
              </w:rPr>
              <w:t>Perform assigned work to the highest professional standard in accordance with ISO 15189 and laboratory SOPs</w:t>
            </w:r>
          </w:p>
          <w:p w14:paraId="5707EA37" w14:textId="77777777" w:rsidR="00C478BA" w:rsidRDefault="00C478BA" w:rsidP="00C478BA">
            <w:pPr>
              <w:numPr>
                <w:ilvl w:val="0"/>
                <w:numId w:val="5"/>
              </w:numPr>
              <w:autoSpaceDE w:val="0"/>
              <w:autoSpaceDN w:val="0"/>
              <w:adjustRightInd w:val="0"/>
              <w:jc w:val="both"/>
              <w:rPr>
                <w:rFonts w:ascii="Arial" w:hAnsi="Arial" w:cs="Arial"/>
              </w:rPr>
            </w:pPr>
            <w:r w:rsidRPr="00770888">
              <w:rPr>
                <w:rFonts w:ascii="Arial" w:hAnsi="Arial" w:cs="Arial"/>
              </w:rPr>
              <w:t>Demonstrate behaviour consistent with the values of the profession of Medical Scientist</w:t>
            </w:r>
          </w:p>
          <w:p w14:paraId="0018DF58" w14:textId="428B07F0" w:rsidR="00507BC5" w:rsidRPr="00770888" w:rsidRDefault="00C478BA" w:rsidP="00055D9F">
            <w:pPr>
              <w:numPr>
                <w:ilvl w:val="0"/>
                <w:numId w:val="5"/>
              </w:numPr>
              <w:autoSpaceDE w:val="0"/>
              <w:autoSpaceDN w:val="0"/>
              <w:adjustRightInd w:val="0"/>
              <w:jc w:val="both"/>
              <w:rPr>
                <w:rFonts w:ascii="Arial" w:hAnsi="Arial" w:cs="Arial"/>
              </w:rPr>
            </w:pPr>
            <w:r>
              <w:rPr>
                <w:rFonts w:ascii="Arial" w:hAnsi="Arial" w:cs="Arial"/>
              </w:rPr>
              <w:t>P</w:t>
            </w:r>
            <w:r w:rsidR="00507BC5" w:rsidRPr="00770888">
              <w:rPr>
                <w:rFonts w:ascii="Arial" w:hAnsi="Arial" w:cs="Arial"/>
              </w:rPr>
              <w:t xml:space="preserve">articipate in implementing a service that supports the clinical needs of patients and is consistent with the mission, vision, </w:t>
            </w:r>
            <w:r w:rsidR="007C47E9" w:rsidRPr="00770888">
              <w:rPr>
                <w:rFonts w:ascii="Arial" w:hAnsi="Arial" w:cs="Arial"/>
              </w:rPr>
              <w:t>values,</w:t>
            </w:r>
            <w:r w:rsidR="00507BC5" w:rsidRPr="00770888">
              <w:rPr>
                <w:rFonts w:ascii="Arial" w:hAnsi="Arial" w:cs="Arial"/>
              </w:rPr>
              <w:t xml:space="preserve"> and strategic plan of the HSE</w:t>
            </w:r>
          </w:p>
          <w:p w14:paraId="1C9DD260" w14:textId="77777777" w:rsidR="00A81132" w:rsidRPr="00770888" w:rsidRDefault="00A81132" w:rsidP="00055D9F">
            <w:pPr>
              <w:numPr>
                <w:ilvl w:val="0"/>
                <w:numId w:val="5"/>
              </w:numPr>
              <w:autoSpaceDE w:val="0"/>
              <w:autoSpaceDN w:val="0"/>
              <w:adjustRightInd w:val="0"/>
              <w:jc w:val="both"/>
              <w:rPr>
                <w:rFonts w:ascii="Arial" w:hAnsi="Arial" w:cs="Arial"/>
              </w:rPr>
            </w:pPr>
            <w:r>
              <w:rPr>
                <w:rFonts w:ascii="Arial" w:hAnsi="Arial" w:cs="Arial"/>
              </w:rPr>
              <w:t xml:space="preserve">Participate in the implementation of operational processes to standards of best practice </w:t>
            </w:r>
          </w:p>
          <w:p w14:paraId="408D12FB" w14:textId="77777777" w:rsidR="00C478BA" w:rsidRPr="00055D9F" w:rsidRDefault="00C478BA" w:rsidP="00C478BA">
            <w:pPr>
              <w:pStyle w:val="ListParagraph"/>
              <w:numPr>
                <w:ilvl w:val="0"/>
                <w:numId w:val="5"/>
              </w:numPr>
              <w:jc w:val="both"/>
              <w:rPr>
                <w:rFonts w:ascii="Arial" w:hAnsi="Arial" w:cs="Arial"/>
                <w:i/>
                <w:iCs/>
              </w:rPr>
            </w:pPr>
            <w:r w:rsidRPr="00055D9F">
              <w:rPr>
                <w:rFonts w:ascii="Arial" w:hAnsi="Arial" w:cs="Arial"/>
              </w:rPr>
              <w:t>Be responsible for their own work and carry out their duties in accordance with laboratory and hospital policy</w:t>
            </w:r>
            <w:r>
              <w:rPr>
                <w:rFonts w:ascii="Arial" w:hAnsi="Arial" w:cs="Arial"/>
              </w:rPr>
              <w:t>, using resources to the maximum efficiency</w:t>
            </w:r>
          </w:p>
          <w:p w14:paraId="2B4F151C" w14:textId="77777777" w:rsidR="00C478BA" w:rsidRPr="00055D9F" w:rsidRDefault="00C478BA" w:rsidP="00C478BA">
            <w:pPr>
              <w:pStyle w:val="ListParagraph"/>
              <w:numPr>
                <w:ilvl w:val="0"/>
                <w:numId w:val="5"/>
              </w:numPr>
              <w:jc w:val="both"/>
              <w:rPr>
                <w:rFonts w:ascii="Arial" w:hAnsi="Arial" w:cs="Arial"/>
                <w:i/>
                <w:iCs/>
              </w:rPr>
            </w:pPr>
            <w:r w:rsidRPr="00055D9F">
              <w:rPr>
                <w:rFonts w:ascii="Arial" w:hAnsi="Arial" w:cs="Arial"/>
              </w:rPr>
              <w:t>Ensure that procedures are carried out in compliance with national and international guidelines and actively participate in internal and external quality control and quality assurance</w:t>
            </w:r>
          </w:p>
          <w:p w14:paraId="5F6C29B3" w14:textId="0885FF4F" w:rsidR="00C478BA" w:rsidRPr="00C478BA" w:rsidRDefault="00C478BA" w:rsidP="00C478BA">
            <w:pPr>
              <w:pStyle w:val="ListParagraph"/>
              <w:numPr>
                <w:ilvl w:val="0"/>
                <w:numId w:val="5"/>
              </w:numPr>
              <w:jc w:val="both"/>
              <w:rPr>
                <w:rFonts w:ascii="Arial" w:hAnsi="Arial" w:cs="Arial"/>
                <w:i/>
                <w:iCs/>
              </w:rPr>
            </w:pPr>
            <w:r w:rsidRPr="00055D9F">
              <w:rPr>
                <w:rFonts w:ascii="Arial" w:hAnsi="Arial" w:cs="Arial"/>
              </w:rPr>
              <w:lastRenderedPageBreak/>
              <w:t>Be familiar with and duly implement all documented procedures and policies of the department</w:t>
            </w:r>
          </w:p>
          <w:p w14:paraId="6D9C63B8" w14:textId="7C0ED0C6"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Perform analy</w:t>
            </w:r>
            <w:r w:rsidR="00C53703" w:rsidRPr="00055D9F">
              <w:rPr>
                <w:rFonts w:ascii="Arial" w:hAnsi="Arial" w:cs="Arial"/>
              </w:rPr>
              <w:t>tical testing appropriate to a m</w:t>
            </w:r>
            <w:r w:rsidRPr="00055D9F">
              <w:rPr>
                <w:rFonts w:ascii="Arial" w:hAnsi="Arial" w:cs="Arial"/>
              </w:rPr>
              <w:t>ulti-disciplinary laboratory</w:t>
            </w:r>
          </w:p>
          <w:p w14:paraId="23AA888D" w14:textId="77777777" w:rsidR="00507BC5" w:rsidRPr="00F15647" w:rsidRDefault="00507BC5" w:rsidP="00055D9F">
            <w:pPr>
              <w:pStyle w:val="ListParagraph"/>
              <w:numPr>
                <w:ilvl w:val="0"/>
                <w:numId w:val="5"/>
              </w:numPr>
              <w:jc w:val="both"/>
              <w:rPr>
                <w:rFonts w:ascii="Arial" w:hAnsi="Arial" w:cs="Arial"/>
                <w:i/>
                <w:iCs/>
              </w:rPr>
            </w:pPr>
            <w:r w:rsidRPr="00055D9F">
              <w:rPr>
                <w:rFonts w:ascii="Arial" w:hAnsi="Arial" w:cs="Arial"/>
              </w:rPr>
              <w:t>Perform all activities related to the receipt, analysis and reporting of laboratory specimens</w:t>
            </w:r>
          </w:p>
          <w:p w14:paraId="604542B1" w14:textId="77777777" w:rsidR="00F15647" w:rsidRPr="00F15647" w:rsidRDefault="00F15647" w:rsidP="00055D9F">
            <w:pPr>
              <w:pStyle w:val="ListParagraph"/>
              <w:numPr>
                <w:ilvl w:val="0"/>
                <w:numId w:val="5"/>
              </w:numPr>
              <w:jc w:val="both"/>
              <w:rPr>
                <w:rFonts w:ascii="Arial" w:hAnsi="Arial" w:cs="Arial"/>
                <w:i/>
                <w:iCs/>
              </w:rPr>
            </w:pPr>
            <w:r w:rsidRPr="00F15647">
              <w:rPr>
                <w:rFonts w:ascii="Arial" w:hAnsi="Arial" w:cs="Arial"/>
              </w:rPr>
              <w:t>Perform all activities related to Reagent and Stock Management</w:t>
            </w:r>
          </w:p>
          <w:p w14:paraId="42555351" w14:textId="77777777"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Actively participate in Quality Management programs which are patient centred and which measure audit performance and client satisfaction</w:t>
            </w:r>
          </w:p>
          <w:p w14:paraId="77627214" w14:textId="77777777"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Report all anomalies, near misses, non-conformances, incorrect results immediately to appropriate senior staff</w:t>
            </w:r>
          </w:p>
          <w:p w14:paraId="16BF6EF1" w14:textId="77777777"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Ensure all policies in relation to record keeping are followed</w:t>
            </w:r>
          </w:p>
          <w:p w14:paraId="490FC8D3" w14:textId="77777777" w:rsidR="00507BC5" w:rsidRPr="00055D9F" w:rsidRDefault="00507BC5" w:rsidP="00055D9F">
            <w:pPr>
              <w:pStyle w:val="ListParagraph"/>
              <w:numPr>
                <w:ilvl w:val="0"/>
                <w:numId w:val="5"/>
              </w:numPr>
              <w:jc w:val="both"/>
              <w:rPr>
                <w:rFonts w:ascii="Arial" w:hAnsi="Arial" w:cs="Arial"/>
                <w:i/>
                <w:iCs/>
              </w:rPr>
            </w:pPr>
            <w:r w:rsidRPr="00055D9F">
              <w:rPr>
                <w:rFonts w:ascii="Arial" w:hAnsi="Arial" w:cs="Arial"/>
              </w:rPr>
              <w:t>Evaluate reagents, equipment, consumable items as required</w:t>
            </w:r>
          </w:p>
          <w:p w14:paraId="50FAE9BF" w14:textId="77777777" w:rsidR="00507BC5" w:rsidRPr="00D46D49" w:rsidRDefault="00507BC5" w:rsidP="00055D9F">
            <w:pPr>
              <w:pStyle w:val="ListParagraph"/>
              <w:numPr>
                <w:ilvl w:val="0"/>
                <w:numId w:val="5"/>
              </w:numPr>
              <w:jc w:val="both"/>
              <w:rPr>
                <w:rFonts w:ascii="Arial" w:hAnsi="Arial" w:cs="Arial"/>
                <w:i/>
                <w:iCs/>
              </w:rPr>
            </w:pPr>
            <w:r w:rsidRPr="00330969">
              <w:rPr>
                <w:rFonts w:ascii="Arial" w:hAnsi="Arial" w:cs="Arial"/>
              </w:rPr>
              <w:t>Observe strict confidentiality when dealing with all aspects of patient or hospital information</w:t>
            </w:r>
          </w:p>
          <w:p w14:paraId="44E61BAE" w14:textId="77777777" w:rsidR="00507BC5" w:rsidRPr="00330969" w:rsidRDefault="00507BC5" w:rsidP="00055D9F">
            <w:pPr>
              <w:numPr>
                <w:ilvl w:val="0"/>
                <w:numId w:val="5"/>
              </w:numPr>
              <w:autoSpaceDE w:val="0"/>
              <w:autoSpaceDN w:val="0"/>
              <w:adjustRightInd w:val="0"/>
              <w:jc w:val="both"/>
              <w:rPr>
                <w:rFonts w:ascii="Arial" w:hAnsi="Arial" w:cs="Arial"/>
              </w:rPr>
            </w:pPr>
            <w:r w:rsidRPr="00330969">
              <w:rPr>
                <w:rFonts w:ascii="Arial" w:hAnsi="Arial" w:cs="Arial"/>
              </w:rPr>
              <w:t xml:space="preserve">Participate and co-operate in </w:t>
            </w:r>
            <w:r w:rsidR="00A56313">
              <w:rPr>
                <w:rFonts w:ascii="Arial" w:hAnsi="Arial" w:cs="Arial"/>
              </w:rPr>
              <w:t xml:space="preserve">evaluating and validating equipment, consumables and </w:t>
            </w:r>
            <w:r w:rsidRPr="00330969">
              <w:rPr>
                <w:rFonts w:ascii="Arial" w:hAnsi="Arial" w:cs="Arial"/>
              </w:rPr>
              <w:t>research and development projects</w:t>
            </w:r>
          </w:p>
          <w:p w14:paraId="4AC0AD24" w14:textId="77777777" w:rsidR="00055D9F" w:rsidRPr="00055D9F" w:rsidRDefault="00507BC5" w:rsidP="00055D9F">
            <w:pPr>
              <w:pStyle w:val="ListParagraph"/>
              <w:numPr>
                <w:ilvl w:val="0"/>
                <w:numId w:val="5"/>
              </w:numPr>
              <w:jc w:val="both"/>
              <w:rPr>
                <w:rFonts w:ascii="Arial" w:hAnsi="Arial" w:cs="Arial"/>
                <w:i/>
                <w:iCs/>
              </w:rPr>
            </w:pPr>
            <w:r w:rsidRPr="00330969">
              <w:rPr>
                <w:rFonts w:ascii="Arial" w:hAnsi="Arial" w:cs="Arial"/>
              </w:rPr>
              <w:t>Be familiar with and respond accordingly to the activation of the Major Emergency Plan</w:t>
            </w:r>
          </w:p>
          <w:p w14:paraId="5CBF0A21" w14:textId="77777777" w:rsidR="00D46D49" w:rsidRPr="00D46D49" w:rsidRDefault="00D46D49" w:rsidP="00D46D49">
            <w:pPr>
              <w:numPr>
                <w:ilvl w:val="0"/>
                <w:numId w:val="5"/>
              </w:numPr>
              <w:autoSpaceDE w:val="0"/>
              <w:autoSpaceDN w:val="0"/>
              <w:adjustRightInd w:val="0"/>
              <w:jc w:val="both"/>
              <w:rPr>
                <w:rFonts w:ascii="Arial" w:hAnsi="Arial" w:cs="Arial"/>
              </w:rPr>
            </w:pPr>
            <w:r w:rsidRPr="00055D9F">
              <w:rPr>
                <w:rFonts w:ascii="Arial" w:hAnsi="Arial" w:cs="Arial"/>
              </w:rPr>
              <w:t>Liaise with other health care professionals as appropriate</w:t>
            </w:r>
          </w:p>
          <w:p w14:paraId="27F47BD7" w14:textId="77777777" w:rsidR="00D46D49" w:rsidRPr="00330969" w:rsidRDefault="00D46D49" w:rsidP="00D46D49">
            <w:pPr>
              <w:numPr>
                <w:ilvl w:val="0"/>
                <w:numId w:val="5"/>
              </w:numPr>
              <w:autoSpaceDE w:val="0"/>
              <w:autoSpaceDN w:val="0"/>
              <w:adjustRightInd w:val="0"/>
              <w:jc w:val="both"/>
              <w:rPr>
                <w:rFonts w:ascii="Arial" w:hAnsi="Arial" w:cs="Arial"/>
              </w:rPr>
            </w:pPr>
            <w:r w:rsidRPr="00330969">
              <w:rPr>
                <w:rFonts w:ascii="Arial" w:hAnsi="Arial" w:cs="Arial"/>
              </w:rPr>
              <w:t>In co-operation with the Consultant Heads of Department, Laboratory Manager, Chief Medical Scientist, and other designated senior staff, participate in the introduction of new ideas and methods according to HSE policy</w:t>
            </w:r>
          </w:p>
          <w:p w14:paraId="693FB780" w14:textId="77777777" w:rsidR="00507BC5" w:rsidRPr="0072350A" w:rsidRDefault="00507BC5" w:rsidP="00507BC5">
            <w:pPr>
              <w:jc w:val="both"/>
              <w:rPr>
                <w:rFonts w:ascii="Arial" w:hAnsi="Arial" w:cs="Arial"/>
                <w:highlight w:val="yellow"/>
              </w:rPr>
            </w:pPr>
          </w:p>
          <w:p w14:paraId="4C6FA5E1" w14:textId="77777777" w:rsidR="00507BC5" w:rsidRPr="00330969" w:rsidRDefault="00507BC5" w:rsidP="00507BC5">
            <w:pPr>
              <w:autoSpaceDE w:val="0"/>
              <w:autoSpaceDN w:val="0"/>
              <w:adjustRightInd w:val="0"/>
              <w:jc w:val="both"/>
              <w:rPr>
                <w:rFonts w:ascii="Arial" w:hAnsi="Arial" w:cs="Arial"/>
                <w:b/>
                <w:bCs/>
                <w:u w:val="single"/>
              </w:rPr>
            </w:pPr>
            <w:r w:rsidRPr="00330969">
              <w:rPr>
                <w:rFonts w:ascii="Arial" w:hAnsi="Arial" w:cs="Arial"/>
                <w:b/>
                <w:bCs/>
                <w:u w:val="single"/>
              </w:rPr>
              <w:t>Health &amp; Safety</w:t>
            </w:r>
          </w:p>
          <w:p w14:paraId="723B96A8" w14:textId="77777777" w:rsidR="00507BC5" w:rsidRPr="00330969" w:rsidRDefault="00507BC5" w:rsidP="00507BC5">
            <w:pPr>
              <w:autoSpaceDE w:val="0"/>
              <w:autoSpaceDN w:val="0"/>
              <w:adjustRightInd w:val="0"/>
              <w:jc w:val="both"/>
              <w:rPr>
                <w:rFonts w:ascii="Arial" w:hAnsi="Arial" w:cs="Arial"/>
                <w:b/>
                <w:bCs/>
              </w:rPr>
            </w:pPr>
          </w:p>
          <w:p w14:paraId="730F96C6" w14:textId="77777777" w:rsidR="00507BC5" w:rsidRPr="00A56313" w:rsidRDefault="00507BC5" w:rsidP="00055D9F">
            <w:pPr>
              <w:numPr>
                <w:ilvl w:val="0"/>
                <w:numId w:val="5"/>
              </w:numPr>
              <w:shd w:val="clear" w:color="auto" w:fill="FFFFFF" w:themeFill="background1"/>
              <w:jc w:val="both"/>
              <w:rPr>
                <w:rFonts w:ascii="Arial" w:hAnsi="Arial" w:cs="Arial"/>
                <w:i/>
                <w:iCs/>
              </w:rPr>
            </w:pPr>
            <w:r w:rsidRPr="00A56313">
              <w:rPr>
                <w:rFonts w:ascii="Arial" w:hAnsi="Arial" w:cs="Arial"/>
              </w:rPr>
              <w:t>Be familiar with the duties of an employee in accordance with health &amp; safety legislation and carry out all duties in a manner that ensures their own safety and the safety of others</w:t>
            </w:r>
          </w:p>
          <w:p w14:paraId="381831ED" w14:textId="2C764205" w:rsidR="00507BC5" w:rsidRPr="00D846C5" w:rsidRDefault="00C478BA" w:rsidP="00055D9F">
            <w:pPr>
              <w:numPr>
                <w:ilvl w:val="0"/>
                <w:numId w:val="5"/>
              </w:numPr>
              <w:jc w:val="both"/>
            </w:pPr>
            <w:r>
              <w:rPr>
                <w:rFonts w:ascii="Arial" w:hAnsi="Arial" w:cs="Arial"/>
                <w:color w:val="000000"/>
                <w:lang w:val="en-IE" w:eastAsia="en-IE"/>
              </w:rPr>
              <w:t>Co-operate fully with</w:t>
            </w:r>
            <w:r w:rsidR="00507BC5" w:rsidRPr="00D846C5">
              <w:rPr>
                <w:rFonts w:ascii="Arial" w:hAnsi="Arial" w:cs="Arial"/>
                <w:color w:val="000000"/>
                <w:lang w:val="en-IE" w:eastAsia="en-IE"/>
              </w:rPr>
              <w:t xml:space="preserve"> infection control procedures</w:t>
            </w:r>
          </w:p>
          <w:p w14:paraId="13401EA7" w14:textId="77777777" w:rsidR="00507BC5" w:rsidRPr="00D846C5" w:rsidRDefault="00507BC5" w:rsidP="00055D9F">
            <w:pPr>
              <w:numPr>
                <w:ilvl w:val="0"/>
                <w:numId w:val="5"/>
              </w:numPr>
              <w:jc w:val="both"/>
            </w:pPr>
            <w:r w:rsidRPr="00D846C5">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w:t>
            </w:r>
            <w:r w:rsidRPr="00D846C5">
              <w:rPr>
                <w:rFonts w:ascii="Arial" w:hAnsi="Arial" w:cs="Arial"/>
                <w:lang w:val="en-IE" w:eastAsia="en-IE"/>
              </w:rPr>
              <w:t>Prevention and Control of Healthcare Associated Infections, Hygiene Standards etc.</w:t>
            </w:r>
            <w:r w:rsidRPr="00D846C5">
              <w:rPr>
                <w:rFonts w:ascii="Arial" w:hAnsi="Arial" w:cs="Arial"/>
                <w:i/>
                <w:iCs/>
              </w:rPr>
              <w:t xml:space="preserve"> </w:t>
            </w:r>
            <w:r w:rsidRPr="00D846C5">
              <w:rPr>
                <w:rFonts w:ascii="Arial" w:hAnsi="Arial" w:cs="Arial"/>
                <w:iCs/>
              </w:rPr>
              <w:t>and comply with associated HSE protocols for implementing and maintaining these standards as appropriate to the role</w:t>
            </w:r>
          </w:p>
          <w:p w14:paraId="1DE4A012" w14:textId="77777777" w:rsidR="00507BC5" w:rsidRPr="00330969" w:rsidRDefault="00507BC5" w:rsidP="00055D9F">
            <w:pPr>
              <w:numPr>
                <w:ilvl w:val="0"/>
                <w:numId w:val="5"/>
              </w:numPr>
              <w:autoSpaceDE w:val="0"/>
              <w:autoSpaceDN w:val="0"/>
              <w:adjustRightInd w:val="0"/>
              <w:jc w:val="both"/>
              <w:rPr>
                <w:rFonts w:ascii="Arial" w:hAnsi="Arial" w:cs="Arial"/>
              </w:rPr>
            </w:pPr>
            <w:r w:rsidRPr="00330969">
              <w:rPr>
                <w:rFonts w:ascii="Arial" w:hAnsi="Arial" w:cs="Arial"/>
              </w:rPr>
              <w:t>Be aware of risk management issues, identify risks and take appropriate action; report any adverse incidents or near misses</w:t>
            </w:r>
          </w:p>
          <w:p w14:paraId="66DD9D3E" w14:textId="665B287D" w:rsidR="00507BC5" w:rsidRPr="00330969" w:rsidRDefault="00507BC5" w:rsidP="00055D9F">
            <w:pPr>
              <w:numPr>
                <w:ilvl w:val="0"/>
                <w:numId w:val="5"/>
              </w:numPr>
              <w:autoSpaceDE w:val="0"/>
              <w:autoSpaceDN w:val="0"/>
              <w:adjustRightInd w:val="0"/>
              <w:jc w:val="both"/>
              <w:rPr>
                <w:rFonts w:ascii="Arial" w:hAnsi="Arial" w:cs="Arial"/>
              </w:rPr>
            </w:pPr>
            <w:r w:rsidRPr="00330969">
              <w:rPr>
                <w:rFonts w:ascii="Arial" w:hAnsi="Arial" w:cs="Arial"/>
              </w:rPr>
              <w:t>Report any malfunctions or defects in equipment o</w:t>
            </w:r>
            <w:r w:rsidR="00A56313">
              <w:rPr>
                <w:rFonts w:ascii="Arial" w:hAnsi="Arial" w:cs="Arial"/>
              </w:rPr>
              <w:t>r</w:t>
            </w:r>
            <w:r w:rsidRPr="00330969">
              <w:rPr>
                <w:rFonts w:ascii="Arial" w:hAnsi="Arial" w:cs="Arial"/>
              </w:rPr>
              <w:t xml:space="preserve"> any such suspicions immediately to the Senior Medical Scientist</w:t>
            </w:r>
            <w:r w:rsidR="00C478BA">
              <w:rPr>
                <w:rFonts w:ascii="Arial" w:hAnsi="Arial" w:cs="Arial"/>
              </w:rPr>
              <w:t xml:space="preserve"> </w:t>
            </w:r>
            <w:r w:rsidRPr="00330969">
              <w:rPr>
                <w:rFonts w:ascii="Arial" w:hAnsi="Arial" w:cs="Arial"/>
              </w:rPr>
              <w:t>/</w:t>
            </w:r>
            <w:r w:rsidR="00C478BA">
              <w:rPr>
                <w:rFonts w:ascii="Arial" w:hAnsi="Arial" w:cs="Arial"/>
              </w:rPr>
              <w:t xml:space="preserve"> </w:t>
            </w:r>
            <w:r w:rsidRPr="00330969">
              <w:rPr>
                <w:rFonts w:ascii="Arial" w:hAnsi="Arial" w:cs="Arial"/>
              </w:rPr>
              <w:t>Chief Medical Scientist</w:t>
            </w:r>
          </w:p>
          <w:p w14:paraId="5EE63108" w14:textId="2CDE1757" w:rsidR="00D46D49" w:rsidRPr="00D846C5" w:rsidRDefault="00D46D49" w:rsidP="00D46D49">
            <w:pPr>
              <w:numPr>
                <w:ilvl w:val="0"/>
                <w:numId w:val="5"/>
              </w:numPr>
              <w:jc w:val="both"/>
              <w:rPr>
                <w:rFonts w:ascii="Arial" w:hAnsi="Arial" w:cs="Arial"/>
                <w:b/>
                <w:i/>
                <w:iCs/>
              </w:rPr>
            </w:pPr>
            <w:r w:rsidRPr="00D846C5">
              <w:rPr>
                <w:rFonts w:ascii="Arial" w:hAnsi="Arial" w:cs="Arial"/>
                <w:lang w:val="en-IE" w:eastAsia="en-IE"/>
              </w:rPr>
              <w:t>Support, promote and actively participate in sustainable energy, water and waste initiatives to create a more sustainable, low carbon and efficient health service</w:t>
            </w:r>
          </w:p>
          <w:p w14:paraId="3FF3F41F" w14:textId="77777777" w:rsidR="00507BC5" w:rsidRPr="0072350A" w:rsidRDefault="00507BC5" w:rsidP="00507BC5">
            <w:pPr>
              <w:autoSpaceDE w:val="0"/>
              <w:autoSpaceDN w:val="0"/>
              <w:adjustRightInd w:val="0"/>
              <w:ind w:left="360"/>
              <w:jc w:val="both"/>
              <w:rPr>
                <w:rFonts w:ascii="Arial" w:hAnsi="Arial" w:cs="Arial"/>
                <w:highlight w:val="yellow"/>
              </w:rPr>
            </w:pPr>
          </w:p>
          <w:p w14:paraId="0CE9188A" w14:textId="77777777" w:rsidR="00507BC5" w:rsidRPr="00330969" w:rsidRDefault="00507BC5" w:rsidP="00507BC5">
            <w:pPr>
              <w:autoSpaceDE w:val="0"/>
              <w:autoSpaceDN w:val="0"/>
              <w:adjustRightInd w:val="0"/>
              <w:jc w:val="both"/>
              <w:rPr>
                <w:rFonts w:ascii="Arial" w:hAnsi="Arial" w:cs="Arial"/>
                <w:b/>
                <w:bCs/>
                <w:u w:val="single"/>
              </w:rPr>
            </w:pPr>
            <w:r w:rsidRPr="00330969">
              <w:rPr>
                <w:rFonts w:ascii="Arial" w:hAnsi="Arial" w:cs="Arial"/>
                <w:b/>
                <w:bCs/>
                <w:u w:val="single"/>
              </w:rPr>
              <w:t>Education &amp; Training</w:t>
            </w:r>
          </w:p>
          <w:p w14:paraId="655F205A" w14:textId="77777777" w:rsidR="00507BC5" w:rsidRPr="00330969" w:rsidRDefault="00507BC5" w:rsidP="002A53B2">
            <w:pPr>
              <w:autoSpaceDE w:val="0"/>
              <w:autoSpaceDN w:val="0"/>
              <w:adjustRightInd w:val="0"/>
              <w:jc w:val="both"/>
              <w:rPr>
                <w:rFonts w:ascii="Arial" w:hAnsi="Arial" w:cs="Arial"/>
                <w:b/>
                <w:bCs/>
              </w:rPr>
            </w:pPr>
          </w:p>
          <w:p w14:paraId="0D68FBB5" w14:textId="77777777" w:rsidR="00507BC5" w:rsidRPr="00ED26FE" w:rsidRDefault="00507BC5" w:rsidP="00055D9F">
            <w:pPr>
              <w:pStyle w:val="ListParagraph"/>
              <w:numPr>
                <w:ilvl w:val="0"/>
                <w:numId w:val="5"/>
              </w:numPr>
              <w:jc w:val="both"/>
              <w:rPr>
                <w:rFonts w:ascii="Arial" w:hAnsi="Arial" w:cs="Arial"/>
                <w:i/>
                <w:iCs/>
              </w:rPr>
            </w:pPr>
            <w:r w:rsidRPr="00ED26FE">
              <w:rPr>
                <w:rFonts w:ascii="Arial" w:hAnsi="Arial" w:cs="Arial"/>
              </w:rPr>
              <w:t>Participate in mandatory training programmes</w:t>
            </w:r>
            <w:r w:rsidR="00D846C5" w:rsidRPr="00ED26FE">
              <w:rPr>
                <w:rFonts w:ascii="Arial" w:hAnsi="Arial" w:cs="Arial"/>
              </w:rPr>
              <w:t xml:space="preserve"> and other training as required</w:t>
            </w:r>
            <w:r w:rsidR="00ED26FE">
              <w:rPr>
                <w:rFonts w:ascii="Arial" w:hAnsi="Arial" w:cs="Arial"/>
              </w:rPr>
              <w:t xml:space="preserve"> </w:t>
            </w:r>
            <w:r w:rsidR="00755738">
              <w:rPr>
                <w:rFonts w:ascii="Arial" w:hAnsi="Arial" w:cs="Arial"/>
              </w:rPr>
              <w:t>to</w:t>
            </w:r>
            <w:r w:rsidR="00ED26FE">
              <w:rPr>
                <w:rFonts w:ascii="Arial" w:hAnsi="Arial" w:cs="Arial"/>
              </w:rPr>
              <w:t xml:space="preserve"> keep up to date with developments </w:t>
            </w:r>
          </w:p>
          <w:p w14:paraId="0F8D0E85" w14:textId="77777777" w:rsidR="00507BC5" w:rsidRPr="00330969" w:rsidRDefault="00507BC5" w:rsidP="00055D9F">
            <w:pPr>
              <w:pStyle w:val="ListParagraph"/>
              <w:numPr>
                <w:ilvl w:val="0"/>
                <w:numId w:val="5"/>
              </w:numPr>
              <w:jc w:val="both"/>
              <w:rPr>
                <w:rFonts w:ascii="Arial" w:hAnsi="Arial" w:cs="Arial"/>
                <w:i/>
                <w:iCs/>
              </w:rPr>
            </w:pPr>
            <w:r w:rsidRPr="00330969">
              <w:rPr>
                <w:rFonts w:ascii="Arial" w:hAnsi="Arial" w:cs="Arial"/>
              </w:rPr>
              <w:t xml:space="preserve">Take responsibility </w:t>
            </w:r>
            <w:r w:rsidR="00591242" w:rsidRPr="00330969">
              <w:rPr>
                <w:rFonts w:ascii="Arial" w:hAnsi="Arial" w:cs="Arial"/>
              </w:rPr>
              <w:t>for and</w:t>
            </w:r>
            <w:r w:rsidRPr="00330969">
              <w:rPr>
                <w:rFonts w:ascii="Arial" w:hAnsi="Arial" w:cs="Arial"/>
              </w:rPr>
              <w:t xml:space="preserve"> keep up to date with current practice</w:t>
            </w:r>
            <w:r w:rsidR="00D46D49">
              <w:rPr>
                <w:rFonts w:ascii="Arial" w:hAnsi="Arial" w:cs="Arial"/>
              </w:rPr>
              <w:t xml:space="preserve"> by participating in continuous </w:t>
            </w:r>
            <w:r w:rsidRPr="00330969">
              <w:rPr>
                <w:rFonts w:ascii="Arial" w:hAnsi="Arial" w:cs="Arial"/>
              </w:rPr>
              <w:t>professional development</w:t>
            </w:r>
          </w:p>
          <w:p w14:paraId="3172CDE6" w14:textId="77777777" w:rsidR="00507BC5" w:rsidRPr="00330969" w:rsidRDefault="00507BC5" w:rsidP="00055D9F">
            <w:pPr>
              <w:pStyle w:val="ListParagraph"/>
              <w:numPr>
                <w:ilvl w:val="0"/>
                <w:numId w:val="5"/>
              </w:numPr>
              <w:jc w:val="both"/>
              <w:rPr>
                <w:rFonts w:ascii="Arial" w:hAnsi="Arial" w:cs="Arial"/>
                <w:i/>
                <w:iCs/>
              </w:rPr>
            </w:pPr>
            <w:r w:rsidRPr="00330969">
              <w:rPr>
                <w:rFonts w:ascii="Arial" w:hAnsi="Arial" w:cs="Arial"/>
              </w:rPr>
              <w:t>Maintain an up-to-date personal training / retraining record in accordance with laboratory policy</w:t>
            </w:r>
          </w:p>
          <w:p w14:paraId="1C51B245" w14:textId="77777777" w:rsidR="00507BC5" w:rsidRPr="00330969" w:rsidRDefault="00507BC5" w:rsidP="00055D9F">
            <w:pPr>
              <w:pStyle w:val="ListParagraph"/>
              <w:numPr>
                <w:ilvl w:val="0"/>
                <w:numId w:val="5"/>
              </w:numPr>
              <w:jc w:val="both"/>
              <w:rPr>
                <w:rFonts w:ascii="Arial" w:hAnsi="Arial" w:cs="Arial"/>
                <w:i/>
                <w:iCs/>
              </w:rPr>
            </w:pPr>
            <w:r w:rsidRPr="00330969">
              <w:rPr>
                <w:rFonts w:ascii="Arial" w:hAnsi="Arial" w:cs="Arial"/>
              </w:rPr>
              <w:t>Engage in performance review processes including personal development planning as per laboratory policy</w:t>
            </w:r>
          </w:p>
          <w:p w14:paraId="0530C003" w14:textId="77777777" w:rsidR="00507BC5" w:rsidRPr="00330969" w:rsidRDefault="00507BC5" w:rsidP="00055D9F">
            <w:pPr>
              <w:pStyle w:val="ListParagraph"/>
              <w:numPr>
                <w:ilvl w:val="0"/>
                <w:numId w:val="5"/>
              </w:numPr>
              <w:jc w:val="both"/>
              <w:rPr>
                <w:rFonts w:ascii="Arial" w:hAnsi="Arial" w:cs="Arial"/>
                <w:i/>
                <w:iCs/>
              </w:rPr>
            </w:pPr>
            <w:r w:rsidRPr="00330969">
              <w:rPr>
                <w:rFonts w:ascii="Arial" w:hAnsi="Arial" w:cs="Arial"/>
              </w:rPr>
              <w:t>Facilitate arrangements in the laboratory area for educating and training scientific, medical personnel and others as appropriate</w:t>
            </w:r>
          </w:p>
          <w:p w14:paraId="3A42D662" w14:textId="77777777" w:rsidR="00507BC5" w:rsidRPr="00ED26FE" w:rsidRDefault="00507BC5" w:rsidP="00055D9F">
            <w:pPr>
              <w:pStyle w:val="ListParagraph"/>
              <w:numPr>
                <w:ilvl w:val="0"/>
                <w:numId w:val="5"/>
              </w:numPr>
              <w:jc w:val="both"/>
              <w:rPr>
                <w:rFonts w:ascii="Arial" w:hAnsi="Arial" w:cs="Arial"/>
                <w:i/>
                <w:iCs/>
              </w:rPr>
            </w:pPr>
            <w:r w:rsidRPr="00ED26FE">
              <w:rPr>
                <w:rFonts w:ascii="Arial" w:hAnsi="Arial" w:cs="Arial"/>
              </w:rPr>
              <w:t>Co-operate fully with the implementation of new procedures, technologies and IT systems</w:t>
            </w:r>
          </w:p>
          <w:p w14:paraId="31273649" w14:textId="77777777" w:rsidR="00507BC5" w:rsidRPr="0072350A" w:rsidRDefault="00507BC5" w:rsidP="00507BC5">
            <w:pPr>
              <w:autoSpaceDE w:val="0"/>
              <w:autoSpaceDN w:val="0"/>
              <w:adjustRightInd w:val="0"/>
              <w:jc w:val="both"/>
              <w:rPr>
                <w:rFonts w:ascii="Arial" w:hAnsi="Arial" w:cs="Arial"/>
                <w:highlight w:val="yellow"/>
              </w:rPr>
            </w:pPr>
          </w:p>
          <w:p w14:paraId="485A4957" w14:textId="77777777" w:rsidR="00507BC5" w:rsidRPr="00330969" w:rsidRDefault="00507BC5" w:rsidP="00507BC5">
            <w:pPr>
              <w:autoSpaceDE w:val="0"/>
              <w:autoSpaceDN w:val="0"/>
              <w:adjustRightInd w:val="0"/>
              <w:jc w:val="both"/>
              <w:rPr>
                <w:rFonts w:ascii="Arial" w:hAnsi="Arial" w:cs="Arial"/>
                <w:b/>
                <w:bCs/>
                <w:u w:val="single"/>
              </w:rPr>
            </w:pPr>
            <w:r w:rsidRPr="00330969">
              <w:rPr>
                <w:rFonts w:ascii="Arial" w:hAnsi="Arial" w:cs="Arial"/>
                <w:b/>
                <w:bCs/>
                <w:u w:val="single"/>
              </w:rPr>
              <w:t>Administrative</w:t>
            </w:r>
          </w:p>
          <w:p w14:paraId="4ABC58A2" w14:textId="77777777" w:rsidR="00507BC5" w:rsidRPr="00330969" w:rsidRDefault="00507BC5" w:rsidP="00507BC5">
            <w:pPr>
              <w:autoSpaceDE w:val="0"/>
              <w:autoSpaceDN w:val="0"/>
              <w:adjustRightInd w:val="0"/>
              <w:jc w:val="both"/>
              <w:rPr>
                <w:rFonts w:ascii="Arial" w:hAnsi="Arial" w:cs="Arial"/>
                <w:b/>
                <w:bCs/>
              </w:rPr>
            </w:pPr>
          </w:p>
          <w:p w14:paraId="36A12A60" w14:textId="77777777"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Actively participate in the improvement and development of services by liaising with Senior Medical Scientists / Chief Medical Scientist</w:t>
            </w:r>
          </w:p>
          <w:p w14:paraId="5FE37173" w14:textId="77777777"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Be familiar with and duly implement all documented procedures and policies</w:t>
            </w:r>
          </w:p>
          <w:p w14:paraId="33843B0B" w14:textId="77777777" w:rsidR="00507BC5" w:rsidRPr="002A53B2" w:rsidRDefault="00D46D49" w:rsidP="00055D9F">
            <w:pPr>
              <w:pStyle w:val="ListParagraph"/>
              <w:numPr>
                <w:ilvl w:val="0"/>
                <w:numId w:val="5"/>
              </w:numPr>
              <w:autoSpaceDE w:val="0"/>
              <w:autoSpaceDN w:val="0"/>
              <w:adjustRightInd w:val="0"/>
              <w:jc w:val="both"/>
              <w:rPr>
                <w:rFonts w:ascii="Arial" w:hAnsi="Arial" w:cs="Arial"/>
              </w:rPr>
            </w:pPr>
            <w:r>
              <w:rPr>
                <w:rFonts w:ascii="Arial" w:hAnsi="Arial" w:cs="Arial"/>
              </w:rPr>
              <w:t>Optimise the use of resources and p</w:t>
            </w:r>
            <w:r w:rsidR="00507BC5" w:rsidRPr="002A53B2">
              <w:rPr>
                <w:rFonts w:ascii="Arial" w:hAnsi="Arial" w:cs="Arial"/>
              </w:rPr>
              <w:t>articipate as required in the registration, custody and stock monitoring of materials held in the laboratory</w:t>
            </w:r>
          </w:p>
          <w:p w14:paraId="72D9EEE8" w14:textId="77777777"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Participate in the provision of appropriate statistical and management information</w:t>
            </w:r>
          </w:p>
          <w:p w14:paraId="2DAF3949" w14:textId="77777777"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lastRenderedPageBreak/>
              <w:t>Make the most effective use of information technology for both patient care and administrative support</w:t>
            </w:r>
          </w:p>
          <w:p w14:paraId="36357ADD" w14:textId="77777777"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Represent the department at meetings and conferences as designated</w:t>
            </w:r>
          </w:p>
          <w:p w14:paraId="3CB745DB" w14:textId="77777777" w:rsidR="00507BC5" w:rsidRPr="00ED26FE" w:rsidRDefault="00507BC5" w:rsidP="00055D9F">
            <w:pPr>
              <w:pStyle w:val="ListParagraph"/>
              <w:numPr>
                <w:ilvl w:val="0"/>
                <w:numId w:val="5"/>
              </w:numPr>
              <w:jc w:val="both"/>
              <w:rPr>
                <w:rFonts w:ascii="Arial" w:hAnsi="Arial" w:cs="Arial"/>
                <w:i/>
                <w:iCs/>
              </w:rPr>
            </w:pPr>
            <w:r w:rsidRPr="002A53B2">
              <w:rPr>
                <w:rFonts w:ascii="Arial" w:hAnsi="Arial" w:cs="Arial"/>
              </w:rPr>
              <w:t>Promote a culture that values diversity and respect in the workplace</w:t>
            </w:r>
            <w:r w:rsidR="00ED26FE">
              <w:rPr>
                <w:rFonts w:ascii="Arial" w:hAnsi="Arial" w:cs="Arial"/>
              </w:rPr>
              <w:t>, c</w:t>
            </w:r>
            <w:r w:rsidR="00ED26FE" w:rsidRPr="00ED26FE">
              <w:rPr>
                <w:rFonts w:ascii="Arial" w:hAnsi="Arial" w:cs="Arial"/>
              </w:rPr>
              <w:t>reate and promote positive working relationships</w:t>
            </w:r>
          </w:p>
          <w:p w14:paraId="5DFFA6AB" w14:textId="77777777" w:rsidR="00507BC5" w:rsidRPr="002A53B2" w:rsidRDefault="00507BC5" w:rsidP="00055D9F">
            <w:pPr>
              <w:pStyle w:val="ListParagraph"/>
              <w:numPr>
                <w:ilvl w:val="0"/>
                <w:numId w:val="5"/>
              </w:numPr>
              <w:autoSpaceDE w:val="0"/>
              <w:autoSpaceDN w:val="0"/>
              <w:adjustRightInd w:val="0"/>
              <w:jc w:val="both"/>
              <w:rPr>
                <w:rFonts w:ascii="Arial" w:hAnsi="Arial" w:cs="Arial"/>
              </w:rPr>
            </w:pPr>
            <w:r w:rsidRPr="002A53B2">
              <w:rPr>
                <w:rFonts w:ascii="Arial" w:hAnsi="Arial" w:cs="Arial"/>
              </w:rPr>
              <w:t>Keep up to date with organisational developments within the Irish Health Service</w:t>
            </w:r>
          </w:p>
          <w:p w14:paraId="33A9CC3B" w14:textId="77777777" w:rsidR="00507BC5" w:rsidRDefault="00507BC5" w:rsidP="00507BC5">
            <w:pPr>
              <w:jc w:val="both"/>
              <w:rPr>
                <w:rFonts w:ascii="Arial" w:hAnsi="Arial" w:cs="Arial"/>
                <w:b/>
                <w:iCs/>
                <w:lang w:val="en-IE"/>
              </w:rPr>
            </w:pPr>
          </w:p>
          <w:p w14:paraId="4AFABECA" w14:textId="71C9987B" w:rsidR="00D46D49" w:rsidRPr="0030579C" w:rsidRDefault="00507BC5" w:rsidP="00D46D49">
            <w:pPr>
              <w:jc w:val="both"/>
              <w:rPr>
                <w:rFonts w:ascii="Arial" w:hAnsi="Arial" w:cs="Arial"/>
              </w:rPr>
            </w:pPr>
            <w:r w:rsidRPr="0033096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w:t>
            </w:r>
            <w:r w:rsidR="00ED5D2D">
              <w:rPr>
                <w:rFonts w:ascii="Arial" w:hAnsi="Arial" w:cs="Arial"/>
                <w:b/>
                <w:iCs/>
                <w:lang w:val="en-IE"/>
              </w:rPr>
              <w:t xml:space="preserve"> </w:t>
            </w:r>
            <w:r w:rsidRPr="00330969">
              <w:rPr>
                <w:rFonts w:ascii="Arial" w:hAnsi="Arial" w:cs="Arial"/>
                <w:b/>
                <w:iCs/>
                <w:lang w:val="en-IE"/>
              </w:rPr>
              <w:t>/</w:t>
            </w:r>
            <w:r w:rsidR="00ED5D2D">
              <w:rPr>
                <w:rFonts w:ascii="Arial" w:hAnsi="Arial" w:cs="Arial"/>
                <w:b/>
                <w:iCs/>
                <w:lang w:val="en-IE"/>
              </w:rPr>
              <w:t xml:space="preserve"> </w:t>
            </w:r>
            <w:r w:rsidRPr="00330969">
              <w:rPr>
                <w:rFonts w:ascii="Arial" w:hAnsi="Arial" w:cs="Arial"/>
                <w:b/>
                <w:iCs/>
                <w:lang w:val="en-IE"/>
              </w:rPr>
              <w:t>her from time to time and to contribute to the development of the post while in office.</w:t>
            </w:r>
            <w:r w:rsidRPr="00330969">
              <w:rPr>
                <w:rFonts w:ascii="Arial" w:hAnsi="Arial" w:cs="Arial"/>
              </w:rPr>
              <w:t xml:space="preserve">  </w:t>
            </w:r>
          </w:p>
        </w:tc>
      </w:tr>
      <w:tr w:rsidR="00507BC5" w:rsidRPr="007A4C8F" w14:paraId="6963F6C5" w14:textId="77777777" w:rsidTr="0C17958E">
        <w:tc>
          <w:tcPr>
            <w:tcW w:w="2356" w:type="dxa"/>
          </w:tcPr>
          <w:p w14:paraId="20F47C92" w14:textId="77777777" w:rsidR="00507BC5" w:rsidRPr="00E766A5" w:rsidRDefault="00507BC5" w:rsidP="0030579C">
            <w:pPr>
              <w:rPr>
                <w:rFonts w:ascii="Arial" w:hAnsi="Arial" w:cs="Arial"/>
                <w:b/>
                <w:bCs/>
              </w:rPr>
            </w:pPr>
            <w:r w:rsidRPr="00ED26FE">
              <w:rPr>
                <w:rFonts w:ascii="Arial" w:hAnsi="Arial" w:cs="Arial"/>
                <w:b/>
                <w:bCs/>
              </w:rPr>
              <w:lastRenderedPageBreak/>
              <w:t>Eligibility Criteria</w:t>
            </w:r>
          </w:p>
          <w:p w14:paraId="5E5BA16A" w14:textId="77777777" w:rsidR="00507BC5" w:rsidRPr="00E766A5" w:rsidRDefault="00507BC5" w:rsidP="0030579C">
            <w:pPr>
              <w:rPr>
                <w:rFonts w:ascii="Arial" w:hAnsi="Arial" w:cs="Arial"/>
                <w:b/>
                <w:bCs/>
              </w:rPr>
            </w:pPr>
          </w:p>
          <w:p w14:paraId="7C4C3812" w14:textId="77777777" w:rsidR="00507BC5" w:rsidRPr="00E766A5" w:rsidRDefault="00507BC5" w:rsidP="0030579C">
            <w:pPr>
              <w:rPr>
                <w:rFonts w:ascii="Arial" w:hAnsi="Arial" w:cs="Arial"/>
                <w:b/>
                <w:bCs/>
              </w:rPr>
            </w:pPr>
            <w:r w:rsidRPr="00E766A5">
              <w:rPr>
                <w:rFonts w:ascii="Arial" w:hAnsi="Arial" w:cs="Arial"/>
                <w:b/>
                <w:bCs/>
              </w:rPr>
              <w:t>Qualifications and/ or experience</w:t>
            </w:r>
          </w:p>
          <w:p w14:paraId="130FFF35" w14:textId="77777777" w:rsidR="00507BC5" w:rsidRPr="00E766A5" w:rsidRDefault="00507BC5" w:rsidP="00507BC5">
            <w:pPr>
              <w:jc w:val="both"/>
              <w:rPr>
                <w:rFonts w:ascii="Arial" w:hAnsi="Arial" w:cs="Arial"/>
                <w:b/>
                <w:bCs/>
              </w:rPr>
            </w:pPr>
          </w:p>
        </w:tc>
        <w:tc>
          <w:tcPr>
            <w:tcW w:w="8264" w:type="dxa"/>
          </w:tcPr>
          <w:p w14:paraId="67BE40AF" w14:textId="2B81DBBB" w:rsidR="00ED26FE" w:rsidRPr="00ED26FE" w:rsidRDefault="00ED26FE" w:rsidP="00ED26FE">
            <w:pPr>
              <w:jc w:val="both"/>
              <w:rPr>
                <w:rFonts w:ascii="Arial" w:hAnsi="Arial" w:cs="Arial"/>
                <w:b/>
                <w:bCs/>
                <w:i/>
                <w:iCs/>
                <w:color w:val="FF0000"/>
              </w:rPr>
            </w:pPr>
            <w:r w:rsidRPr="00654E74">
              <w:rPr>
                <w:rFonts w:ascii="Arial" w:hAnsi="Arial" w:cs="Arial"/>
                <w:b/>
                <w:bCs/>
                <w:i/>
                <w:iCs/>
                <w:color w:val="000099"/>
              </w:rPr>
              <w:t xml:space="preserve">Please insert Qualifications for the post. These are available on HSE website at </w:t>
            </w:r>
            <w:r w:rsidR="009B1EBB" w:rsidRPr="00654E74">
              <w:rPr>
                <w:rFonts w:ascii="Arial" w:hAnsi="Arial" w:cs="Arial"/>
                <w:b/>
                <w:bCs/>
                <w:i/>
                <w:iCs/>
                <w:color w:val="000099"/>
              </w:rPr>
              <w:t>-</w:t>
            </w:r>
            <w:r w:rsidRPr="00654E74">
              <w:rPr>
                <w:color w:val="000099"/>
              </w:rPr>
              <w:t xml:space="preserve"> </w:t>
            </w:r>
            <w:hyperlink r:id="rId8" w:history="1">
              <w:r w:rsidR="00B8473B" w:rsidRPr="00671E51">
                <w:rPr>
                  <w:rStyle w:val="Hyperlink"/>
                  <w:rFonts w:ascii="Arial" w:hAnsi="Arial" w:cs="Arial"/>
                  <w:b/>
                  <w:bCs/>
                  <w:i/>
                  <w:iCs/>
                </w:rPr>
                <w:t>https://www.hse.ie/eng/staff/jobs/eligibility-criteria/</w:t>
              </w:r>
            </w:hyperlink>
          </w:p>
          <w:p w14:paraId="72DA0BF9" w14:textId="5DEBADB4" w:rsidR="00ED26FE" w:rsidRPr="00ED26FE" w:rsidRDefault="00ED26FE" w:rsidP="00ED26FE">
            <w:pPr>
              <w:jc w:val="both"/>
              <w:rPr>
                <w:rFonts w:ascii="Arial" w:hAnsi="Arial" w:cs="Arial"/>
                <w:b/>
                <w:bCs/>
                <w:i/>
                <w:iCs/>
              </w:rPr>
            </w:pPr>
          </w:p>
          <w:p w14:paraId="320A4732" w14:textId="77777777" w:rsidR="00ED26FE" w:rsidRPr="00ED26FE" w:rsidRDefault="00ED26FE" w:rsidP="00ED26FE">
            <w:pPr>
              <w:jc w:val="both"/>
              <w:rPr>
                <w:rFonts w:ascii="Arial" w:hAnsi="Arial" w:cs="Arial"/>
                <w:b/>
              </w:rPr>
            </w:pPr>
            <w:r w:rsidRPr="00ED26FE">
              <w:rPr>
                <w:rFonts w:ascii="Arial" w:hAnsi="Arial" w:cs="Arial"/>
                <w:b/>
              </w:rPr>
              <w:t>Health</w:t>
            </w:r>
          </w:p>
          <w:p w14:paraId="4F5A06D4" w14:textId="77777777" w:rsidR="00ED26FE" w:rsidRPr="00ED26FE" w:rsidRDefault="00ED26FE" w:rsidP="00ED26FE">
            <w:pPr>
              <w:jc w:val="both"/>
              <w:rPr>
                <w:rFonts w:ascii="Arial" w:hAnsi="Arial" w:cs="Arial"/>
              </w:rPr>
            </w:pPr>
            <w:r w:rsidRPr="00ED26FE">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BC4DFA9" w14:textId="77777777" w:rsidR="00ED26FE" w:rsidRPr="00ED26FE" w:rsidRDefault="00ED26FE" w:rsidP="00ED26FE">
            <w:pPr>
              <w:jc w:val="both"/>
              <w:rPr>
                <w:rFonts w:ascii="Arial" w:hAnsi="Arial" w:cs="Arial"/>
              </w:rPr>
            </w:pPr>
          </w:p>
          <w:p w14:paraId="5AC53EC5" w14:textId="77777777" w:rsidR="00ED26FE" w:rsidRPr="00ED26FE" w:rsidRDefault="00ED26FE" w:rsidP="00ED26FE">
            <w:pPr>
              <w:ind w:right="-766"/>
              <w:jc w:val="both"/>
              <w:rPr>
                <w:rFonts w:ascii="Arial" w:hAnsi="Arial" w:cs="Arial"/>
                <w:iCs/>
              </w:rPr>
            </w:pPr>
            <w:r w:rsidRPr="00ED26FE">
              <w:rPr>
                <w:rFonts w:ascii="Arial" w:hAnsi="Arial" w:cs="Arial"/>
                <w:b/>
                <w:bCs/>
              </w:rPr>
              <w:t>Character</w:t>
            </w:r>
          </w:p>
          <w:p w14:paraId="5C05E661" w14:textId="77777777" w:rsidR="00507BC5" w:rsidRPr="00AF1D06" w:rsidRDefault="00ED26FE" w:rsidP="00AF1D06">
            <w:pPr>
              <w:ind w:right="-766"/>
              <w:jc w:val="both"/>
              <w:rPr>
                <w:rFonts w:ascii="Arial" w:hAnsi="Arial" w:cs="Arial"/>
              </w:rPr>
            </w:pPr>
            <w:r w:rsidRPr="00ED26FE">
              <w:rPr>
                <w:rFonts w:ascii="Arial" w:hAnsi="Arial" w:cs="Arial"/>
              </w:rPr>
              <w:t>Each candidate for and any person holding the office must be of good character.</w:t>
            </w:r>
          </w:p>
        </w:tc>
      </w:tr>
      <w:tr w:rsidR="00DD3A3A" w:rsidRPr="007A4C8F" w14:paraId="5D2F7633" w14:textId="77777777" w:rsidTr="0C17958E">
        <w:tc>
          <w:tcPr>
            <w:tcW w:w="2356" w:type="dxa"/>
          </w:tcPr>
          <w:p w14:paraId="3AFED41C" w14:textId="77777777" w:rsidR="00DD3A3A" w:rsidRPr="00643EBB" w:rsidRDefault="00DD3A3A" w:rsidP="00DD3A3A">
            <w:pPr>
              <w:rPr>
                <w:rFonts w:ascii="Arial" w:hAnsi="Arial" w:cs="Arial"/>
                <w:b/>
                <w:bCs/>
              </w:rPr>
            </w:pPr>
            <w:r w:rsidRPr="00643EBB">
              <w:rPr>
                <w:rFonts w:ascii="Arial" w:hAnsi="Arial" w:cs="Arial"/>
                <w:b/>
                <w:bCs/>
              </w:rPr>
              <w:t>Post Specific Requirements</w:t>
            </w:r>
          </w:p>
        </w:tc>
        <w:tc>
          <w:tcPr>
            <w:tcW w:w="8264" w:type="dxa"/>
          </w:tcPr>
          <w:p w14:paraId="20592FE2" w14:textId="5304A2FB" w:rsidR="00FB6C06" w:rsidRPr="00FB6C06" w:rsidRDefault="00FB6C06" w:rsidP="00FB6C06">
            <w:pPr>
              <w:jc w:val="both"/>
              <w:rPr>
                <w:rFonts w:ascii="Arial" w:hAnsi="Arial" w:cs="Arial"/>
                <w:b/>
                <w:bCs/>
                <w:iCs/>
                <w:color w:val="000099"/>
              </w:rPr>
            </w:pPr>
            <w:r w:rsidRPr="00FB6C06">
              <w:rPr>
                <w:rFonts w:ascii="Arial" w:hAnsi="Arial" w:cs="Arial"/>
                <w:b/>
                <w:bCs/>
                <w:iCs/>
                <w:color w:val="000099"/>
              </w:rPr>
              <w:t>This section may be used to specify that candidates must demonstrate particular experience deemed necessary for safe and effective performance in the role</w:t>
            </w:r>
            <w:r w:rsidR="007C38B8">
              <w:rPr>
                <w:rFonts w:ascii="Arial" w:hAnsi="Arial" w:cs="Arial"/>
                <w:b/>
                <w:bCs/>
                <w:iCs/>
                <w:color w:val="000099"/>
              </w:rPr>
              <w:t xml:space="preserve"> </w:t>
            </w:r>
            <w:r w:rsidRPr="00FB6C06">
              <w:rPr>
                <w:rFonts w:ascii="Arial" w:hAnsi="Arial" w:cs="Arial"/>
                <w:b/>
                <w:bCs/>
                <w:iCs/>
                <w:color w:val="000099"/>
              </w:rPr>
              <w:t>e.g.</w:t>
            </w:r>
          </w:p>
          <w:p w14:paraId="188EBD28" w14:textId="77777777" w:rsidR="00FB6C06" w:rsidRPr="00FB6C06" w:rsidRDefault="00FB6C06" w:rsidP="00FB6C06">
            <w:pPr>
              <w:pStyle w:val="ListParagraph"/>
              <w:numPr>
                <w:ilvl w:val="0"/>
                <w:numId w:val="43"/>
              </w:numPr>
              <w:jc w:val="both"/>
              <w:rPr>
                <w:rFonts w:ascii="Arial" w:hAnsi="Arial" w:cs="Arial"/>
                <w:b/>
                <w:bCs/>
                <w:iCs/>
                <w:color w:val="000099"/>
              </w:rPr>
            </w:pPr>
            <w:r w:rsidRPr="00FB6C06">
              <w:rPr>
                <w:rFonts w:ascii="Arial" w:hAnsi="Arial" w:cs="Arial"/>
                <w:b/>
                <w:bCs/>
                <w:iCs/>
                <w:color w:val="000099"/>
              </w:rPr>
              <w:t>depth and breadth of experience in providing a service to marginalised communities</w:t>
            </w:r>
          </w:p>
          <w:p w14:paraId="36FB6905" w14:textId="77777777" w:rsidR="00FB6C06" w:rsidRPr="00FB6C06" w:rsidRDefault="00FB6C06" w:rsidP="00FB6C06">
            <w:pPr>
              <w:pStyle w:val="ListParagraph"/>
              <w:numPr>
                <w:ilvl w:val="0"/>
                <w:numId w:val="43"/>
              </w:numPr>
              <w:jc w:val="both"/>
              <w:rPr>
                <w:rFonts w:ascii="Arial" w:hAnsi="Arial" w:cs="Arial"/>
                <w:b/>
                <w:bCs/>
                <w:iCs/>
                <w:color w:val="000099"/>
              </w:rPr>
            </w:pPr>
            <w:r w:rsidRPr="00FB6C06">
              <w:rPr>
                <w:rFonts w:ascii="Arial" w:hAnsi="Arial" w:cs="Arial"/>
                <w:b/>
                <w:bCs/>
                <w:iCs/>
                <w:color w:val="000099"/>
              </w:rPr>
              <w:t>depth and breadth of experience of working in a High Dependency Unit in an Acute setting</w:t>
            </w:r>
          </w:p>
          <w:p w14:paraId="65F8B536" w14:textId="77777777" w:rsidR="00FB6C06" w:rsidRPr="00FB6C06" w:rsidRDefault="00FB6C06" w:rsidP="00FB6C06">
            <w:pPr>
              <w:pStyle w:val="ListParagraph"/>
              <w:numPr>
                <w:ilvl w:val="0"/>
                <w:numId w:val="43"/>
              </w:numPr>
              <w:jc w:val="both"/>
              <w:rPr>
                <w:rFonts w:ascii="Arial" w:hAnsi="Arial" w:cs="Arial"/>
                <w:b/>
                <w:bCs/>
                <w:iCs/>
                <w:color w:val="000099"/>
              </w:rPr>
            </w:pPr>
            <w:proofErr w:type="gramStart"/>
            <w:r w:rsidRPr="00FB6C06">
              <w:rPr>
                <w:rFonts w:ascii="Arial" w:hAnsi="Arial" w:cs="Arial"/>
                <w:b/>
                <w:bCs/>
                <w:iCs/>
                <w:color w:val="000099"/>
              </w:rPr>
              <w:t>depth</w:t>
            </w:r>
            <w:proofErr w:type="gramEnd"/>
            <w:r w:rsidRPr="00FB6C06">
              <w:rPr>
                <w:rFonts w:ascii="Arial" w:hAnsi="Arial" w:cs="Arial"/>
                <w:b/>
                <w:bCs/>
                <w:iCs/>
                <w:color w:val="000099"/>
              </w:rPr>
              <w:t xml:space="preserve"> and breadth of experience of delivering concurrent, multiple projects.</w:t>
            </w:r>
          </w:p>
          <w:p w14:paraId="114CD500" w14:textId="77777777" w:rsidR="00FB6C06" w:rsidRPr="00FB6C06" w:rsidRDefault="00FB6C06" w:rsidP="00FB6C06">
            <w:pPr>
              <w:jc w:val="both"/>
              <w:rPr>
                <w:rFonts w:ascii="Arial" w:hAnsi="Arial" w:cs="Arial"/>
                <w:b/>
                <w:bCs/>
                <w:iCs/>
                <w:color w:val="000099"/>
              </w:rPr>
            </w:pPr>
          </w:p>
          <w:p w14:paraId="6402DEF0" w14:textId="337A8FE6" w:rsidR="00FC377C" w:rsidRPr="0030579C" w:rsidRDefault="00FB6C06" w:rsidP="00296D7A">
            <w:pPr>
              <w:jc w:val="both"/>
              <w:rPr>
                <w:rFonts w:ascii="Arial" w:hAnsi="Arial" w:cs="Arial"/>
                <w:b/>
                <w:bCs/>
                <w:iCs/>
                <w:color w:val="000099"/>
              </w:rPr>
            </w:pPr>
            <w:r w:rsidRPr="00FB6C06">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DD3A3A" w:rsidRPr="007A4C8F" w14:paraId="05FF9ADA" w14:textId="77777777" w:rsidTr="0C17958E">
        <w:tc>
          <w:tcPr>
            <w:tcW w:w="2356" w:type="dxa"/>
          </w:tcPr>
          <w:p w14:paraId="00D67AA4" w14:textId="77777777" w:rsidR="00DD3A3A" w:rsidRPr="00067C2A" w:rsidRDefault="00DD3A3A" w:rsidP="00DD3A3A">
            <w:pPr>
              <w:rPr>
                <w:rFonts w:ascii="Arial" w:hAnsi="Arial" w:cs="Arial"/>
                <w:b/>
                <w:bCs/>
              </w:rPr>
            </w:pPr>
            <w:r w:rsidRPr="00067C2A">
              <w:rPr>
                <w:rFonts w:ascii="Arial" w:hAnsi="Arial" w:cs="Arial"/>
                <w:b/>
                <w:bCs/>
              </w:rPr>
              <w:t xml:space="preserve">Other </w:t>
            </w:r>
            <w:r>
              <w:rPr>
                <w:rFonts w:ascii="Arial" w:hAnsi="Arial" w:cs="Arial"/>
                <w:b/>
                <w:bCs/>
              </w:rPr>
              <w:t>R</w:t>
            </w:r>
            <w:r w:rsidRPr="00067C2A">
              <w:rPr>
                <w:rFonts w:ascii="Arial" w:hAnsi="Arial" w:cs="Arial"/>
                <w:b/>
                <w:bCs/>
              </w:rPr>
              <w:t xml:space="preserve">equirements </w:t>
            </w:r>
            <w:r>
              <w:rPr>
                <w:rFonts w:ascii="Arial" w:hAnsi="Arial" w:cs="Arial"/>
                <w:b/>
                <w:bCs/>
              </w:rPr>
              <w:t>S</w:t>
            </w:r>
            <w:r w:rsidRPr="00067C2A">
              <w:rPr>
                <w:rFonts w:ascii="Arial" w:hAnsi="Arial" w:cs="Arial"/>
                <w:b/>
                <w:bCs/>
              </w:rPr>
              <w:t xml:space="preserve">pecific to the </w:t>
            </w:r>
            <w:r>
              <w:rPr>
                <w:rFonts w:ascii="Arial" w:hAnsi="Arial" w:cs="Arial"/>
                <w:b/>
                <w:bCs/>
              </w:rPr>
              <w:t>P</w:t>
            </w:r>
            <w:r w:rsidRPr="00067C2A">
              <w:rPr>
                <w:rFonts w:ascii="Arial" w:hAnsi="Arial" w:cs="Arial"/>
                <w:b/>
                <w:bCs/>
              </w:rPr>
              <w:t>ost</w:t>
            </w:r>
          </w:p>
        </w:tc>
        <w:tc>
          <w:tcPr>
            <w:tcW w:w="8264" w:type="dxa"/>
          </w:tcPr>
          <w:p w14:paraId="3F2B9F93" w14:textId="77777777" w:rsidR="00DD3A3A" w:rsidRPr="00654E74" w:rsidRDefault="00DD3A3A" w:rsidP="00DD3A3A">
            <w:pPr>
              <w:jc w:val="both"/>
              <w:rPr>
                <w:rFonts w:ascii="Arial" w:hAnsi="Arial" w:cs="Arial"/>
                <w:b/>
                <w:iCs/>
                <w:color w:val="000099"/>
              </w:rPr>
            </w:pPr>
            <w:r w:rsidRPr="00654E74">
              <w:rPr>
                <w:rFonts w:ascii="Arial" w:hAnsi="Arial" w:cs="Arial"/>
                <w:b/>
                <w:iCs/>
                <w:color w:val="000099"/>
              </w:rPr>
              <w:t>Please outline if there are specific practical requirements that are specific to the post</w:t>
            </w:r>
          </w:p>
          <w:p w14:paraId="07959483" w14:textId="77777777" w:rsidR="00DD3A3A" w:rsidRPr="00654E74" w:rsidRDefault="00DD3A3A" w:rsidP="00DD3A3A">
            <w:pPr>
              <w:jc w:val="both"/>
              <w:rPr>
                <w:rFonts w:ascii="Arial" w:hAnsi="Arial" w:cs="Arial"/>
                <w:b/>
                <w:iCs/>
                <w:color w:val="000099"/>
              </w:rPr>
            </w:pPr>
            <w:r w:rsidRPr="00654E74">
              <w:rPr>
                <w:rFonts w:ascii="Arial" w:hAnsi="Arial" w:cs="Arial"/>
                <w:b/>
                <w:iCs/>
                <w:color w:val="000099"/>
              </w:rPr>
              <w:t xml:space="preserve"> e.g.</w:t>
            </w:r>
          </w:p>
          <w:p w14:paraId="106F16D2" w14:textId="77777777" w:rsidR="00DD3A3A" w:rsidRPr="00654E74" w:rsidRDefault="00DD3A3A" w:rsidP="00B82EBA">
            <w:pPr>
              <w:numPr>
                <w:ilvl w:val="0"/>
                <w:numId w:val="8"/>
              </w:numPr>
              <w:jc w:val="both"/>
              <w:rPr>
                <w:rFonts w:ascii="Arial" w:hAnsi="Arial" w:cs="Arial"/>
                <w:b/>
                <w:iCs/>
                <w:color w:val="000099"/>
              </w:rPr>
            </w:pPr>
            <w:r w:rsidRPr="00654E74">
              <w:rPr>
                <w:rFonts w:ascii="Arial" w:hAnsi="Arial" w:cs="Arial"/>
                <w:b/>
                <w:iCs/>
                <w:color w:val="000099"/>
              </w:rPr>
              <w:t>have access to appropriate transport to fulfil the requirements of the role</w:t>
            </w:r>
          </w:p>
          <w:p w14:paraId="10CB36BB" w14:textId="77777777" w:rsidR="006704FB" w:rsidRPr="00654E74" w:rsidRDefault="00DD3A3A" w:rsidP="006704FB">
            <w:pPr>
              <w:numPr>
                <w:ilvl w:val="0"/>
                <w:numId w:val="8"/>
              </w:numPr>
              <w:jc w:val="both"/>
              <w:rPr>
                <w:rFonts w:ascii="Arial" w:hAnsi="Arial" w:cs="Arial"/>
                <w:b/>
                <w:iCs/>
                <w:color w:val="000099"/>
              </w:rPr>
            </w:pPr>
            <w:r w:rsidRPr="00654E74">
              <w:rPr>
                <w:rFonts w:ascii="Arial" w:hAnsi="Arial" w:cs="Arial"/>
                <w:b/>
                <w:iCs/>
                <w:color w:val="000099"/>
              </w:rPr>
              <w:t>participate in an on-call rota</w:t>
            </w:r>
            <w:r w:rsidR="00D46D49">
              <w:rPr>
                <w:rFonts w:ascii="Arial" w:hAnsi="Arial" w:cs="Arial"/>
                <w:b/>
                <w:iCs/>
                <w:color w:val="000099"/>
              </w:rPr>
              <w:t xml:space="preserve"> as relevant / required</w:t>
            </w:r>
          </w:p>
          <w:p w14:paraId="5EFF5F80" w14:textId="77777777" w:rsidR="00DD3A3A" w:rsidRPr="00654E74" w:rsidRDefault="00D46D49" w:rsidP="00C23362">
            <w:pPr>
              <w:numPr>
                <w:ilvl w:val="0"/>
                <w:numId w:val="35"/>
              </w:numPr>
              <w:ind w:left="360"/>
              <w:jc w:val="both"/>
              <w:rPr>
                <w:rFonts w:ascii="Arial" w:hAnsi="Arial" w:cs="Arial"/>
                <w:b/>
                <w:bCs/>
                <w:color w:val="000099"/>
              </w:rPr>
            </w:pPr>
            <w:r>
              <w:rPr>
                <w:rFonts w:ascii="Arial" w:hAnsi="Arial" w:cs="Arial"/>
                <w:b/>
                <w:bCs/>
                <w:color w:val="000099"/>
              </w:rPr>
              <w:t>A</w:t>
            </w:r>
            <w:r w:rsidR="006704FB" w:rsidRPr="00654E74">
              <w:rPr>
                <w:rFonts w:ascii="Arial" w:hAnsi="Arial" w:cs="Arial"/>
                <w:b/>
                <w:bCs/>
                <w:color w:val="000099"/>
              </w:rPr>
              <w:t xml:space="preserve"> flexible approach to working hours is required to ensure deadlines are met</w:t>
            </w:r>
          </w:p>
        </w:tc>
      </w:tr>
      <w:tr w:rsidR="00DD3A3A" w:rsidRPr="007A4C8F" w14:paraId="0480AAF6" w14:textId="77777777" w:rsidTr="0C17958E">
        <w:tc>
          <w:tcPr>
            <w:tcW w:w="2356" w:type="dxa"/>
          </w:tcPr>
          <w:p w14:paraId="39E45F82" w14:textId="77777777" w:rsidR="00DD3A3A" w:rsidRPr="00067C2A" w:rsidRDefault="00DD3A3A" w:rsidP="00DD3A3A">
            <w:pPr>
              <w:rPr>
                <w:rFonts w:ascii="Arial" w:hAnsi="Arial" w:cs="Arial"/>
                <w:b/>
                <w:bCs/>
              </w:rPr>
            </w:pPr>
            <w:bookmarkStart w:id="1" w:name="_Hlk58331031"/>
            <w:r>
              <w:rPr>
                <w:rFonts w:ascii="Arial" w:hAnsi="Arial" w:cs="Arial"/>
                <w:b/>
                <w:bCs/>
              </w:rPr>
              <w:t>Skills, Competencies and/or K</w:t>
            </w:r>
            <w:r w:rsidRPr="00067C2A">
              <w:rPr>
                <w:rFonts w:ascii="Arial" w:hAnsi="Arial" w:cs="Arial"/>
                <w:b/>
                <w:bCs/>
              </w:rPr>
              <w:t>nowledge</w:t>
            </w:r>
          </w:p>
          <w:p w14:paraId="0930CE8E" w14:textId="77777777" w:rsidR="00DD3A3A" w:rsidRPr="00067C2A" w:rsidRDefault="00DD3A3A" w:rsidP="00DD3A3A">
            <w:pPr>
              <w:rPr>
                <w:rFonts w:ascii="Arial" w:hAnsi="Arial" w:cs="Arial"/>
                <w:b/>
                <w:bCs/>
              </w:rPr>
            </w:pPr>
          </w:p>
          <w:p w14:paraId="3070C646" w14:textId="77777777" w:rsidR="00DD3A3A" w:rsidRPr="00067C2A" w:rsidRDefault="00DD3A3A" w:rsidP="00DD3A3A">
            <w:pPr>
              <w:rPr>
                <w:rFonts w:ascii="Arial" w:hAnsi="Arial" w:cs="Arial"/>
                <w:b/>
                <w:bCs/>
              </w:rPr>
            </w:pPr>
          </w:p>
        </w:tc>
        <w:tc>
          <w:tcPr>
            <w:tcW w:w="8264" w:type="dxa"/>
            <w:shd w:val="clear" w:color="auto" w:fill="auto"/>
          </w:tcPr>
          <w:p w14:paraId="6C15F22E" w14:textId="15821202" w:rsidR="00AF1D06" w:rsidRDefault="0C17958E" w:rsidP="009D166F">
            <w:pPr>
              <w:contextualSpacing/>
              <w:rPr>
                <w:rFonts w:ascii="Arial" w:eastAsia="Arial" w:hAnsi="Arial" w:cs="Arial"/>
                <w:b/>
                <w:bCs/>
                <w:color w:val="000000" w:themeColor="text1"/>
                <w:lang w:val="en-US"/>
              </w:rPr>
            </w:pPr>
            <w:r w:rsidRPr="0C17958E">
              <w:rPr>
                <w:rFonts w:ascii="Arial" w:eastAsia="Arial" w:hAnsi="Arial" w:cs="Arial"/>
                <w:b/>
                <w:bCs/>
                <w:color w:val="000000" w:themeColor="text1"/>
                <w:lang w:val="en-US"/>
              </w:rPr>
              <w:t xml:space="preserve">Professional Knowledge &amp; Experience </w:t>
            </w:r>
          </w:p>
          <w:p w14:paraId="20F8B3CB" w14:textId="77777777" w:rsidR="00ED5D2D" w:rsidRPr="00ED5D2D" w:rsidRDefault="00ED5D2D" w:rsidP="009D166F">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00162793" w14:textId="77777777" w:rsidR="262329A0" w:rsidRDefault="6F179705" w:rsidP="00A0422F">
            <w:pPr>
              <w:pStyle w:val="ListParagraph"/>
              <w:numPr>
                <w:ilvl w:val="0"/>
                <w:numId w:val="39"/>
              </w:numPr>
              <w:contextualSpacing/>
              <w:rPr>
                <w:rFonts w:ascii="Arial" w:hAnsi="Arial" w:cs="Arial"/>
                <w:lang w:val="en-IE"/>
              </w:rPr>
            </w:pPr>
            <w:r w:rsidRPr="6F179705">
              <w:rPr>
                <w:rFonts w:ascii="Arial" w:hAnsi="Arial" w:cs="Arial"/>
              </w:rPr>
              <w:t xml:space="preserve">Demonstrate sufficient theoretical, practical, and clinical knowledge </w:t>
            </w:r>
            <w:r w:rsidRPr="6F179705">
              <w:rPr>
                <w:rFonts w:ascii="Arial" w:hAnsi="Arial" w:cs="Arial"/>
                <w:color w:val="000000" w:themeColor="text1"/>
                <w:lang w:val="en-IE"/>
              </w:rPr>
              <w:t xml:space="preserve">to </w:t>
            </w:r>
            <w:r w:rsidRPr="6F179705">
              <w:rPr>
                <w:rFonts w:ascii="Arial" w:hAnsi="Arial" w:cs="Arial"/>
                <w:lang w:val="en-IE"/>
              </w:rPr>
              <w:t>carry out the duties and responsibilities of the role.</w:t>
            </w:r>
          </w:p>
          <w:p w14:paraId="6CF8E80C" w14:textId="77777777" w:rsidR="262329A0" w:rsidRDefault="262329A0" w:rsidP="00A0422F">
            <w:pPr>
              <w:pStyle w:val="ListParagraph"/>
              <w:numPr>
                <w:ilvl w:val="0"/>
                <w:numId w:val="39"/>
              </w:numPr>
              <w:contextualSpacing/>
              <w:rPr>
                <w:rFonts w:ascii="Arial" w:hAnsi="Arial" w:cs="Arial"/>
                <w:b/>
                <w:bCs/>
                <w:lang w:val="en-IE"/>
              </w:rPr>
            </w:pPr>
            <w:r w:rsidRPr="262329A0">
              <w:rPr>
                <w:rFonts w:ascii="Arial" w:hAnsi="Arial" w:cs="Arial"/>
                <w:lang w:val="en-IE"/>
              </w:rPr>
              <w:t xml:space="preserve">Demonstrate up-to-date knowledge of best practice in delivering a quality laboratory service </w:t>
            </w:r>
            <w:r w:rsidRPr="262329A0">
              <w:rPr>
                <w:rFonts w:ascii="Arial" w:hAnsi="Arial" w:cs="Arial"/>
              </w:rPr>
              <w:t>in accordance with relevant ISO and Laboratory SOPs.</w:t>
            </w:r>
          </w:p>
          <w:p w14:paraId="23EB16AA" w14:textId="77777777" w:rsidR="262329A0" w:rsidRDefault="262329A0" w:rsidP="00A0422F">
            <w:pPr>
              <w:pStyle w:val="ListParagraph"/>
              <w:numPr>
                <w:ilvl w:val="0"/>
                <w:numId w:val="39"/>
              </w:numPr>
              <w:contextualSpacing/>
              <w:rPr>
                <w:rFonts w:ascii="Arial" w:hAnsi="Arial" w:cs="Arial"/>
                <w:color w:val="000000" w:themeColor="text1"/>
                <w:lang w:val="en-IE"/>
              </w:rPr>
            </w:pPr>
            <w:r w:rsidRPr="262329A0">
              <w:rPr>
                <w:rFonts w:ascii="Arial" w:hAnsi="Arial" w:cs="Arial"/>
              </w:rPr>
              <w:t>Demonstrate evidence of computer skills and a willingness to develop IT skills relevant to the role.</w:t>
            </w:r>
          </w:p>
          <w:p w14:paraId="0CD13414" w14:textId="77777777" w:rsidR="262329A0" w:rsidRDefault="6F179705" w:rsidP="00A0422F">
            <w:pPr>
              <w:pStyle w:val="ListParagraph"/>
              <w:numPr>
                <w:ilvl w:val="0"/>
                <w:numId w:val="39"/>
              </w:numPr>
              <w:contextualSpacing/>
              <w:rPr>
                <w:rFonts w:ascii="Arial" w:hAnsi="Arial" w:cs="Arial"/>
                <w:color w:val="000000" w:themeColor="text1"/>
                <w:lang w:val="en-IE"/>
              </w:rPr>
            </w:pPr>
            <w:r w:rsidRPr="6F179705">
              <w:rPr>
                <w:rFonts w:ascii="Arial" w:hAnsi="Arial" w:cs="Arial"/>
                <w:color w:val="000000" w:themeColor="text1"/>
                <w:lang w:val="en-IE"/>
              </w:rPr>
              <w:t>Demonstrate commitment to continuous professional development.</w:t>
            </w:r>
          </w:p>
          <w:p w14:paraId="50C79F35" w14:textId="77777777" w:rsidR="009D166F" w:rsidRDefault="009D166F" w:rsidP="009D166F">
            <w:pPr>
              <w:pStyle w:val="ListParagraph"/>
              <w:ind w:left="360"/>
              <w:contextualSpacing/>
              <w:rPr>
                <w:rFonts w:ascii="Arial" w:hAnsi="Arial" w:cs="Arial"/>
                <w:color w:val="000000" w:themeColor="text1"/>
                <w:lang w:val="en-IE"/>
              </w:rPr>
            </w:pPr>
          </w:p>
          <w:p w14:paraId="77AAEBB2" w14:textId="388A9848" w:rsidR="00AF1D06" w:rsidRDefault="262329A0" w:rsidP="009D166F">
            <w:pPr>
              <w:contextualSpacing/>
              <w:rPr>
                <w:rFonts w:ascii="Arial" w:eastAsia="Arial" w:hAnsi="Arial" w:cs="Arial"/>
                <w:b/>
                <w:bCs/>
                <w:color w:val="000000" w:themeColor="text1"/>
                <w:lang w:val="en-US"/>
              </w:rPr>
            </w:pPr>
            <w:r w:rsidRPr="262329A0">
              <w:rPr>
                <w:rFonts w:ascii="Arial" w:eastAsia="Arial" w:hAnsi="Arial" w:cs="Arial"/>
                <w:b/>
                <w:bCs/>
                <w:color w:val="000000" w:themeColor="text1"/>
                <w:lang w:val="en-US"/>
              </w:rPr>
              <w:t>Planning and Managing Resources</w:t>
            </w:r>
          </w:p>
          <w:p w14:paraId="73210439" w14:textId="77777777" w:rsidR="0015569B" w:rsidRPr="00ED5D2D" w:rsidRDefault="0015569B" w:rsidP="009D166F">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54ABE296" w14:textId="77777777" w:rsidR="262329A0" w:rsidRDefault="0C17958E" w:rsidP="00A0422F">
            <w:pPr>
              <w:pStyle w:val="ListParagraph"/>
              <w:numPr>
                <w:ilvl w:val="0"/>
                <w:numId w:val="39"/>
              </w:numPr>
              <w:contextualSpacing/>
              <w:rPr>
                <w:rFonts w:ascii="Arial" w:hAnsi="Arial" w:cs="Arial"/>
                <w:color w:val="000000" w:themeColor="text1"/>
                <w:lang w:val="en-IE"/>
              </w:rPr>
            </w:pPr>
            <w:r w:rsidRPr="0C17958E">
              <w:rPr>
                <w:rFonts w:ascii="Arial" w:hAnsi="Arial" w:cs="Arial"/>
                <w:lang w:val="en-IE"/>
              </w:rPr>
              <w:t>Demonstrate effective planning and organising skills</w:t>
            </w:r>
            <w:r w:rsidRPr="0C17958E">
              <w:rPr>
                <w:rFonts w:ascii="Arial" w:hAnsi="Arial" w:cs="Arial"/>
                <w:color w:val="000000" w:themeColor="text1"/>
                <w:lang w:val="en-IE"/>
              </w:rPr>
              <w:t>; the ability to plan and deliver services in an effective and resourceful manner within a model of person-centred care.</w:t>
            </w:r>
          </w:p>
          <w:p w14:paraId="61207346" w14:textId="77777777" w:rsidR="6F179705" w:rsidRDefault="6F179705" w:rsidP="00A0422F">
            <w:pPr>
              <w:pStyle w:val="ListParagraph"/>
              <w:numPr>
                <w:ilvl w:val="0"/>
                <w:numId w:val="39"/>
              </w:numPr>
              <w:contextualSpacing/>
              <w:rPr>
                <w:rFonts w:ascii="Arial" w:eastAsia="Arial" w:hAnsi="Arial" w:cs="Arial"/>
                <w:color w:val="000000" w:themeColor="text1"/>
                <w:lang w:val="en-IE"/>
              </w:rPr>
            </w:pPr>
            <w:r w:rsidRPr="6F179705">
              <w:rPr>
                <w:rFonts w:ascii="Arial" w:hAnsi="Arial" w:cs="Arial"/>
                <w:color w:val="000000" w:themeColor="text1"/>
                <w:lang w:val="en-IE"/>
              </w:rPr>
              <w:t xml:space="preserve">Demonstrate the ability to manage self in a busy working environment / in isolation without supervision e.g., on call. </w:t>
            </w:r>
            <w:r w:rsidRPr="6F179705">
              <w:rPr>
                <w:rFonts w:ascii="Arial" w:eastAsia="Arial" w:hAnsi="Arial" w:cs="Arial"/>
                <w:color w:val="000000" w:themeColor="text1"/>
              </w:rPr>
              <w:t xml:space="preserve"> </w:t>
            </w:r>
          </w:p>
          <w:p w14:paraId="34F33C04" w14:textId="77777777" w:rsidR="00ED5D2D" w:rsidRPr="00ED5D2D" w:rsidRDefault="0C17958E" w:rsidP="00A0422F">
            <w:pPr>
              <w:pStyle w:val="ListParagraph"/>
              <w:numPr>
                <w:ilvl w:val="0"/>
                <w:numId w:val="39"/>
              </w:numPr>
              <w:contextualSpacing/>
              <w:rPr>
                <w:rFonts w:ascii="Arial" w:eastAsia="Arial" w:hAnsi="Arial" w:cs="Arial"/>
                <w:color w:val="000000" w:themeColor="text1"/>
                <w:lang w:val="en-IE"/>
              </w:rPr>
            </w:pPr>
            <w:r w:rsidRPr="0C17958E">
              <w:rPr>
                <w:rFonts w:ascii="Arial" w:eastAsia="Arial" w:hAnsi="Arial" w:cs="Arial"/>
                <w:color w:val="000000" w:themeColor="text1"/>
              </w:rPr>
              <w:t>Foresees potential problems or competing priorities and</w:t>
            </w:r>
            <w:r w:rsidR="00ED5D2D">
              <w:rPr>
                <w:rFonts w:ascii="Arial" w:eastAsia="Arial" w:hAnsi="Arial" w:cs="Arial"/>
                <w:color w:val="000000" w:themeColor="text1"/>
              </w:rPr>
              <w:t xml:space="preserve"> takes the appropriate actions.</w:t>
            </w:r>
          </w:p>
          <w:p w14:paraId="72523B65" w14:textId="77777777" w:rsidR="262329A0" w:rsidRPr="009D166F" w:rsidRDefault="0C17958E" w:rsidP="00A0422F">
            <w:pPr>
              <w:pStyle w:val="ListParagraph"/>
              <w:numPr>
                <w:ilvl w:val="0"/>
                <w:numId w:val="39"/>
              </w:numPr>
              <w:contextualSpacing/>
              <w:rPr>
                <w:rFonts w:ascii="Arial" w:eastAsia="Arial" w:hAnsi="Arial" w:cs="Arial"/>
                <w:color w:val="000000" w:themeColor="text1"/>
                <w:lang w:val="en-IE"/>
              </w:rPr>
            </w:pPr>
            <w:r w:rsidRPr="00ED5D2D">
              <w:rPr>
                <w:rFonts w:ascii="Arial" w:eastAsia="Arial" w:hAnsi="Arial" w:cs="Arial"/>
              </w:rPr>
              <w:t>Demons</w:t>
            </w:r>
            <w:r w:rsidRPr="0C17958E">
              <w:rPr>
                <w:rFonts w:ascii="Arial" w:eastAsia="Arial" w:hAnsi="Arial" w:cs="Arial"/>
                <w:color w:val="000000" w:themeColor="text1"/>
              </w:rPr>
              <w:t>trates an awareness of the need for value for money and a sense of accountability for budgets.</w:t>
            </w:r>
          </w:p>
          <w:p w14:paraId="57BD78A4" w14:textId="2A6321CC" w:rsidR="009D166F" w:rsidRDefault="009D166F" w:rsidP="009D166F">
            <w:pPr>
              <w:pStyle w:val="ListParagraph"/>
              <w:ind w:left="360"/>
              <w:contextualSpacing/>
              <w:rPr>
                <w:rFonts w:ascii="Arial" w:eastAsia="Arial" w:hAnsi="Arial" w:cs="Arial"/>
                <w:color w:val="000000" w:themeColor="text1"/>
                <w:lang w:val="en-IE"/>
              </w:rPr>
            </w:pPr>
          </w:p>
          <w:p w14:paraId="38145A30" w14:textId="61E35469" w:rsidR="00CB4708" w:rsidRDefault="00CB4708" w:rsidP="009D166F">
            <w:pPr>
              <w:pStyle w:val="ListParagraph"/>
              <w:ind w:left="360"/>
              <w:contextualSpacing/>
              <w:rPr>
                <w:rFonts w:ascii="Arial" w:eastAsia="Arial" w:hAnsi="Arial" w:cs="Arial"/>
                <w:color w:val="000000" w:themeColor="text1"/>
                <w:lang w:val="en-IE"/>
              </w:rPr>
            </w:pPr>
          </w:p>
          <w:p w14:paraId="692A18A3" w14:textId="0F00038E" w:rsidR="00CB4708" w:rsidRDefault="00CB4708" w:rsidP="009D166F">
            <w:pPr>
              <w:pStyle w:val="ListParagraph"/>
              <w:ind w:left="360"/>
              <w:contextualSpacing/>
              <w:rPr>
                <w:rFonts w:ascii="Arial" w:eastAsia="Arial" w:hAnsi="Arial" w:cs="Arial"/>
                <w:color w:val="000000" w:themeColor="text1"/>
                <w:lang w:val="en-IE"/>
              </w:rPr>
            </w:pPr>
          </w:p>
          <w:p w14:paraId="0E950600" w14:textId="77777777" w:rsidR="00CB4708" w:rsidRPr="0015569B" w:rsidRDefault="00CB4708" w:rsidP="009D166F">
            <w:pPr>
              <w:pStyle w:val="ListParagraph"/>
              <w:ind w:left="360"/>
              <w:contextualSpacing/>
              <w:rPr>
                <w:rFonts w:ascii="Arial" w:eastAsia="Arial" w:hAnsi="Arial" w:cs="Arial"/>
                <w:color w:val="000000" w:themeColor="text1"/>
                <w:lang w:val="en-IE"/>
              </w:rPr>
            </w:pPr>
          </w:p>
          <w:p w14:paraId="56918543" w14:textId="151E4AA3" w:rsidR="00AF1D06" w:rsidRDefault="6F179705" w:rsidP="009D166F">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lastRenderedPageBreak/>
              <w:t xml:space="preserve">Team Player </w:t>
            </w:r>
          </w:p>
          <w:p w14:paraId="27B23C86" w14:textId="77777777" w:rsidR="0015569B" w:rsidRPr="0015569B" w:rsidRDefault="0015569B" w:rsidP="009D166F">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7BC8AAB5" w14:textId="77777777" w:rsidR="6F179705" w:rsidRDefault="6F179705" w:rsidP="00A0422F">
            <w:pPr>
              <w:pStyle w:val="ListParagraph"/>
              <w:numPr>
                <w:ilvl w:val="0"/>
                <w:numId w:val="39"/>
              </w:numPr>
              <w:contextualSpacing/>
              <w:rPr>
                <w:color w:val="000000" w:themeColor="text1"/>
                <w:lang w:val="en-IE"/>
              </w:rPr>
            </w:pPr>
            <w:r w:rsidRPr="6F179705">
              <w:rPr>
                <w:rFonts w:ascii="Arial" w:eastAsia="Arial" w:hAnsi="Arial" w:cs="Arial"/>
                <w:color w:val="000000" w:themeColor="text1"/>
              </w:rPr>
              <w:t>Demonstrates the capacity to work independently as well as part of a team</w:t>
            </w:r>
            <w:r w:rsidR="00ED5D2D">
              <w:rPr>
                <w:rFonts w:ascii="Arial" w:eastAsia="Arial" w:hAnsi="Arial" w:cs="Arial"/>
                <w:color w:val="000000" w:themeColor="text1"/>
              </w:rPr>
              <w:t>.</w:t>
            </w:r>
          </w:p>
          <w:p w14:paraId="5C49CD46" w14:textId="77777777" w:rsidR="262329A0" w:rsidRDefault="0C17958E" w:rsidP="00A0422F">
            <w:pPr>
              <w:pStyle w:val="ListParagraph"/>
              <w:numPr>
                <w:ilvl w:val="0"/>
                <w:numId w:val="39"/>
              </w:numPr>
              <w:contextualSpacing/>
              <w:rPr>
                <w:rFonts w:ascii="Arial" w:eastAsia="Arial" w:hAnsi="Arial" w:cs="Arial"/>
                <w:color w:val="000000" w:themeColor="text1"/>
                <w:lang w:val="en-IE"/>
              </w:rPr>
            </w:pPr>
            <w:r w:rsidRPr="0C17958E">
              <w:rPr>
                <w:rFonts w:ascii="Arial" w:hAnsi="Arial" w:cs="Arial"/>
                <w:color w:val="000000" w:themeColor="text1"/>
                <w:lang w:val="en-IE"/>
              </w:rPr>
              <w:t xml:space="preserve">Demonstrate effective team skills, </w:t>
            </w:r>
            <w:r w:rsidRPr="0C17958E">
              <w:rPr>
                <w:rFonts w:ascii="Arial" w:hAnsi="Arial" w:cs="Arial"/>
                <w:color w:val="000000" w:themeColor="text1"/>
              </w:rPr>
              <w:t>building and maintaining relationships and understanding and valuing individuals and their respective professional roles.</w:t>
            </w:r>
          </w:p>
          <w:p w14:paraId="1654E973" w14:textId="77777777" w:rsidR="262329A0" w:rsidRDefault="6F179705" w:rsidP="00A0422F">
            <w:pPr>
              <w:pStyle w:val="ListParagraph"/>
              <w:numPr>
                <w:ilvl w:val="0"/>
                <w:numId w:val="39"/>
              </w:numPr>
              <w:contextualSpacing/>
              <w:rPr>
                <w:rFonts w:ascii="Arial" w:hAnsi="Arial" w:cs="Arial"/>
                <w:lang w:val="en-IE"/>
              </w:rPr>
            </w:pPr>
            <w:r w:rsidRPr="00ED5D2D">
              <w:rPr>
                <w:rFonts w:ascii="Arial" w:hAnsi="Arial" w:cs="Arial"/>
                <w:lang w:val="en-IE"/>
              </w:rPr>
              <w:t xml:space="preserve">Demonstrate </w:t>
            </w:r>
            <w:r w:rsidR="00ED5D2D" w:rsidRPr="00ED5D2D">
              <w:rPr>
                <w:rFonts w:ascii="Arial" w:hAnsi="Arial" w:cs="Arial"/>
                <w:lang w:val="en-IE"/>
              </w:rPr>
              <w:t>the ability to both give direction / feedback, and take direction / feedback from others</w:t>
            </w:r>
            <w:r w:rsidR="00ED5D2D">
              <w:rPr>
                <w:rFonts w:ascii="Arial" w:hAnsi="Arial" w:cs="Arial"/>
                <w:lang w:val="en-IE"/>
              </w:rPr>
              <w:t>.</w:t>
            </w:r>
          </w:p>
          <w:p w14:paraId="528C8D49" w14:textId="77777777" w:rsidR="009D166F" w:rsidRPr="00ED5D2D" w:rsidRDefault="009D166F" w:rsidP="009D166F">
            <w:pPr>
              <w:pStyle w:val="ListParagraph"/>
              <w:ind w:left="360"/>
              <w:contextualSpacing/>
              <w:rPr>
                <w:rFonts w:ascii="Arial" w:hAnsi="Arial" w:cs="Arial"/>
                <w:lang w:val="en-IE"/>
              </w:rPr>
            </w:pPr>
          </w:p>
          <w:p w14:paraId="41937914" w14:textId="24747374" w:rsidR="00AF1D06" w:rsidRDefault="6F179705" w:rsidP="009D166F">
            <w:pPr>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Commitment to providing a Quality Service</w:t>
            </w:r>
          </w:p>
          <w:p w14:paraId="5198C603" w14:textId="77777777" w:rsidR="0015569B" w:rsidRPr="00ED5D2D" w:rsidRDefault="0015569B" w:rsidP="009D166F">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6CF14172" w14:textId="77777777" w:rsidR="262329A0" w:rsidRDefault="6F179705" w:rsidP="00A0422F">
            <w:pPr>
              <w:pStyle w:val="ListParagraph"/>
              <w:numPr>
                <w:ilvl w:val="0"/>
                <w:numId w:val="39"/>
              </w:numPr>
              <w:contextualSpacing/>
              <w:rPr>
                <w:rFonts w:ascii="Arial" w:hAnsi="Arial" w:cs="Arial"/>
                <w:color w:val="000000" w:themeColor="text1"/>
                <w:lang w:val="en-IE"/>
              </w:rPr>
            </w:pPr>
            <w:r w:rsidRPr="6F179705">
              <w:rPr>
                <w:rFonts w:ascii="Arial" w:hAnsi="Arial" w:cs="Arial"/>
                <w:color w:val="000000" w:themeColor="text1"/>
                <w:lang w:val="en-IE"/>
              </w:rPr>
              <w:t xml:space="preserve">Demonstrate a commitment to provide a high-quality service. </w:t>
            </w:r>
          </w:p>
          <w:p w14:paraId="7E68A2E1" w14:textId="77777777" w:rsidR="6F179705" w:rsidRDefault="6F179705" w:rsidP="00A0422F">
            <w:pPr>
              <w:pStyle w:val="ListParagraph"/>
              <w:numPr>
                <w:ilvl w:val="0"/>
                <w:numId w:val="39"/>
              </w:numPr>
              <w:contextualSpacing/>
              <w:rPr>
                <w:color w:val="000000" w:themeColor="text1"/>
                <w:lang w:val="en-IE"/>
              </w:rPr>
            </w:pPr>
            <w:r w:rsidRPr="6F179705">
              <w:rPr>
                <w:rFonts w:ascii="Arial" w:hAnsi="Arial" w:cs="Arial"/>
                <w:color w:val="000000" w:themeColor="text1"/>
                <w:lang w:val="en-IE"/>
              </w:rPr>
              <w:t>Display awareness and appreciation of the service user and the ability to empathise with and treat others with dignity and respect.</w:t>
            </w:r>
          </w:p>
          <w:p w14:paraId="0F3D844F" w14:textId="77777777" w:rsidR="6F179705" w:rsidRDefault="0C17958E" w:rsidP="00A0422F">
            <w:pPr>
              <w:pStyle w:val="ListParagraph"/>
              <w:numPr>
                <w:ilvl w:val="0"/>
                <w:numId w:val="39"/>
              </w:numPr>
              <w:contextualSpacing/>
              <w:rPr>
                <w:rFonts w:ascii="Arial" w:eastAsia="Arial" w:hAnsi="Arial" w:cs="Arial"/>
                <w:color w:val="000000" w:themeColor="text1"/>
              </w:rPr>
            </w:pPr>
            <w:r w:rsidRPr="0C17958E">
              <w:rPr>
                <w:rFonts w:ascii="Arial" w:eastAsia="Arial" w:hAnsi="Arial" w:cs="Arial"/>
                <w:color w:val="000000" w:themeColor="text1"/>
              </w:rPr>
              <w:t>Demonstrate motivation and an innovative approach to job and service developments, is flexible and open to change.</w:t>
            </w:r>
          </w:p>
          <w:p w14:paraId="460973D6" w14:textId="77777777" w:rsidR="009D166F" w:rsidRDefault="009D166F" w:rsidP="009D166F">
            <w:pPr>
              <w:pStyle w:val="ListParagraph"/>
              <w:ind w:left="360"/>
              <w:contextualSpacing/>
              <w:rPr>
                <w:rFonts w:ascii="Arial" w:eastAsia="Arial" w:hAnsi="Arial" w:cs="Arial"/>
                <w:color w:val="000000" w:themeColor="text1"/>
              </w:rPr>
            </w:pPr>
          </w:p>
          <w:p w14:paraId="680DC24B" w14:textId="552E80E9" w:rsidR="00AF1D06" w:rsidRDefault="6F179705" w:rsidP="00A84CBD">
            <w:pPr>
              <w:spacing w:after="100" w:afterAutospacing="1"/>
              <w:contextualSpacing/>
              <w:rPr>
                <w:rFonts w:ascii="Arial" w:eastAsia="Arial" w:hAnsi="Arial" w:cs="Arial"/>
                <w:b/>
                <w:bCs/>
                <w:color w:val="000000" w:themeColor="text1"/>
                <w:lang w:val="en-US"/>
              </w:rPr>
            </w:pPr>
            <w:r w:rsidRPr="6F179705">
              <w:rPr>
                <w:rFonts w:ascii="Arial" w:eastAsia="Arial" w:hAnsi="Arial" w:cs="Arial"/>
                <w:b/>
                <w:bCs/>
                <w:color w:val="000000" w:themeColor="text1"/>
                <w:lang w:val="en-US"/>
              </w:rPr>
              <w:t xml:space="preserve">Evaluating Information and Judging Situations </w:t>
            </w:r>
          </w:p>
          <w:p w14:paraId="72E39E92" w14:textId="77777777" w:rsidR="0015569B" w:rsidRPr="00ED5D2D" w:rsidRDefault="0015569B" w:rsidP="00A84CBD">
            <w:pPr>
              <w:contextualSpacing/>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21473363" w14:textId="77777777" w:rsidR="262329A0" w:rsidRDefault="6F179705" w:rsidP="00A0422F">
            <w:pPr>
              <w:pStyle w:val="ListParagraph"/>
              <w:numPr>
                <w:ilvl w:val="0"/>
                <w:numId w:val="39"/>
              </w:numPr>
              <w:contextualSpacing/>
              <w:rPr>
                <w:rFonts w:ascii="Arial" w:hAnsi="Arial" w:cs="Arial"/>
                <w:color w:val="000000" w:themeColor="text1"/>
                <w:lang w:val="en-IE"/>
              </w:rPr>
            </w:pPr>
            <w:r w:rsidRPr="6F179705">
              <w:rPr>
                <w:rFonts w:ascii="Arial" w:hAnsi="Arial" w:cs="Arial"/>
                <w:color w:val="000000" w:themeColor="text1"/>
                <w:lang w:val="en-IE"/>
              </w:rPr>
              <w:t>Demonstrate the ability to evaluate information, solve problems and make effective decisions especially regarding service user care.</w:t>
            </w:r>
          </w:p>
          <w:p w14:paraId="12DB2329" w14:textId="3FCB6217" w:rsidR="00A0422F" w:rsidRPr="00A0422F" w:rsidRDefault="00A0422F" w:rsidP="00A0422F">
            <w:pPr>
              <w:numPr>
                <w:ilvl w:val="0"/>
                <w:numId w:val="39"/>
              </w:numPr>
              <w:tabs>
                <w:tab w:val="num" w:pos="540"/>
              </w:tabs>
              <w:rPr>
                <w:rFonts w:ascii="Arial" w:hAnsi="Arial" w:cs="Arial"/>
                <w:color w:val="000000"/>
              </w:rPr>
            </w:pPr>
            <w:r w:rsidRPr="00435A9E">
              <w:rPr>
                <w:rFonts w:ascii="Arial" w:hAnsi="Arial" w:cs="Arial"/>
                <w:color w:val="000000"/>
              </w:rPr>
              <w:t>Establishes integrity by ensuring that the professional, ethical and safety factors are fully considered in decisions</w:t>
            </w:r>
            <w:r>
              <w:rPr>
                <w:rFonts w:ascii="Arial" w:hAnsi="Arial" w:cs="Arial"/>
                <w:color w:val="000000"/>
              </w:rPr>
              <w:t>.</w:t>
            </w:r>
          </w:p>
          <w:p w14:paraId="438B299E" w14:textId="032A8FCB" w:rsidR="6F179705" w:rsidRDefault="6F179705" w:rsidP="00A0422F">
            <w:pPr>
              <w:pStyle w:val="ListParagraph"/>
              <w:numPr>
                <w:ilvl w:val="0"/>
                <w:numId w:val="39"/>
              </w:numPr>
              <w:contextualSpacing/>
              <w:rPr>
                <w:color w:val="000000" w:themeColor="text1"/>
                <w:lang w:val="en-IE"/>
              </w:rPr>
            </w:pPr>
            <w:r w:rsidRPr="6F179705">
              <w:rPr>
                <w:rFonts w:ascii="Arial" w:eastAsia="Arial" w:hAnsi="Arial" w:cs="Arial"/>
                <w:color w:val="000000" w:themeColor="text1"/>
              </w:rPr>
              <w:t>Communicates decisions comprehensively and ensures that the relevant people understand how to implement them.</w:t>
            </w:r>
          </w:p>
          <w:p w14:paraId="4CC86545" w14:textId="77777777" w:rsidR="6F179705" w:rsidRPr="009D166F" w:rsidRDefault="6F179705" w:rsidP="00A0422F">
            <w:pPr>
              <w:pStyle w:val="ListParagraph"/>
              <w:numPr>
                <w:ilvl w:val="0"/>
                <w:numId w:val="39"/>
              </w:numPr>
              <w:contextualSpacing/>
              <w:rPr>
                <w:color w:val="000000" w:themeColor="text1"/>
                <w:lang w:val="en-IE"/>
              </w:rPr>
            </w:pPr>
            <w:r w:rsidRPr="6F179705">
              <w:rPr>
                <w:rFonts w:ascii="Arial" w:eastAsia="Arial" w:hAnsi="Arial" w:cs="Arial"/>
                <w:color w:val="000000" w:themeColor="text1"/>
              </w:rPr>
              <w:t>Demonstrates sound clinical and professional judgement consistent with accepted models of Medical Laboratory practice</w:t>
            </w:r>
            <w:r w:rsidR="00ED5D2D">
              <w:rPr>
                <w:rFonts w:ascii="Arial" w:eastAsia="Arial" w:hAnsi="Arial" w:cs="Arial"/>
                <w:color w:val="000000" w:themeColor="text1"/>
              </w:rPr>
              <w:t>.</w:t>
            </w:r>
          </w:p>
          <w:p w14:paraId="3EE1DDDC" w14:textId="77777777" w:rsidR="009D166F" w:rsidRPr="009D166F" w:rsidRDefault="009D166F" w:rsidP="009D166F">
            <w:pPr>
              <w:contextualSpacing/>
              <w:rPr>
                <w:color w:val="000000" w:themeColor="text1"/>
                <w:lang w:val="en-IE"/>
              </w:rPr>
            </w:pPr>
          </w:p>
          <w:p w14:paraId="4A34DDEF" w14:textId="48661CCA" w:rsidR="00AF1D06" w:rsidRDefault="6F179705" w:rsidP="00A84CBD">
            <w:pPr>
              <w:rPr>
                <w:rFonts w:ascii="Arial" w:eastAsia="Arial" w:hAnsi="Arial" w:cs="Arial"/>
                <w:b/>
                <w:bCs/>
                <w:color w:val="000000" w:themeColor="text1"/>
                <w:lang w:val="en-US"/>
              </w:rPr>
            </w:pPr>
            <w:r w:rsidRPr="6F179705">
              <w:rPr>
                <w:rFonts w:ascii="Arial" w:eastAsia="Arial" w:hAnsi="Arial" w:cs="Arial"/>
                <w:b/>
                <w:bCs/>
                <w:color w:val="000000" w:themeColor="text1"/>
                <w:lang w:val="en-US"/>
              </w:rPr>
              <w:t>Communications and Interpersonal Skills</w:t>
            </w:r>
          </w:p>
          <w:p w14:paraId="6932FA41" w14:textId="77777777" w:rsidR="0015569B" w:rsidRPr="00ED5D2D" w:rsidRDefault="0015569B" w:rsidP="00A84CBD">
            <w:pPr>
              <w:rPr>
                <w:rFonts w:ascii="Arial" w:eastAsia="Arial" w:hAnsi="Arial" w:cs="Arial"/>
                <w:i/>
                <w:color w:val="000000" w:themeColor="text1"/>
              </w:rPr>
            </w:pPr>
            <w:r w:rsidRPr="00ED5D2D">
              <w:rPr>
                <w:rFonts w:ascii="Arial" w:eastAsia="Arial" w:hAnsi="Arial" w:cs="Arial"/>
                <w:bCs/>
                <w:i/>
                <w:color w:val="000000" w:themeColor="text1"/>
                <w:lang w:val="en-US"/>
              </w:rPr>
              <w:t>For example:</w:t>
            </w:r>
          </w:p>
          <w:p w14:paraId="63B7870C" w14:textId="77777777" w:rsidR="00C81C12" w:rsidRPr="00435551" w:rsidRDefault="6F179705" w:rsidP="00A0422F">
            <w:pPr>
              <w:pStyle w:val="ListParagraph"/>
              <w:numPr>
                <w:ilvl w:val="0"/>
                <w:numId w:val="39"/>
              </w:numPr>
              <w:rPr>
                <w:rFonts w:ascii="Arial" w:hAnsi="Arial" w:cs="Arial"/>
                <w:color w:val="000000"/>
                <w:lang w:val="en-IE"/>
              </w:rPr>
            </w:pPr>
            <w:r w:rsidRPr="6F179705">
              <w:rPr>
                <w:rFonts w:ascii="Arial" w:hAnsi="Arial" w:cs="Arial"/>
                <w:color w:val="000000" w:themeColor="text1"/>
                <w:lang w:val="en-IE"/>
              </w:rPr>
              <w:t>Display effective communication and interpersonal skills including the ability to present information in a clear and concise manner.</w:t>
            </w:r>
          </w:p>
          <w:p w14:paraId="12C4C5BB" w14:textId="77777777" w:rsidR="6F179705" w:rsidRDefault="0C17958E" w:rsidP="00A0422F">
            <w:pPr>
              <w:pStyle w:val="ListParagraph"/>
              <w:numPr>
                <w:ilvl w:val="0"/>
                <w:numId w:val="39"/>
              </w:numPr>
              <w:rPr>
                <w:rFonts w:ascii="Arial" w:eastAsia="Arial" w:hAnsi="Arial" w:cs="Arial"/>
                <w:color w:val="000000" w:themeColor="text1"/>
                <w:lang w:val="en-IE"/>
              </w:rPr>
            </w:pPr>
            <w:r w:rsidRPr="0C17958E">
              <w:rPr>
                <w:rFonts w:ascii="Arial" w:eastAsia="Arial" w:hAnsi="Arial" w:cs="Arial"/>
                <w:color w:val="000000" w:themeColor="text1"/>
              </w:rPr>
              <w:t>Demonstrates sensitivity to issues arising from multiple stakeholders, is patient and understanding in dealing with others.</w:t>
            </w:r>
          </w:p>
          <w:p w14:paraId="21E25FC4" w14:textId="77777777" w:rsidR="00ED5D2D" w:rsidRPr="00AF1D06" w:rsidRDefault="0C17958E" w:rsidP="00A0422F">
            <w:pPr>
              <w:pStyle w:val="ListParagraph"/>
              <w:numPr>
                <w:ilvl w:val="0"/>
                <w:numId w:val="39"/>
              </w:numPr>
              <w:autoSpaceDE w:val="0"/>
              <w:autoSpaceDN w:val="0"/>
              <w:adjustRightInd w:val="0"/>
              <w:rPr>
                <w:color w:val="000000" w:themeColor="text1"/>
              </w:rPr>
            </w:pPr>
            <w:r w:rsidRPr="0C17958E">
              <w:rPr>
                <w:rFonts w:ascii="Arial" w:eastAsia="Arial" w:hAnsi="Arial" w:cs="Arial"/>
                <w:color w:val="000000" w:themeColor="text1"/>
              </w:rPr>
              <w:t>Demonstrates good negotiation skills and is assertive as required.</w:t>
            </w:r>
          </w:p>
        </w:tc>
      </w:tr>
      <w:bookmarkEnd w:id="1"/>
      <w:tr w:rsidR="008F2664" w:rsidRPr="007A4C8F" w14:paraId="709791A7" w14:textId="77777777" w:rsidTr="0C17958E">
        <w:tc>
          <w:tcPr>
            <w:tcW w:w="2356" w:type="dxa"/>
          </w:tcPr>
          <w:p w14:paraId="572B6127" w14:textId="77777777" w:rsidR="008F2664" w:rsidRPr="00E766A5" w:rsidRDefault="008F2664" w:rsidP="008F2664">
            <w:pPr>
              <w:rPr>
                <w:rFonts w:ascii="Arial" w:hAnsi="Arial" w:cs="Arial"/>
                <w:b/>
                <w:bCs/>
              </w:rPr>
            </w:pPr>
            <w:r w:rsidRPr="00E766A5">
              <w:rPr>
                <w:rFonts w:ascii="Arial" w:hAnsi="Arial" w:cs="Arial"/>
                <w:b/>
                <w:bCs/>
              </w:rPr>
              <w:lastRenderedPageBreak/>
              <w:t>C</w:t>
            </w:r>
            <w:r>
              <w:rPr>
                <w:rFonts w:ascii="Arial" w:hAnsi="Arial" w:cs="Arial"/>
                <w:b/>
                <w:bCs/>
              </w:rPr>
              <w:t>ampaign</w:t>
            </w:r>
            <w:r w:rsidRPr="00E766A5">
              <w:rPr>
                <w:rFonts w:ascii="Arial" w:hAnsi="Arial" w:cs="Arial"/>
                <w:b/>
                <w:bCs/>
              </w:rPr>
              <w:t xml:space="preserve"> Specific Selection Process</w:t>
            </w:r>
          </w:p>
          <w:p w14:paraId="363B0171" w14:textId="77777777" w:rsidR="008F2664" w:rsidRPr="00E766A5" w:rsidRDefault="008F2664" w:rsidP="008F2664">
            <w:pPr>
              <w:rPr>
                <w:rFonts w:ascii="Arial" w:hAnsi="Arial" w:cs="Arial"/>
                <w:b/>
                <w:bCs/>
              </w:rPr>
            </w:pPr>
          </w:p>
          <w:p w14:paraId="10B31196" w14:textId="77777777" w:rsidR="008F2664" w:rsidRPr="00067C2A" w:rsidRDefault="008F2664" w:rsidP="008F2664">
            <w:pPr>
              <w:rPr>
                <w:rFonts w:ascii="Arial" w:hAnsi="Arial" w:cs="Arial"/>
                <w:b/>
                <w:bCs/>
              </w:rPr>
            </w:pPr>
            <w:r w:rsidRPr="00E766A5">
              <w:rPr>
                <w:rFonts w:ascii="Arial" w:hAnsi="Arial" w:cs="Arial"/>
                <w:b/>
                <w:bCs/>
              </w:rPr>
              <w:t>Ranking/Shortlisting / Interview</w:t>
            </w:r>
          </w:p>
        </w:tc>
        <w:tc>
          <w:tcPr>
            <w:tcW w:w="8264" w:type="dxa"/>
          </w:tcPr>
          <w:p w14:paraId="40B6708C" w14:textId="77777777" w:rsidR="008F2664" w:rsidRPr="00E766A5" w:rsidRDefault="008F2664" w:rsidP="008F2664">
            <w:pPr>
              <w:jc w:val="both"/>
              <w:rPr>
                <w:rFonts w:ascii="Arial" w:hAnsi="Arial" w:cs="Arial"/>
              </w:rPr>
            </w:pPr>
            <w:r w:rsidRPr="00E766A5">
              <w:rPr>
                <w:rFonts w:ascii="Arial" w:hAnsi="Arial" w:cs="Arial"/>
              </w:rPr>
              <w:t xml:space="preserve">A ranking and or shortlisting exercise may be carried out </w:t>
            </w:r>
            <w:r w:rsidR="007C47E9" w:rsidRPr="00E766A5">
              <w:rPr>
                <w:rFonts w:ascii="Arial" w:hAnsi="Arial" w:cs="Arial"/>
              </w:rPr>
              <w:t>based on</w:t>
            </w:r>
            <w:r w:rsidRPr="00E766A5">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r w:rsidR="007C47E9" w:rsidRPr="00E766A5">
              <w:rPr>
                <w:rFonts w:ascii="Arial" w:hAnsi="Arial" w:cs="Arial"/>
              </w:rPr>
              <w:t>Therefore,</w:t>
            </w:r>
            <w:r w:rsidRPr="00E766A5">
              <w:rPr>
                <w:rFonts w:ascii="Arial" w:hAnsi="Arial" w:cs="Arial"/>
              </w:rPr>
              <w:t xml:space="preserve"> it is </w:t>
            </w:r>
            <w:r w:rsidR="007C47E9" w:rsidRPr="00E766A5">
              <w:rPr>
                <w:rFonts w:ascii="Arial" w:hAnsi="Arial" w:cs="Arial"/>
              </w:rPr>
              <w:t>especially important</w:t>
            </w:r>
            <w:r w:rsidRPr="00E766A5">
              <w:rPr>
                <w:rFonts w:ascii="Arial" w:hAnsi="Arial" w:cs="Arial"/>
              </w:rPr>
              <w:t xml:space="preserve"> that you think about your experience in light of those requirements.  </w:t>
            </w:r>
          </w:p>
          <w:p w14:paraId="32088885" w14:textId="77777777" w:rsidR="008F2664" w:rsidRPr="00E766A5" w:rsidRDefault="008F2664" w:rsidP="008F2664">
            <w:pPr>
              <w:jc w:val="both"/>
              <w:rPr>
                <w:rFonts w:ascii="Arial" w:hAnsi="Arial" w:cs="Arial"/>
              </w:rPr>
            </w:pPr>
          </w:p>
          <w:p w14:paraId="0C6A321B" w14:textId="77777777" w:rsidR="008F2664" w:rsidRPr="00E766A5" w:rsidRDefault="008F2664" w:rsidP="008F2664">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6110FCD7" w14:textId="77777777" w:rsidR="008F2664" w:rsidRPr="00E766A5" w:rsidRDefault="008F2664" w:rsidP="008F2664">
            <w:pPr>
              <w:jc w:val="both"/>
              <w:rPr>
                <w:rFonts w:ascii="Arial" w:hAnsi="Arial" w:cs="Arial"/>
                <w:i/>
                <w:iCs/>
              </w:rPr>
            </w:pPr>
          </w:p>
          <w:p w14:paraId="253A76CA" w14:textId="77777777" w:rsidR="008F2664" w:rsidRDefault="008F2664" w:rsidP="008F2664">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9F1B855" w14:textId="77777777" w:rsidR="003C23E2" w:rsidRDefault="003C23E2" w:rsidP="008F2664">
            <w:pPr>
              <w:jc w:val="both"/>
              <w:rPr>
                <w:rFonts w:ascii="Arial" w:hAnsi="Arial" w:cs="Arial"/>
                <w:iCs/>
              </w:rPr>
            </w:pPr>
          </w:p>
          <w:p w14:paraId="63C0A56F" w14:textId="17D0C13D" w:rsidR="003C23E2" w:rsidRPr="00F1006F" w:rsidRDefault="003C23E2" w:rsidP="008F2664">
            <w:pPr>
              <w:jc w:val="both"/>
              <w:rPr>
                <w:rFonts w:ascii="Arial" w:hAnsi="Arial" w:cs="Arial"/>
                <w:iCs/>
              </w:rPr>
            </w:pPr>
            <w:r>
              <w:rPr>
                <w:rFonts w:ascii="Arial" w:hAnsi="Arial" w:cs="Arial"/>
                <w:bCs/>
              </w:rPr>
              <w:t>The HSE is an equal opportunities employer.</w:t>
            </w:r>
          </w:p>
        </w:tc>
      </w:tr>
      <w:tr w:rsidR="008F2664" w:rsidRPr="00085040" w14:paraId="6B8AECD2" w14:textId="77777777" w:rsidTr="0C17958E">
        <w:tc>
          <w:tcPr>
            <w:tcW w:w="2356" w:type="dxa"/>
            <w:tcBorders>
              <w:top w:val="single" w:sz="4" w:space="0" w:color="auto"/>
              <w:left w:val="single" w:sz="4" w:space="0" w:color="auto"/>
              <w:bottom w:val="single" w:sz="4" w:space="0" w:color="auto"/>
              <w:right w:val="single" w:sz="4" w:space="0" w:color="auto"/>
            </w:tcBorders>
          </w:tcPr>
          <w:p w14:paraId="01BB96F4" w14:textId="77777777" w:rsidR="008F2664" w:rsidRPr="00085040" w:rsidRDefault="008F2664" w:rsidP="008F2664">
            <w:pPr>
              <w:rPr>
                <w:rFonts w:ascii="Arial" w:hAnsi="Arial" w:cs="Arial"/>
                <w:b/>
                <w:bCs/>
              </w:rPr>
            </w:pPr>
            <w:r w:rsidRPr="00E766A5">
              <w:rPr>
                <w:rFonts w:ascii="Arial" w:hAnsi="Arial" w:cs="Arial"/>
                <w:b/>
                <w:bCs/>
              </w:rPr>
              <w:t>Code of Practice</w:t>
            </w:r>
          </w:p>
        </w:tc>
        <w:tc>
          <w:tcPr>
            <w:tcW w:w="8264" w:type="dxa"/>
          </w:tcPr>
          <w:p w14:paraId="6A151CA8" w14:textId="77777777" w:rsidR="002D27AA" w:rsidRPr="002D27AA" w:rsidRDefault="002D27AA" w:rsidP="002D27AA">
            <w:pPr>
              <w:spacing w:line="276" w:lineRule="auto"/>
              <w:rPr>
                <w:rFonts w:ascii="Arial" w:hAnsi="Arial" w:cs="Arial"/>
              </w:rPr>
            </w:pPr>
            <w:r w:rsidRPr="002D27AA">
              <w:rPr>
                <w:rFonts w:ascii="Arial" w:hAnsi="Arial" w:cs="Arial"/>
              </w:rPr>
              <w:t>The Health Service Executive</w:t>
            </w:r>
            <w:r w:rsidRPr="002D27AA">
              <w:rPr>
                <w:rFonts w:ascii="Arial" w:hAnsi="Arial" w:cs="Arial"/>
                <w:color w:val="FF0000"/>
              </w:rPr>
              <w:t xml:space="preserve"> </w:t>
            </w:r>
            <w:r w:rsidRPr="002D27AA">
              <w:rPr>
                <w:rFonts w:ascii="Arial" w:hAnsi="Arial" w:cs="Arial"/>
              </w:rPr>
              <w:t xml:space="preserve">will run this campaign in compliance with the Code of Practice prepared by the Commission for Public Service Appointments (CPSA). </w:t>
            </w:r>
          </w:p>
          <w:p w14:paraId="5630D1A0" w14:textId="77777777" w:rsidR="002D27AA" w:rsidRPr="002D27AA" w:rsidRDefault="002D27AA" w:rsidP="002D27AA">
            <w:pPr>
              <w:shd w:val="clear" w:color="auto" w:fill="FFFFFF"/>
              <w:spacing w:line="276" w:lineRule="auto"/>
              <w:rPr>
                <w:rFonts w:ascii="Arial" w:hAnsi="Arial" w:cs="Arial"/>
              </w:rPr>
            </w:pPr>
          </w:p>
          <w:p w14:paraId="46F94A66" w14:textId="1BCB02A2" w:rsidR="002D27AA" w:rsidRPr="002D27AA" w:rsidRDefault="002D27AA" w:rsidP="002D27AA">
            <w:pPr>
              <w:shd w:val="clear" w:color="auto" w:fill="FFFFFF"/>
              <w:spacing w:line="276" w:lineRule="auto"/>
              <w:rPr>
                <w:rFonts w:ascii="Arial" w:hAnsi="Arial" w:cs="Arial"/>
                <w:color w:val="333333"/>
                <w:lang w:eastAsia="en-IE"/>
              </w:rPr>
            </w:pPr>
            <w:r w:rsidRPr="002D27AA">
              <w:rPr>
                <w:rFonts w:ascii="Arial" w:hAnsi="Arial" w:cs="Arial"/>
              </w:rPr>
              <w:t xml:space="preserve">The CPSA is responsible for </w:t>
            </w:r>
            <w:r w:rsidRPr="002D27AA">
              <w:rPr>
                <w:rFonts w:ascii="Arial" w:hAnsi="Arial" w:cs="Arial"/>
                <w:color w:val="333333"/>
                <w:lang w:eastAsia="en-IE"/>
              </w:rPr>
              <w:t>establishing the principles that should be followed when making an appointment. These are set out in the CPSA Code of Practice. The Code outlines the stand</w:t>
            </w:r>
            <w:bookmarkStart w:id="2" w:name="_GoBack"/>
            <w:bookmarkEnd w:id="2"/>
            <w:r w:rsidRPr="002D27AA">
              <w:rPr>
                <w:rFonts w:ascii="Arial" w:hAnsi="Arial" w:cs="Arial"/>
                <w:color w:val="333333"/>
                <w:lang w:eastAsia="en-IE"/>
              </w:rPr>
              <w:t>ards that should be adhered to at each stage of the selection process and sets out the review and appeal mechanisms open to candidates should they be unhappy with a selection process.</w:t>
            </w:r>
          </w:p>
          <w:p w14:paraId="136BE214" w14:textId="77777777" w:rsidR="002D27AA" w:rsidRPr="002D27AA" w:rsidRDefault="002D27AA" w:rsidP="002D27AA">
            <w:pPr>
              <w:spacing w:line="276" w:lineRule="auto"/>
              <w:rPr>
                <w:rFonts w:ascii="Arial" w:hAnsi="Arial" w:cs="Arial"/>
              </w:rPr>
            </w:pPr>
          </w:p>
          <w:p w14:paraId="64A7FE13" w14:textId="29E6B99F" w:rsidR="002D27AA" w:rsidRPr="002D27AA" w:rsidRDefault="002D27AA" w:rsidP="002D27AA">
            <w:pPr>
              <w:spacing w:line="276" w:lineRule="auto"/>
              <w:rPr>
                <w:rFonts w:ascii="Arial" w:hAnsi="Arial" w:cs="Arial"/>
              </w:rPr>
            </w:pPr>
            <w:r w:rsidRPr="002D27AA">
              <w:rPr>
                <w:rFonts w:ascii="Arial" w:hAnsi="Arial" w:cs="Arial"/>
              </w:rPr>
              <w:t xml:space="preserve">The CPSA Code of Practice can be accessed via </w:t>
            </w:r>
            <w:hyperlink r:id="rId9" w:history="1">
              <w:r w:rsidRPr="002D27AA">
                <w:rPr>
                  <w:rStyle w:val="Hyperlink"/>
                  <w:rFonts w:ascii="Arial" w:hAnsi="Arial" w:cs="Arial"/>
                </w:rPr>
                <w:t>https://www.cpsa.ie/</w:t>
              </w:r>
            </w:hyperlink>
            <w:r w:rsidRPr="002D27AA">
              <w:rPr>
                <w:rFonts w:ascii="Arial" w:hAnsi="Arial" w:cs="Arial"/>
              </w:rPr>
              <w:t>.</w:t>
            </w:r>
          </w:p>
          <w:p w14:paraId="46DCF30A" w14:textId="77777777" w:rsidR="008F2664" w:rsidRDefault="008F2664" w:rsidP="00B8473B">
            <w:pPr>
              <w:rPr>
                <w:rFonts w:ascii="Arial" w:hAnsi="Arial" w:cs="Arial"/>
              </w:rPr>
            </w:pPr>
          </w:p>
          <w:p w14:paraId="2D608995" w14:textId="0613F64F" w:rsidR="00CB4708" w:rsidRPr="00B8473B" w:rsidRDefault="00CB4708" w:rsidP="00B8473B">
            <w:pPr>
              <w:rPr>
                <w:rFonts w:ascii="Arial" w:hAnsi="Arial" w:cs="Arial"/>
              </w:rPr>
            </w:pPr>
          </w:p>
        </w:tc>
      </w:tr>
      <w:tr w:rsidR="00DD3A3A" w:rsidRPr="007C0A84" w14:paraId="500176E9" w14:textId="77777777" w:rsidTr="0C17958E">
        <w:tc>
          <w:tcPr>
            <w:tcW w:w="10620" w:type="dxa"/>
            <w:gridSpan w:val="2"/>
          </w:tcPr>
          <w:p w14:paraId="4BAC305F" w14:textId="77777777" w:rsidR="008F2664" w:rsidRPr="008F2664" w:rsidRDefault="008F2664" w:rsidP="008F2664">
            <w:pPr>
              <w:rPr>
                <w:rFonts w:ascii="Arial" w:hAnsi="Arial" w:cs="Arial"/>
              </w:rPr>
            </w:pPr>
            <w:r w:rsidRPr="008F2664">
              <w:rPr>
                <w:rFonts w:ascii="Arial" w:hAnsi="Arial" w:cs="Arial"/>
              </w:rPr>
              <w:lastRenderedPageBreak/>
              <w:t>The reform programme outlined for the Health Services may impact on this role and as structures change the job specification may be reviewed.</w:t>
            </w:r>
          </w:p>
          <w:p w14:paraId="27C87E8F" w14:textId="77777777" w:rsidR="008F2664" w:rsidRPr="008F2664" w:rsidRDefault="008F2664" w:rsidP="008F2664">
            <w:pPr>
              <w:rPr>
                <w:rFonts w:ascii="Arial" w:hAnsi="Arial" w:cs="Arial"/>
              </w:rPr>
            </w:pPr>
          </w:p>
          <w:p w14:paraId="51AC09D1" w14:textId="77777777" w:rsidR="00DD3A3A" w:rsidRPr="007C0A84" w:rsidRDefault="008F2664" w:rsidP="008F2664">
            <w:pPr>
              <w:rPr>
                <w:rFonts w:ascii="Arial" w:hAnsi="Arial" w:cs="Arial"/>
              </w:rPr>
            </w:pPr>
            <w:r w:rsidRPr="008F2664">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92FFECA" w14:textId="7D882E84" w:rsidR="007C47E9" w:rsidRDefault="007C47E9" w:rsidP="0030579C">
      <w:pPr>
        <w:rPr>
          <w:rFonts w:ascii="Arial" w:hAnsi="Arial" w:cs="Arial"/>
          <w:b/>
          <w:iCs/>
        </w:rPr>
      </w:pPr>
    </w:p>
    <w:p w14:paraId="535713CE" w14:textId="6C6D79CF" w:rsidR="007C38B8" w:rsidRDefault="007C38B8" w:rsidP="0030579C">
      <w:pPr>
        <w:rPr>
          <w:rFonts w:ascii="Arial" w:hAnsi="Arial" w:cs="Arial"/>
          <w:b/>
          <w:iCs/>
        </w:rPr>
      </w:pPr>
    </w:p>
    <w:p w14:paraId="5E3EB030" w14:textId="0ED1F7F9" w:rsidR="007C38B8" w:rsidRDefault="007C38B8" w:rsidP="002A53B2">
      <w:pPr>
        <w:jc w:val="center"/>
        <w:rPr>
          <w:rFonts w:ascii="Arial" w:hAnsi="Arial" w:cs="Arial"/>
          <w:b/>
          <w:iCs/>
        </w:rPr>
      </w:pPr>
    </w:p>
    <w:p w14:paraId="2822B1E6" w14:textId="19242AFD" w:rsidR="00CB4708" w:rsidRDefault="00CB4708" w:rsidP="002A53B2">
      <w:pPr>
        <w:jc w:val="center"/>
        <w:rPr>
          <w:rFonts w:ascii="Arial" w:hAnsi="Arial" w:cs="Arial"/>
          <w:b/>
          <w:iCs/>
        </w:rPr>
      </w:pPr>
    </w:p>
    <w:p w14:paraId="1B91F69E" w14:textId="49AEC28C" w:rsidR="00CB4708" w:rsidRDefault="00CB4708" w:rsidP="002A53B2">
      <w:pPr>
        <w:jc w:val="center"/>
        <w:rPr>
          <w:rFonts w:ascii="Arial" w:hAnsi="Arial" w:cs="Arial"/>
          <w:b/>
          <w:iCs/>
        </w:rPr>
      </w:pPr>
    </w:p>
    <w:p w14:paraId="506A42B6" w14:textId="178E0F65" w:rsidR="00CB4708" w:rsidRDefault="00CB4708" w:rsidP="002A53B2">
      <w:pPr>
        <w:jc w:val="center"/>
        <w:rPr>
          <w:rFonts w:ascii="Arial" w:hAnsi="Arial" w:cs="Arial"/>
          <w:b/>
          <w:iCs/>
        </w:rPr>
      </w:pPr>
    </w:p>
    <w:p w14:paraId="3FF14FE9" w14:textId="27937CA8" w:rsidR="00CB4708" w:rsidRDefault="00CB4708" w:rsidP="002A53B2">
      <w:pPr>
        <w:jc w:val="center"/>
        <w:rPr>
          <w:rFonts w:ascii="Arial" w:hAnsi="Arial" w:cs="Arial"/>
          <w:b/>
          <w:iCs/>
        </w:rPr>
      </w:pPr>
    </w:p>
    <w:p w14:paraId="6021F8CB" w14:textId="125273B1" w:rsidR="00CB4708" w:rsidRDefault="00CB4708" w:rsidP="002A53B2">
      <w:pPr>
        <w:jc w:val="center"/>
        <w:rPr>
          <w:rFonts w:ascii="Arial" w:hAnsi="Arial" w:cs="Arial"/>
          <w:b/>
          <w:iCs/>
        </w:rPr>
      </w:pPr>
    </w:p>
    <w:p w14:paraId="002D0F04" w14:textId="5BA5CB64" w:rsidR="00CB4708" w:rsidRDefault="00CB4708" w:rsidP="002A53B2">
      <w:pPr>
        <w:jc w:val="center"/>
        <w:rPr>
          <w:rFonts w:ascii="Arial" w:hAnsi="Arial" w:cs="Arial"/>
          <w:b/>
          <w:iCs/>
        </w:rPr>
      </w:pPr>
    </w:p>
    <w:p w14:paraId="0278AB5A" w14:textId="6A524C65" w:rsidR="00CB4708" w:rsidRDefault="00CB4708" w:rsidP="002A53B2">
      <w:pPr>
        <w:jc w:val="center"/>
        <w:rPr>
          <w:rFonts w:ascii="Arial" w:hAnsi="Arial" w:cs="Arial"/>
          <w:b/>
          <w:iCs/>
        </w:rPr>
      </w:pPr>
    </w:p>
    <w:p w14:paraId="7249C171" w14:textId="128EFB79" w:rsidR="00CB4708" w:rsidRDefault="00CB4708" w:rsidP="002A53B2">
      <w:pPr>
        <w:jc w:val="center"/>
        <w:rPr>
          <w:rFonts w:ascii="Arial" w:hAnsi="Arial" w:cs="Arial"/>
          <w:b/>
          <w:iCs/>
        </w:rPr>
      </w:pPr>
    </w:p>
    <w:p w14:paraId="12520855" w14:textId="70166145" w:rsidR="00CB4708" w:rsidRDefault="00CB4708" w:rsidP="002A53B2">
      <w:pPr>
        <w:jc w:val="center"/>
        <w:rPr>
          <w:rFonts w:ascii="Arial" w:hAnsi="Arial" w:cs="Arial"/>
          <w:b/>
          <w:iCs/>
        </w:rPr>
      </w:pPr>
    </w:p>
    <w:p w14:paraId="259E7D58" w14:textId="4C3B5463" w:rsidR="00CB4708" w:rsidRDefault="00CB4708" w:rsidP="002A53B2">
      <w:pPr>
        <w:jc w:val="center"/>
        <w:rPr>
          <w:rFonts w:ascii="Arial" w:hAnsi="Arial" w:cs="Arial"/>
          <w:b/>
          <w:iCs/>
        </w:rPr>
      </w:pPr>
    </w:p>
    <w:p w14:paraId="1B213561" w14:textId="640994CA" w:rsidR="00CB4708" w:rsidRDefault="00CB4708" w:rsidP="002A53B2">
      <w:pPr>
        <w:jc w:val="center"/>
        <w:rPr>
          <w:rFonts w:ascii="Arial" w:hAnsi="Arial" w:cs="Arial"/>
          <w:b/>
          <w:iCs/>
        </w:rPr>
      </w:pPr>
    </w:p>
    <w:p w14:paraId="5E9DFF52" w14:textId="6E58C2E1" w:rsidR="00CB4708" w:rsidRDefault="00CB4708" w:rsidP="002A53B2">
      <w:pPr>
        <w:jc w:val="center"/>
        <w:rPr>
          <w:rFonts w:ascii="Arial" w:hAnsi="Arial" w:cs="Arial"/>
          <w:b/>
          <w:iCs/>
        </w:rPr>
      </w:pPr>
    </w:p>
    <w:p w14:paraId="5E3926A0" w14:textId="518BAFC0" w:rsidR="00CB4708" w:rsidRDefault="00CB4708" w:rsidP="002A53B2">
      <w:pPr>
        <w:jc w:val="center"/>
        <w:rPr>
          <w:rFonts w:ascii="Arial" w:hAnsi="Arial" w:cs="Arial"/>
          <w:b/>
          <w:iCs/>
        </w:rPr>
      </w:pPr>
    </w:p>
    <w:p w14:paraId="76E23A9A" w14:textId="5FEF2EB0" w:rsidR="00CB4708" w:rsidRDefault="00CB4708" w:rsidP="002A53B2">
      <w:pPr>
        <w:jc w:val="center"/>
        <w:rPr>
          <w:rFonts w:ascii="Arial" w:hAnsi="Arial" w:cs="Arial"/>
          <w:b/>
          <w:iCs/>
        </w:rPr>
      </w:pPr>
    </w:p>
    <w:p w14:paraId="75DF02CE" w14:textId="077B961F" w:rsidR="00CB4708" w:rsidRDefault="00CB4708" w:rsidP="002A53B2">
      <w:pPr>
        <w:jc w:val="center"/>
        <w:rPr>
          <w:rFonts w:ascii="Arial" w:hAnsi="Arial" w:cs="Arial"/>
          <w:b/>
          <w:iCs/>
        </w:rPr>
      </w:pPr>
    </w:p>
    <w:p w14:paraId="2B3ACB5A" w14:textId="0997F5FE" w:rsidR="00CB4708" w:rsidRDefault="00CB4708" w:rsidP="002A53B2">
      <w:pPr>
        <w:jc w:val="center"/>
        <w:rPr>
          <w:rFonts w:ascii="Arial" w:hAnsi="Arial" w:cs="Arial"/>
          <w:b/>
          <w:iCs/>
        </w:rPr>
      </w:pPr>
    </w:p>
    <w:p w14:paraId="25C4D0E4" w14:textId="0A8E767A" w:rsidR="00CB4708" w:rsidRDefault="00CB4708" w:rsidP="002A53B2">
      <w:pPr>
        <w:jc w:val="center"/>
        <w:rPr>
          <w:rFonts w:ascii="Arial" w:hAnsi="Arial" w:cs="Arial"/>
          <w:b/>
          <w:iCs/>
        </w:rPr>
      </w:pPr>
    </w:p>
    <w:p w14:paraId="1663C9EA" w14:textId="0D45D434" w:rsidR="00CB4708" w:rsidRDefault="00CB4708" w:rsidP="002A53B2">
      <w:pPr>
        <w:jc w:val="center"/>
        <w:rPr>
          <w:rFonts w:ascii="Arial" w:hAnsi="Arial" w:cs="Arial"/>
          <w:b/>
          <w:iCs/>
        </w:rPr>
      </w:pPr>
    </w:p>
    <w:p w14:paraId="4AEA793A" w14:textId="2039719A" w:rsidR="00CB4708" w:rsidRDefault="00CB4708" w:rsidP="002A53B2">
      <w:pPr>
        <w:jc w:val="center"/>
        <w:rPr>
          <w:rFonts w:ascii="Arial" w:hAnsi="Arial" w:cs="Arial"/>
          <w:b/>
          <w:iCs/>
        </w:rPr>
      </w:pPr>
    </w:p>
    <w:p w14:paraId="56C7D804" w14:textId="4BB6FEB3" w:rsidR="00CB4708" w:rsidRDefault="00CB4708" w:rsidP="002A53B2">
      <w:pPr>
        <w:jc w:val="center"/>
        <w:rPr>
          <w:rFonts w:ascii="Arial" w:hAnsi="Arial" w:cs="Arial"/>
          <w:b/>
          <w:iCs/>
        </w:rPr>
      </w:pPr>
    </w:p>
    <w:p w14:paraId="4655EC6C" w14:textId="695BCB71" w:rsidR="00CB4708" w:rsidRDefault="00CB4708" w:rsidP="002A53B2">
      <w:pPr>
        <w:jc w:val="center"/>
        <w:rPr>
          <w:rFonts w:ascii="Arial" w:hAnsi="Arial" w:cs="Arial"/>
          <w:b/>
          <w:iCs/>
        </w:rPr>
      </w:pPr>
    </w:p>
    <w:p w14:paraId="01989096" w14:textId="54EF787F" w:rsidR="00CB4708" w:rsidRDefault="00CB4708" w:rsidP="002A53B2">
      <w:pPr>
        <w:jc w:val="center"/>
        <w:rPr>
          <w:rFonts w:ascii="Arial" w:hAnsi="Arial" w:cs="Arial"/>
          <w:b/>
          <w:iCs/>
        </w:rPr>
      </w:pPr>
    </w:p>
    <w:p w14:paraId="01EE8E36" w14:textId="37D2660A" w:rsidR="00CB4708" w:rsidRDefault="00CB4708" w:rsidP="002A53B2">
      <w:pPr>
        <w:jc w:val="center"/>
        <w:rPr>
          <w:rFonts w:ascii="Arial" w:hAnsi="Arial" w:cs="Arial"/>
          <w:b/>
          <w:iCs/>
        </w:rPr>
      </w:pPr>
    </w:p>
    <w:p w14:paraId="1DA15EDC" w14:textId="52C0E481" w:rsidR="00CB4708" w:rsidRDefault="00CB4708" w:rsidP="002A53B2">
      <w:pPr>
        <w:jc w:val="center"/>
        <w:rPr>
          <w:rFonts w:ascii="Arial" w:hAnsi="Arial" w:cs="Arial"/>
          <w:b/>
          <w:iCs/>
        </w:rPr>
      </w:pPr>
    </w:p>
    <w:p w14:paraId="4D0B06BF" w14:textId="3B0EBE14" w:rsidR="00CB4708" w:rsidRDefault="00CB4708" w:rsidP="002A53B2">
      <w:pPr>
        <w:jc w:val="center"/>
        <w:rPr>
          <w:rFonts w:ascii="Arial" w:hAnsi="Arial" w:cs="Arial"/>
          <w:b/>
          <w:iCs/>
        </w:rPr>
      </w:pPr>
    </w:p>
    <w:p w14:paraId="3F9EE64C" w14:textId="4DF5D411" w:rsidR="00CB4708" w:rsidRDefault="00CB4708" w:rsidP="002A53B2">
      <w:pPr>
        <w:jc w:val="center"/>
        <w:rPr>
          <w:rFonts w:ascii="Arial" w:hAnsi="Arial" w:cs="Arial"/>
          <w:b/>
          <w:iCs/>
        </w:rPr>
      </w:pPr>
    </w:p>
    <w:p w14:paraId="6AD55D93" w14:textId="1673C299" w:rsidR="00CB4708" w:rsidRDefault="00CB4708" w:rsidP="002A53B2">
      <w:pPr>
        <w:jc w:val="center"/>
        <w:rPr>
          <w:rFonts w:ascii="Arial" w:hAnsi="Arial" w:cs="Arial"/>
          <w:b/>
          <w:iCs/>
        </w:rPr>
      </w:pPr>
    </w:p>
    <w:p w14:paraId="71FD1429" w14:textId="14FB6C06" w:rsidR="00CB4708" w:rsidRDefault="00CB4708" w:rsidP="002A53B2">
      <w:pPr>
        <w:jc w:val="center"/>
        <w:rPr>
          <w:rFonts w:ascii="Arial" w:hAnsi="Arial" w:cs="Arial"/>
          <w:b/>
          <w:iCs/>
        </w:rPr>
      </w:pPr>
    </w:p>
    <w:p w14:paraId="0C6BD0DD" w14:textId="1F3867FB" w:rsidR="00CB4708" w:rsidRDefault="00CB4708" w:rsidP="002A53B2">
      <w:pPr>
        <w:jc w:val="center"/>
        <w:rPr>
          <w:rFonts w:ascii="Arial" w:hAnsi="Arial" w:cs="Arial"/>
          <w:b/>
          <w:iCs/>
        </w:rPr>
      </w:pPr>
    </w:p>
    <w:p w14:paraId="51F9DCC7" w14:textId="79979AE7" w:rsidR="00CB4708" w:rsidRDefault="00CB4708" w:rsidP="002A53B2">
      <w:pPr>
        <w:jc w:val="center"/>
        <w:rPr>
          <w:rFonts w:ascii="Arial" w:hAnsi="Arial" w:cs="Arial"/>
          <w:b/>
          <w:iCs/>
        </w:rPr>
      </w:pPr>
    </w:p>
    <w:p w14:paraId="481E7D3D" w14:textId="54B76799" w:rsidR="00CB4708" w:rsidRDefault="00CB4708" w:rsidP="002A53B2">
      <w:pPr>
        <w:jc w:val="center"/>
        <w:rPr>
          <w:rFonts w:ascii="Arial" w:hAnsi="Arial" w:cs="Arial"/>
          <w:b/>
          <w:iCs/>
        </w:rPr>
      </w:pPr>
    </w:p>
    <w:p w14:paraId="1B0E3BA4" w14:textId="0C12BB01" w:rsidR="00CB4708" w:rsidRDefault="00CB4708" w:rsidP="002A53B2">
      <w:pPr>
        <w:jc w:val="center"/>
        <w:rPr>
          <w:rFonts w:ascii="Arial" w:hAnsi="Arial" w:cs="Arial"/>
          <w:b/>
          <w:iCs/>
        </w:rPr>
      </w:pPr>
    </w:p>
    <w:p w14:paraId="459CC039" w14:textId="298720A7" w:rsidR="00CB4708" w:rsidRDefault="00CB4708" w:rsidP="002A53B2">
      <w:pPr>
        <w:jc w:val="center"/>
        <w:rPr>
          <w:rFonts w:ascii="Arial" w:hAnsi="Arial" w:cs="Arial"/>
          <w:b/>
          <w:iCs/>
        </w:rPr>
      </w:pPr>
    </w:p>
    <w:p w14:paraId="3FFC6742" w14:textId="5112187B" w:rsidR="00CB4708" w:rsidRDefault="00CB4708" w:rsidP="002A53B2">
      <w:pPr>
        <w:jc w:val="center"/>
        <w:rPr>
          <w:rFonts w:ascii="Arial" w:hAnsi="Arial" w:cs="Arial"/>
          <w:b/>
          <w:iCs/>
        </w:rPr>
      </w:pPr>
    </w:p>
    <w:p w14:paraId="3E4207CB" w14:textId="0631B9D0" w:rsidR="00CB4708" w:rsidRDefault="00CB4708" w:rsidP="002A53B2">
      <w:pPr>
        <w:jc w:val="center"/>
        <w:rPr>
          <w:rFonts w:ascii="Arial" w:hAnsi="Arial" w:cs="Arial"/>
          <w:b/>
          <w:iCs/>
        </w:rPr>
      </w:pPr>
    </w:p>
    <w:p w14:paraId="3CB2037B" w14:textId="143C51E3" w:rsidR="00CB4708" w:rsidRDefault="00CB4708" w:rsidP="002A53B2">
      <w:pPr>
        <w:jc w:val="center"/>
        <w:rPr>
          <w:rFonts w:ascii="Arial" w:hAnsi="Arial" w:cs="Arial"/>
          <w:b/>
          <w:iCs/>
        </w:rPr>
      </w:pPr>
    </w:p>
    <w:p w14:paraId="691E40E3" w14:textId="48AC32FC" w:rsidR="00CB4708" w:rsidRDefault="00CB4708" w:rsidP="002A53B2">
      <w:pPr>
        <w:jc w:val="center"/>
        <w:rPr>
          <w:rFonts w:ascii="Arial" w:hAnsi="Arial" w:cs="Arial"/>
          <w:b/>
          <w:iCs/>
        </w:rPr>
      </w:pPr>
    </w:p>
    <w:p w14:paraId="112CC451" w14:textId="7D7417F0" w:rsidR="00CB4708" w:rsidRDefault="00CB4708" w:rsidP="002A53B2">
      <w:pPr>
        <w:jc w:val="center"/>
        <w:rPr>
          <w:rFonts w:ascii="Arial" w:hAnsi="Arial" w:cs="Arial"/>
          <w:b/>
          <w:iCs/>
        </w:rPr>
      </w:pPr>
    </w:p>
    <w:p w14:paraId="69C73B16" w14:textId="1B32A039" w:rsidR="00CB4708" w:rsidRDefault="00CB4708" w:rsidP="002A53B2">
      <w:pPr>
        <w:jc w:val="center"/>
        <w:rPr>
          <w:rFonts w:ascii="Arial" w:hAnsi="Arial" w:cs="Arial"/>
          <w:b/>
          <w:iCs/>
        </w:rPr>
      </w:pPr>
    </w:p>
    <w:p w14:paraId="00396D66" w14:textId="3626887E" w:rsidR="00CB4708" w:rsidRDefault="00CB4708" w:rsidP="002A53B2">
      <w:pPr>
        <w:jc w:val="center"/>
        <w:rPr>
          <w:rFonts w:ascii="Arial" w:hAnsi="Arial" w:cs="Arial"/>
          <w:b/>
          <w:iCs/>
        </w:rPr>
      </w:pPr>
    </w:p>
    <w:p w14:paraId="7F4F2A94" w14:textId="1B217212" w:rsidR="00CB4708" w:rsidRDefault="00CB4708" w:rsidP="002A53B2">
      <w:pPr>
        <w:jc w:val="center"/>
        <w:rPr>
          <w:rFonts w:ascii="Arial" w:hAnsi="Arial" w:cs="Arial"/>
          <w:b/>
          <w:iCs/>
        </w:rPr>
      </w:pPr>
    </w:p>
    <w:p w14:paraId="6D21CB38" w14:textId="447E0367" w:rsidR="00CB4708" w:rsidRDefault="00CB4708" w:rsidP="002A53B2">
      <w:pPr>
        <w:jc w:val="center"/>
        <w:rPr>
          <w:rFonts w:ascii="Arial" w:hAnsi="Arial" w:cs="Arial"/>
          <w:b/>
          <w:iCs/>
        </w:rPr>
      </w:pPr>
    </w:p>
    <w:p w14:paraId="31555B2A" w14:textId="32971E72" w:rsidR="00CB4708" w:rsidRDefault="00CB4708" w:rsidP="002A53B2">
      <w:pPr>
        <w:jc w:val="center"/>
        <w:rPr>
          <w:rFonts w:ascii="Arial" w:hAnsi="Arial" w:cs="Arial"/>
          <w:b/>
          <w:iCs/>
        </w:rPr>
      </w:pPr>
    </w:p>
    <w:p w14:paraId="6A77BA20" w14:textId="0E2C5F1B" w:rsidR="00CB4708" w:rsidRDefault="00CB4708" w:rsidP="002A53B2">
      <w:pPr>
        <w:jc w:val="center"/>
        <w:rPr>
          <w:rFonts w:ascii="Arial" w:hAnsi="Arial" w:cs="Arial"/>
          <w:b/>
          <w:iCs/>
        </w:rPr>
      </w:pPr>
    </w:p>
    <w:p w14:paraId="57493D7D" w14:textId="2FC8C478" w:rsidR="00CB4708" w:rsidRDefault="00CB4708" w:rsidP="002A53B2">
      <w:pPr>
        <w:jc w:val="center"/>
        <w:rPr>
          <w:rFonts w:ascii="Arial" w:hAnsi="Arial" w:cs="Arial"/>
          <w:b/>
          <w:iCs/>
        </w:rPr>
      </w:pPr>
    </w:p>
    <w:p w14:paraId="44260430" w14:textId="017B820E" w:rsidR="00CB4708" w:rsidRDefault="00CB4708" w:rsidP="002A53B2">
      <w:pPr>
        <w:jc w:val="center"/>
        <w:rPr>
          <w:rFonts w:ascii="Arial" w:hAnsi="Arial" w:cs="Arial"/>
          <w:b/>
          <w:iCs/>
        </w:rPr>
      </w:pPr>
    </w:p>
    <w:p w14:paraId="7A38F3AD" w14:textId="2564A545" w:rsidR="00CB4708" w:rsidRDefault="00CB4708" w:rsidP="002A53B2">
      <w:pPr>
        <w:jc w:val="center"/>
        <w:rPr>
          <w:rFonts w:ascii="Arial" w:hAnsi="Arial" w:cs="Arial"/>
          <w:b/>
          <w:iCs/>
        </w:rPr>
      </w:pPr>
    </w:p>
    <w:p w14:paraId="21250B5B" w14:textId="253159E2" w:rsidR="00CB4708" w:rsidRDefault="00CB4708" w:rsidP="002A53B2">
      <w:pPr>
        <w:jc w:val="center"/>
        <w:rPr>
          <w:rFonts w:ascii="Arial" w:hAnsi="Arial" w:cs="Arial"/>
          <w:b/>
          <w:iCs/>
        </w:rPr>
      </w:pPr>
    </w:p>
    <w:p w14:paraId="7151F2F0" w14:textId="6FE1D819" w:rsidR="00CB4708" w:rsidRDefault="00CB4708" w:rsidP="002A53B2">
      <w:pPr>
        <w:jc w:val="center"/>
        <w:rPr>
          <w:rFonts w:ascii="Arial" w:hAnsi="Arial" w:cs="Arial"/>
          <w:b/>
          <w:iCs/>
        </w:rPr>
      </w:pPr>
    </w:p>
    <w:p w14:paraId="462C1B1C" w14:textId="2518EDE5" w:rsidR="00CB4708" w:rsidRDefault="00CB4708" w:rsidP="002A53B2">
      <w:pPr>
        <w:jc w:val="center"/>
        <w:rPr>
          <w:rFonts w:ascii="Arial" w:hAnsi="Arial" w:cs="Arial"/>
          <w:b/>
          <w:iCs/>
        </w:rPr>
      </w:pPr>
    </w:p>
    <w:p w14:paraId="486B332C" w14:textId="5396F5AD" w:rsidR="00CB4708" w:rsidRDefault="00CB4708" w:rsidP="002A53B2">
      <w:pPr>
        <w:jc w:val="center"/>
        <w:rPr>
          <w:rFonts w:ascii="Arial" w:hAnsi="Arial" w:cs="Arial"/>
          <w:b/>
          <w:iCs/>
        </w:rPr>
      </w:pPr>
    </w:p>
    <w:p w14:paraId="615BCDC1" w14:textId="19F15223" w:rsidR="00CB4708" w:rsidRDefault="00CB4708" w:rsidP="002A53B2">
      <w:pPr>
        <w:jc w:val="center"/>
        <w:rPr>
          <w:rFonts w:ascii="Arial" w:hAnsi="Arial" w:cs="Arial"/>
          <w:b/>
          <w:iCs/>
        </w:rPr>
      </w:pPr>
    </w:p>
    <w:p w14:paraId="59E8C734" w14:textId="77777777" w:rsidR="00CB4708" w:rsidRDefault="00CB4708" w:rsidP="002A53B2">
      <w:pPr>
        <w:jc w:val="center"/>
        <w:rPr>
          <w:rFonts w:ascii="Arial" w:hAnsi="Arial" w:cs="Arial"/>
          <w:b/>
          <w:iCs/>
        </w:rPr>
      </w:pPr>
    </w:p>
    <w:p w14:paraId="414E7A0D" w14:textId="77777777" w:rsidR="007C47E9" w:rsidRDefault="007C47E9" w:rsidP="3AF76F7A">
      <w:pPr>
        <w:jc w:val="center"/>
        <w:rPr>
          <w:rFonts w:ascii="Arial" w:hAnsi="Arial" w:cs="Arial"/>
          <w:b/>
          <w:bCs/>
        </w:rPr>
      </w:pPr>
    </w:p>
    <w:p w14:paraId="7AAD297F" w14:textId="77777777" w:rsidR="007C47E9" w:rsidRDefault="007C47E9" w:rsidP="002A53B2">
      <w:pPr>
        <w:jc w:val="center"/>
        <w:rPr>
          <w:rFonts w:ascii="Arial" w:hAnsi="Arial" w:cs="Arial"/>
          <w:b/>
          <w:iCs/>
        </w:rPr>
      </w:pPr>
    </w:p>
    <w:p w14:paraId="78EA3FF8" w14:textId="370325E8" w:rsidR="006911A6" w:rsidRPr="009B77A0" w:rsidRDefault="00D846C5" w:rsidP="1A5921AA">
      <w:pPr>
        <w:jc w:val="center"/>
        <w:rPr>
          <w:rFonts w:ascii="Arial" w:hAnsi="Arial" w:cs="Arial"/>
          <w:b/>
          <w:bCs/>
        </w:rPr>
      </w:pPr>
      <w:r w:rsidRPr="3AF76F7A">
        <w:rPr>
          <w:rFonts w:ascii="Arial" w:hAnsi="Arial" w:cs="Arial"/>
          <w:b/>
          <w:bCs/>
        </w:rPr>
        <w:lastRenderedPageBreak/>
        <w:t>Medical Scientist (Staff Grade)</w:t>
      </w:r>
    </w:p>
    <w:p w14:paraId="4DA51204" w14:textId="77777777" w:rsidR="006911A6" w:rsidRPr="00386EB1" w:rsidRDefault="006911A6" w:rsidP="006911A6">
      <w:pPr>
        <w:jc w:val="center"/>
        <w:outlineLvl w:val="0"/>
        <w:rPr>
          <w:rFonts w:ascii="Arial" w:hAnsi="Arial" w:cs="Arial"/>
          <w:b/>
        </w:rPr>
      </w:pPr>
      <w:r w:rsidRPr="00386EB1">
        <w:rPr>
          <w:rFonts w:ascii="Arial" w:hAnsi="Arial" w:cs="Arial"/>
          <w:b/>
        </w:rPr>
        <w:t>Terms and Conditions of Employment</w:t>
      </w:r>
    </w:p>
    <w:p w14:paraId="50B10648" w14:textId="77777777" w:rsidR="006911A6" w:rsidRPr="00386EB1" w:rsidRDefault="006911A6" w:rsidP="006911A6">
      <w:pPr>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7938"/>
      </w:tblGrid>
      <w:tr w:rsidR="008F2664" w:rsidRPr="00386EB1" w14:paraId="12B01056" w14:textId="77777777" w:rsidTr="0C17958E">
        <w:tc>
          <w:tcPr>
            <w:tcW w:w="2678" w:type="dxa"/>
          </w:tcPr>
          <w:p w14:paraId="324AE866" w14:textId="77777777" w:rsidR="008F2664" w:rsidRPr="00386EB1" w:rsidRDefault="008F2664" w:rsidP="008F2664">
            <w:pPr>
              <w:rPr>
                <w:rFonts w:ascii="Arial" w:hAnsi="Arial" w:cs="Arial"/>
                <w:b/>
                <w:bCs/>
              </w:rPr>
            </w:pPr>
            <w:r w:rsidRPr="00386EB1">
              <w:rPr>
                <w:rFonts w:ascii="Arial" w:hAnsi="Arial" w:cs="Arial"/>
                <w:b/>
                <w:bCs/>
              </w:rPr>
              <w:t xml:space="preserve">Tenure </w:t>
            </w:r>
          </w:p>
        </w:tc>
        <w:tc>
          <w:tcPr>
            <w:tcW w:w="7938" w:type="dxa"/>
          </w:tcPr>
          <w:p w14:paraId="7EC26EA3" w14:textId="77777777" w:rsidR="008F2664" w:rsidRPr="009B1EBB" w:rsidRDefault="008F2664" w:rsidP="008F2664">
            <w:pPr>
              <w:tabs>
                <w:tab w:val="left" w:pos="-720"/>
                <w:tab w:val="left" w:pos="0"/>
                <w:tab w:val="left" w:pos="720"/>
              </w:tabs>
              <w:suppressAutoHyphens/>
              <w:jc w:val="both"/>
              <w:rPr>
                <w:rFonts w:ascii="Arial" w:hAnsi="Arial" w:cs="Arial"/>
                <w:b/>
                <w:bCs/>
                <w:spacing w:val="-3"/>
              </w:rPr>
            </w:pPr>
            <w:r>
              <w:rPr>
                <w:rFonts w:ascii="Arial" w:hAnsi="Arial" w:cs="Arial"/>
                <w:spacing w:val="-3"/>
              </w:rPr>
              <w:t xml:space="preserve">The current vacancy available is </w:t>
            </w:r>
            <w:r w:rsidRPr="00755738">
              <w:rPr>
                <w:rFonts w:ascii="Arial" w:hAnsi="Arial" w:cs="Arial"/>
                <w:b/>
                <w:bCs/>
                <w:color w:val="000099"/>
                <w:spacing w:val="-3"/>
              </w:rPr>
              <w:t>permanent/temporary</w:t>
            </w:r>
            <w:r w:rsidRPr="00755738">
              <w:rPr>
                <w:rFonts w:ascii="Arial" w:hAnsi="Arial" w:cs="Arial"/>
                <w:color w:val="000099"/>
                <w:spacing w:val="-3"/>
              </w:rPr>
              <w:t xml:space="preserve"> </w:t>
            </w:r>
            <w:r>
              <w:rPr>
                <w:rFonts w:ascii="Arial" w:hAnsi="Arial" w:cs="Arial"/>
                <w:spacing w:val="-3"/>
              </w:rPr>
              <w:t xml:space="preserve">and </w:t>
            </w:r>
            <w:r w:rsidRPr="00755738">
              <w:rPr>
                <w:rFonts w:ascii="Arial" w:hAnsi="Arial" w:cs="Arial"/>
                <w:b/>
                <w:bCs/>
                <w:color w:val="000099"/>
                <w:spacing w:val="-3"/>
              </w:rPr>
              <w:t>whole time/part-time</w:t>
            </w:r>
            <w:r w:rsidRPr="009B1EBB">
              <w:rPr>
                <w:rFonts w:ascii="Arial" w:hAnsi="Arial" w:cs="Arial"/>
                <w:b/>
                <w:bCs/>
                <w:spacing w:val="-3"/>
              </w:rPr>
              <w:t xml:space="preserve">.  </w:t>
            </w:r>
          </w:p>
          <w:p w14:paraId="041B5E67" w14:textId="77777777" w:rsidR="008F2664" w:rsidRPr="009B1EBB" w:rsidRDefault="008F2664" w:rsidP="008F2664">
            <w:pPr>
              <w:tabs>
                <w:tab w:val="left" w:pos="-720"/>
                <w:tab w:val="left" w:pos="0"/>
                <w:tab w:val="left" w:pos="720"/>
              </w:tabs>
              <w:suppressAutoHyphens/>
              <w:jc w:val="both"/>
              <w:rPr>
                <w:rFonts w:ascii="Arial" w:hAnsi="Arial" w:cs="Arial"/>
                <w:b/>
                <w:bCs/>
                <w:spacing w:val="-3"/>
              </w:rPr>
            </w:pPr>
          </w:p>
          <w:p w14:paraId="29013A36" w14:textId="77777777" w:rsidR="008F2664" w:rsidRPr="00295C01" w:rsidRDefault="008F2664" w:rsidP="008F2664">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F22E436" w14:textId="77777777" w:rsidR="008F2664" w:rsidRDefault="008F2664" w:rsidP="008F2664">
            <w:pPr>
              <w:tabs>
                <w:tab w:val="left" w:pos="-720"/>
                <w:tab w:val="left" w:pos="0"/>
                <w:tab w:val="left" w:pos="720"/>
              </w:tabs>
              <w:suppressAutoHyphens/>
              <w:jc w:val="both"/>
              <w:rPr>
                <w:rFonts w:ascii="Arial" w:hAnsi="Arial" w:cs="Arial"/>
                <w:spacing w:val="-3"/>
              </w:rPr>
            </w:pPr>
          </w:p>
          <w:p w14:paraId="6899C71A" w14:textId="77777777" w:rsidR="008F2664" w:rsidRDefault="008F2664" w:rsidP="008F266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6E782854" w14:textId="77777777" w:rsidR="008F2664" w:rsidRPr="00E766A5" w:rsidRDefault="008F2664" w:rsidP="008F2664">
            <w:pPr>
              <w:tabs>
                <w:tab w:val="left" w:pos="-720"/>
                <w:tab w:val="left" w:pos="0"/>
                <w:tab w:val="left" w:pos="720"/>
              </w:tabs>
              <w:suppressAutoHyphens/>
              <w:jc w:val="both"/>
              <w:rPr>
                <w:rFonts w:ascii="Arial" w:hAnsi="Arial" w:cs="Arial"/>
                <w:spacing w:val="-3"/>
              </w:rPr>
            </w:pPr>
          </w:p>
        </w:tc>
      </w:tr>
      <w:tr w:rsidR="008F2664" w:rsidRPr="00386EB1" w14:paraId="67C61F09" w14:textId="77777777" w:rsidTr="0C17958E">
        <w:tc>
          <w:tcPr>
            <w:tcW w:w="2678" w:type="dxa"/>
          </w:tcPr>
          <w:p w14:paraId="076F636D" w14:textId="77777777" w:rsidR="008F2664" w:rsidRPr="00386EB1" w:rsidRDefault="008F2664" w:rsidP="008F2664">
            <w:pPr>
              <w:rPr>
                <w:rFonts w:ascii="Arial" w:hAnsi="Arial" w:cs="Arial"/>
                <w:b/>
                <w:bCs/>
              </w:rPr>
            </w:pPr>
            <w:r w:rsidRPr="00386EB1">
              <w:rPr>
                <w:rFonts w:ascii="Arial" w:hAnsi="Arial" w:cs="Arial"/>
                <w:b/>
                <w:bCs/>
              </w:rPr>
              <w:t xml:space="preserve">Remuneration </w:t>
            </w:r>
          </w:p>
          <w:p w14:paraId="5745F834" w14:textId="77777777" w:rsidR="008F2664" w:rsidRPr="00386EB1" w:rsidRDefault="008F2664" w:rsidP="008F2664">
            <w:pPr>
              <w:rPr>
                <w:rFonts w:ascii="Arial" w:hAnsi="Arial" w:cs="Arial"/>
                <w:b/>
                <w:bCs/>
              </w:rPr>
            </w:pPr>
          </w:p>
        </w:tc>
        <w:tc>
          <w:tcPr>
            <w:tcW w:w="7938" w:type="dxa"/>
          </w:tcPr>
          <w:p w14:paraId="324FD828" w14:textId="77777777" w:rsidR="008F2664" w:rsidRPr="00755738" w:rsidRDefault="008F2664" w:rsidP="008F2664">
            <w:pPr>
              <w:jc w:val="both"/>
              <w:rPr>
                <w:rFonts w:ascii="Arial" w:hAnsi="Arial" w:cs="Arial"/>
                <w:color w:val="000099"/>
              </w:rPr>
            </w:pPr>
            <w:r w:rsidRPr="00E766A5">
              <w:rPr>
                <w:rFonts w:ascii="Arial" w:hAnsi="Arial" w:cs="Arial"/>
              </w:rPr>
              <w:t xml:space="preserve">The Salary scale for the post is: </w:t>
            </w:r>
            <w:r w:rsidRPr="00755738">
              <w:rPr>
                <w:rFonts w:ascii="Arial" w:hAnsi="Arial" w:cs="Arial"/>
                <w:b/>
                <w:bCs/>
                <w:color w:val="000099"/>
              </w:rPr>
              <w:t>PLEASE INSERT (Pro Rata - part-time)</w:t>
            </w:r>
          </w:p>
          <w:p w14:paraId="3C243446" w14:textId="77777777" w:rsidR="008F2664" w:rsidRDefault="008F2664" w:rsidP="008F2664">
            <w:pPr>
              <w:jc w:val="both"/>
              <w:rPr>
                <w:rFonts w:ascii="Arial" w:hAnsi="Arial" w:cs="Arial"/>
              </w:rPr>
            </w:pPr>
          </w:p>
          <w:p w14:paraId="53F62EAE" w14:textId="77777777" w:rsidR="00755738" w:rsidRPr="00755738" w:rsidRDefault="00755738" w:rsidP="008F2664">
            <w:pPr>
              <w:jc w:val="both"/>
              <w:rPr>
                <w:rFonts w:ascii="Arial" w:hAnsi="Arial" w:cs="Arial"/>
                <w:b/>
                <w:bCs/>
                <w:color w:val="000099"/>
              </w:rPr>
            </w:pPr>
            <w:r w:rsidRPr="00755738">
              <w:rPr>
                <w:rFonts w:ascii="Arial" w:hAnsi="Arial" w:cs="Arial"/>
                <w:b/>
                <w:bCs/>
                <w:color w:val="000099"/>
              </w:rPr>
              <w:t>PLEASE INSERT the most recent salary scales for the role and grade code.</w:t>
            </w:r>
          </w:p>
          <w:p w14:paraId="2669AD78" w14:textId="77777777" w:rsidR="008F2664" w:rsidRDefault="008F2664" w:rsidP="008F2664">
            <w:pPr>
              <w:jc w:val="both"/>
              <w:rPr>
                <w:rFonts w:ascii="Arial" w:hAnsi="Arial" w:cs="Arial"/>
              </w:rPr>
            </w:pPr>
          </w:p>
          <w:p w14:paraId="3F30896B" w14:textId="77777777" w:rsidR="008F2664" w:rsidRDefault="008F2664" w:rsidP="008F2664">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4414A9E2" w14:textId="77777777" w:rsidR="008F2664" w:rsidRPr="00E766A5" w:rsidRDefault="008F2664" w:rsidP="008F2664">
            <w:pPr>
              <w:jc w:val="both"/>
              <w:rPr>
                <w:rFonts w:ascii="Arial" w:hAnsi="Arial" w:cs="Arial"/>
              </w:rPr>
            </w:pPr>
          </w:p>
        </w:tc>
      </w:tr>
      <w:tr w:rsidR="008F2664" w:rsidRPr="00386EB1" w14:paraId="1F8D461D" w14:textId="77777777" w:rsidTr="0C17958E">
        <w:tc>
          <w:tcPr>
            <w:tcW w:w="2678" w:type="dxa"/>
          </w:tcPr>
          <w:p w14:paraId="36A1979A" w14:textId="77777777" w:rsidR="008F2664" w:rsidRPr="00E766A5" w:rsidRDefault="008F2664" w:rsidP="008F2664">
            <w:pPr>
              <w:jc w:val="both"/>
              <w:rPr>
                <w:rFonts w:ascii="Arial" w:hAnsi="Arial" w:cs="Arial"/>
                <w:b/>
                <w:bCs/>
              </w:rPr>
            </w:pPr>
            <w:r w:rsidRPr="00E766A5">
              <w:rPr>
                <w:rFonts w:ascii="Arial" w:hAnsi="Arial" w:cs="Arial"/>
                <w:b/>
                <w:bCs/>
              </w:rPr>
              <w:t>Working Week</w:t>
            </w:r>
          </w:p>
          <w:p w14:paraId="7041C808" w14:textId="77777777" w:rsidR="008F2664" w:rsidRPr="00E766A5" w:rsidRDefault="008F2664" w:rsidP="008F2664">
            <w:pPr>
              <w:jc w:val="both"/>
              <w:rPr>
                <w:rFonts w:ascii="Arial" w:hAnsi="Arial" w:cs="Arial"/>
                <w:b/>
                <w:bCs/>
              </w:rPr>
            </w:pPr>
          </w:p>
        </w:tc>
        <w:tc>
          <w:tcPr>
            <w:tcW w:w="7938" w:type="dxa"/>
          </w:tcPr>
          <w:p w14:paraId="26A3D9FD" w14:textId="77777777" w:rsidR="008F2664" w:rsidRPr="00E766A5" w:rsidRDefault="008F2664" w:rsidP="008F2664">
            <w:pPr>
              <w:jc w:val="both"/>
              <w:rPr>
                <w:rFonts w:ascii="Arial" w:hAnsi="Arial" w:cs="Arial"/>
              </w:rPr>
            </w:pPr>
            <w:r w:rsidRPr="00E766A5">
              <w:rPr>
                <w:rFonts w:ascii="Arial" w:hAnsi="Arial" w:cs="Arial"/>
              </w:rPr>
              <w:t xml:space="preserve">The standard working week applying to the post is to be confirmed at Job Offer stage.  </w:t>
            </w:r>
          </w:p>
          <w:p w14:paraId="76EE74C8" w14:textId="77777777" w:rsidR="008F2664" w:rsidRPr="00E766A5" w:rsidRDefault="008F2664" w:rsidP="008F2664">
            <w:pPr>
              <w:jc w:val="both"/>
              <w:rPr>
                <w:rFonts w:ascii="Arial" w:hAnsi="Arial" w:cs="Arial"/>
              </w:rPr>
            </w:pPr>
          </w:p>
          <w:p w14:paraId="35030D80" w14:textId="77777777" w:rsidR="008F2664" w:rsidRPr="00755738" w:rsidRDefault="008F2664" w:rsidP="008F2664">
            <w:pPr>
              <w:jc w:val="both"/>
              <w:rPr>
                <w:rFonts w:ascii="Arial" w:hAnsi="Arial" w:cs="Arial"/>
                <w:b/>
                <w:color w:val="000099"/>
              </w:rPr>
            </w:pPr>
            <w:r w:rsidRPr="00755738">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5129B041" w14:textId="77777777" w:rsidR="008F2664" w:rsidRPr="00384FEE" w:rsidRDefault="008F2664" w:rsidP="008F2664">
            <w:pPr>
              <w:jc w:val="both"/>
              <w:rPr>
                <w:rFonts w:ascii="Arial" w:hAnsi="Arial" w:cs="Arial"/>
                <w:b/>
                <w:color w:val="FF0000"/>
              </w:rPr>
            </w:pPr>
          </w:p>
          <w:p w14:paraId="475B95C3" w14:textId="77777777" w:rsidR="008F2664" w:rsidRPr="00E766A5" w:rsidRDefault="008F2664" w:rsidP="008F2664">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8F2664" w:rsidRPr="00386EB1" w14:paraId="2DB57687" w14:textId="77777777" w:rsidTr="0C17958E">
        <w:tc>
          <w:tcPr>
            <w:tcW w:w="2678" w:type="dxa"/>
          </w:tcPr>
          <w:p w14:paraId="09C78C12" w14:textId="77777777" w:rsidR="008F2664" w:rsidRPr="00386EB1" w:rsidRDefault="008F2664" w:rsidP="008F2664">
            <w:pPr>
              <w:rPr>
                <w:rFonts w:ascii="Arial" w:hAnsi="Arial" w:cs="Arial"/>
                <w:b/>
                <w:bCs/>
              </w:rPr>
            </w:pPr>
            <w:r w:rsidRPr="00386EB1">
              <w:rPr>
                <w:rFonts w:ascii="Arial" w:hAnsi="Arial" w:cs="Arial"/>
                <w:b/>
                <w:bCs/>
              </w:rPr>
              <w:t>Annual Leave</w:t>
            </w:r>
          </w:p>
        </w:tc>
        <w:tc>
          <w:tcPr>
            <w:tcW w:w="7938" w:type="dxa"/>
          </w:tcPr>
          <w:p w14:paraId="47555798" w14:textId="77777777" w:rsidR="008F2664" w:rsidRDefault="008F2664" w:rsidP="008F2664">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300E3FE1" w14:textId="77777777" w:rsidR="008F2664" w:rsidRPr="004704C6" w:rsidRDefault="008F2664" w:rsidP="008F2664">
            <w:pPr>
              <w:rPr>
                <w:rFonts w:ascii="Arial" w:hAnsi="Arial" w:cs="Arial"/>
                <w:color w:val="000000"/>
              </w:rPr>
            </w:pPr>
          </w:p>
        </w:tc>
      </w:tr>
      <w:tr w:rsidR="008F2664" w:rsidRPr="00386EB1" w14:paraId="1AF05D97" w14:textId="77777777" w:rsidTr="0C17958E">
        <w:tc>
          <w:tcPr>
            <w:tcW w:w="2678" w:type="dxa"/>
          </w:tcPr>
          <w:p w14:paraId="2590E014" w14:textId="77777777" w:rsidR="008F2664" w:rsidRPr="00386EB1" w:rsidRDefault="008F2664" w:rsidP="008F2664">
            <w:pPr>
              <w:rPr>
                <w:rFonts w:ascii="Arial" w:hAnsi="Arial" w:cs="Arial"/>
                <w:b/>
                <w:bCs/>
              </w:rPr>
            </w:pPr>
            <w:r w:rsidRPr="00386EB1">
              <w:rPr>
                <w:rFonts w:ascii="Arial" w:hAnsi="Arial" w:cs="Arial"/>
                <w:b/>
                <w:bCs/>
              </w:rPr>
              <w:t>Superannuation</w:t>
            </w:r>
          </w:p>
          <w:p w14:paraId="41F11A3C" w14:textId="77777777" w:rsidR="008F2664" w:rsidRPr="00386EB1" w:rsidRDefault="008F2664" w:rsidP="008F2664">
            <w:pPr>
              <w:rPr>
                <w:rFonts w:ascii="Arial" w:hAnsi="Arial" w:cs="Arial"/>
                <w:b/>
                <w:bCs/>
              </w:rPr>
            </w:pPr>
          </w:p>
          <w:p w14:paraId="598847C3" w14:textId="77777777" w:rsidR="008F2664" w:rsidRPr="00386EB1" w:rsidRDefault="008F2664" w:rsidP="008F2664">
            <w:pPr>
              <w:rPr>
                <w:rFonts w:ascii="Arial" w:hAnsi="Arial" w:cs="Arial"/>
                <w:b/>
                <w:bCs/>
              </w:rPr>
            </w:pPr>
          </w:p>
        </w:tc>
        <w:tc>
          <w:tcPr>
            <w:tcW w:w="7938" w:type="dxa"/>
          </w:tcPr>
          <w:p w14:paraId="5C35E71E" w14:textId="77777777" w:rsidR="008F2664" w:rsidRPr="004704C6" w:rsidRDefault="008F2664" w:rsidP="008F2664">
            <w:pPr>
              <w:rPr>
                <w:rFonts w:ascii="Arial" w:hAnsi="Arial" w:cs="Arial"/>
                <w:color w:val="000000"/>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8F2664" w:rsidRPr="00E766A5" w14:paraId="5D338689" w14:textId="77777777" w:rsidTr="0C17958E">
        <w:tc>
          <w:tcPr>
            <w:tcW w:w="2678" w:type="dxa"/>
            <w:tcBorders>
              <w:top w:val="single" w:sz="4" w:space="0" w:color="auto"/>
              <w:left w:val="single" w:sz="4" w:space="0" w:color="auto"/>
              <w:bottom w:val="single" w:sz="4" w:space="0" w:color="auto"/>
              <w:right w:val="single" w:sz="4" w:space="0" w:color="auto"/>
            </w:tcBorders>
          </w:tcPr>
          <w:p w14:paraId="12432EB8" w14:textId="77777777" w:rsidR="008F2664" w:rsidRPr="00E766A5" w:rsidRDefault="008F2664" w:rsidP="008F2664">
            <w:pPr>
              <w:jc w:val="both"/>
              <w:rPr>
                <w:rFonts w:ascii="Arial" w:hAnsi="Arial" w:cs="Arial"/>
                <w:b/>
                <w:bCs/>
              </w:rPr>
            </w:pPr>
            <w:r>
              <w:rPr>
                <w:rFonts w:ascii="Arial" w:hAnsi="Arial" w:cs="Arial"/>
                <w:b/>
                <w:bCs/>
              </w:rPr>
              <w:t>Age</w:t>
            </w:r>
          </w:p>
        </w:tc>
        <w:tc>
          <w:tcPr>
            <w:tcW w:w="7938" w:type="dxa"/>
          </w:tcPr>
          <w:p w14:paraId="3663F98C" w14:textId="77777777" w:rsidR="008F2664" w:rsidRDefault="008F2664" w:rsidP="008F2664">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4694C3F" w14:textId="77777777" w:rsidR="008F2664" w:rsidRDefault="008F2664" w:rsidP="008F2664">
            <w:pPr>
              <w:autoSpaceDE w:val="0"/>
              <w:autoSpaceDN w:val="0"/>
              <w:adjustRightInd w:val="0"/>
              <w:rPr>
                <w:rFonts w:ascii="Helv" w:eastAsiaTheme="minorHAnsi" w:hAnsi="Helv" w:cs="Helv"/>
                <w:i/>
                <w:iCs/>
                <w:color w:val="000000"/>
                <w:lang w:val="en-IE" w:eastAsia="en-US"/>
              </w:rPr>
            </w:pPr>
          </w:p>
          <w:p w14:paraId="469EE54D" w14:textId="77777777" w:rsidR="008F2664" w:rsidRPr="00E45386" w:rsidRDefault="008F2664" w:rsidP="008F2664">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58CFA1B3" w14:textId="77777777" w:rsidR="008F2664" w:rsidRPr="00E45386" w:rsidRDefault="008F2664" w:rsidP="008F2664">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307B2AFE" w14:textId="77777777" w:rsidR="008F2664" w:rsidRPr="00E45386" w:rsidRDefault="008F2664" w:rsidP="008F2664">
            <w:pPr>
              <w:autoSpaceDE w:val="0"/>
              <w:autoSpaceDN w:val="0"/>
              <w:adjustRightInd w:val="0"/>
              <w:rPr>
                <w:rFonts w:ascii="Helv" w:eastAsiaTheme="minorHAnsi" w:hAnsi="Helv" w:cs="Helv"/>
                <w:color w:val="000000" w:themeColor="text1"/>
                <w:lang w:val="en-IE" w:eastAsia="en-US"/>
              </w:rPr>
            </w:pPr>
          </w:p>
          <w:p w14:paraId="002D1962" w14:textId="77777777" w:rsidR="008F2664" w:rsidRPr="00E45386" w:rsidRDefault="008F2664" w:rsidP="008F2664">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8F2664" w:rsidRPr="00386EB1" w14:paraId="452A924B" w14:textId="77777777" w:rsidTr="0C17958E">
        <w:tc>
          <w:tcPr>
            <w:tcW w:w="2678" w:type="dxa"/>
          </w:tcPr>
          <w:p w14:paraId="1CBD2FFB" w14:textId="77777777" w:rsidR="008F2664" w:rsidRPr="00386EB1" w:rsidRDefault="008F2664" w:rsidP="008F2664">
            <w:pPr>
              <w:rPr>
                <w:rFonts w:ascii="Arial" w:hAnsi="Arial" w:cs="Arial"/>
                <w:b/>
                <w:bCs/>
              </w:rPr>
            </w:pPr>
            <w:r w:rsidRPr="00386EB1">
              <w:rPr>
                <w:rFonts w:ascii="Arial" w:hAnsi="Arial" w:cs="Arial"/>
                <w:b/>
                <w:bCs/>
              </w:rPr>
              <w:t>Probation</w:t>
            </w:r>
          </w:p>
        </w:tc>
        <w:tc>
          <w:tcPr>
            <w:tcW w:w="7938" w:type="dxa"/>
          </w:tcPr>
          <w:p w14:paraId="20E67BDD" w14:textId="77777777" w:rsidR="008F2664" w:rsidRPr="008F2664" w:rsidRDefault="008F2664" w:rsidP="008F2664">
            <w:pPr>
              <w:rPr>
                <w:rFonts w:ascii="Arial" w:hAnsi="Arial" w:cs="Arial"/>
              </w:rPr>
            </w:pPr>
            <w:r w:rsidRPr="008F2664">
              <w:rPr>
                <w:rFonts w:ascii="Arial" w:hAnsi="Arial" w:cs="Arial"/>
              </w:rPr>
              <w:t xml:space="preserve">Every appointment of a person who is not already a permanent officer of the </w:t>
            </w:r>
            <w:r w:rsidRPr="008F2664">
              <w:rPr>
                <w:rFonts w:ascii="Arial" w:hAnsi="Arial" w:cs="Arial"/>
                <w:shd w:val="clear" w:color="auto" w:fill="FFFFFF"/>
              </w:rPr>
              <w:t>Health Service Executive or of a Local Authority</w:t>
            </w:r>
            <w:r w:rsidRPr="008F2664">
              <w:rPr>
                <w:rFonts w:ascii="Arial" w:hAnsi="Arial" w:cs="Arial"/>
              </w:rPr>
              <w:t xml:space="preserve"> shall be subject to a probationary period of 12 months as stipulated in the Department of Health Circular No.10/71.</w:t>
            </w:r>
          </w:p>
        </w:tc>
      </w:tr>
      <w:tr w:rsidR="008F2664" w14:paraId="02BABF3F" w14:textId="77777777" w:rsidTr="0C17958E">
        <w:trPr>
          <w:trHeight w:val="1138"/>
        </w:trPr>
        <w:tc>
          <w:tcPr>
            <w:tcW w:w="2678" w:type="dxa"/>
            <w:tcBorders>
              <w:top w:val="single" w:sz="4" w:space="0" w:color="auto"/>
              <w:left w:val="single" w:sz="4" w:space="0" w:color="auto"/>
              <w:bottom w:val="single" w:sz="4" w:space="0" w:color="auto"/>
              <w:right w:val="single" w:sz="4" w:space="0" w:color="auto"/>
            </w:tcBorders>
          </w:tcPr>
          <w:p w14:paraId="0D3B2C41" w14:textId="77777777" w:rsidR="008F2664" w:rsidRDefault="008F2664" w:rsidP="008F2664">
            <w:pPr>
              <w:jc w:val="both"/>
              <w:rPr>
                <w:rFonts w:ascii="Arial" w:hAnsi="Arial" w:cs="Arial"/>
                <w:b/>
                <w:bCs/>
              </w:rPr>
            </w:pPr>
            <w:r>
              <w:rPr>
                <w:rFonts w:ascii="Arial" w:hAnsi="Arial" w:cs="Arial"/>
                <w:b/>
                <w:bCs/>
              </w:rPr>
              <w:lastRenderedPageBreak/>
              <w:t>Infection Control</w:t>
            </w:r>
          </w:p>
        </w:tc>
        <w:tc>
          <w:tcPr>
            <w:tcW w:w="7938" w:type="dxa"/>
            <w:tcBorders>
              <w:top w:val="single" w:sz="4" w:space="0" w:color="auto"/>
              <w:left w:val="single" w:sz="4" w:space="0" w:color="auto"/>
              <w:bottom w:val="single" w:sz="4" w:space="0" w:color="auto"/>
              <w:right w:val="single" w:sz="4" w:space="0" w:color="auto"/>
            </w:tcBorders>
          </w:tcPr>
          <w:p w14:paraId="321D6765" w14:textId="77777777" w:rsidR="008F2664" w:rsidRPr="00951CFD" w:rsidRDefault="008F2664" w:rsidP="008F2664">
            <w:pPr>
              <w:jc w:val="both"/>
              <w:rPr>
                <w:rFonts w:ascii="Arial" w:hAnsi="Arial" w:cs="Arial"/>
              </w:rPr>
            </w:pPr>
            <w:r w:rsidRPr="00951CF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51CFD">
              <w:rPr>
                <w:rFonts w:ascii="Arial" w:hAnsi="Arial" w:cs="Arial"/>
                <w:iCs/>
              </w:rPr>
              <w:t>and comply with associated HSE protocols for implementing and maintaining these standards as appropriate to the role.</w:t>
            </w:r>
          </w:p>
          <w:p w14:paraId="2D1466DC" w14:textId="77777777" w:rsidR="008F2664" w:rsidRDefault="008F2664" w:rsidP="008F2664">
            <w:pPr>
              <w:jc w:val="both"/>
              <w:rPr>
                <w:rFonts w:ascii="Arial" w:hAnsi="Arial" w:cs="Arial"/>
              </w:rPr>
            </w:pPr>
          </w:p>
        </w:tc>
      </w:tr>
      <w:tr w:rsidR="0030579C" w14:paraId="4D885952" w14:textId="77777777" w:rsidTr="0C17958E">
        <w:trPr>
          <w:trHeight w:val="1138"/>
        </w:trPr>
        <w:tc>
          <w:tcPr>
            <w:tcW w:w="2678" w:type="dxa"/>
            <w:tcBorders>
              <w:top w:val="single" w:sz="4" w:space="0" w:color="auto"/>
              <w:left w:val="single" w:sz="4" w:space="0" w:color="auto"/>
              <w:bottom w:val="single" w:sz="4" w:space="0" w:color="auto"/>
              <w:right w:val="single" w:sz="4" w:space="0" w:color="auto"/>
            </w:tcBorders>
          </w:tcPr>
          <w:p w14:paraId="514785A3" w14:textId="77777777" w:rsidR="0030579C" w:rsidRPr="00B44E44" w:rsidRDefault="0030579C" w:rsidP="0030579C">
            <w:pPr>
              <w:jc w:val="both"/>
              <w:rPr>
                <w:rFonts w:ascii="Arial" w:hAnsi="Arial" w:cs="Arial"/>
                <w:b/>
                <w:bCs/>
              </w:rPr>
            </w:pPr>
            <w:r w:rsidRPr="00951CFD">
              <w:rPr>
                <w:rFonts w:ascii="Arial" w:hAnsi="Arial" w:cs="Arial"/>
                <w:b/>
                <w:bCs/>
              </w:rPr>
              <w:t>Health &amp; Safety</w:t>
            </w:r>
          </w:p>
        </w:tc>
        <w:tc>
          <w:tcPr>
            <w:tcW w:w="7938" w:type="dxa"/>
            <w:tcBorders>
              <w:top w:val="single" w:sz="4" w:space="0" w:color="auto"/>
              <w:left w:val="single" w:sz="4" w:space="0" w:color="auto"/>
              <w:bottom w:val="single" w:sz="4" w:space="0" w:color="auto"/>
              <w:right w:val="single" w:sz="4" w:space="0" w:color="auto"/>
            </w:tcBorders>
          </w:tcPr>
          <w:p w14:paraId="26A5903F" w14:textId="77777777" w:rsidR="0030579C" w:rsidRPr="007978A2" w:rsidRDefault="0030579C" w:rsidP="0030579C">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89B7B2F" w14:textId="77777777" w:rsidR="0030579C" w:rsidRPr="007978A2" w:rsidRDefault="0030579C" w:rsidP="0030579C">
            <w:pPr>
              <w:ind w:firstLine="720"/>
              <w:jc w:val="both"/>
              <w:rPr>
                <w:rFonts w:ascii="Arial" w:hAnsi="Arial" w:cs="Arial"/>
              </w:rPr>
            </w:pPr>
          </w:p>
          <w:p w14:paraId="3FD179B0" w14:textId="77777777" w:rsidR="0030579C" w:rsidRPr="007978A2" w:rsidRDefault="0030579C" w:rsidP="0030579C">
            <w:pPr>
              <w:jc w:val="both"/>
              <w:rPr>
                <w:rFonts w:ascii="Arial" w:hAnsi="Arial" w:cs="Arial"/>
              </w:rPr>
            </w:pPr>
            <w:r w:rsidRPr="007978A2">
              <w:rPr>
                <w:rFonts w:ascii="Arial" w:hAnsi="Arial" w:cs="Arial"/>
              </w:rPr>
              <w:t>Key responsibilities include:</w:t>
            </w:r>
          </w:p>
          <w:p w14:paraId="623636F1" w14:textId="77777777" w:rsidR="0030579C" w:rsidRPr="00255E29" w:rsidRDefault="0030579C" w:rsidP="0030579C">
            <w:pPr>
              <w:jc w:val="both"/>
              <w:rPr>
                <w:rFonts w:ascii="Arial" w:hAnsi="Arial" w:cs="Arial"/>
                <w:highlight w:val="yellow"/>
              </w:rPr>
            </w:pPr>
          </w:p>
          <w:p w14:paraId="54E6ABDE"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305C4834"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5F4AC396"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523E4362"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9ABE40A"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2581A85"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8FE0D59" w14:textId="77777777" w:rsidR="0030579C" w:rsidRPr="00122305" w:rsidRDefault="0030579C" w:rsidP="0030579C">
            <w:pPr>
              <w:pStyle w:val="ListParagraph"/>
              <w:numPr>
                <w:ilvl w:val="0"/>
                <w:numId w:val="4"/>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552EF8B" w14:textId="77777777" w:rsidR="0030579C" w:rsidRPr="00122305" w:rsidRDefault="0030579C" w:rsidP="0030579C">
            <w:pPr>
              <w:jc w:val="both"/>
              <w:rPr>
                <w:rFonts w:ascii="Arial" w:hAnsi="Arial" w:cs="Arial"/>
              </w:rPr>
            </w:pPr>
          </w:p>
          <w:p w14:paraId="79BC63A9" w14:textId="77777777" w:rsidR="0030579C" w:rsidRPr="00B44E44" w:rsidRDefault="0030579C" w:rsidP="0030579C">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2DC72FFA" w14:textId="77777777" w:rsidR="0030579C" w:rsidRPr="00B44E44" w:rsidRDefault="0030579C" w:rsidP="0030579C">
            <w:pPr>
              <w:jc w:val="both"/>
              <w:rPr>
                <w:rFonts w:ascii="Arial" w:hAnsi="Arial" w:cs="Arial"/>
              </w:rPr>
            </w:pPr>
          </w:p>
        </w:tc>
      </w:tr>
    </w:tbl>
    <w:p w14:paraId="02D76DEB" w14:textId="77777777" w:rsidR="006911A6" w:rsidRDefault="006911A6">
      <w:pPr>
        <w:jc w:val="both"/>
        <w:rPr>
          <w:rFonts w:ascii="Arial" w:hAnsi="Arial" w:cs="Arial"/>
        </w:rPr>
      </w:pPr>
    </w:p>
    <w:p w14:paraId="1DA07CA8" w14:textId="77777777" w:rsidR="00AF1D06" w:rsidRDefault="00AF1D06">
      <w:pPr>
        <w:jc w:val="both"/>
        <w:rPr>
          <w:rFonts w:ascii="Arial" w:hAnsi="Arial" w:cs="Arial"/>
        </w:rPr>
      </w:pPr>
    </w:p>
    <w:p w14:paraId="67794BD2" w14:textId="77777777" w:rsidR="00337B35" w:rsidRDefault="00337B35" w:rsidP="00337B35">
      <w:pPr>
        <w:spacing w:after="160"/>
        <w:rPr>
          <w:rFonts w:ascii="Arial" w:eastAsia="Arial" w:hAnsi="Arial" w:cs="Arial"/>
          <w:b/>
          <w:bCs/>
          <w:color w:val="000099"/>
        </w:rPr>
      </w:pPr>
    </w:p>
    <w:p w14:paraId="4E48ACC8" w14:textId="77777777" w:rsidR="00337B35" w:rsidRDefault="00337B35" w:rsidP="00337B35">
      <w:pPr>
        <w:spacing w:after="160"/>
        <w:rPr>
          <w:rFonts w:ascii="Arial" w:eastAsia="Arial" w:hAnsi="Arial" w:cs="Arial"/>
          <w:b/>
          <w:bCs/>
          <w:color w:val="000099"/>
        </w:rPr>
      </w:pPr>
    </w:p>
    <w:p w14:paraId="458C3F54" w14:textId="77777777" w:rsidR="00337B35" w:rsidRDefault="00337B35" w:rsidP="00337B35">
      <w:pPr>
        <w:spacing w:after="160"/>
        <w:rPr>
          <w:rFonts w:ascii="Arial" w:eastAsia="Arial" w:hAnsi="Arial" w:cs="Arial"/>
          <w:b/>
          <w:bCs/>
          <w:color w:val="000099"/>
        </w:rPr>
      </w:pPr>
    </w:p>
    <w:p w14:paraId="132AE7F7" w14:textId="55194581" w:rsidR="00337B35" w:rsidRDefault="00337B35" w:rsidP="00337B35">
      <w:pPr>
        <w:spacing w:after="160"/>
        <w:rPr>
          <w:rFonts w:ascii="Arial" w:eastAsia="Arial" w:hAnsi="Arial" w:cs="Arial"/>
          <w:color w:val="000099"/>
        </w:rPr>
      </w:pPr>
      <w:r w:rsidRPr="3AF76F7A">
        <w:rPr>
          <w:rFonts w:ascii="Arial" w:eastAsia="Arial" w:hAnsi="Arial" w:cs="Arial"/>
          <w:b/>
          <w:bCs/>
          <w:color w:val="000099"/>
        </w:rPr>
        <w:t xml:space="preserve">*******Helpful Reminders******* </w:t>
      </w:r>
    </w:p>
    <w:p w14:paraId="6E29ECB3" w14:textId="71363144" w:rsidR="00337B35" w:rsidRDefault="007C38B8" w:rsidP="00337B35">
      <w:pPr>
        <w:spacing w:after="160"/>
        <w:rPr>
          <w:rFonts w:ascii="Arial" w:eastAsia="Arial" w:hAnsi="Arial" w:cs="Arial"/>
          <w:color w:val="000099"/>
        </w:rPr>
      </w:pPr>
      <w:r>
        <w:rPr>
          <w:rFonts w:ascii="Arial" w:eastAsia="Arial" w:hAnsi="Arial" w:cs="Arial"/>
          <w:b/>
          <w:bCs/>
          <w:color w:val="000099"/>
        </w:rPr>
        <w:t>1</w:t>
      </w:r>
      <w:r w:rsidR="00337B35" w:rsidRPr="3AF76F7A">
        <w:rPr>
          <w:rFonts w:ascii="Arial" w:eastAsia="Arial" w:hAnsi="Arial" w:cs="Arial"/>
          <w:b/>
          <w:bCs/>
          <w:color w:val="000099"/>
        </w:rPr>
        <w:t>) Please remember to delete any prompts (in dark blue) in the sections above</w:t>
      </w:r>
    </w:p>
    <w:p w14:paraId="596A92D3" w14:textId="02F53177" w:rsidR="00337B35" w:rsidRDefault="007C38B8" w:rsidP="00337B35">
      <w:pPr>
        <w:spacing w:after="160"/>
        <w:rPr>
          <w:rFonts w:ascii="Arial" w:eastAsia="Arial" w:hAnsi="Arial" w:cs="Arial"/>
          <w:color w:val="000099"/>
        </w:rPr>
      </w:pPr>
      <w:r>
        <w:rPr>
          <w:rFonts w:ascii="Arial" w:eastAsia="Arial" w:hAnsi="Arial" w:cs="Arial"/>
          <w:b/>
          <w:bCs/>
          <w:color w:val="000099"/>
        </w:rPr>
        <w:t>2</w:t>
      </w:r>
      <w:r w:rsidR="00337B35" w:rsidRPr="1A5921AA">
        <w:rPr>
          <w:rFonts w:ascii="Arial" w:eastAsia="Arial" w:hAnsi="Arial" w:cs="Arial"/>
          <w:b/>
          <w:bCs/>
          <w:color w:val="000099"/>
        </w:rPr>
        <w:t>) Ensure all fonts are now in black</w:t>
      </w:r>
    </w:p>
    <w:p w14:paraId="479A4DE6" w14:textId="77777777" w:rsidR="00896329" w:rsidRPr="00E766A5" w:rsidRDefault="00896329" w:rsidP="00B76330">
      <w:pPr>
        <w:jc w:val="both"/>
        <w:rPr>
          <w:rFonts w:ascii="Arial" w:hAnsi="Arial" w:cs="Arial"/>
        </w:rPr>
      </w:pPr>
    </w:p>
    <w:sectPr w:rsidR="00896329" w:rsidRPr="00E766A5" w:rsidSect="00CB4708">
      <w:footerReference w:type="even" r:id="rId10"/>
      <w:footerReference w:type="default" r:id="rId11"/>
      <w:pgSz w:w="11906" w:h="16838"/>
      <w:pgMar w:top="709" w:right="74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3AF2" w14:textId="77777777" w:rsidR="00096DF9" w:rsidRDefault="00096DF9">
      <w:r>
        <w:separator/>
      </w:r>
    </w:p>
  </w:endnote>
  <w:endnote w:type="continuationSeparator" w:id="0">
    <w:p w14:paraId="49B5CCB4" w14:textId="77777777" w:rsidR="00096DF9" w:rsidRDefault="0009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5AF1" w14:textId="77777777" w:rsidR="007C47E9" w:rsidRDefault="007C47E9">
    <w:pPr>
      <w:pStyle w:val="Footer"/>
      <w:framePr w:wrap="around" w:vAnchor="text" w:hAnchor="margin" w:xAlign="center" w:y="1"/>
      <w:rPr>
        <w:rStyle w:val="PageNumber"/>
      </w:rPr>
    </w:pPr>
  </w:p>
  <w:p w14:paraId="4B77AA37" w14:textId="77777777" w:rsidR="007C47E9" w:rsidRDefault="007C4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AAFA0" w14:textId="13F5C55F" w:rsidR="00CB4708" w:rsidRPr="00CB4708" w:rsidRDefault="00CB4708" w:rsidP="00CB4708">
    <w:pPr>
      <w:pStyle w:val="Footer"/>
      <w:jc w:val="right"/>
      <w:rPr>
        <w:rFonts w:ascii="Arial" w:hAnsi="Arial" w:cs="Arial"/>
        <w:sz w:val="16"/>
        <w:szCs w:val="16"/>
      </w:rPr>
    </w:pPr>
    <w:r>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D28A4" w14:textId="77777777" w:rsidR="00096DF9" w:rsidRDefault="00096DF9">
      <w:r>
        <w:separator/>
      </w:r>
    </w:p>
  </w:footnote>
  <w:footnote w:type="continuationSeparator" w:id="0">
    <w:p w14:paraId="78ECB0F4" w14:textId="77777777" w:rsidR="00096DF9" w:rsidRDefault="00096DF9">
      <w:r>
        <w:continuationSeparator/>
      </w:r>
    </w:p>
  </w:footnote>
  <w:footnote w:id="1">
    <w:p w14:paraId="4B484520" w14:textId="60769FC6" w:rsidR="0030579C" w:rsidRPr="00B8473B" w:rsidRDefault="0030579C" w:rsidP="00543F98">
      <w:pPr>
        <w:pStyle w:val="FootnoteText"/>
        <w:rPr>
          <w:rFonts w:ascii="Arial" w:hAnsi="Arial" w:cs="Arial"/>
        </w:rPr>
      </w:pPr>
      <w:r>
        <w:rPr>
          <w:rStyle w:val="FootnoteReference"/>
        </w:rPr>
        <w:footnoteRef/>
      </w:r>
      <w:r>
        <w:t xml:space="preserve"> </w:t>
      </w:r>
      <w:r w:rsidR="00B8473B">
        <w:t xml:space="preserve">A template SSSS and guidelines are available on the National Health and Safety Function, here: </w:t>
      </w:r>
      <w:hyperlink r:id="rId1" w:history="1">
        <w:r w:rsidR="00B8473B">
          <w:rPr>
            <w:rStyle w:val="Hyperlink"/>
            <w:rFonts w:ascii="Arial" w:hAnsi="Arial" w:cs="Arial"/>
          </w:rPr>
          <w:t>https://www.hse.ie/eng/staff/safetywellbeing/about%20us/</w:t>
        </w:r>
      </w:hyperlink>
    </w:p>
  </w:footnote>
  <w:footnote w:id="2">
    <w:p w14:paraId="2E90CAD9" w14:textId="77777777" w:rsidR="0030579C" w:rsidRPr="00DD13C2" w:rsidRDefault="0030579C"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AE3D2D"/>
    <w:multiLevelType w:val="hybridMultilevel"/>
    <w:tmpl w:val="4AC832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1AA7D8C"/>
    <w:multiLevelType w:val="hybridMultilevel"/>
    <w:tmpl w:val="6CB85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7296A2C"/>
    <w:multiLevelType w:val="hybridMultilevel"/>
    <w:tmpl w:val="E6A4B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8D57647"/>
    <w:multiLevelType w:val="hybridMultilevel"/>
    <w:tmpl w:val="90E050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8D87202"/>
    <w:multiLevelType w:val="hybridMultilevel"/>
    <w:tmpl w:val="846497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519040B"/>
    <w:multiLevelType w:val="hybridMultilevel"/>
    <w:tmpl w:val="ADD40F5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C51B9"/>
    <w:multiLevelType w:val="hybridMultilevel"/>
    <w:tmpl w:val="C8FAB450"/>
    <w:lvl w:ilvl="0" w:tplc="019E6B4C">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DC11213"/>
    <w:multiLevelType w:val="hybridMultilevel"/>
    <w:tmpl w:val="4E4640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B154BB"/>
    <w:multiLevelType w:val="hybridMultilevel"/>
    <w:tmpl w:val="275C4024"/>
    <w:lvl w:ilvl="0" w:tplc="18090003">
      <w:start w:val="1"/>
      <w:numFmt w:val="bullet"/>
      <w:lvlText w:val="o"/>
      <w:lvlJc w:val="left"/>
      <w:pPr>
        <w:ind w:left="363" w:hanging="360"/>
      </w:pPr>
      <w:rPr>
        <w:rFonts w:ascii="Courier New" w:hAnsi="Courier New" w:cs="Courier New" w:hint="default"/>
      </w:rPr>
    </w:lvl>
    <w:lvl w:ilvl="1" w:tplc="18090003">
      <w:start w:val="1"/>
      <w:numFmt w:val="bullet"/>
      <w:lvlText w:val="o"/>
      <w:lvlJc w:val="left"/>
      <w:pPr>
        <w:ind w:left="1083" w:hanging="360"/>
      </w:pPr>
      <w:rPr>
        <w:rFonts w:ascii="Courier New" w:hAnsi="Courier New" w:cs="Courier New" w:hint="default"/>
      </w:rPr>
    </w:lvl>
    <w:lvl w:ilvl="2" w:tplc="18090005" w:tentative="1">
      <w:start w:val="1"/>
      <w:numFmt w:val="bullet"/>
      <w:lvlText w:val=""/>
      <w:lvlJc w:val="left"/>
      <w:pPr>
        <w:ind w:left="1803" w:hanging="360"/>
      </w:pPr>
      <w:rPr>
        <w:rFonts w:ascii="Wingdings" w:hAnsi="Wingdings" w:hint="default"/>
      </w:rPr>
    </w:lvl>
    <w:lvl w:ilvl="3" w:tplc="18090001" w:tentative="1">
      <w:start w:val="1"/>
      <w:numFmt w:val="bullet"/>
      <w:lvlText w:val=""/>
      <w:lvlJc w:val="left"/>
      <w:pPr>
        <w:ind w:left="2523" w:hanging="360"/>
      </w:pPr>
      <w:rPr>
        <w:rFonts w:ascii="Symbol" w:hAnsi="Symbol" w:hint="default"/>
      </w:rPr>
    </w:lvl>
    <w:lvl w:ilvl="4" w:tplc="18090003" w:tentative="1">
      <w:start w:val="1"/>
      <w:numFmt w:val="bullet"/>
      <w:lvlText w:val="o"/>
      <w:lvlJc w:val="left"/>
      <w:pPr>
        <w:ind w:left="3243" w:hanging="360"/>
      </w:pPr>
      <w:rPr>
        <w:rFonts w:ascii="Courier New" w:hAnsi="Courier New" w:cs="Courier New" w:hint="default"/>
      </w:rPr>
    </w:lvl>
    <w:lvl w:ilvl="5" w:tplc="18090005" w:tentative="1">
      <w:start w:val="1"/>
      <w:numFmt w:val="bullet"/>
      <w:lvlText w:val=""/>
      <w:lvlJc w:val="left"/>
      <w:pPr>
        <w:ind w:left="3963" w:hanging="360"/>
      </w:pPr>
      <w:rPr>
        <w:rFonts w:ascii="Wingdings" w:hAnsi="Wingdings" w:hint="default"/>
      </w:rPr>
    </w:lvl>
    <w:lvl w:ilvl="6" w:tplc="18090001" w:tentative="1">
      <w:start w:val="1"/>
      <w:numFmt w:val="bullet"/>
      <w:lvlText w:val=""/>
      <w:lvlJc w:val="left"/>
      <w:pPr>
        <w:ind w:left="4683" w:hanging="360"/>
      </w:pPr>
      <w:rPr>
        <w:rFonts w:ascii="Symbol" w:hAnsi="Symbol" w:hint="default"/>
      </w:rPr>
    </w:lvl>
    <w:lvl w:ilvl="7" w:tplc="18090003" w:tentative="1">
      <w:start w:val="1"/>
      <w:numFmt w:val="bullet"/>
      <w:lvlText w:val="o"/>
      <w:lvlJc w:val="left"/>
      <w:pPr>
        <w:ind w:left="5403" w:hanging="360"/>
      </w:pPr>
      <w:rPr>
        <w:rFonts w:ascii="Courier New" w:hAnsi="Courier New" w:cs="Courier New" w:hint="default"/>
      </w:rPr>
    </w:lvl>
    <w:lvl w:ilvl="8" w:tplc="18090005" w:tentative="1">
      <w:start w:val="1"/>
      <w:numFmt w:val="bullet"/>
      <w:lvlText w:val=""/>
      <w:lvlJc w:val="left"/>
      <w:pPr>
        <w:ind w:left="6123" w:hanging="360"/>
      </w:pPr>
      <w:rPr>
        <w:rFonts w:ascii="Wingdings" w:hAnsi="Wingdings" w:hint="default"/>
      </w:rPr>
    </w:lvl>
  </w:abstractNum>
  <w:abstractNum w:abstractNumId="15" w15:restartNumberingAfterBreak="0">
    <w:nsid w:val="364E0E25"/>
    <w:multiLevelType w:val="hybridMultilevel"/>
    <w:tmpl w:val="B388E5D6"/>
    <w:lvl w:ilvl="0" w:tplc="019E6B4C">
      <w:numFmt w:val="bullet"/>
      <w:lvlText w:val="•"/>
      <w:lvlJc w:val="left"/>
      <w:pPr>
        <w:ind w:left="360" w:hanging="360"/>
      </w:pPr>
      <w:rPr>
        <w:rFonts w:ascii="Arial" w:eastAsia="Times New Roman" w:hAnsi="Arial" w:cs="Aria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66209B3"/>
    <w:multiLevelType w:val="hybridMultilevel"/>
    <w:tmpl w:val="9C1666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E9A644C"/>
    <w:multiLevelType w:val="hybridMultilevel"/>
    <w:tmpl w:val="E8F46620"/>
    <w:lvl w:ilvl="0" w:tplc="590A374E">
      <w:start w:val="1"/>
      <w:numFmt w:val="bullet"/>
      <w:lvlText w:val=""/>
      <w:lvlJc w:val="left"/>
      <w:pPr>
        <w:ind w:left="720" w:hanging="360"/>
      </w:pPr>
      <w:rPr>
        <w:rFonts w:ascii="Symbol" w:hAnsi="Symbol" w:hint="default"/>
      </w:rPr>
    </w:lvl>
    <w:lvl w:ilvl="1" w:tplc="2430C31C">
      <w:start w:val="1"/>
      <w:numFmt w:val="bullet"/>
      <w:lvlText w:val="o"/>
      <w:lvlJc w:val="left"/>
      <w:pPr>
        <w:ind w:left="1440" w:hanging="360"/>
      </w:pPr>
      <w:rPr>
        <w:rFonts w:ascii="Courier New" w:hAnsi="Courier New" w:hint="default"/>
      </w:rPr>
    </w:lvl>
    <w:lvl w:ilvl="2" w:tplc="8064E694">
      <w:start w:val="1"/>
      <w:numFmt w:val="bullet"/>
      <w:lvlText w:val=""/>
      <w:lvlJc w:val="left"/>
      <w:pPr>
        <w:ind w:left="2160" w:hanging="360"/>
      </w:pPr>
      <w:rPr>
        <w:rFonts w:ascii="Wingdings" w:hAnsi="Wingdings" w:hint="default"/>
      </w:rPr>
    </w:lvl>
    <w:lvl w:ilvl="3" w:tplc="798EA5D4">
      <w:start w:val="1"/>
      <w:numFmt w:val="bullet"/>
      <w:lvlText w:val=""/>
      <w:lvlJc w:val="left"/>
      <w:pPr>
        <w:ind w:left="2880" w:hanging="360"/>
      </w:pPr>
      <w:rPr>
        <w:rFonts w:ascii="Symbol" w:hAnsi="Symbol" w:hint="default"/>
      </w:rPr>
    </w:lvl>
    <w:lvl w:ilvl="4" w:tplc="68DA04B4">
      <w:start w:val="1"/>
      <w:numFmt w:val="bullet"/>
      <w:lvlText w:val="o"/>
      <w:lvlJc w:val="left"/>
      <w:pPr>
        <w:ind w:left="3600" w:hanging="360"/>
      </w:pPr>
      <w:rPr>
        <w:rFonts w:ascii="Courier New" w:hAnsi="Courier New" w:hint="default"/>
      </w:rPr>
    </w:lvl>
    <w:lvl w:ilvl="5" w:tplc="D8724BCA">
      <w:start w:val="1"/>
      <w:numFmt w:val="bullet"/>
      <w:lvlText w:val=""/>
      <w:lvlJc w:val="left"/>
      <w:pPr>
        <w:ind w:left="4320" w:hanging="360"/>
      </w:pPr>
      <w:rPr>
        <w:rFonts w:ascii="Wingdings" w:hAnsi="Wingdings" w:hint="default"/>
      </w:rPr>
    </w:lvl>
    <w:lvl w:ilvl="6" w:tplc="FDAEC46E">
      <w:start w:val="1"/>
      <w:numFmt w:val="bullet"/>
      <w:lvlText w:val=""/>
      <w:lvlJc w:val="left"/>
      <w:pPr>
        <w:ind w:left="5040" w:hanging="360"/>
      </w:pPr>
      <w:rPr>
        <w:rFonts w:ascii="Symbol" w:hAnsi="Symbol" w:hint="default"/>
      </w:rPr>
    </w:lvl>
    <w:lvl w:ilvl="7" w:tplc="5C36F656">
      <w:start w:val="1"/>
      <w:numFmt w:val="bullet"/>
      <w:lvlText w:val="o"/>
      <w:lvlJc w:val="left"/>
      <w:pPr>
        <w:ind w:left="5760" w:hanging="360"/>
      </w:pPr>
      <w:rPr>
        <w:rFonts w:ascii="Courier New" w:hAnsi="Courier New" w:hint="default"/>
      </w:rPr>
    </w:lvl>
    <w:lvl w:ilvl="8" w:tplc="C5BEB164">
      <w:start w:val="1"/>
      <w:numFmt w:val="bullet"/>
      <w:lvlText w:val=""/>
      <w:lvlJc w:val="left"/>
      <w:pPr>
        <w:ind w:left="6480" w:hanging="360"/>
      </w:pPr>
      <w:rPr>
        <w:rFonts w:ascii="Wingdings" w:hAnsi="Wingdings" w:hint="default"/>
      </w:rPr>
    </w:lvl>
  </w:abstractNum>
  <w:abstractNum w:abstractNumId="18" w15:restartNumberingAfterBreak="0">
    <w:nsid w:val="3EF20646"/>
    <w:multiLevelType w:val="hybridMultilevel"/>
    <w:tmpl w:val="460A68D8"/>
    <w:lvl w:ilvl="0" w:tplc="019E6B4C">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1F341DA"/>
    <w:multiLevelType w:val="hybridMultilevel"/>
    <w:tmpl w:val="00BA4E48"/>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35C6417"/>
    <w:multiLevelType w:val="hybridMultilevel"/>
    <w:tmpl w:val="C29A1C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3805210"/>
    <w:multiLevelType w:val="hybridMultilevel"/>
    <w:tmpl w:val="F2100608"/>
    <w:lvl w:ilvl="0" w:tplc="18090001">
      <w:start w:val="1"/>
      <w:numFmt w:val="bullet"/>
      <w:lvlText w:val=""/>
      <w:lvlJc w:val="left"/>
      <w:pPr>
        <w:tabs>
          <w:tab w:val="num" w:pos="360"/>
        </w:tabs>
        <w:ind w:left="360" w:hanging="360"/>
      </w:pPr>
      <w:rPr>
        <w:rFonts w:ascii="Symbol" w:hAnsi="Symbol" w:hint="default"/>
        <w:sz w:val="16"/>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C35677"/>
    <w:multiLevelType w:val="hybridMultilevel"/>
    <w:tmpl w:val="33B05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4F94FD6"/>
    <w:multiLevelType w:val="hybridMultilevel"/>
    <w:tmpl w:val="AE0EF8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DDC410F"/>
    <w:multiLevelType w:val="hybridMultilevel"/>
    <w:tmpl w:val="3FD8BC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4E473D86"/>
    <w:multiLevelType w:val="hybridMultilevel"/>
    <w:tmpl w:val="10586D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5C7BD0"/>
    <w:multiLevelType w:val="hybridMultilevel"/>
    <w:tmpl w:val="698EC5CE"/>
    <w:lvl w:ilvl="0" w:tplc="1809000B">
      <w:start w:val="1"/>
      <w:numFmt w:val="bullet"/>
      <w:lvlText w:val=""/>
      <w:lvlJc w:val="left"/>
      <w:pPr>
        <w:tabs>
          <w:tab w:val="num" w:pos="360"/>
        </w:tabs>
        <w:ind w:left="360" w:hanging="360"/>
      </w:pPr>
      <w:rPr>
        <w:rFonts w:ascii="Wingdings" w:hAnsi="Wingdings"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B153A5"/>
    <w:multiLevelType w:val="hybridMultilevel"/>
    <w:tmpl w:val="913642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8E648FD"/>
    <w:multiLevelType w:val="hybridMultilevel"/>
    <w:tmpl w:val="BCF6B9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3F0F1D"/>
    <w:multiLevelType w:val="hybridMultilevel"/>
    <w:tmpl w:val="1D907EAA"/>
    <w:lvl w:ilvl="0" w:tplc="FFFFFFFF">
      <w:start w:val="1"/>
      <w:numFmt w:val="bullet"/>
      <w:lvlText w:val=""/>
      <w:lvlJc w:val="left"/>
      <w:pPr>
        <w:ind w:left="720" w:hanging="360"/>
      </w:pPr>
      <w:rPr>
        <w:rFonts w:ascii="Symbol" w:hAnsi="Symbol" w:hint="default"/>
      </w:rPr>
    </w:lvl>
    <w:lvl w:ilvl="1" w:tplc="A73AC912">
      <w:start w:val="1"/>
      <w:numFmt w:val="bullet"/>
      <w:lvlText w:val="o"/>
      <w:lvlJc w:val="left"/>
      <w:pPr>
        <w:ind w:left="1440" w:hanging="360"/>
      </w:pPr>
      <w:rPr>
        <w:rFonts w:ascii="Courier New" w:hAnsi="Courier New" w:hint="default"/>
      </w:rPr>
    </w:lvl>
    <w:lvl w:ilvl="2" w:tplc="748EEF12">
      <w:start w:val="1"/>
      <w:numFmt w:val="bullet"/>
      <w:lvlText w:val=""/>
      <w:lvlJc w:val="left"/>
      <w:pPr>
        <w:ind w:left="2160" w:hanging="360"/>
      </w:pPr>
      <w:rPr>
        <w:rFonts w:ascii="Wingdings" w:hAnsi="Wingdings" w:hint="default"/>
      </w:rPr>
    </w:lvl>
    <w:lvl w:ilvl="3" w:tplc="1E248DB6">
      <w:start w:val="1"/>
      <w:numFmt w:val="bullet"/>
      <w:lvlText w:val=""/>
      <w:lvlJc w:val="left"/>
      <w:pPr>
        <w:ind w:left="2880" w:hanging="360"/>
      </w:pPr>
      <w:rPr>
        <w:rFonts w:ascii="Symbol" w:hAnsi="Symbol" w:hint="default"/>
      </w:rPr>
    </w:lvl>
    <w:lvl w:ilvl="4" w:tplc="1D521DF4">
      <w:start w:val="1"/>
      <w:numFmt w:val="bullet"/>
      <w:lvlText w:val="o"/>
      <w:lvlJc w:val="left"/>
      <w:pPr>
        <w:ind w:left="3600" w:hanging="360"/>
      </w:pPr>
      <w:rPr>
        <w:rFonts w:ascii="Courier New" w:hAnsi="Courier New" w:hint="default"/>
      </w:rPr>
    </w:lvl>
    <w:lvl w:ilvl="5" w:tplc="6C9E66D6">
      <w:start w:val="1"/>
      <w:numFmt w:val="bullet"/>
      <w:lvlText w:val=""/>
      <w:lvlJc w:val="left"/>
      <w:pPr>
        <w:ind w:left="4320" w:hanging="360"/>
      </w:pPr>
      <w:rPr>
        <w:rFonts w:ascii="Wingdings" w:hAnsi="Wingdings" w:hint="default"/>
      </w:rPr>
    </w:lvl>
    <w:lvl w:ilvl="6" w:tplc="84346894">
      <w:start w:val="1"/>
      <w:numFmt w:val="bullet"/>
      <w:lvlText w:val=""/>
      <w:lvlJc w:val="left"/>
      <w:pPr>
        <w:ind w:left="5040" w:hanging="360"/>
      </w:pPr>
      <w:rPr>
        <w:rFonts w:ascii="Symbol" w:hAnsi="Symbol" w:hint="default"/>
      </w:rPr>
    </w:lvl>
    <w:lvl w:ilvl="7" w:tplc="58788A42">
      <w:start w:val="1"/>
      <w:numFmt w:val="bullet"/>
      <w:lvlText w:val="o"/>
      <w:lvlJc w:val="left"/>
      <w:pPr>
        <w:ind w:left="5760" w:hanging="360"/>
      </w:pPr>
      <w:rPr>
        <w:rFonts w:ascii="Courier New" w:hAnsi="Courier New" w:hint="default"/>
      </w:rPr>
    </w:lvl>
    <w:lvl w:ilvl="8" w:tplc="911A0D72">
      <w:start w:val="1"/>
      <w:numFmt w:val="bullet"/>
      <w:lvlText w:val=""/>
      <w:lvlJc w:val="left"/>
      <w:pPr>
        <w:ind w:left="6480" w:hanging="360"/>
      </w:pPr>
      <w:rPr>
        <w:rFonts w:ascii="Wingdings" w:hAnsi="Wingdings" w:hint="default"/>
      </w:rPr>
    </w:lvl>
  </w:abstractNum>
  <w:abstractNum w:abstractNumId="30" w15:restartNumberingAfterBreak="0">
    <w:nsid w:val="594B56FD"/>
    <w:multiLevelType w:val="hybridMultilevel"/>
    <w:tmpl w:val="F684B4CE"/>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A117880"/>
    <w:multiLevelType w:val="hybridMultilevel"/>
    <w:tmpl w:val="59B623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33197D"/>
    <w:multiLevelType w:val="hybridMultilevel"/>
    <w:tmpl w:val="881AC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7D171F"/>
    <w:multiLevelType w:val="hybridMultilevel"/>
    <w:tmpl w:val="4B74097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0325B4"/>
    <w:multiLevelType w:val="hybridMultilevel"/>
    <w:tmpl w:val="58A414D8"/>
    <w:lvl w:ilvl="0" w:tplc="18090001">
      <w:start w:val="1"/>
      <w:numFmt w:val="bullet"/>
      <w:lvlText w:val=""/>
      <w:lvlJc w:val="left"/>
      <w:pPr>
        <w:ind w:left="-708" w:hanging="360"/>
      </w:pPr>
      <w:rPr>
        <w:rFonts w:ascii="Symbol" w:hAnsi="Symbol" w:hint="default"/>
      </w:rPr>
    </w:lvl>
    <w:lvl w:ilvl="1" w:tplc="18090003" w:tentative="1">
      <w:start w:val="1"/>
      <w:numFmt w:val="bullet"/>
      <w:lvlText w:val="o"/>
      <w:lvlJc w:val="left"/>
      <w:pPr>
        <w:ind w:left="12" w:hanging="360"/>
      </w:pPr>
      <w:rPr>
        <w:rFonts w:ascii="Courier New" w:hAnsi="Courier New" w:hint="default"/>
      </w:rPr>
    </w:lvl>
    <w:lvl w:ilvl="2" w:tplc="18090005" w:tentative="1">
      <w:start w:val="1"/>
      <w:numFmt w:val="bullet"/>
      <w:lvlText w:val=""/>
      <w:lvlJc w:val="left"/>
      <w:pPr>
        <w:ind w:left="732" w:hanging="360"/>
      </w:pPr>
      <w:rPr>
        <w:rFonts w:ascii="Wingdings" w:hAnsi="Wingdings" w:hint="default"/>
      </w:rPr>
    </w:lvl>
    <w:lvl w:ilvl="3" w:tplc="18090001" w:tentative="1">
      <w:start w:val="1"/>
      <w:numFmt w:val="bullet"/>
      <w:lvlText w:val=""/>
      <w:lvlJc w:val="left"/>
      <w:pPr>
        <w:ind w:left="1452" w:hanging="360"/>
      </w:pPr>
      <w:rPr>
        <w:rFonts w:ascii="Symbol" w:hAnsi="Symbol" w:hint="default"/>
      </w:rPr>
    </w:lvl>
    <w:lvl w:ilvl="4" w:tplc="18090003" w:tentative="1">
      <w:start w:val="1"/>
      <w:numFmt w:val="bullet"/>
      <w:lvlText w:val="o"/>
      <w:lvlJc w:val="left"/>
      <w:pPr>
        <w:ind w:left="2172" w:hanging="360"/>
      </w:pPr>
      <w:rPr>
        <w:rFonts w:ascii="Courier New" w:hAnsi="Courier New" w:hint="default"/>
      </w:rPr>
    </w:lvl>
    <w:lvl w:ilvl="5" w:tplc="18090005" w:tentative="1">
      <w:start w:val="1"/>
      <w:numFmt w:val="bullet"/>
      <w:lvlText w:val=""/>
      <w:lvlJc w:val="left"/>
      <w:pPr>
        <w:ind w:left="2892" w:hanging="360"/>
      </w:pPr>
      <w:rPr>
        <w:rFonts w:ascii="Wingdings" w:hAnsi="Wingdings" w:hint="default"/>
      </w:rPr>
    </w:lvl>
    <w:lvl w:ilvl="6" w:tplc="18090001" w:tentative="1">
      <w:start w:val="1"/>
      <w:numFmt w:val="bullet"/>
      <w:lvlText w:val=""/>
      <w:lvlJc w:val="left"/>
      <w:pPr>
        <w:ind w:left="3612" w:hanging="360"/>
      </w:pPr>
      <w:rPr>
        <w:rFonts w:ascii="Symbol" w:hAnsi="Symbol" w:hint="default"/>
      </w:rPr>
    </w:lvl>
    <w:lvl w:ilvl="7" w:tplc="18090003" w:tentative="1">
      <w:start w:val="1"/>
      <w:numFmt w:val="bullet"/>
      <w:lvlText w:val="o"/>
      <w:lvlJc w:val="left"/>
      <w:pPr>
        <w:ind w:left="4332" w:hanging="360"/>
      </w:pPr>
      <w:rPr>
        <w:rFonts w:ascii="Courier New" w:hAnsi="Courier New" w:hint="default"/>
      </w:rPr>
    </w:lvl>
    <w:lvl w:ilvl="8" w:tplc="18090005" w:tentative="1">
      <w:start w:val="1"/>
      <w:numFmt w:val="bullet"/>
      <w:lvlText w:val=""/>
      <w:lvlJc w:val="left"/>
      <w:pPr>
        <w:ind w:left="5052" w:hanging="360"/>
      </w:pPr>
      <w:rPr>
        <w:rFonts w:ascii="Wingdings" w:hAnsi="Wingdings" w:hint="default"/>
      </w:rPr>
    </w:lvl>
  </w:abstractNum>
  <w:abstractNum w:abstractNumId="36" w15:restartNumberingAfterBreak="0">
    <w:nsid w:val="6D4E1746"/>
    <w:multiLevelType w:val="hybridMultilevel"/>
    <w:tmpl w:val="0C4E91D2"/>
    <w:lvl w:ilvl="0" w:tplc="0D4C7C90">
      <w:start w:val="1"/>
      <w:numFmt w:val="bullet"/>
      <w:lvlText w:val=""/>
      <w:lvlJc w:val="left"/>
      <w:pPr>
        <w:ind w:left="360" w:hanging="360"/>
      </w:pPr>
      <w:rPr>
        <w:rFonts w:ascii="Symbol" w:hAnsi="Symbol" w:hint="default"/>
        <w:b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70EB467D"/>
    <w:multiLevelType w:val="hybridMultilevel"/>
    <w:tmpl w:val="EDF682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11E69FD"/>
    <w:multiLevelType w:val="hybridMultilevel"/>
    <w:tmpl w:val="D1CC0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5106C0"/>
    <w:multiLevelType w:val="hybridMultilevel"/>
    <w:tmpl w:val="3E70DD82"/>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56440DE"/>
    <w:multiLevelType w:val="hybridMultilevel"/>
    <w:tmpl w:val="76809D48"/>
    <w:lvl w:ilvl="0" w:tplc="019E6B4C">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77695A30"/>
    <w:multiLevelType w:val="hybridMultilevel"/>
    <w:tmpl w:val="4A46D168"/>
    <w:lvl w:ilvl="0" w:tplc="40880A02">
      <w:start w:val="1"/>
      <w:numFmt w:val="bullet"/>
      <w:lvlText w:val=""/>
      <w:lvlJc w:val="left"/>
      <w:pPr>
        <w:ind w:left="720" w:hanging="360"/>
      </w:pPr>
      <w:rPr>
        <w:rFonts w:ascii="Symbol" w:hAnsi="Symbol" w:hint="default"/>
      </w:rPr>
    </w:lvl>
    <w:lvl w:ilvl="1" w:tplc="398C4118">
      <w:start w:val="1"/>
      <w:numFmt w:val="bullet"/>
      <w:lvlText w:val="o"/>
      <w:lvlJc w:val="left"/>
      <w:pPr>
        <w:ind w:left="1440" w:hanging="360"/>
      </w:pPr>
      <w:rPr>
        <w:rFonts w:ascii="Courier New" w:hAnsi="Courier New" w:hint="default"/>
      </w:rPr>
    </w:lvl>
    <w:lvl w:ilvl="2" w:tplc="C9A6862C">
      <w:start w:val="1"/>
      <w:numFmt w:val="bullet"/>
      <w:lvlText w:val=""/>
      <w:lvlJc w:val="left"/>
      <w:pPr>
        <w:ind w:left="2160" w:hanging="360"/>
      </w:pPr>
      <w:rPr>
        <w:rFonts w:ascii="Wingdings" w:hAnsi="Wingdings" w:hint="default"/>
      </w:rPr>
    </w:lvl>
    <w:lvl w:ilvl="3" w:tplc="B62E9716">
      <w:start w:val="1"/>
      <w:numFmt w:val="bullet"/>
      <w:lvlText w:val=""/>
      <w:lvlJc w:val="left"/>
      <w:pPr>
        <w:ind w:left="2880" w:hanging="360"/>
      </w:pPr>
      <w:rPr>
        <w:rFonts w:ascii="Symbol" w:hAnsi="Symbol" w:hint="default"/>
      </w:rPr>
    </w:lvl>
    <w:lvl w:ilvl="4" w:tplc="CF769124">
      <w:start w:val="1"/>
      <w:numFmt w:val="bullet"/>
      <w:lvlText w:val="o"/>
      <w:lvlJc w:val="left"/>
      <w:pPr>
        <w:ind w:left="3600" w:hanging="360"/>
      </w:pPr>
      <w:rPr>
        <w:rFonts w:ascii="Courier New" w:hAnsi="Courier New" w:hint="default"/>
      </w:rPr>
    </w:lvl>
    <w:lvl w:ilvl="5" w:tplc="AB428B4A">
      <w:start w:val="1"/>
      <w:numFmt w:val="bullet"/>
      <w:lvlText w:val=""/>
      <w:lvlJc w:val="left"/>
      <w:pPr>
        <w:ind w:left="4320" w:hanging="360"/>
      </w:pPr>
      <w:rPr>
        <w:rFonts w:ascii="Wingdings" w:hAnsi="Wingdings" w:hint="default"/>
      </w:rPr>
    </w:lvl>
    <w:lvl w:ilvl="6" w:tplc="00FC1818">
      <w:start w:val="1"/>
      <w:numFmt w:val="bullet"/>
      <w:lvlText w:val=""/>
      <w:lvlJc w:val="left"/>
      <w:pPr>
        <w:ind w:left="5040" w:hanging="360"/>
      </w:pPr>
      <w:rPr>
        <w:rFonts w:ascii="Symbol" w:hAnsi="Symbol" w:hint="default"/>
      </w:rPr>
    </w:lvl>
    <w:lvl w:ilvl="7" w:tplc="AF26BE2C">
      <w:start w:val="1"/>
      <w:numFmt w:val="bullet"/>
      <w:lvlText w:val="o"/>
      <w:lvlJc w:val="left"/>
      <w:pPr>
        <w:ind w:left="5760" w:hanging="360"/>
      </w:pPr>
      <w:rPr>
        <w:rFonts w:ascii="Courier New" w:hAnsi="Courier New" w:hint="default"/>
      </w:rPr>
    </w:lvl>
    <w:lvl w:ilvl="8" w:tplc="2528C4D6">
      <w:start w:val="1"/>
      <w:numFmt w:val="bullet"/>
      <w:lvlText w:val=""/>
      <w:lvlJc w:val="left"/>
      <w:pPr>
        <w:ind w:left="6480" w:hanging="360"/>
      </w:pPr>
      <w:rPr>
        <w:rFonts w:ascii="Wingdings" w:hAnsi="Wingdings" w:hint="default"/>
      </w:rPr>
    </w:lvl>
  </w:abstractNum>
  <w:abstractNum w:abstractNumId="42" w15:restartNumberingAfterBreak="0">
    <w:nsid w:val="78E24522"/>
    <w:multiLevelType w:val="hybridMultilevel"/>
    <w:tmpl w:val="D0AC16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A2B1E59"/>
    <w:multiLevelType w:val="hybridMultilevel"/>
    <w:tmpl w:val="E51C07D2"/>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D045A32"/>
    <w:multiLevelType w:val="hybridMultilevel"/>
    <w:tmpl w:val="FD9CF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7"/>
  </w:num>
  <w:num w:numId="2">
    <w:abstractNumId w:val="41"/>
  </w:num>
  <w:num w:numId="3">
    <w:abstractNumId w:val="29"/>
  </w:num>
  <w:num w:numId="4">
    <w:abstractNumId w:val="12"/>
  </w:num>
  <w:num w:numId="5">
    <w:abstractNumId w:val="37"/>
  </w:num>
  <w:num w:numId="6">
    <w:abstractNumId w:val="33"/>
  </w:num>
  <w:num w:numId="7">
    <w:abstractNumId w:val="5"/>
  </w:num>
  <w:num w:numId="8">
    <w:abstractNumId w:val="45"/>
  </w:num>
  <w:num w:numId="9">
    <w:abstractNumId w:val="28"/>
  </w:num>
  <w:num w:numId="10">
    <w:abstractNumId w:val="40"/>
  </w:num>
  <w:num w:numId="11">
    <w:abstractNumId w:val="18"/>
  </w:num>
  <w:num w:numId="12">
    <w:abstractNumId w:val="11"/>
  </w:num>
  <w:num w:numId="13">
    <w:abstractNumId w:val="15"/>
  </w:num>
  <w:num w:numId="14">
    <w:abstractNumId w:val="36"/>
  </w:num>
  <w:num w:numId="15">
    <w:abstractNumId w:val="35"/>
  </w:num>
  <w:num w:numId="16">
    <w:abstractNumId w:val="23"/>
  </w:num>
  <w:num w:numId="17">
    <w:abstractNumId w:val="34"/>
  </w:num>
  <w:num w:numId="18">
    <w:abstractNumId w:val="20"/>
  </w:num>
  <w:num w:numId="19">
    <w:abstractNumId w:val="22"/>
  </w:num>
  <w:num w:numId="20">
    <w:abstractNumId w:val="24"/>
  </w:num>
  <w:num w:numId="21">
    <w:abstractNumId w:val="27"/>
  </w:num>
  <w:num w:numId="22">
    <w:abstractNumId w:val="16"/>
  </w:num>
  <w:num w:numId="23">
    <w:abstractNumId w:val="3"/>
  </w:num>
  <w:num w:numId="24">
    <w:abstractNumId w:val="31"/>
  </w:num>
  <w:num w:numId="25">
    <w:abstractNumId w:val="8"/>
  </w:num>
  <w:num w:numId="26">
    <w:abstractNumId w:val="19"/>
  </w:num>
  <w:num w:numId="27">
    <w:abstractNumId w:val="39"/>
  </w:num>
  <w:num w:numId="28">
    <w:abstractNumId w:val="30"/>
  </w:num>
  <w:num w:numId="29">
    <w:abstractNumId w:val="13"/>
  </w:num>
  <w:num w:numId="30">
    <w:abstractNumId w:val="14"/>
  </w:num>
  <w:num w:numId="31">
    <w:abstractNumId w:val="44"/>
  </w:num>
  <w:num w:numId="32">
    <w:abstractNumId w:val="25"/>
  </w:num>
  <w:num w:numId="33">
    <w:abstractNumId w:val="38"/>
  </w:num>
  <w:num w:numId="34">
    <w:abstractNumId w:val="6"/>
  </w:num>
  <w:num w:numId="35">
    <w:abstractNumId w:val="32"/>
  </w:num>
  <w:num w:numId="36">
    <w:abstractNumId w:val="7"/>
  </w:num>
  <w:num w:numId="37">
    <w:abstractNumId w:val="42"/>
  </w:num>
  <w:num w:numId="38">
    <w:abstractNumId w:val="4"/>
  </w:num>
  <w:num w:numId="39">
    <w:abstractNumId w:val="43"/>
  </w:num>
  <w:num w:numId="40">
    <w:abstractNumId w:val="26"/>
  </w:num>
  <w:num w:numId="41">
    <w:abstractNumId w:val="21"/>
  </w:num>
  <w:num w:numId="42">
    <w:abstractNumId w:val="10"/>
  </w:num>
  <w:num w:numId="4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3575"/>
    <w:rsid w:val="0002112A"/>
    <w:rsid w:val="00023066"/>
    <w:rsid w:val="00034087"/>
    <w:rsid w:val="00055B2E"/>
    <w:rsid w:val="00055D9F"/>
    <w:rsid w:val="00057473"/>
    <w:rsid w:val="00057C28"/>
    <w:rsid w:val="00072552"/>
    <w:rsid w:val="000827AA"/>
    <w:rsid w:val="00095846"/>
    <w:rsid w:val="00096DF9"/>
    <w:rsid w:val="000E2B79"/>
    <w:rsid w:val="000E7F9F"/>
    <w:rsid w:val="0010529E"/>
    <w:rsid w:val="001242C4"/>
    <w:rsid w:val="00127C09"/>
    <w:rsid w:val="00130D1F"/>
    <w:rsid w:val="00137BC7"/>
    <w:rsid w:val="00142E65"/>
    <w:rsid w:val="00146F52"/>
    <w:rsid w:val="0015569B"/>
    <w:rsid w:val="00162D38"/>
    <w:rsid w:val="00165203"/>
    <w:rsid w:val="00166651"/>
    <w:rsid w:val="001806CD"/>
    <w:rsid w:val="00186839"/>
    <w:rsid w:val="00195640"/>
    <w:rsid w:val="001B2BCA"/>
    <w:rsid w:val="001C1094"/>
    <w:rsid w:val="00213F61"/>
    <w:rsid w:val="002151AB"/>
    <w:rsid w:val="00217045"/>
    <w:rsid w:val="0022071E"/>
    <w:rsid w:val="002451B7"/>
    <w:rsid w:val="00272B1D"/>
    <w:rsid w:val="00296D7A"/>
    <w:rsid w:val="002A53B2"/>
    <w:rsid w:val="002C3AD9"/>
    <w:rsid w:val="002C3BB9"/>
    <w:rsid w:val="002C3C22"/>
    <w:rsid w:val="002C487B"/>
    <w:rsid w:val="002D27AA"/>
    <w:rsid w:val="002D5F9E"/>
    <w:rsid w:val="002E59FF"/>
    <w:rsid w:val="002E7A78"/>
    <w:rsid w:val="002F3C63"/>
    <w:rsid w:val="00302C6E"/>
    <w:rsid w:val="0030579C"/>
    <w:rsid w:val="00330969"/>
    <w:rsid w:val="00334A04"/>
    <w:rsid w:val="00337B35"/>
    <w:rsid w:val="00344C3A"/>
    <w:rsid w:val="003556A8"/>
    <w:rsid w:val="00365EE2"/>
    <w:rsid w:val="003744AB"/>
    <w:rsid w:val="00382011"/>
    <w:rsid w:val="00383C79"/>
    <w:rsid w:val="00384FEE"/>
    <w:rsid w:val="003949FC"/>
    <w:rsid w:val="00397A9A"/>
    <w:rsid w:val="003C23E2"/>
    <w:rsid w:val="003C7B03"/>
    <w:rsid w:val="003D06A9"/>
    <w:rsid w:val="003D07AC"/>
    <w:rsid w:val="003E28BB"/>
    <w:rsid w:val="003F3A51"/>
    <w:rsid w:val="003F6E3D"/>
    <w:rsid w:val="003F7970"/>
    <w:rsid w:val="00401AC6"/>
    <w:rsid w:val="0041388D"/>
    <w:rsid w:val="004250B4"/>
    <w:rsid w:val="00426D0B"/>
    <w:rsid w:val="00434B9D"/>
    <w:rsid w:val="00435551"/>
    <w:rsid w:val="00473512"/>
    <w:rsid w:val="004832EF"/>
    <w:rsid w:val="00484EA1"/>
    <w:rsid w:val="00486BEF"/>
    <w:rsid w:val="004967B8"/>
    <w:rsid w:val="004C3F96"/>
    <w:rsid w:val="004D1DF5"/>
    <w:rsid w:val="004F275D"/>
    <w:rsid w:val="004F624B"/>
    <w:rsid w:val="00507BC5"/>
    <w:rsid w:val="005101DF"/>
    <w:rsid w:val="0051699E"/>
    <w:rsid w:val="00527F3F"/>
    <w:rsid w:val="00532C96"/>
    <w:rsid w:val="00533A0D"/>
    <w:rsid w:val="00546B64"/>
    <w:rsid w:val="00551C75"/>
    <w:rsid w:val="005648E2"/>
    <w:rsid w:val="00564E9B"/>
    <w:rsid w:val="00591242"/>
    <w:rsid w:val="00594C4A"/>
    <w:rsid w:val="00596E24"/>
    <w:rsid w:val="005A1EC6"/>
    <w:rsid w:val="005B504C"/>
    <w:rsid w:val="005D6D30"/>
    <w:rsid w:val="005E07A1"/>
    <w:rsid w:val="005F0CE8"/>
    <w:rsid w:val="00601F98"/>
    <w:rsid w:val="00610085"/>
    <w:rsid w:val="0062771B"/>
    <w:rsid w:val="006344FF"/>
    <w:rsid w:val="00635243"/>
    <w:rsid w:val="00643EBB"/>
    <w:rsid w:val="00644F7C"/>
    <w:rsid w:val="00654E74"/>
    <w:rsid w:val="006674A4"/>
    <w:rsid w:val="006704FB"/>
    <w:rsid w:val="00682191"/>
    <w:rsid w:val="006911A6"/>
    <w:rsid w:val="006C22EF"/>
    <w:rsid w:val="006E4C33"/>
    <w:rsid w:val="006F5A69"/>
    <w:rsid w:val="006F697A"/>
    <w:rsid w:val="0072350A"/>
    <w:rsid w:val="0072675B"/>
    <w:rsid w:val="00730703"/>
    <w:rsid w:val="0074569E"/>
    <w:rsid w:val="00755738"/>
    <w:rsid w:val="00757CEA"/>
    <w:rsid w:val="00763439"/>
    <w:rsid w:val="00770888"/>
    <w:rsid w:val="00785078"/>
    <w:rsid w:val="007C38B8"/>
    <w:rsid w:val="007C47E9"/>
    <w:rsid w:val="007D7E24"/>
    <w:rsid w:val="007F4646"/>
    <w:rsid w:val="00804C74"/>
    <w:rsid w:val="00823437"/>
    <w:rsid w:val="00825963"/>
    <w:rsid w:val="00862C4D"/>
    <w:rsid w:val="00863D56"/>
    <w:rsid w:val="00864DD1"/>
    <w:rsid w:val="008663C5"/>
    <w:rsid w:val="0086C2FE"/>
    <w:rsid w:val="00875381"/>
    <w:rsid w:val="00880070"/>
    <w:rsid w:val="00896329"/>
    <w:rsid w:val="008A1E36"/>
    <w:rsid w:val="008B47F6"/>
    <w:rsid w:val="008F2664"/>
    <w:rsid w:val="009007C8"/>
    <w:rsid w:val="0093174F"/>
    <w:rsid w:val="00937337"/>
    <w:rsid w:val="009406D0"/>
    <w:rsid w:val="00951CFD"/>
    <w:rsid w:val="0096307F"/>
    <w:rsid w:val="009736D9"/>
    <w:rsid w:val="009959D7"/>
    <w:rsid w:val="009B1EBB"/>
    <w:rsid w:val="009B5C38"/>
    <w:rsid w:val="009B77A0"/>
    <w:rsid w:val="009D166F"/>
    <w:rsid w:val="009D24D2"/>
    <w:rsid w:val="009E48BC"/>
    <w:rsid w:val="009E565B"/>
    <w:rsid w:val="00A0422F"/>
    <w:rsid w:val="00A204B9"/>
    <w:rsid w:val="00A53732"/>
    <w:rsid w:val="00A56313"/>
    <w:rsid w:val="00A577AD"/>
    <w:rsid w:val="00A60A2E"/>
    <w:rsid w:val="00A64821"/>
    <w:rsid w:val="00A67B02"/>
    <w:rsid w:val="00A71609"/>
    <w:rsid w:val="00A81132"/>
    <w:rsid w:val="00A84CBD"/>
    <w:rsid w:val="00AB0266"/>
    <w:rsid w:val="00AB2460"/>
    <w:rsid w:val="00AC0D14"/>
    <w:rsid w:val="00AD09CF"/>
    <w:rsid w:val="00AD2195"/>
    <w:rsid w:val="00AE2F15"/>
    <w:rsid w:val="00AF04C9"/>
    <w:rsid w:val="00AF1D06"/>
    <w:rsid w:val="00AF4256"/>
    <w:rsid w:val="00B038EB"/>
    <w:rsid w:val="00B03E4F"/>
    <w:rsid w:val="00B04878"/>
    <w:rsid w:val="00B10DC2"/>
    <w:rsid w:val="00B31EF4"/>
    <w:rsid w:val="00B612F9"/>
    <w:rsid w:val="00B63109"/>
    <w:rsid w:val="00B76330"/>
    <w:rsid w:val="00B82EBA"/>
    <w:rsid w:val="00B8473B"/>
    <w:rsid w:val="00B859B1"/>
    <w:rsid w:val="00B945A4"/>
    <w:rsid w:val="00B971DD"/>
    <w:rsid w:val="00BA4C35"/>
    <w:rsid w:val="00BB2F4D"/>
    <w:rsid w:val="00BC52FB"/>
    <w:rsid w:val="00BF0AE3"/>
    <w:rsid w:val="00C03DB1"/>
    <w:rsid w:val="00C23362"/>
    <w:rsid w:val="00C37FF2"/>
    <w:rsid w:val="00C478BA"/>
    <w:rsid w:val="00C53703"/>
    <w:rsid w:val="00C6222E"/>
    <w:rsid w:val="00C6303C"/>
    <w:rsid w:val="00C6787D"/>
    <w:rsid w:val="00C70022"/>
    <w:rsid w:val="00C7207E"/>
    <w:rsid w:val="00C81C12"/>
    <w:rsid w:val="00CA48ED"/>
    <w:rsid w:val="00CA76FC"/>
    <w:rsid w:val="00CB096C"/>
    <w:rsid w:val="00CB4708"/>
    <w:rsid w:val="00CB65FC"/>
    <w:rsid w:val="00CD47AE"/>
    <w:rsid w:val="00CD5B78"/>
    <w:rsid w:val="00D0420C"/>
    <w:rsid w:val="00D34437"/>
    <w:rsid w:val="00D44943"/>
    <w:rsid w:val="00D46D49"/>
    <w:rsid w:val="00D82D33"/>
    <w:rsid w:val="00D846C5"/>
    <w:rsid w:val="00D86A59"/>
    <w:rsid w:val="00DA2EE8"/>
    <w:rsid w:val="00DC0FEE"/>
    <w:rsid w:val="00DC3214"/>
    <w:rsid w:val="00DD060A"/>
    <w:rsid w:val="00DD3A3A"/>
    <w:rsid w:val="00DE2016"/>
    <w:rsid w:val="00DF18E2"/>
    <w:rsid w:val="00DF25AD"/>
    <w:rsid w:val="00E03BB1"/>
    <w:rsid w:val="00E06C3A"/>
    <w:rsid w:val="00E117E4"/>
    <w:rsid w:val="00E20F3D"/>
    <w:rsid w:val="00E34A2F"/>
    <w:rsid w:val="00E36404"/>
    <w:rsid w:val="00E5218D"/>
    <w:rsid w:val="00E52288"/>
    <w:rsid w:val="00E73A51"/>
    <w:rsid w:val="00E9316F"/>
    <w:rsid w:val="00EA6E38"/>
    <w:rsid w:val="00EB222B"/>
    <w:rsid w:val="00EB5AB4"/>
    <w:rsid w:val="00EB7FB3"/>
    <w:rsid w:val="00ED26FE"/>
    <w:rsid w:val="00ED5D2D"/>
    <w:rsid w:val="00F01542"/>
    <w:rsid w:val="00F0323B"/>
    <w:rsid w:val="00F0428F"/>
    <w:rsid w:val="00F054A5"/>
    <w:rsid w:val="00F070ED"/>
    <w:rsid w:val="00F1006F"/>
    <w:rsid w:val="00F143A4"/>
    <w:rsid w:val="00F15647"/>
    <w:rsid w:val="00F2115D"/>
    <w:rsid w:val="00F64A0B"/>
    <w:rsid w:val="00F972FC"/>
    <w:rsid w:val="00FB135C"/>
    <w:rsid w:val="00FB1DE3"/>
    <w:rsid w:val="00FB385D"/>
    <w:rsid w:val="00FB4AD7"/>
    <w:rsid w:val="00FB6C06"/>
    <w:rsid w:val="00FC1A68"/>
    <w:rsid w:val="00FC377C"/>
    <w:rsid w:val="00FD7DDE"/>
    <w:rsid w:val="00FF23C0"/>
    <w:rsid w:val="0C17958E"/>
    <w:rsid w:val="1A5921AA"/>
    <w:rsid w:val="262329A0"/>
    <w:rsid w:val="3A0689DC"/>
    <w:rsid w:val="3AF76F7A"/>
    <w:rsid w:val="4232C850"/>
    <w:rsid w:val="54EEC101"/>
    <w:rsid w:val="62E65B78"/>
    <w:rsid w:val="6F1797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4FC8A609"/>
  <w15:docId w15:val="{594AF041-FE1D-4781-8E22-7DD4966B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3B2"/>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link w:val="BodyTextIndent3Char"/>
    <w:uiPriority w:val="99"/>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uiPriority w:val="99"/>
    <w:semiHidden/>
    <w:rsid w:val="00E20F3D"/>
    <w:rPr>
      <w:sz w:val="16"/>
      <w:szCs w:val="16"/>
    </w:rPr>
  </w:style>
  <w:style w:type="paragraph" w:styleId="CommentText">
    <w:name w:val="annotation text"/>
    <w:basedOn w:val="Normal"/>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customStyle="1" w:styleId="DefaultText">
    <w:name w:val="Default Text"/>
    <w:basedOn w:val="Normal"/>
    <w:rsid w:val="009E565B"/>
    <w:pPr>
      <w:overflowPunct w:val="0"/>
      <w:autoSpaceDE w:val="0"/>
      <w:autoSpaceDN w:val="0"/>
      <w:adjustRightInd w:val="0"/>
      <w:textAlignment w:val="baseline"/>
    </w:pPr>
    <w:rPr>
      <w:sz w:val="24"/>
      <w:lang w:eastAsia="en-US"/>
    </w:rPr>
  </w:style>
  <w:style w:type="paragraph" w:styleId="FootnoteText">
    <w:name w:val="footnote text"/>
    <w:basedOn w:val="Normal"/>
    <w:link w:val="FootnoteTextChar"/>
    <w:uiPriority w:val="99"/>
    <w:unhideWhenUsed/>
    <w:rsid w:val="00823437"/>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82343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823437"/>
    <w:rPr>
      <w:vertAlign w:val="superscript"/>
    </w:rPr>
  </w:style>
  <w:style w:type="paragraph" w:customStyle="1" w:styleId="Default">
    <w:name w:val="Default"/>
    <w:rsid w:val="00B03E4F"/>
    <w:pPr>
      <w:autoSpaceDE w:val="0"/>
      <w:autoSpaceDN w:val="0"/>
      <w:adjustRightInd w:val="0"/>
    </w:pPr>
    <w:rPr>
      <w:rFonts w:ascii="Verdana" w:hAnsi="Verdana" w:cs="Verdana"/>
      <w:color w:val="000000"/>
      <w:sz w:val="24"/>
      <w:szCs w:val="24"/>
      <w:lang w:val="en-GB" w:eastAsia="en-GB"/>
    </w:rPr>
  </w:style>
  <w:style w:type="character" w:customStyle="1" w:styleId="BodyTextIndent3Char">
    <w:name w:val="Body Text Indent 3 Char"/>
    <w:basedOn w:val="DefaultParagraphFont"/>
    <w:link w:val="BodyTextIndent3"/>
    <w:uiPriority w:val="99"/>
    <w:rsid w:val="00330969"/>
    <w:rPr>
      <w:rFonts w:ascii="Arial" w:hAnsi="Arial" w:cs="Arial"/>
      <w:sz w:val="24"/>
      <w:lang w:val="en-GB" w:eastAsia="en-GB"/>
    </w:rPr>
  </w:style>
  <w:style w:type="table" w:styleId="TableGrid">
    <w:name w:val="Table Grid"/>
    <w:basedOn w:val="TableNormal"/>
    <w:rsid w:val="00785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3BB9"/>
    <w:rPr>
      <w:color w:val="800080" w:themeColor="followedHyperlink"/>
      <w:u w:val="single"/>
    </w:rPr>
  </w:style>
  <w:style w:type="character" w:customStyle="1" w:styleId="UnresolvedMention1">
    <w:name w:val="Unresolved Mention1"/>
    <w:basedOn w:val="DefaultParagraphFont"/>
    <w:uiPriority w:val="99"/>
    <w:semiHidden/>
    <w:unhideWhenUsed/>
    <w:rsid w:val="009B1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462">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378172231">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27013308">
      <w:bodyDiv w:val="1"/>
      <w:marLeft w:val="0"/>
      <w:marRight w:val="0"/>
      <w:marTop w:val="0"/>
      <w:marBottom w:val="0"/>
      <w:divBdr>
        <w:top w:val="none" w:sz="0" w:space="0" w:color="auto"/>
        <w:left w:val="none" w:sz="0" w:space="0" w:color="auto"/>
        <w:bottom w:val="none" w:sz="0" w:space="0" w:color="auto"/>
        <w:right w:val="none" w:sz="0" w:space="0" w:color="auto"/>
      </w:divBdr>
    </w:div>
    <w:div w:id="67314830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20332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jobs/eligibility-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2860</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Victoria Sharkey</dc:creator>
  <cp:lastModifiedBy>Rita McTiernan</cp:lastModifiedBy>
  <cp:revision>3</cp:revision>
  <cp:lastPrinted>2018-06-05T10:46:00Z</cp:lastPrinted>
  <dcterms:created xsi:type="dcterms:W3CDTF">2022-02-15T16:33:00Z</dcterms:created>
  <dcterms:modified xsi:type="dcterms:W3CDTF">2022-02-16T12:32:00Z</dcterms:modified>
</cp:coreProperties>
</file>