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66E9DBA" w:rsidR="00A73A76" w:rsidRPr="00A73A76" w:rsidRDefault="00EC2BC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Professionally Qualified Social Worker (3017)</w:t>
            </w:r>
          </w:p>
        </w:tc>
      </w:tr>
      <w:tr w:rsidR="001B597E" w:rsidRPr="00E766A5" w14:paraId="6BCB256D" w14:textId="77777777" w:rsidTr="00352288">
        <w:tc>
          <w:tcPr>
            <w:tcW w:w="9899" w:type="dxa"/>
            <w:gridSpan w:val="2"/>
          </w:tcPr>
          <w:p w14:paraId="5F4142C6" w14:textId="77777777" w:rsidR="001B597E" w:rsidRDefault="001B597E" w:rsidP="00EC2BC5">
            <w:pPr>
              <w:rPr>
                <w:rFonts w:ascii="Arial" w:hAnsi="Arial" w:cs="Arial"/>
                <w:b/>
                <w:i/>
                <w:color w:val="000099"/>
              </w:rPr>
            </w:pPr>
          </w:p>
          <w:p w14:paraId="0638792E" w14:textId="77777777" w:rsidR="00737E82" w:rsidRPr="00737E82" w:rsidRDefault="00737E82" w:rsidP="00EC2BC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C2BC5">
            <w:pPr>
              <w:rPr>
                <w:rFonts w:ascii="Arial" w:hAnsi="Arial" w:cs="Arial"/>
                <w:b/>
              </w:rPr>
            </w:pPr>
          </w:p>
          <w:p w14:paraId="32F2CD2E" w14:textId="77777777" w:rsidR="00737E82" w:rsidRPr="00737E82" w:rsidRDefault="00737E82" w:rsidP="00EC2BC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C2BC5">
            <w:pPr>
              <w:rPr>
                <w:rFonts w:ascii="Arial" w:hAnsi="Arial" w:cs="Arial"/>
                <w:b/>
                <w:i/>
                <w:color w:val="000099"/>
              </w:rPr>
            </w:pPr>
          </w:p>
        </w:tc>
      </w:tr>
      <w:tr w:rsidR="00FF3DBE" w:rsidRPr="00E766A5" w14:paraId="2344165A" w14:textId="77777777" w:rsidTr="00EC2BC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74AC26E" w14:textId="77777777" w:rsidR="00FF3DBE" w:rsidRDefault="00FF3DBE" w:rsidP="00EC2BC5">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1A11E049" w:rsidR="00EC2BC5" w:rsidRPr="00B10CD8" w:rsidRDefault="00EC2BC5" w:rsidP="00EC2BC5">
            <w:pPr>
              <w:rPr>
                <w:rFonts w:ascii="Arial" w:hAnsi="Arial" w:cs="Arial"/>
                <w:iCs/>
                <w:color w:val="000099"/>
              </w:rPr>
            </w:pPr>
            <w:r w:rsidRPr="00A562CA">
              <w:rPr>
                <w:rFonts w:ascii="Arial" w:hAnsi="Arial" w:cs="Arial"/>
                <w:iCs/>
                <w:color w:val="000099"/>
              </w:rPr>
              <w:t>The post holder’s professional reporting relationship for clinical governance and clinical supervision will be to the Head of Discipline through the professional line management structure.</w:t>
            </w:r>
          </w:p>
        </w:tc>
      </w:tr>
      <w:tr w:rsidR="00FF3DBE" w:rsidRPr="00E766A5" w14:paraId="11F49E6D" w14:textId="77777777" w:rsidTr="00EC2BC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6AB6149" w14:textId="77777777" w:rsidR="00FF3DBE" w:rsidRDefault="002448E4" w:rsidP="00EC2BC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5EFA3813" w:rsidR="00EC2BC5" w:rsidRPr="009E36CF" w:rsidRDefault="00EC2BC5" w:rsidP="00EC2BC5">
            <w:pPr>
              <w:rPr>
                <w:rFonts w:ascii="Arial" w:hAnsi="Arial" w:cs="Arial"/>
              </w:rPr>
            </w:pPr>
            <w:r w:rsidRPr="000B3472">
              <w:rPr>
                <w:rFonts w:ascii="Arial" w:hAnsi="Arial" w:cs="Arial"/>
                <w:iCs/>
                <w:color w:val="000099"/>
              </w:rPr>
              <w:t>The purpose of the post is to provide a social work service that seeks to improve the health and social wellbeing of the</w:t>
            </w:r>
            <w:r>
              <w:rPr>
                <w:rFonts w:ascii="Arial" w:hAnsi="Arial" w:cs="Arial"/>
                <w:iCs/>
                <w:color w:val="000099"/>
              </w:rPr>
              <w:t xml:space="preserve"> service users. This will be </w:t>
            </w:r>
            <w:r w:rsidRPr="00A562CA">
              <w:rPr>
                <w:rFonts w:ascii="Arial" w:hAnsi="Arial" w:cs="Arial"/>
                <w:iCs/>
                <w:color w:val="000099"/>
              </w:rPr>
              <w:t>achieve</w:t>
            </w:r>
            <w:r>
              <w:rPr>
                <w:rFonts w:ascii="Arial" w:hAnsi="Arial" w:cs="Arial"/>
                <w:iCs/>
                <w:color w:val="000099"/>
              </w:rPr>
              <w:t xml:space="preserve">d through </w:t>
            </w:r>
            <w:r w:rsidRPr="00A562CA">
              <w:rPr>
                <w:rFonts w:ascii="Arial" w:hAnsi="Arial" w:cs="Arial"/>
                <w:iCs/>
                <w:color w:val="000099"/>
              </w:rPr>
              <w:t>the implementation of an accessible, equitable, person-centred service</w:t>
            </w:r>
            <w:r w:rsidRPr="00A562CA">
              <w:rPr>
                <w:rFonts w:ascii="Arial" w:hAnsi="Arial" w:cs="Arial"/>
                <w:iCs/>
              </w:rPr>
              <w:t>.</w:t>
            </w:r>
          </w:p>
        </w:tc>
      </w:tr>
      <w:tr w:rsidR="00FF3DBE" w:rsidRPr="00E766A5" w14:paraId="6FC4F317" w14:textId="77777777" w:rsidTr="00EC2BC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B6FDD2D" w:rsidR="00FF3DBE" w:rsidRDefault="00352288" w:rsidP="00EC2BC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D84E4EE" w14:textId="4E765AE8" w:rsidR="00EC2BC5" w:rsidRDefault="00EC2BC5" w:rsidP="00EC2BC5">
            <w:pPr>
              <w:rPr>
                <w:rFonts w:ascii="Arial" w:hAnsi="Arial" w:cs="Arial"/>
              </w:rPr>
            </w:pPr>
            <w:r>
              <w:rPr>
                <w:rFonts w:ascii="Arial" w:hAnsi="Arial" w:cs="Arial"/>
                <w:i/>
              </w:rPr>
              <w:t>The Social Worker Professionally Qualified will:</w:t>
            </w:r>
          </w:p>
          <w:p w14:paraId="2D8A5DFC" w14:textId="30444F02" w:rsidR="00EC2BC5" w:rsidRDefault="00EC2BC5" w:rsidP="00EC2BC5">
            <w:pPr>
              <w:rPr>
                <w:rFonts w:ascii="Arial" w:hAnsi="Arial" w:cs="Arial"/>
              </w:rPr>
            </w:pPr>
          </w:p>
          <w:p w14:paraId="4797DDFC" w14:textId="4DB06556" w:rsidR="00EC2BC5" w:rsidRDefault="00EC2BC5" w:rsidP="00EC2BC5">
            <w:pPr>
              <w:rPr>
                <w:rFonts w:ascii="Arial" w:hAnsi="Arial" w:cs="Arial"/>
              </w:rPr>
            </w:pPr>
            <w:r>
              <w:rPr>
                <w:rFonts w:ascii="Arial" w:hAnsi="Arial" w:cs="Arial"/>
                <w:b/>
                <w:u w:val="single"/>
              </w:rPr>
              <w:t>Professional / Clinical</w:t>
            </w:r>
          </w:p>
          <w:p w14:paraId="032C6000" w14:textId="19B349F9" w:rsidR="00EC2BC5" w:rsidRPr="00EC2BC5" w:rsidRDefault="00EC2BC5" w:rsidP="00EC2BC5">
            <w:pPr>
              <w:pStyle w:val="ListParagraph"/>
              <w:numPr>
                <w:ilvl w:val="0"/>
                <w:numId w:val="33"/>
              </w:numPr>
              <w:ind w:left="357" w:hanging="357"/>
              <w:rPr>
                <w:rStyle w:val="Hyperlink"/>
                <w:rFonts w:ascii="Arial" w:hAnsi="Arial" w:cs="Arial"/>
                <w:iCs/>
                <w:color w:val="auto"/>
                <w:u w:val="none"/>
              </w:rPr>
            </w:pPr>
            <w:r>
              <w:rPr>
                <w:rFonts w:ascii="Arial" w:hAnsi="Arial" w:cs="Arial"/>
                <w:iCs/>
              </w:rPr>
              <w:t xml:space="preserve">Deliver a quality service to service users ensuring professional standards are maintained in accordance with the requirements as set out by CORU </w:t>
            </w:r>
            <w:hyperlink r:id="rId8" w:history="1">
              <w:r w:rsidRPr="00DA474A">
                <w:rPr>
                  <w:rStyle w:val="Hyperlink"/>
                  <w:rFonts w:ascii="Arial" w:hAnsi="Arial" w:cs="Arial"/>
                </w:rPr>
                <w:t>https://coru.ie/files-education/swrb-standards-of-proficiency-for-social-workers.pdf</w:t>
              </w:r>
            </w:hyperlink>
          </w:p>
          <w:p w14:paraId="0FB4AEE0" w14:textId="77777777" w:rsidR="00EC2BC5"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t>Work within current legislation, relevant policies and procedures, guidelines and protocols as laid down by the employer.</w:t>
            </w:r>
          </w:p>
          <w:p w14:paraId="21A583FF" w14:textId="77777777" w:rsidR="00EC2BC5" w:rsidRPr="000B3472" w:rsidRDefault="00EC2BC5" w:rsidP="00EC2BC5">
            <w:pPr>
              <w:numPr>
                <w:ilvl w:val="0"/>
                <w:numId w:val="33"/>
              </w:numPr>
              <w:spacing w:before="100" w:beforeAutospacing="1" w:after="100" w:afterAutospacing="1"/>
              <w:ind w:left="357" w:hanging="357"/>
              <w:rPr>
                <w:rFonts w:ascii="Arial" w:hAnsi="Arial" w:cs="Arial"/>
                <w:color w:val="000099"/>
              </w:rPr>
            </w:pPr>
            <w:r w:rsidRPr="000B3472">
              <w:rPr>
                <w:rFonts w:ascii="Arial" w:hAnsi="Arial" w:cs="Arial"/>
                <w:color w:val="000099"/>
              </w:rPr>
              <w:t>Work in accordance with the principles and values of recovery as described in the National Framework for Recovery for Irish Mental Health Services 2018-2020. [</w:t>
            </w:r>
            <w:r w:rsidRPr="000B3472">
              <w:rPr>
                <w:rFonts w:ascii="Arial" w:hAnsi="Arial" w:cs="Arial"/>
                <w:b/>
                <w:i/>
                <w:color w:val="000099"/>
              </w:rPr>
              <w:t>Please include or delete this bullet where relevant</w:t>
            </w:r>
            <w:r w:rsidRPr="000B3472">
              <w:rPr>
                <w:rFonts w:ascii="Arial" w:hAnsi="Arial" w:cs="Arial"/>
                <w:color w:val="000099"/>
              </w:rPr>
              <w:t>.]</w:t>
            </w:r>
          </w:p>
          <w:p w14:paraId="65C57F16" w14:textId="77777777" w:rsidR="00EC2BC5" w:rsidRDefault="00EC2BC5" w:rsidP="00EC2BC5">
            <w:pPr>
              <w:numPr>
                <w:ilvl w:val="0"/>
                <w:numId w:val="33"/>
              </w:numPr>
              <w:spacing w:before="100" w:beforeAutospacing="1" w:after="100" w:afterAutospacing="1"/>
              <w:ind w:left="357" w:hanging="357"/>
              <w:rPr>
                <w:rFonts w:ascii="Arial" w:hAnsi="Arial" w:cs="Arial"/>
                <w:iCs/>
                <w:u w:val="single"/>
              </w:rPr>
            </w:pPr>
            <w:r>
              <w:rPr>
                <w:rFonts w:ascii="Arial" w:hAnsi="Arial" w:cs="Arial"/>
                <w:iCs/>
              </w:rPr>
              <w:t>Incorporate Social Work values and ethical principles in planning, developing, implementing and reviewing interventions.</w:t>
            </w:r>
          </w:p>
          <w:p w14:paraId="64A96AB2" w14:textId="77777777" w:rsidR="00EC2BC5" w:rsidRPr="00127B1B"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t>Implement models o</w:t>
            </w:r>
            <w:bookmarkStart w:id="0" w:name="_GoBack"/>
            <w:bookmarkEnd w:id="0"/>
            <w:r>
              <w:rPr>
                <w:rFonts w:ascii="Arial" w:hAnsi="Arial" w:cs="Arial"/>
                <w:iCs/>
              </w:rPr>
              <w:t>f best practice / evidence based practice.</w:t>
            </w:r>
          </w:p>
          <w:p w14:paraId="526F2A98" w14:textId="77777777" w:rsidR="00EC2BC5" w:rsidRPr="00560D74" w:rsidRDefault="00EC2BC5" w:rsidP="00EC2BC5">
            <w:pPr>
              <w:numPr>
                <w:ilvl w:val="0"/>
                <w:numId w:val="33"/>
              </w:numPr>
              <w:spacing w:before="100" w:beforeAutospacing="1" w:after="100" w:afterAutospacing="1"/>
              <w:ind w:left="357" w:hanging="357"/>
              <w:rPr>
                <w:rFonts w:ascii="Arial" w:hAnsi="Arial" w:cs="Arial"/>
              </w:rPr>
            </w:pPr>
            <w:r w:rsidRPr="00560D74">
              <w:rPr>
                <w:rFonts w:ascii="Arial" w:hAnsi="Arial" w:cs="Arial"/>
              </w:rPr>
              <w:t xml:space="preserve">Provide a direct point of access for the local community / designated service area and undertake </w:t>
            </w:r>
            <w:r>
              <w:rPr>
                <w:rFonts w:ascii="Arial" w:hAnsi="Arial" w:cs="Arial"/>
              </w:rPr>
              <w:t xml:space="preserve">initial and standardised psycho </w:t>
            </w:r>
            <w:r w:rsidRPr="00560D74">
              <w:rPr>
                <w:rFonts w:ascii="Arial" w:hAnsi="Arial" w:cs="Arial"/>
              </w:rPr>
              <w:t>social assessments and interventions to individuals, families and groups following the appropriate referral pathway.</w:t>
            </w:r>
          </w:p>
          <w:p w14:paraId="0DC1F3B2" w14:textId="77777777" w:rsidR="00EC2BC5" w:rsidRDefault="00EC2BC5" w:rsidP="00EC2BC5">
            <w:pPr>
              <w:numPr>
                <w:ilvl w:val="0"/>
                <w:numId w:val="33"/>
              </w:numPr>
              <w:autoSpaceDE w:val="0"/>
              <w:autoSpaceDN w:val="0"/>
              <w:spacing w:before="100" w:beforeAutospacing="1" w:after="100" w:afterAutospacing="1"/>
              <w:ind w:left="357" w:hanging="357"/>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14:paraId="64AEAB69" w14:textId="77777777" w:rsidR="00EC2BC5" w:rsidRDefault="00EC2BC5" w:rsidP="00EC2BC5">
            <w:pPr>
              <w:numPr>
                <w:ilvl w:val="0"/>
                <w:numId w:val="33"/>
              </w:numPr>
              <w:spacing w:before="100" w:beforeAutospacing="1" w:after="100" w:afterAutospacing="1"/>
              <w:ind w:left="357" w:hanging="357"/>
              <w:rPr>
                <w:rFonts w:ascii="Arial" w:hAnsi="Arial" w:cs="Arial"/>
              </w:rPr>
            </w:pPr>
            <w:r>
              <w:rPr>
                <w:rFonts w:ascii="Arial" w:hAnsi="Arial" w:cs="Arial"/>
              </w:rPr>
              <w:t>Manage and prioritise a caseload appropriate to the post.</w:t>
            </w:r>
          </w:p>
          <w:p w14:paraId="1BF2BA62" w14:textId="77777777" w:rsidR="00EC2BC5" w:rsidRDefault="00EC2BC5" w:rsidP="00EC2BC5">
            <w:pPr>
              <w:numPr>
                <w:ilvl w:val="0"/>
                <w:numId w:val="33"/>
              </w:numPr>
              <w:spacing w:before="100" w:beforeAutospacing="1" w:after="100" w:afterAutospacing="1"/>
              <w:ind w:left="357" w:hanging="357"/>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14:paraId="49E4EFE8" w14:textId="77777777" w:rsidR="00EC2BC5" w:rsidRDefault="00EC2BC5" w:rsidP="00EC2BC5">
            <w:pPr>
              <w:numPr>
                <w:ilvl w:val="0"/>
                <w:numId w:val="33"/>
              </w:numPr>
              <w:spacing w:before="100" w:beforeAutospacing="1" w:after="100" w:afterAutospacing="1"/>
              <w:ind w:left="357" w:hanging="357"/>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14:paraId="6ED47ADC" w14:textId="77777777" w:rsidR="00EC2BC5" w:rsidRDefault="00EC2BC5" w:rsidP="00EC2BC5">
            <w:pPr>
              <w:numPr>
                <w:ilvl w:val="0"/>
                <w:numId w:val="33"/>
              </w:numPr>
              <w:autoSpaceDE w:val="0"/>
              <w:autoSpaceDN w:val="0"/>
              <w:spacing w:before="100" w:beforeAutospacing="1" w:after="100" w:afterAutospacing="1"/>
              <w:ind w:left="357" w:hanging="357"/>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14:paraId="687A331E" w14:textId="77777777" w:rsidR="00EC2BC5" w:rsidRDefault="00EC2BC5" w:rsidP="00EC2BC5">
            <w:pPr>
              <w:numPr>
                <w:ilvl w:val="0"/>
                <w:numId w:val="33"/>
              </w:numPr>
              <w:autoSpaceDE w:val="0"/>
              <w:autoSpaceDN w:val="0"/>
              <w:spacing w:before="100" w:beforeAutospacing="1" w:after="100" w:afterAutospacing="1"/>
              <w:ind w:left="357" w:hanging="357"/>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14:paraId="33080700" w14:textId="77777777" w:rsidR="00EC2BC5" w:rsidRDefault="00EC2BC5" w:rsidP="00EC2BC5">
            <w:pPr>
              <w:numPr>
                <w:ilvl w:val="0"/>
                <w:numId w:val="33"/>
              </w:numPr>
              <w:autoSpaceDE w:val="0"/>
              <w:autoSpaceDN w:val="0"/>
              <w:spacing w:before="100" w:beforeAutospacing="1" w:after="100" w:afterAutospacing="1"/>
              <w:ind w:left="357" w:hanging="357"/>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14:paraId="56016390" w14:textId="77777777" w:rsidR="00EC2BC5"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14:paraId="0E557FFB" w14:textId="77777777" w:rsidR="00EC2BC5"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14:paraId="011B6C8C" w14:textId="77777777" w:rsidR="00EC2BC5" w:rsidRPr="00127B1B"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lastRenderedPageBreak/>
              <w:t>Work within a key worker / case worker system, providing a co-ordinating role for case management where appropriate.</w:t>
            </w:r>
          </w:p>
          <w:p w14:paraId="141FD85B" w14:textId="77777777" w:rsidR="00EC2BC5" w:rsidRDefault="00EC2BC5" w:rsidP="00EC2BC5">
            <w:pPr>
              <w:numPr>
                <w:ilvl w:val="0"/>
                <w:numId w:val="33"/>
              </w:numPr>
              <w:spacing w:before="100" w:beforeAutospacing="1" w:after="100" w:afterAutospacing="1"/>
              <w:ind w:left="357" w:hanging="357"/>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14:paraId="24BBD5F5" w14:textId="77777777" w:rsidR="00EC2BC5" w:rsidRPr="009F1B49"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14:paraId="550BCE23" w14:textId="77777777" w:rsidR="00EC2BC5" w:rsidRPr="009F1B49" w:rsidRDefault="00EC2BC5" w:rsidP="00EC2BC5">
            <w:pPr>
              <w:pStyle w:val="Default"/>
              <w:numPr>
                <w:ilvl w:val="0"/>
                <w:numId w:val="33"/>
              </w:numPr>
              <w:spacing w:before="100" w:beforeAutospacing="1" w:after="100" w:afterAutospacing="1" w:line="276" w:lineRule="auto"/>
              <w:ind w:left="357" w:hanging="357"/>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14:paraId="40F00AC4" w14:textId="77777777" w:rsidR="00EC2BC5" w:rsidRDefault="00EC2BC5" w:rsidP="00EC2BC5">
            <w:pPr>
              <w:numPr>
                <w:ilvl w:val="0"/>
                <w:numId w:val="33"/>
              </w:numPr>
              <w:spacing w:before="100" w:beforeAutospacing="1" w:after="100" w:afterAutospacing="1"/>
              <w:ind w:left="357" w:hanging="357"/>
              <w:rPr>
                <w:rFonts w:ascii="Arial" w:hAnsi="Arial" w:cs="Arial"/>
                <w:iCs/>
              </w:rPr>
            </w:pPr>
            <w:r>
              <w:rPr>
                <w:rFonts w:ascii="Arial" w:hAnsi="Arial" w:cs="Arial"/>
                <w:iCs/>
              </w:rPr>
              <w:t xml:space="preserve">Actively participate as a member of the team / service in team building and change management initiatives. </w:t>
            </w:r>
          </w:p>
          <w:p w14:paraId="53D9CE87" w14:textId="77777777" w:rsidR="00EC2BC5" w:rsidRDefault="00EC2BC5" w:rsidP="00EC2BC5">
            <w:pPr>
              <w:numPr>
                <w:ilvl w:val="0"/>
                <w:numId w:val="33"/>
              </w:numPr>
              <w:spacing w:before="100" w:beforeAutospacing="1" w:after="100" w:afterAutospacing="1"/>
              <w:ind w:left="357" w:hanging="357"/>
              <w:rPr>
                <w:rFonts w:ascii="Arial" w:hAnsi="Arial" w:cs="Arial"/>
              </w:rPr>
            </w:pPr>
            <w:r>
              <w:rPr>
                <w:rFonts w:ascii="Arial" w:hAnsi="Arial" w:cs="Arial"/>
                <w:bCs/>
              </w:rPr>
              <w:t>Attend case conferences, meetings and other relevant fora as required.</w:t>
            </w:r>
          </w:p>
          <w:p w14:paraId="65D4FC43" w14:textId="77777777" w:rsidR="00EC2BC5" w:rsidRDefault="00EC2BC5" w:rsidP="00EC2BC5">
            <w:pPr>
              <w:numPr>
                <w:ilvl w:val="0"/>
                <w:numId w:val="33"/>
              </w:numPr>
              <w:spacing w:before="100" w:beforeAutospacing="1" w:after="100" w:afterAutospacing="1"/>
              <w:ind w:left="357" w:hanging="357"/>
              <w:rPr>
                <w:rFonts w:ascii="Arial" w:hAnsi="Arial" w:cs="Arial"/>
              </w:rPr>
            </w:pPr>
            <w:r>
              <w:rPr>
                <w:rFonts w:ascii="Arial" w:hAnsi="Arial" w:cs="Arial"/>
              </w:rPr>
              <w:t>Attend court, tribunals etc. as required.</w:t>
            </w:r>
          </w:p>
          <w:p w14:paraId="36DE93C5" w14:textId="77777777" w:rsidR="00EC2BC5" w:rsidRDefault="00EC2BC5" w:rsidP="00EC2BC5">
            <w:pPr>
              <w:pStyle w:val="ListParagraph"/>
              <w:numPr>
                <w:ilvl w:val="0"/>
                <w:numId w:val="33"/>
              </w:numPr>
              <w:spacing w:before="100" w:beforeAutospacing="1" w:after="100" w:afterAutospacing="1"/>
              <w:ind w:left="357" w:hanging="357"/>
              <w:rPr>
                <w:rFonts w:ascii="Arial" w:hAnsi="Arial" w:cs="Arial"/>
                <w:lang w:val="en-IE" w:eastAsia="en-IE"/>
              </w:rPr>
            </w:pPr>
            <w:r>
              <w:rPr>
                <w:rFonts w:ascii="Arial" w:hAnsi="Arial" w:cs="Arial"/>
                <w:lang w:val="en-IE" w:eastAsia="en-IE"/>
              </w:rPr>
              <w:t>Keep Line Manager fully informed and up-to-date on all significant matters.</w:t>
            </w:r>
          </w:p>
          <w:p w14:paraId="0E29A51C" w14:textId="65D49D56" w:rsidR="00EC2BC5" w:rsidRDefault="00EC2BC5" w:rsidP="00EC2BC5">
            <w:pPr>
              <w:pStyle w:val="ListParagraph"/>
              <w:numPr>
                <w:ilvl w:val="0"/>
                <w:numId w:val="33"/>
              </w:numPr>
              <w:ind w:left="357" w:hanging="357"/>
              <w:rPr>
                <w:rFonts w:ascii="Arial" w:hAnsi="Arial" w:cs="Arial"/>
                <w:iCs/>
              </w:rPr>
            </w:pPr>
            <w:r>
              <w:rPr>
                <w:rFonts w:ascii="Arial" w:hAnsi="Arial" w:cs="Arial"/>
                <w:iCs/>
              </w:rPr>
              <w:t>Deputise for Line Manager as agreed / appropriate.</w:t>
            </w:r>
          </w:p>
          <w:p w14:paraId="28A4CEC6" w14:textId="6F2B8236" w:rsidR="00EC2BC5" w:rsidRDefault="00EC2BC5" w:rsidP="00EC2BC5">
            <w:pPr>
              <w:rPr>
                <w:rFonts w:ascii="Arial" w:hAnsi="Arial" w:cs="Arial"/>
                <w:iCs/>
              </w:rPr>
            </w:pPr>
          </w:p>
          <w:p w14:paraId="732F4335" w14:textId="7A68557C" w:rsidR="00EC2BC5" w:rsidRDefault="00EC2BC5" w:rsidP="00EC2BC5">
            <w:pPr>
              <w:rPr>
                <w:rFonts w:ascii="Arial" w:hAnsi="Arial" w:cs="Arial"/>
                <w:b/>
                <w:iCs/>
                <w:u w:val="single"/>
              </w:rPr>
            </w:pPr>
            <w:r>
              <w:rPr>
                <w:rFonts w:ascii="Arial" w:hAnsi="Arial" w:cs="Arial"/>
                <w:b/>
                <w:iCs/>
                <w:u w:val="single"/>
              </w:rPr>
              <w:t>Education &amp; Training</w:t>
            </w:r>
          </w:p>
          <w:p w14:paraId="407008BE" w14:textId="2FE42E73" w:rsidR="00EC2BC5" w:rsidRDefault="00EC2BC5" w:rsidP="00EC2BC5">
            <w:pPr>
              <w:pStyle w:val="ListParagraph"/>
              <w:numPr>
                <w:ilvl w:val="0"/>
                <w:numId w:val="33"/>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as appropriate and in meeting CORU expectations</w:t>
            </w:r>
          </w:p>
          <w:p w14:paraId="375F0A83" w14:textId="77777777" w:rsidR="00EC2BC5" w:rsidRDefault="00EC2BC5" w:rsidP="00EC2BC5">
            <w:pPr>
              <w:numPr>
                <w:ilvl w:val="0"/>
                <w:numId w:val="33"/>
              </w:numPr>
              <w:ind w:left="357" w:hanging="357"/>
              <w:rPr>
                <w:rFonts w:ascii="Arial" w:hAnsi="Arial" w:cs="Arial"/>
              </w:rPr>
            </w:pPr>
            <w:r>
              <w:rPr>
                <w:rFonts w:ascii="Arial" w:hAnsi="Arial" w:cs="Arial"/>
              </w:rPr>
              <w:t>Keep up to date with advances in Social Work research, and on-going review and evaluation of literature relevant to the assigned area.</w:t>
            </w:r>
          </w:p>
          <w:p w14:paraId="54232645" w14:textId="77777777" w:rsidR="00EC2BC5" w:rsidRPr="00C67813" w:rsidRDefault="00EC2BC5" w:rsidP="00EC2BC5">
            <w:pPr>
              <w:pStyle w:val="Default"/>
              <w:numPr>
                <w:ilvl w:val="0"/>
                <w:numId w:val="33"/>
              </w:numPr>
              <w:ind w:left="357" w:hanging="357"/>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14:paraId="6380075F" w14:textId="77777777" w:rsidR="00EC2BC5" w:rsidRDefault="00EC2BC5" w:rsidP="00EC2BC5">
            <w:pPr>
              <w:numPr>
                <w:ilvl w:val="0"/>
                <w:numId w:val="33"/>
              </w:numPr>
              <w:ind w:left="357" w:hanging="357"/>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14:paraId="41A7AD57" w14:textId="77777777" w:rsidR="00EC2BC5" w:rsidRDefault="00EC2BC5" w:rsidP="00EC2BC5">
            <w:pPr>
              <w:numPr>
                <w:ilvl w:val="0"/>
                <w:numId w:val="33"/>
              </w:numPr>
              <w:ind w:left="357" w:hanging="357"/>
              <w:rPr>
                <w:rFonts w:ascii="Arial" w:hAnsi="Arial" w:cs="Arial"/>
                <w:bCs/>
                <w:iCs/>
                <w:color w:val="000000"/>
              </w:rPr>
            </w:pPr>
            <w:r>
              <w:rPr>
                <w:rFonts w:ascii="Arial" w:hAnsi="Arial" w:cs="Arial"/>
                <w:bCs/>
                <w:iCs/>
                <w:color w:val="000000"/>
              </w:rPr>
              <w:t>Keep abreast of developments in national policies and strategies and international best practice.</w:t>
            </w:r>
          </w:p>
          <w:p w14:paraId="58B1B6AD" w14:textId="77777777" w:rsidR="00EC2BC5" w:rsidRPr="005353BF" w:rsidRDefault="00EC2BC5" w:rsidP="00EC2BC5">
            <w:pPr>
              <w:pStyle w:val="BodyText"/>
              <w:numPr>
                <w:ilvl w:val="0"/>
                <w:numId w:val="33"/>
              </w:numPr>
              <w:ind w:left="357" w:hanging="357"/>
              <w:rPr>
                <w:bCs/>
                <w:sz w:val="20"/>
              </w:rPr>
            </w:pPr>
            <w:r w:rsidRPr="005353BF">
              <w:rPr>
                <w:sz w:val="20"/>
              </w:rPr>
              <w:t>Keep up to date with organisational developments within the Irish Health Service.</w:t>
            </w:r>
          </w:p>
          <w:p w14:paraId="34B9DD0C" w14:textId="77777777" w:rsidR="00EC2BC5" w:rsidRDefault="00EC2BC5" w:rsidP="00EC2BC5">
            <w:pPr>
              <w:pStyle w:val="BodyText"/>
              <w:numPr>
                <w:ilvl w:val="0"/>
                <w:numId w:val="33"/>
              </w:numPr>
              <w:ind w:left="357" w:hanging="357"/>
              <w:rPr>
                <w:bCs/>
                <w:sz w:val="20"/>
              </w:rPr>
            </w:pPr>
            <w:r>
              <w:rPr>
                <w:sz w:val="20"/>
              </w:rPr>
              <w:t>Act as a resource by participating in the induction, education and training of Social Work colleagues, other health professionals and service user groups as required.</w:t>
            </w:r>
          </w:p>
          <w:p w14:paraId="5961D2CD" w14:textId="77777777" w:rsidR="00EC2BC5" w:rsidRPr="00E37FEA" w:rsidRDefault="00EC2BC5" w:rsidP="00EC2BC5">
            <w:pPr>
              <w:pStyle w:val="BodyText"/>
              <w:numPr>
                <w:ilvl w:val="0"/>
                <w:numId w:val="33"/>
              </w:numPr>
              <w:ind w:left="357" w:hanging="357"/>
              <w:rPr>
                <w:bCs/>
                <w:sz w:val="20"/>
              </w:rPr>
            </w:pPr>
            <w:r w:rsidRPr="00E37FEA">
              <w:rPr>
                <w:bCs/>
                <w:sz w:val="20"/>
              </w:rPr>
              <w:t xml:space="preserve">Participate in the practice education of student Social Workers. </w:t>
            </w:r>
          </w:p>
          <w:p w14:paraId="18E0DA37" w14:textId="77777777" w:rsidR="00EC2BC5" w:rsidRPr="007F7257" w:rsidRDefault="00EC2BC5" w:rsidP="00EC2BC5">
            <w:pPr>
              <w:pStyle w:val="BodyText"/>
              <w:numPr>
                <w:ilvl w:val="0"/>
                <w:numId w:val="33"/>
              </w:numPr>
              <w:ind w:left="357" w:hanging="357"/>
              <w:rPr>
                <w:bCs/>
                <w:sz w:val="20"/>
              </w:rPr>
            </w:pPr>
            <w:r w:rsidRPr="00E37FEA">
              <w:rPr>
                <w:bCs/>
                <w:iCs/>
                <w:color w:val="000000"/>
                <w:sz w:val="20"/>
              </w:rPr>
              <w:t>Foster an understanding of the role and contribution of social work by p</w:t>
            </w:r>
            <w:r w:rsidRPr="00E37FEA">
              <w:rPr>
                <w:color w:val="000000"/>
                <w:sz w:val="20"/>
              </w:rPr>
              <w:t xml:space="preserve">roviding professional consultation </w:t>
            </w:r>
            <w:r w:rsidRPr="00E37FEA">
              <w:rPr>
                <w:bCs/>
                <w:iCs/>
                <w:color w:val="000000"/>
                <w:sz w:val="20"/>
              </w:rPr>
              <w:t xml:space="preserve">and education </w:t>
            </w:r>
            <w:r w:rsidRPr="00E37FEA">
              <w:rPr>
                <w:color w:val="000000"/>
                <w:sz w:val="20"/>
              </w:rPr>
              <w:t>to other members of the service</w:t>
            </w:r>
            <w:r w:rsidRPr="00E37FEA">
              <w:rPr>
                <w:bCs/>
                <w:iCs/>
                <w:color w:val="000000"/>
                <w:sz w:val="20"/>
              </w:rPr>
              <w:t>.</w:t>
            </w:r>
            <w:r w:rsidRPr="00E37FEA">
              <w:rPr>
                <w:iCs/>
                <w:sz w:val="20"/>
              </w:rPr>
              <w:t xml:space="preserve"> </w:t>
            </w:r>
          </w:p>
          <w:p w14:paraId="0FDF0F88" w14:textId="6FB08AEA" w:rsidR="00EC2BC5" w:rsidRDefault="00EC2BC5" w:rsidP="00EC2BC5">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62CE286B" w14:textId="0B5A1530" w:rsidR="00EC2BC5" w:rsidRDefault="00EC2BC5" w:rsidP="00EC2BC5">
            <w:pPr>
              <w:rPr>
                <w:rFonts w:ascii="Arial" w:hAnsi="Arial" w:cs="Arial"/>
                <w:iCs/>
              </w:rPr>
            </w:pPr>
          </w:p>
          <w:p w14:paraId="19EB8611" w14:textId="705F7D92" w:rsidR="00EC2BC5" w:rsidRDefault="00EC2BC5" w:rsidP="00EC2BC5">
            <w:pPr>
              <w:rPr>
                <w:rFonts w:ascii="Arial" w:hAnsi="Arial" w:cs="Arial"/>
                <w:iCs/>
              </w:rPr>
            </w:pPr>
            <w:r>
              <w:rPr>
                <w:rFonts w:ascii="Arial" w:hAnsi="Arial" w:cs="Arial"/>
                <w:b/>
                <w:iCs/>
                <w:u w:val="single"/>
              </w:rPr>
              <w:t>Health &amp; Safety</w:t>
            </w:r>
          </w:p>
          <w:p w14:paraId="1A6131BE" w14:textId="6B96579C" w:rsidR="00EC2BC5" w:rsidRDefault="00EC2BC5" w:rsidP="00EC2BC5">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468A89BE" w14:textId="77777777" w:rsidR="00EC2BC5" w:rsidRPr="000B7299" w:rsidRDefault="00EC2BC5" w:rsidP="00EC2BC5">
            <w:pPr>
              <w:pStyle w:val="BodyText"/>
              <w:numPr>
                <w:ilvl w:val="0"/>
                <w:numId w:val="33"/>
              </w:numPr>
              <w:ind w:left="357" w:hanging="357"/>
              <w:rPr>
                <w:sz w:val="20"/>
              </w:rPr>
            </w:pPr>
            <w:r w:rsidRPr="000B7299">
              <w:rPr>
                <w:sz w:val="20"/>
              </w:rPr>
              <w:t>Document appropriately and report any near misses, hazards and accidents and bring them to the attention of designated individual(s) in line with best practice.</w:t>
            </w:r>
          </w:p>
          <w:p w14:paraId="4BD323B3" w14:textId="77777777" w:rsidR="00EC2BC5" w:rsidRDefault="00EC2BC5" w:rsidP="00EC2BC5">
            <w:pPr>
              <w:pStyle w:val="BodyText"/>
              <w:numPr>
                <w:ilvl w:val="0"/>
                <w:numId w:val="33"/>
              </w:numPr>
              <w:ind w:left="357" w:hanging="357"/>
              <w:rPr>
                <w:sz w:val="20"/>
              </w:rPr>
            </w:pPr>
            <w:r w:rsidRPr="007F7257">
              <w:rPr>
                <w:sz w:val="20"/>
              </w:rPr>
              <w:t>Work in a safe manner with due care and attention to the safety of self and others.</w:t>
            </w:r>
          </w:p>
          <w:p w14:paraId="7E0D7685" w14:textId="77777777" w:rsidR="00EC2BC5" w:rsidRPr="007F7257" w:rsidRDefault="00EC2BC5" w:rsidP="00EC2BC5">
            <w:pPr>
              <w:pStyle w:val="BodyText"/>
              <w:numPr>
                <w:ilvl w:val="0"/>
                <w:numId w:val="33"/>
              </w:numPr>
              <w:ind w:left="357" w:hanging="357"/>
              <w:rPr>
                <w:sz w:val="20"/>
              </w:rPr>
            </w:pPr>
            <w:r w:rsidRPr="007F7257">
              <w:rPr>
                <w:sz w:val="20"/>
              </w:rPr>
              <w:t>Be a</w:t>
            </w:r>
            <w:r>
              <w:rPr>
                <w:sz w:val="20"/>
              </w:rPr>
              <w:t>ware of risk management issues. A</w:t>
            </w:r>
            <w:r w:rsidRPr="007F7257">
              <w:rPr>
                <w:sz w:val="20"/>
              </w:rPr>
              <w:t>dequately identifies, assesses, manages and monitors risk within their area of responsibility.</w:t>
            </w:r>
          </w:p>
          <w:p w14:paraId="6588CD1E" w14:textId="77777777" w:rsidR="00EC2BC5" w:rsidRPr="000B7299" w:rsidRDefault="00EC2BC5" w:rsidP="00EC2BC5">
            <w:pPr>
              <w:pStyle w:val="BodyText"/>
              <w:numPr>
                <w:ilvl w:val="0"/>
                <w:numId w:val="33"/>
              </w:numPr>
              <w:ind w:left="357" w:hanging="357"/>
              <w:rPr>
                <w:sz w:val="20"/>
              </w:rPr>
            </w:pPr>
            <w:r w:rsidRPr="000B7299">
              <w:rPr>
                <w:sz w:val="20"/>
              </w:rPr>
              <w:t>Com</w:t>
            </w:r>
            <w:r>
              <w:rPr>
                <w:sz w:val="20"/>
              </w:rPr>
              <w:t>ply with procedures with regard</w:t>
            </w:r>
            <w:r w:rsidRPr="000B7299">
              <w:rPr>
                <w:sz w:val="20"/>
              </w:rPr>
              <w:t xml:space="preserve"> to assessment, recommendation and / or manufacturing of all assistive devices. </w:t>
            </w:r>
          </w:p>
          <w:p w14:paraId="4C31DB07" w14:textId="77777777" w:rsidR="00EC2BC5" w:rsidRPr="00E37FEA" w:rsidRDefault="00EC2BC5" w:rsidP="00EC2BC5">
            <w:pPr>
              <w:pStyle w:val="BodyText"/>
              <w:numPr>
                <w:ilvl w:val="0"/>
                <w:numId w:val="33"/>
              </w:numPr>
              <w:ind w:left="357" w:hanging="357"/>
              <w:rPr>
                <w:b/>
                <w:color w:val="FF0000"/>
                <w:sz w:val="20"/>
              </w:rPr>
            </w:pPr>
            <w:r w:rsidRPr="00E37FEA">
              <w:rPr>
                <w:sz w:val="20"/>
              </w:rPr>
              <w:t xml:space="preserve">Promote a culture that values diversity and respect. </w:t>
            </w:r>
          </w:p>
          <w:p w14:paraId="2FAC814C" w14:textId="77777777" w:rsidR="00EC2BC5" w:rsidRPr="00E37FEA" w:rsidRDefault="00EC2BC5" w:rsidP="00EC2BC5">
            <w:pPr>
              <w:numPr>
                <w:ilvl w:val="0"/>
                <w:numId w:val="33"/>
              </w:numPr>
              <w:ind w:left="357" w:hanging="357"/>
              <w:rPr>
                <w:rFonts w:ascii="Arial" w:hAnsi="Arial" w:cs="Arial"/>
                <w:i/>
              </w:rPr>
            </w:pPr>
            <w:r w:rsidRPr="00E37FEA">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7FEA">
              <w:rPr>
                <w:rFonts w:ascii="Arial" w:hAnsi="Arial" w:cs="Arial"/>
                <w:i/>
                <w:iCs/>
                <w:color w:val="000000"/>
              </w:rPr>
              <w:t xml:space="preserve"> </w:t>
            </w:r>
            <w:r w:rsidRPr="00E37FEA">
              <w:rPr>
                <w:rFonts w:ascii="Arial" w:hAnsi="Arial" w:cs="Arial"/>
                <w:iCs/>
                <w:color w:val="000000"/>
              </w:rPr>
              <w:t>and comply with associated HSE protocols for implementing and maintaining these standards as appropriate to the role</w:t>
            </w:r>
            <w:r w:rsidRPr="00E37FEA">
              <w:rPr>
                <w:rFonts w:ascii="Arial" w:hAnsi="Arial" w:cs="Arial"/>
                <w:color w:val="000000"/>
              </w:rPr>
              <w:t>.</w:t>
            </w:r>
          </w:p>
          <w:p w14:paraId="01ABDAA6" w14:textId="6CF98373" w:rsidR="00EC2BC5" w:rsidRDefault="00EC2BC5" w:rsidP="00EC2BC5">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B34CD36" w14:textId="003C56FA" w:rsidR="00EC2BC5" w:rsidRDefault="00EC2BC5" w:rsidP="00EC2BC5">
            <w:pPr>
              <w:rPr>
                <w:rFonts w:ascii="Arial" w:hAnsi="Arial" w:cs="Arial"/>
                <w:iCs/>
              </w:rPr>
            </w:pPr>
          </w:p>
          <w:p w14:paraId="25E16D2B" w14:textId="272EE0E0" w:rsidR="00EC2BC5" w:rsidRDefault="00EC2BC5" w:rsidP="00EC2BC5">
            <w:pPr>
              <w:rPr>
                <w:rFonts w:ascii="Arial" w:hAnsi="Arial" w:cs="Arial"/>
                <w:iCs/>
              </w:rPr>
            </w:pPr>
            <w:r>
              <w:rPr>
                <w:rFonts w:ascii="Arial" w:hAnsi="Arial" w:cs="Arial"/>
                <w:b/>
                <w:iCs/>
                <w:u w:val="single"/>
              </w:rPr>
              <w:t>Administrative</w:t>
            </w:r>
          </w:p>
          <w:p w14:paraId="4C75C9DD" w14:textId="14DC5DDE" w:rsidR="00EC2BC5" w:rsidRDefault="00EC2BC5" w:rsidP="00EC2BC5">
            <w:pPr>
              <w:pStyle w:val="ListParagraph"/>
              <w:numPr>
                <w:ilvl w:val="0"/>
                <w:numId w:val="33"/>
              </w:numPr>
              <w:ind w:left="357" w:hanging="357"/>
              <w:rPr>
                <w:rFonts w:ascii="Arial" w:hAnsi="Arial" w:cs="Arial"/>
                <w:iCs/>
              </w:rPr>
            </w:pPr>
            <w:r>
              <w:rPr>
                <w:rFonts w:ascii="Arial" w:hAnsi="Arial" w:cs="Arial"/>
                <w:iCs/>
              </w:rPr>
              <w:lastRenderedPageBreak/>
              <w:t>Maintain a high standard of documentation, including service user files in accordance with local guidelines, the Freedom of Information (FOI) and GDPR Acts.</w:t>
            </w:r>
          </w:p>
          <w:p w14:paraId="2AF54D9D" w14:textId="77777777" w:rsidR="00EC2BC5" w:rsidRDefault="00EC2BC5" w:rsidP="00EC2BC5">
            <w:pPr>
              <w:numPr>
                <w:ilvl w:val="0"/>
                <w:numId w:val="33"/>
              </w:numPr>
              <w:ind w:left="357" w:hanging="357"/>
              <w:rPr>
                <w:rFonts w:ascii="Arial" w:hAnsi="Arial" w:cs="Arial"/>
                <w:iCs/>
              </w:rPr>
            </w:pPr>
            <w:r>
              <w:rPr>
                <w:rFonts w:ascii="Arial" w:hAnsi="Arial" w:cs="Arial"/>
                <w:iCs/>
              </w:rPr>
              <w:t>Maintain accurate up to date records and files, and submit activity data as required.</w:t>
            </w:r>
          </w:p>
          <w:p w14:paraId="1FAF3F80" w14:textId="77777777" w:rsidR="00EC2BC5" w:rsidRDefault="00EC2BC5" w:rsidP="00EC2BC5">
            <w:pPr>
              <w:numPr>
                <w:ilvl w:val="0"/>
                <w:numId w:val="33"/>
              </w:numPr>
              <w:ind w:left="357" w:hanging="357"/>
              <w:rPr>
                <w:rFonts w:ascii="Arial" w:hAnsi="Arial" w:cs="Arial"/>
                <w:iCs/>
              </w:rPr>
            </w:pPr>
            <w:r>
              <w:rPr>
                <w:rFonts w:ascii="Arial" w:hAnsi="Arial" w:cs="Arial"/>
                <w:iCs/>
              </w:rPr>
              <w:t>Write accurate, clear, concise and purposeful reports.</w:t>
            </w:r>
          </w:p>
          <w:p w14:paraId="2123E592" w14:textId="77777777" w:rsidR="00EC2BC5" w:rsidRDefault="00EC2BC5" w:rsidP="00EC2BC5">
            <w:pPr>
              <w:numPr>
                <w:ilvl w:val="0"/>
                <w:numId w:val="33"/>
              </w:numPr>
              <w:ind w:left="357" w:hanging="357"/>
              <w:rPr>
                <w:rFonts w:ascii="Arial" w:hAnsi="Arial" w:cs="Arial"/>
                <w:iCs/>
              </w:rPr>
            </w:pPr>
            <w:r>
              <w:rPr>
                <w:rFonts w:ascii="Arial" w:hAnsi="Arial" w:cs="Arial"/>
                <w:iCs/>
              </w:rPr>
              <w:t>Contribute to the development and implementation of information sharing protocols and audit systems.</w:t>
            </w:r>
          </w:p>
          <w:p w14:paraId="792AE43B" w14:textId="77777777" w:rsidR="00EC2BC5" w:rsidRDefault="00EC2BC5" w:rsidP="00EC2BC5">
            <w:pPr>
              <w:numPr>
                <w:ilvl w:val="0"/>
                <w:numId w:val="33"/>
              </w:numPr>
              <w:ind w:left="357" w:hanging="357"/>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14:paraId="7D82B599" w14:textId="77777777" w:rsidR="00EC2BC5" w:rsidRDefault="00EC2BC5" w:rsidP="00EC2BC5">
            <w:pPr>
              <w:numPr>
                <w:ilvl w:val="0"/>
                <w:numId w:val="33"/>
              </w:numPr>
              <w:ind w:left="357" w:hanging="357"/>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14:paraId="6509D521" w14:textId="564D0B31" w:rsidR="00EC2BC5" w:rsidRDefault="00EC2BC5" w:rsidP="00EC2BC5">
            <w:pPr>
              <w:pStyle w:val="ListParagraph"/>
              <w:numPr>
                <w:ilvl w:val="0"/>
                <w:numId w:val="33"/>
              </w:numPr>
              <w:ind w:left="357" w:hanging="357"/>
              <w:rPr>
                <w:rFonts w:ascii="Arial" w:hAnsi="Arial" w:cs="Arial"/>
                <w:iCs/>
              </w:rPr>
            </w:pPr>
            <w:r>
              <w:rPr>
                <w:rFonts w:ascii="Arial" w:hAnsi="Arial" w:cs="Arial"/>
                <w:iCs/>
              </w:rPr>
              <w:t>Assist in ensuring that the social work service makes the most efficient and effective use of developments in IT.</w:t>
            </w:r>
          </w:p>
          <w:p w14:paraId="64B336C8" w14:textId="7E240D38" w:rsidR="00EC2BC5" w:rsidRDefault="00EC2BC5" w:rsidP="00EC2BC5">
            <w:pPr>
              <w:rPr>
                <w:rFonts w:ascii="Arial" w:hAnsi="Arial" w:cs="Arial"/>
                <w:iCs/>
              </w:rPr>
            </w:pPr>
          </w:p>
          <w:p w14:paraId="6D2CEE75" w14:textId="0F33E533" w:rsidR="00FF3DBE" w:rsidRPr="00795998" w:rsidRDefault="00EC2BC5" w:rsidP="00EC2BC5">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EC2BC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2E78E883" w14:textId="77777777" w:rsidR="00874725" w:rsidRDefault="00352288" w:rsidP="00EC2BC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64CC274" w14:textId="77777777" w:rsidR="00EC2BC5" w:rsidRDefault="00EC2BC5" w:rsidP="00EC2BC5">
            <w:pPr>
              <w:rPr>
                <w:rFonts w:ascii="Arial" w:hAnsi="Arial" w:cs="Arial"/>
                <w:i/>
              </w:rPr>
            </w:pPr>
            <w:r>
              <w:rPr>
                <w:rFonts w:ascii="Arial" w:hAnsi="Arial" w:cs="Arial"/>
                <w:i/>
              </w:rPr>
              <w:t>The candidate must demonstrate:</w:t>
            </w:r>
          </w:p>
          <w:p w14:paraId="408A6C08" w14:textId="77777777" w:rsidR="00EC2BC5" w:rsidRDefault="00EC2BC5" w:rsidP="00EC2BC5">
            <w:pPr>
              <w:rPr>
                <w:rFonts w:ascii="Arial" w:hAnsi="Arial" w:cs="Arial"/>
              </w:rPr>
            </w:pPr>
          </w:p>
          <w:p w14:paraId="3C740D73" w14:textId="77777777" w:rsidR="00EC2BC5" w:rsidRDefault="00EC2BC5" w:rsidP="00EC2BC5">
            <w:pPr>
              <w:contextualSpacing/>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14:paraId="4B34CFD1" w14:textId="77777777" w:rsidR="00EC2BC5" w:rsidRDefault="00EC2BC5" w:rsidP="00EC2BC5">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4155300"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14:paraId="011E0B2F"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experience of applying evidence based practice.</w:t>
            </w:r>
          </w:p>
          <w:p w14:paraId="789FB7ED"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an ability to apply knowledge to best practice.</w:t>
            </w:r>
          </w:p>
          <w:p w14:paraId="22600599"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ability to utilise supervision effectively.</w:t>
            </w:r>
          </w:p>
          <w:p w14:paraId="58C37F65"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 a willingness to engage with ICT and develop ICT skills relevant to the role.</w:t>
            </w:r>
          </w:p>
          <w:p w14:paraId="5EFB2419" w14:textId="77777777" w:rsidR="00EC2BC5" w:rsidRPr="00063BF7" w:rsidRDefault="00EC2BC5" w:rsidP="00EC2BC5">
            <w:pPr>
              <w:pStyle w:val="ListParagraph"/>
              <w:numPr>
                <w:ilvl w:val="0"/>
                <w:numId w:val="34"/>
              </w:numPr>
              <w:tabs>
                <w:tab w:val="left" w:pos="-720"/>
              </w:tabs>
              <w:suppressAutoHyphens/>
              <w:rPr>
                <w:rFonts w:ascii="Arial" w:hAnsi="Arial" w:cs="Arial"/>
              </w:rPr>
            </w:pPr>
            <w:r w:rsidRPr="008951C5">
              <w:rPr>
                <w:rFonts w:ascii="Arial" w:hAnsi="Arial" w:cs="Arial"/>
              </w:rPr>
              <w:t>Demonstrate commitment to continuing professional development.</w:t>
            </w:r>
          </w:p>
          <w:p w14:paraId="63A4CE30" w14:textId="77777777" w:rsidR="00EC2BC5" w:rsidRPr="00063BF7" w:rsidRDefault="00EC2BC5" w:rsidP="00EC2BC5">
            <w:pPr>
              <w:tabs>
                <w:tab w:val="left" w:pos="-720"/>
              </w:tabs>
              <w:suppressAutoHyphens/>
              <w:rPr>
                <w:rFonts w:ascii="Arial" w:hAnsi="Arial" w:cs="Arial"/>
              </w:rPr>
            </w:pPr>
          </w:p>
          <w:p w14:paraId="4486F1FC" w14:textId="77777777" w:rsidR="00EC2BC5" w:rsidRDefault="00EC2BC5" w:rsidP="00EC2BC5">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07FE35A1" w14:textId="77777777" w:rsidR="00EC2BC5" w:rsidRDefault="00EC2BC5" w:rsidP="00EC2BC5">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E5C163D" w14:textId="77777777" w:rsidR="00EC2BC5" w:rsidRPr="008951C5" w:rsidRDefault="00EC2BC5" w:rsidP="00EC2BC5">
            <w:pPr>
              <w:pStyle w:val="ListParagraph"/>
              <w:numPr>
                <w:ilvl w:val="0"/>
                <w:numId w:val="34"/>
              </w:numPr>
              <w:tabs>
                <w:tab w:val="left" w:pos="-720"/>
              </w:tabs>
              <w:suppressAutoHyphens/>
              <w:contextualSpacing/>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14:paraId="6DCDF734" w14:textId="77777777" w:rsidR="00EC2BC5" w:rsidRPr="00063BF7" w:rsidRDefault="00EC2BC5" w:rsidP="00EC2BC5">
            <w:pPr>
              <w:numPr>
                <w:ilvl w:val="0"/>
                <w:numId w:val="34"/>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14:paraId="61C9EC21" w14:textId="77777777" w:rsidR="00EC2BC5" w:rsidRDefault="00EC2BC5" w:rsidP="00EC2BC5">
            <w:pPr>
              <w:numPr>
                <w:ilvl w:val="0"/>
                <w:numId w:val="34"/>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14:paraId="20DA392C" w14:textId="77777777" w:rsidR="00EC2BC5" w:rsidRPr="008951C5" w:rsidRDefault="00EC2BC5" w:rsidP="00EC2BC5">
            <w:pPr>
              <w:numPr>
                <w:ilvl w:val="0"/>
                <w:numId w:val="34"/>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14:paraId="6ED001F5" w14:textId="77777777" w:rsidR="00EC2BC5" w:rsidRDefault="00EC2BC5" w:rsidP="00EC2BC5">
            <w:pPr>
              <w:spacing w:line="256" w:lineRule="auto"/>
              <w:rPr>
                <w:rFonts w:ascii="Arial" w:eastAsia="Arial" w:hAnsi="Arial" w:cs="Arial"/>
                <w:b/>
                <w:bCs/>
                <w:color w:val="000000" w:themeColor="text1"/>
                <w:lang w:val="en-US"/>
              </w:rPr>
            </w:pPr>
          </w:p>
          <w:p w14:paraId="3CE7FDF4" w14:textId="77777777" w:rsidR="00EC2BC5" w:rsidRDefault="00EC2BC5" w:rsidP="00EC2BC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14:paraId="2B064D7D" w14:textId="77777777" w:rsidR="00EC2BC5" w:rsidRDefault="00EC2BC5" w:rsidP="00EC2BC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2BD771B4" w14:textId="77777777" w:rsidR="00EC2BC5" w:rsidRPr="0010289D" w:rsidRDefault="00EC2BC5" w:rsidP="00EC2BC5">
            <w:pPr>
              <w:numPr>
                <w:ilvl w:val="0"/>
                <w:numId w:val="34"/>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14:paraId="0331D033" w14:textId="77777777" w:rsidR="00EC2BC5" w:rsidRPr="0010289D" w:rsidRDefault="00EC2BC5" w:rsidP="00EC2BC5">
            <w:pPr>
              <w:numPr>
                <w:ilvl w:val="0"/>
                <w:numId w:val="34"/>
              </w:numPr>
              <w:contextualSpacing/>
              <w:rPr>
                <w:rFonts w:ascii="Arial" w:hAnsi="Arial" w:cs="Arial"/>
              </w:rPr>
            </w:pPr>
            <w:r w:rsidRPr="0010289D">
              <w:rPr>
                <w:rFonts w:ascii="Arial" w:hAnsi="Arial" w:cs="Arial"/>
              </w:rPr>
              <w:t>Demonstrates a willingness to get involved and assist others as appropriate.</w:t>
            </w:r>
          </w:p>
          <w:p w14:paraId="290CE4C8" w14:textId="77777777" w:rsidR="00EC2BC5" w:rsidRPr="0010289D" w:rsidRDefault="00EC2BC5" w:rsidP="00EC2BC5">
            <w:pPr>
              <w:numPr>
                <w:ilvl w:val="0"/>
                <w:numId w:val="34"/>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14:paraId="6EB1A599" w14:textId="77777777" w:rsidR="00EC2BC5" w:rsidRPr="0010289D" w:rsidRDefault="00EC2BC5" w:rsidP="00EC2BC5">
            <w:pPr>
              <w:numPr>
                <w:ilvl w:val="0"/>
                <w:numId w:val="34"/>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14:paraId="302AC05D" w14:textId="77777777" w:rsidR="00EC2BC5" w:rsidRPr="00C451FB" w:rsidRDefault="00EC2BC5" w:rsidP="00EC2BC5">
            <w:pPr>
              <w:tabs>
                <w:tab w:val="left" w:pos="-720"/>
              </w:tabs>
              <w:suppressAutoHyphens/>
              <w:spacing w:after="120"/>
              <w:rPr>
                <w:rFonts w:ascii="Arial" w:hAnsi="Arial" w:cs="Arial"/>
                <w:highlight w:val="yellow"/>
              </w:rPr>
            </w:pPr>
          </w:p>
          <w:p w14:paraId="73228B45" w14:textId="77777777" w:rsidR="00EC2BC5" w:rsidRDefault="00EC2BC5" w:rsidP="00EC2BC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0F45CDF4" w14:textId="77777777" w:rsidR="00EC2BC5" w:rsidRDefault="00EC2BC5" w:rsidP="00EC2BC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03FAD519" w14:textId="77777777" w:rsidR="00EC2BC5" w:rsidRPr="0010289D" w:rsidRDefault="00EC2BC5" w:rsidP="00EC2BC5">
            <w:pPr>
              <w:pStyle w:val="ListParagraph"/>
              <w:numPr>
                <w:ilvl w:val="0"/>
                <w:numId w:val="34"/>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14:paraId="48CDD030" w14:textId="77777777" w:rsidR="00EC2BC5" w:rsidRPr="0010289D" w:rsidRDefault="00EC2BC5" w:rsidP="00EC2BC5">
            <w:pPr>
              <w:pStyle w:val="ListParagraph"/>
              <w:numPr>
                <w:ilvl w:val="0"/>
                <w:numId w:val="34"/>
              </w:numPr>
              <w:tabs>
                <w:tab w:val="left" w:pos="-720"/>
              </w:tabs>
              <w:suppressAutoHyphens/>
              <w:rPr>
                <w:rFonts w:ascii="Arial" w:hAnsi="Arial" w:cs="Arial"/>
              </w:rPr>
            </w:pPr>
            <w:r w:rsidRPr="0010289D">
              <w:rPr>
                <w:rFonts w:ascii="Arial" w:hAnsi="Arial" w:cs="Arial"/>
              </w:rPr>
              <w:t>Demonstrates initiative and innovation in identifying areas for service improvement.</w:t>
            </w:r>
          </w:p>
          <w:p w14:paraId="1AB88C71" w14:textId="77777777" w:rsidR="00EC2BC5" w:rsidRPr="0010289D" w:rsidRDefault="00EC2BC5" w:rsidP="00EC2BC5">
            <w:pPr>
              <w:numPr>
                <w:ilvl w:val="0"/>
                <w:numId w:val="34"/>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14:paraId="34F09E13" w14:textId="77777777" w:rsidR="00EC2BC5" w:rsidRPr="0010289D" w:rsidRDefault="00EC2BC5" w:rsidP="00EC2BC5">
            <w:pPr>
              <w:pStyle w:val="ListParagraph"/>
              <w:numPr>
                <w:ilvl w:val="0"/>
                <w:numId w:val="34"/>
              </w:numPr>
              <w:tabs>
                <w:tab w:val="left" w:pos="-720"/>
              </w:tabs>
              <w:suppressAutoHyphens/>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14:paraId="0DECFC46" w14:textId="77777777" w:rsidR="00EC2BC5" w:rsidRDefault="00EC2BC5" w:rsidP="00EC2BC5">
            <w:pPr>
              <w:spacing w:line="256" w:lineRule="auto"/>
              <w:rPr>
                <w:rFonts w:ascii="Arial" w:eastAsia="Arial" w:hAnsi="Arial" w:cs="Arial"/>
                <w:b/>
                <w:bCs/>
                <w:color w:val="000000" w:themeColor="text1"/>
                <w:lang w:val="en-US"/>
              </w:rPr>
            </w:pPr>
          </w:p>
          <w:p w14:paraId="5796B3D7" w14:textId="77777777" w:rsidR="00EC2BC5" w:rsidRDefault="00EC2BC5" w:rsidP="00EC2BC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4B7E119A" w14:textId="77777777" w:rsidR="00EC2BC5" w:rsidRDefault="00EC2BC5" w:rsidP="00EC2BC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E761A43" w14:textId="77777777" w:rsidR="00EC2BC5" w:rsidRPr="0010289D" w:rsidRDefault="00EC2BC5" w:rsidP="00EC2BC5">
            <w:pPr>
              <w:pStyle w:val="ListParagraph"/>
              <w:numPr>
                <w:ilvl w:val="0"/>
                <w:numId w:val="34"/>
              </w:numPr>
              <w:tabs>
                <w:tab w:val="left" w:pos="-720"/>
              </w:tabs>
              <w:suppressAutoHyphens/>
              <w:ind w:left="357" w:hanging="357"/>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14:paraId="53DA4399" w14:textId="77777777" w:rsidR="00EC2BC5" w:rsidRPr="0010289D" w:rsidRDefault="00EC2BC5" w:rsidP="00EC2BC5">
            <w:pPr>
              <w:pStyle w:val="ListParagraph"/>
              <w:numPr>
                <w:ilvl w:val="0"/>
                <w:numId w:val="34"/>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14:paraId="77601474" w14:textId="77777777" w:rsidR="00EC2BC5" w:rsidRPr="0010289D" w:rsidRDefault="00EC2BC5" w:rsidP="00EC2BC5">
            <w:pPr>
              <w:pStyle w:val="ListParagraph"/>
              <w:numPr>
                <w:ilvl w:val="0"/>
                <w:numId w:val="34"/>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14:paraId="3BFD981B" w14:textId="77777777" w:rsidR="00EC2BC5" w:rsidRPr="0010289D" w:rsidRDefault="00EC2BC5" w:rsidP="00EC2BC5">
            <w:pPr>
              <w:numPr>
                <w:ilvl w:val="0"/>
                <w:numId w:val="34"/>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14:paraId="0AC1284A" w14:textId="77777777" w:rsidR="00EC2BC5" w:rsidRDefault="00EC2BC5" w:rsidP="00EC2BC5">
            <w:pPr>
              <w:spacing w:line="256" w:lineRule="auto"/>
              <w:rPr>
                <w:rFonts w:ascii="Arial" w:eastAsia="Arial" w:hAnsi="Arial" w:cs="Arial"/>
                <w:b/>
                <w:bCs/>
                <w:color w:val="000000" w:themeColor="text1"/>
                <w:lang w:val="en-US"/>
              </w:rPr>
            </w:pPr>
          </w:p>
          <w:p w14:paraId="2F33689D" w14:textId="77777777" w:rsidR="00EC2BC5" w:rsidRDefault="00EC2BC5" w:rsidP="00EC2BC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2411EAF" w14:textId="77777777" w:rsidR="00EC2BC5" w:rsidRDefault="00EC2BC5" w:rsidP="00EC2BC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742FCA2" w14:textId="77777777" w:rsidR="00EC2BC5" w:rsidRPr="0010289D" w:rsidRDefault="00EC2BC5" w:rsidP="00EC2BC5">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14:paraId="5FE2C39E" w14:textId="77777777" w:rsidR="00EC2BC5" w:rsidRPr="0010289D" w:rsidRDefault="00EC2BC5" w:rsidP="00EC2BC5">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14:paraId="19776C7A" w14:textId="77777777" w:rsidR="00EC2BC5" w:rsidRPr="0010289D" w:rsidRDefault="00EC2BC5" w:rsidP="00EC2BC5">
            <w:pPr>
              <w:pStyle w:val="ListParagraph"/>
              <w:numPr>
                <w:ilvl w:val="0"/>
                <w:numId w:val="34"/>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14:paraId="15894343" w14:textId="77777777" w:rsidR="00EC2BC5" w:rsidRPr="0010289D" w:rsidRDefault="00EC2BC5" w:rsidP="00EC2BC5">
            <w:pPr>
              <w:pStyle w:val="ListParagraph"/>
              <w:numPr>
                <w:ilvl w:val="0"/>
                <w:numId w:val="34"/>
              </w:numPr>
              <w:tabs>
                <w:tab w:val="left" w:pos="-720"/>
              </w:tabs>
              <w:suppressAutoHyphens/>
              <w:ind w:left="357" w:hanging="357"/>
              <w:rPr>
                <w:rFonts w:ascii="Arial" w:hAnsi="Arial" w:cs="Arial"/>
              </w:rPr>
            </w:pPr>
            <w:r w:rsidRPr="0010289D">
              <w:rPr>
                <w:rFonts w:ascii="Arial" w:hAnsi="Arial" w:cs="Arial"/>
              </w:rPr>
              <w:t>Demonstrate the ability to empathise with and treat others with dignity and respect.</w:t>
            </w:r>
          </w:p>
          <w:p w14:paraId="4DE62AFE" w14:textId="77777777" w:rsidR="00EC2BC5" w:rsidRPr="0010289D" w:rsidRDefault="00EC2BC5" w:rsidP="00EC2BC5">
            <w:pPr>
              <w:pStyle w:val="ListParagraph"/>
              <w:numPr>
                <w:ilvl w:val="0"/>
                <w:numId w:val="34"/>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14:paraId="49E08C15" w14:textId="120C4152" w:rsidR="00EC2BC5" w:rsidRPr="00EC2BC5" w:rsidRDefault="00EC2BC5" w:rsidP="00EC2BC5">
            <w:pPr>
              <w:numPr>
                <w:ilvl w:val="0"/>
                <w:numId w:val="34"/>
              </w:numPr>
              <w:contextualSpacing/>
              <w:rPr>
                <w:rFonts w:ascii="Arial" w:hAnsi="Arial" w:cs="Arial"/>
                <w:color w:val="000000"/>
                <w:lang w:eastAsia="en-US"/>
              </w:rPr>
            </w:pPr>
            <w:r w:rsidRPr="0010289D">
              <w:rPr>
                <w:rFonts w:ascii="Arial" w:hAnsi="Arial" w:cs="Arial"/>
                <w:iCs/>
                <w:color w:val="000000"/>
              </w:rPr>
              <w:t>Demonstrates good negotiation skills,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3FE6F7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C2BC5">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3CAB4B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C2BC5">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BD1E58"/>
    <w:multiLevelType w:val="hybridMultilevel"/>
    <w:tmpl w:val="7D661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159560F"/>
    <w:multiLevelType w:val="hybridMultilevel"/>
    <w:tmpl w:val="7576C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6A2FF1"/>
    <w:multiLevelType w:val="hybridMultilevel"/>
    <w:tmpl w:val="CE9E0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DCD456D"/>
    <w:multiLevelType w:val="hybridMultilevel"/>
    <w:tmpl w:val="4190B17E"/>
    <w:lvl w:ilvl="0" w:tplc="D9F63C3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11"/>
  </w:num>
  <w:num w:numId="5">
    <w:abstractNumId w:val="13"/>
  </w:num>
  <w:num w:numId="6">
    <w:abstractNumId w:val="3"/>
  </w:num>
  <w:num w:numId="7">
    <w:abstractNumId w:val="31"/>
  </w:num>
  <w:num w:numId="8">
    <w:abstractNumId w:val="21"/>
  </w:num>
  <w:num w:numId="9">
    <w:abstractNumId w:val="9"/>
  </w:num>
  <w:num w:numId="10">
    <w:abstractNumId w:val="32"/>
  </w:num>
  <w:num w:numId="11">
    <w:abstractNumId w:val="10"/>
  </w:num>
  <w:num w:numId="12">
    <w:abstractNumId w:val="24"/>
  </w:num>
  <w:num w:numId="13">
    <w:abstractNumId w:val="27"/>
  </w:num>
  <w:num w:numId="14">
    <w:abstractNumId w:val="1"/>
  </w:num>
  <w:num w:numId="15">
    <w:abstractNumId w:val="20"/>
  </w:num>
  <w:num w:numId="16">
    <w:abstractNumId w:val="6"/>
  </w:num>
  <w:num w:numId="17">
    <w:abstractNumId w:val="4"/>
  </w:num>
  <w:num w:numId="18">
    <w:abstractNumId w:val="5"/>
  </w:num>
  <w:num w:numId="19">
    <w:abstractNumId w:val="26"/>
  </w:num>
  <w:num w:numId="20">
    <w:abstractNumId w:val="28"/>
  </w:num>
  <w:num w:numId="21">
    <w:abstractNumId w:val="2"/>
  </w:num>
  <w:num w:numId="22">
    <w:abstractNumId w:val="29"/>
  </w:num>
  <w:num w:numId="23">
    <w:abstractNumId w:val="15"/>
  </w:num>
  <w:num w:numId="24">
    <w:abstractNumId w:val="25"/>
  </w:num>
  <w:num w:numId="25">
    <w:abstractNumId w:val="14"/>
  </w:num>
  <w:num w:numId="26">
    <w:abstractNumId w:val="30"/>
  </w:num>
  <w:num w:numId="27">
    <w:abstractNumId w:val="22"/>
  </w:num>
  <w:num w:numId="28">
    <w:abstractNumId w:val="0"/>
  </w:num>
  <w:num w:numId="29">
    <w:abstractNumId w:val="16"/>
  </w:num>
  <w:num w:numId="30">
    <w:abstractNumId w:val="7"/>
  </w:num>
  <w:num w:numId="31">
    <w:abstractNumId w:val="12"/>
  </w:num>
  <w:num w:numId="32">
    <w:abstractNumId w:val="8"/>
  </w:num>
  <w:num w:numId="33">
    <w:abstractNumId w:val="19"/>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5761B"/>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2BC5"/>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B86B-82E5-4471-8492-69AF8664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2024-01-29T09:58:00Z</dcterms:created>
  <dcterms:modified xsi:type="dcterms:W3CDTF">2024-01-29T15:05:00Z</dcterms:modified>
</cp:coreProperties>
</file>