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2161B0" w:rsidP="002161B0">
      <w:pPr>
        <w:ind w:left="-1260"/>
        <w:rPr>
          <w:rFonts w:ascii="Arial" w:hAnsi="Arial" w:cs="Arial"/>
          <w:b/>
        </w:rPr>
      </w:pPr>
      <w:bookmarkStart w:id="0" w:name="_GoBack"/>
      <w:bookmarkEnd w:id="0"/>
      <w:r w:rsidRPr="00324FEE">
        <w:rPr>
          <w:noProof/>
          <w:color w:val="000099"/>
          <w:lang w:val="en-IE" w:eastAsia="en-IE"/>
        </w:rPr>
        <w:drawing>
          <wp:inline distT="0" distB="0" distL="0" distR="0" wp14:anchorId="102F3627" wp14:editId="7E3D31F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F18E2" w:rsidRDefault="00DF18E2">
      <w:pPr>
        <w:ind w:left="-1260"/>
        <w:jc w:val="right"/>
        <w:rPr>
          <w:rFonts w:ascii="Arial" w:hAnsi="Arial" w:cs="Arial"/>
          <w:b/>
        </w:rPr>
      </w:pPr>
    </w:p>
    <w:p w:rsidR="00612355" w:rsidRPr="00612355" w:rsidRDefault="00612355" w:rsidP="00612355">
      <w:pPr>
        <w:tabs>
          <w:tab w:val="left" w:pos="283"/>
        </w:tabs>
        <w:jc w:val="right"/>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612355" w:rsidRDefault="00612355" w:rsidP="00612355">
            <w:pPr>
              <w:tabs>
                <w:tab w:val="left" w:pos="283"/>
              </w:tabs>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Grade Code: Psychologist Clinical 3689, Psychologist Counselling 3691, Psychologist Educational 3690</w:t>
            </w:r>
            <w:r>
              <w:rPr>
                <w:rFonts w:ascii="Arial" w:hAnsi="Arial" w:cs="Arial"/>
                <w:iCs/>
              </w:rPr>
              <w:t>)</w:t>
            </w:r>
          </w:p>
          <w:p w:rsidR="00826FB0" w:rsidRDefault="00826FB0">
            <w:pPr>
              <w:tabs>
                <w:tab w:val="left" w:pos="283"/>
              </w:tabs>
              <w:ind w:left="720"/>
              <w:jc w:val="both"/>
              <w:rPr>
                <w:rFonts w:ascii="Arial" w:hAnsi="Arial" w:cs="Arial"/>
              </w:rPr>
            </w:pPr>
          </w:p>
        </w:tc>
      </w:tr>
      <w:tr w:rsidR="001E39D0" w:rsidRPr="00E766A5" w:rsidTr="001D297B">
        <w:tc>
          <w:tcPr>
            <w:tcW w:w="2172" w:type="dxa"/>
          </w:tcPr>
          <w:p w:rsidR="001E39D0" w:rsidRPr="001E39D0" w:rsidRDefault="001E39D0">
            <w:pPr>
              <w:jc w:val="both"/>
              <w:rPr>
                <w:rFonts w:ascii="Arial" w:hAnsi="Arial" w:cs="Arial"/>
                <w:b/>
                <w:bCs/>
              </w:rPr>
            </w:pPr>
            <w:r w:rsidRPr="001E39D0">
              <w:rPr>
                <w:rFonts w:ascii="Arial" w:hAnsi="Arial" w:cs="Arial"/>
                <w:b/>
                <w:bCs/>
              </w:rPr>
              <w:t>Remuneration</w:t>
            </w:r>
          </w:p>
        </w:tc>
        <w:tc>
          <w:tcPr>
            <w:tcW w:w="8448" w:type="dxa"/>
          </w:tcPr>
          <w:p w:rsidR="001E39D0" w:rsidRPr="001E39D0" w:rsidRDefault="001E39D0" w:rsidP="001E39D0">
            <w:pPr>
              <w:jc w:val="both"/>
              <w:rPr>
                <w:rFonts w:ascii="Arial" w:hAnsi="Arial" w:cs="Arial"/>
              </w:rPr>
            </w:pPr>
            <w:r w:rsidRPr="001E39D0">
              <w:rPr>
                <w:rFonts w:ascii="Arial" w:hAnsi="Arial" w:cs="Arial"/>
              </w:rPr>
              <w:t xml:space="preserve">The salary scale for the post is: </w:t>
            </w:r>
          </w:p>
          <w:p w:rsidR="001E39D0" w:rsidRPr="001E39D0" w:rsidRDefault="001E39D0" w:rsidP="001E39D0">
            <w:pPr>
              <w:contextualSpacing/>
              <w:rPr>
                <w:rFonts w:ascii="Arial" w:hAnsi="Arial" w:cs="Arial"/>
                <w:bCs/>
                <w:iCs/>
                <w:color w:val="000099"/>
              </w:rPr>
            </w:pPr>
            <w:r w:rsidRPr="001E39D0">
              <w:rPr>
                <w:rFonts w:ascii="Arial" w:hAnsi="Arial" w:cs="Arial"/>
                <w:bCs/>
                <w:iCs/>
                <w:color w:val="000099"/>
              </w:rPr>
              <w:t xml:space="preserve">Insert the relevant salary scale for this position. </w:t>
            </w:r>
          </w:p>
          <w:p w:rsidR="001E39D0" w:rsidRPr="001E39D0" w:rsidRDefault="001E39D0" w:rsidP="001E39D0">
            <w:pPr>
              <w:contextualSpacing/>
              <w:rPr>
                <w:rFonts w:ascii="Arial" w:hAnsi="Arial" w:cs="Arial"/>
                <w:bCs/>
                <w:iCs/>
                <w:color w:val="000099"/>
                <w:highlight w:val="yellow"/>
              </w:rPr>
            </w:pPr>
          </w:p>
          <w:p w:rsidR="001E39D0" w:rsidRPr="001E39D0" w:rsidRDefault="001E39D0" w:rsidP="001E39D0">
            <w:pPr>
              <w:contextualSpacing/>
              <w:rPr>
                <w:rFonts w:ascii="Arial" w:hAnsi="Arial" w:cs="Arial"/>
                <w:bCs/>
                <w:iCs/>
                <w:color w:val="000099"/>
              </w:rPr>
            </w:pPr>
            <w:r w:rsidRPr="001E39D0">
              <w:rPr>
                <w:rFonts w:ascii="Arial" w:hAnsi="Arial" w:cs="Arial"/>
                <w:bCs/>
                <w:iCs/>
                <w:color w:val="000099"/>
              </w:rPr>
              <w:t>For example:</w:t>
            </w:r>
          </w:p>
          <w:p w:rsidR="001E39D0" w:rsidRPr="001E39D0" w:rsidRDefault="001E39D0" w:rsidP="001E39D0">
            <w:pPr>
              <w:contextualSpacing/>
              <w:rPr>
                <w:rFonts w:ascii="Arial" w:hAnsi="Arial" w:cs="Arial"/>
                <w:bCs/>
                <w:iCs/>
                <w:color w:val="000099"/>
              </w:rPr>
            </w:pPr>
            <w:r w:rsidRPr="001E39D0">
              <w:rPr>
                <w:rFonts w:ascii="Arial" w:hAnsi="Arial" w:cs="Arial"/>
                <w:bCs/>
                <w:iCs/>
                <w:color w:val="000099"/>
              </w:rPr>
              <w:t xml:space="preserve">XX,XXX - XX,XXX - XX,XXX - XX,XXX - XX,XXX - - </w:t>
            </w:r>
            <w:r w:rsidRPr="001E39D0">
              <w:rPr>
                <w:rFonts w:ascii="Arial" w:hAnsi="Arial" w:cs="Arial"/>
                <w:b/>
                <w:bCs/>
                <w:iCs/>
                <w:color w:val="000099"/>
              </w:rPr>
              <w:t>XX,XXX LSI</w:t>
            </w:r>
            <w:r w:rsidRPr="001E39D0">
              <w:rPr>
                <w:rFonts w:ascii="Arial" w:hAnsi="Arial" w:cs="Arial"/>
                <w:bCs/>
                <w:iCs/>
                <w:color w:val="000099"/>
              </w:rPr>
              <w:t xml:space="preserve"> (DD/MM/YY)</w:t>
            </w:r>
          </w:p>
          <w:p w:rsidR="001E39D0" w:rsidRPr="001E39D0" w:rsidRDefault="001E39D0" w:rsidP="001E39D0">
            <w:pPr>
              <w:contextualSpacing/>
              <w:rPr>
                <w:rFonts w:ascii="Arial" w:hAnsi="Arial" w:cs="Arial"/>
                <w:bCs/>
                <w:iCs/>
                <w:color w:val="000099"/>
              </w:rPr>
            </w:pPr>
          </w:p>
          <w:p w:rsidR="001E39D0" w:rsidRPr="001E39D0" w:rsidRDefault="001E39D0" w:rsidP="001E39D0">
            <w:pPr>
              <w:tabs>
                <w:tab w:val="left" w:pos="283"/>
              </w:tabs>
              <w:rPr>
                <w:rFonts w:ascii="Arial" w:hAnsi="Arial" w:cs="Arial"/>
                <w:b/>
                <w:iCs/>
              </w:rPr>
            </w:pPr>
            <w:r w:rsidRPr="001E39D0">
              <w:rPr>
                <w:rFonts w:ascii="Arial" w:hAnsi="Arial" w:cs="Arial"/>
                <w:bCs/>
                <w:iCs/>
                <w:color w:val="000099"/>
              </w:rPr>
              <w:t>Salary Scales are updated periodically and the most up to date versions can be found here:</w:t>
            </w:r>
            <w:r w:rsidRPr="001E39D0">
              <w:rPr>
                <w:rFonts w:ascii="Arial" w:hAnsi="Arial" w:cs="Arial"/>
                <w:bCs/>
                <w:iCs/>
              </w:rPr>
              <w:t xml:space="preserve"> </w:t>
            </w:r>
            <w:hyperlink r:id="rId9" w:history="1">
              <w:r w:rsidRPr="001E39D0">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D3AC4">
            <w:pPr>
              <w:pStyle w:val="ListParagraph"/>
              <w:numPr>
                <w:ilvl w:val="0"/>
                <w:numId w:val="6"/>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D3AC4">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51170C" w:rsidRDefault="00BD3AC4" w:rsidP="00BD3AC4">
            <w:pPr>
              <w:rPr>
                <w:rFonts w:ascii="Arial" w:hAnsi="Arial" w:cs="Arial"/>
                <w:iCs/>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rsidR="00BD3AC4" w:rsidRPr="00BD3AC4" w:rsidRDefault="00BD3AC4" w:rsidP="00BD3AC4">
            <w:pPr>
              <w:rPr>
                <w:rFonts w:ascii="Arial" w:hAnsi="Arial" w:cs="Arial"/>
                <w:color w:val="000099"/>
              </w:rPr>
            </w:pPr>
            <w:r w:rsidRPr="00BD3AC4">
              <w:rPr>
                <w:rFonts w:ascii="Arial" w:hAnsi="Arial" w:cs="Arial"/>
                <w:color w:val="000099"/>
              </w:rPr>
              <w:t>Your professional reporting relationship for clinical governance and clinical supervision will be to the Head of Discipline.</w:t>
            </w:r>
          </w:p>
          <w:p w:rsidR="00BD3AC4" w:rsidRPr="00BD3AC4" w:rsidRDefault="00BD3AC4" w:rsidP="00BD3AC4">
            <w:pPr>
              <w:rPr>
                <w:rFonts w:ascii="Arial" w:hAnsi="Arial" w:cs="Arial"/>
                <w:color w:val="000099"/>
              </w:rPr>
            </w:pPr>
          </w:p>
          <w:p w:rsidR="00BD3AC4" w:rsidRPr="00BD3AC4" w:rsidRDefault="00BD3AC4" w:rsidP="00BD3AC4">
            <w:pPr>
              <w:rPr>
                <w:rFonts w:ascii="Arial" w:hAnsi="Arial" w:cs="Arial"/>
                <w:color w:val="000099"/>
              </w:rPr>
            </w:pPr>
            <w:r w:rsidRPr="00BD3AC4">
              <w:rPr>
                <w:rFonts w:ascii="Arial" w:hAnsi="Arial" w:cs="Arial"/>
                <w:color w:val="000099"/>
              </w:rPr>
              <w:t>Existing accountability for day to day operational matters will continue to be to the Head of Discipline until such a time as arrangements have been finalised on a system for the management of teams.</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lastRenderedPageBreak/>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Pr="002161B0" w:rsidRDefault="00612355" w:rsidP="00612355">
            <w:pPr>
              <w:rPr>
                <w:rFonts w:ascii="Arial" w:hAnsi="Arial" w:cs="Arial"/>
                <w:i/>
                <w:iCs/>
                <w:color w:val="000099"/>
              </w:rPr>
            </w:pPr>
            <w:r w:rsidRPr="00612355">
              <w:rPr>
                <w:rFonts w:ascii="Arial" w:hAnsi="Arial" w:cs="Arial"/>
                <w:i/>
                <w:iCs/>
                <w:color w:val="000099"/>
              </w:rPr>
              <w:t>For example:</w:t>
            </w:r>
            <w:r w:rsidRPr="00612355">
              <w:rPr>
                <w:i/>
              </w:rPr>
              <w:t xml:space="preserve"> </w:t>
            </w:r>
            <w:r w:rsidRPr="00612355">
              <w:rPr>
                <w:rFonts w:ascii="Arial" w:hAnsi="Arial" w:cs="Arial"/>
                <w:iCs/>
                <w:color w:val="000099"/>
              </w:rPr>
              <w:t>Provide a psychology service in line with team service plans and objectives and within established professional standards, guidelines and policy.</w:t>
            </w: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Pr="00E766A5" w:rsidRDefault="009D682B" w:rsidP="00612355">
            <w:pPr>
              <w:rPr>
                <w:rFonts w:ascii="Arial" w:hAnsi="Arial" w:cs="Arial"/>
                <w:b/>
                <w:bCs/>
                <w:color w:val="FF0000"/>
              </w:rPr>
            </w:pPr>
          </w:p>
        </w:tc>
        <w:tc>
          <w:tcPr>
            <w:tcW w:w="8448" w:type="dxa"/>
          </w:tcPr>
          <w:p w:rsidR="00612355" w:rsidRDefault="0051170C" w:rsidP="00612355">
            <w:pPr>
              <w:spacing w:before="100" w:beforeAutospacing="1" w:after="100" w:afterAutospacing="1"/>
              <w:rPr>
                <w:rFonts w:ascii="Arial" w:hAnsi="Arial" w:cs="Arial"/>
                <w:bCs/>
                <w:i/>
              </w:rPr>
            </w:pPr>
            <w:r>
              <w:rPr>
                <w:rFonts w:ascii="Arial" w:hAnsi="Arial" w:cs="Arial"/>
                <w:bCs/>
                <w:i/>
              </w:rPr>
              <w:lastRenderedPageBreak/>
              <w:t xml:space="preserve">The Psychologist, </w:t>
            </w:r>
            <w:r w:rsidR="00612355">
              <w:rPr>
                <w:rFonts w:ascii="Arial" w:hAnsi="Arial" w:cs="Arial"/>
                <w:bCs/>
                <w:i/>
              </w:rPr>
              <w:t>Staff Grade</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rsidR="00612355" w:rsidRDefault="00612355" w:rsidP="00612355">
            <w:pPr>
              <w:ind w:left="360"/>
              <w:rPr>
                <w:rFonts w:ascii="Arial" w:hAnsi="Arial" w:cs="Arial"/>
              </w:rPr>
            </w:pPr>
          </w:p>
          <w:p w:rsidR="00612355" w:rsidRPr="00612355" w:rsidRDefault="00612355" w:rsidP="0010588A">
            <w:pPr>
              <w:numPr>
                <w:ilvl w:val="0"/>
                <w:numId w:val="8"/>
              </w:numPr>
              <w:rPr>
                <w:rFonts w:ascii="Arial" w:hAnsi="Arial" w:cs="Arial"/>
              </w:rPr>
            </w:pPr>
            <w:r w:rsidRPr="00612355">
              <w:rPr>
                <w:rFonts w:ascii="Arial" w:hAnsi="Arial" w:cs="Arial"/>
              </w:rPr>
              <w:t>Be responsible for the delivery of professional psychology services appropriate to the post in line with best practice</w:t>
            </w:r>
            <w:r w:rsidR="009D682B">
              <w:rPr>
                <w:rFonts w:ascii="Arial" w:hAnsi="Arial" w:cs="Arial"/>
              </w:rPr>
              <w:t>.</w:t>
            </w:r>
          </w:p>
          <w:p w:rsidR="0051170C" w:rsidRPr="00612355" w:rsidRDefault="0051170C" w:rsidP="0010588A">
            <w:pPr>
              <w:numPr>
                <w:ilvl w:val="0"/>
                <w:numId w:val="8"/>
              </w:numPr>
              <w:rPr>
                <w:rFonts w:ascii="Arial" w:hAnsi="Arial" w:cs="Arial"/>
              </w:rPr>
            </w:pPr>
            <w:r w:rsidRPr="00612355">
              <w:rPr>
                <w:rFonts w:ascii="Arial" w:hAnsi="Arial" w:cs="Arial"/>
              </w:rPr>
              <w:t>Work within limits of professional competence in line with principles of best practice, professional conduct and clinical governance.</w:t>
            </w:r>
          </w:p>
          <w:p w:rsidR="00FB3190" w:rsidRPr="00F919E5" w:rsidRDefault="00FB3190" w:rsidP="0010588A">
            <w:pPr>
              <w:pStyle w:val="ListParagraph"/>
              <w:numPr>
                <w:ilvl w:val="0"/>
                <w:numId w:val="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612355" w:rsidRPr="00612355" w:rsidRDefault="00612355" w:rsidP="0010588A">
            <w:pPr>
              <w:numPr>
                <w:ilvl w:val="0"/>
                <w:numId w:val="8"/>
              </w:numPr>
              <w:rPr>
                <w:rFonts w:ascii="Arial" w:hAnsi="Arial" w:cs="Arial"/>
              </w:rPr>
            </w:pPr>
            <w:r w:rsidRPr="00612355">
              <w:rPr>
                <w:rFonts w:ascii="Arial" w:hAnsi="Arial" w:cs="Arial"/>
              </w:rPr>
              <w:t>Carry a clinical caseload appropriate to the post</w:t>
            </w:r>
            <w:r w:rsidR="009D682B">
              <w:rPr>
                <w:rFonts w:ascii="Arial" w:hAnsi="Arial" w:cs="Arial"/>
              </w:rPr>
              <w:t>.</w:t>
            </w:r>
            <w:r w:rsidRPr="00612355">
              <w:rPr>
                <w:rFonts w:ascii="Arial" w:hAnsi="Arial" w:cs="Arial"/>
              </w:rPr>
              <w:t xml:space="preserve"> </w:t>
            </w:r>
          </w:p>
          <w:p w:rsidR="00612355" w:rsidRPr="00612355" w:rsidRDefault="00612355" w:rsidP="0010588A">
            <w:pPr>
              <w:numPr>
                <w:ilvl w:val="0"/>
                <w:numId w:val="8"/>
              </w:numPr>
              <w:rPr>
                <w:rFonts w:ascii="Arial" w:hAnsi="Arial" w:cs="Arial"/>
              </w:rPr>
            </w:pPr>
            <w:r w:rsidRPr="00612355">
              <w:rPr>
                <w:rFonts w:ascii="Arial" w:hAnsi="Arial" w:cs="Arial"/>
              </w:rPr>
              <w:t>Provide psychological assessments of the client group based upon the appropriate use, interpretation and integration of data from a variety of sources including psychological tests, self-report measures, direct and indirect observation and interviews with clients, family members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carers.</w:t>
            </w:r>
          </w:p>
          <w:p w:rsidR="00612355" w:rsidRPr="00612355" w:rsidRDefault="00612355" w:rsidP="0010588A">
            <w:pPr>
              <w:numPr>
                <w:ilvl w:val="0"/>
                <w:numId w:val="8"/>
              </w:numPr>
              <w:rPr>
                <w:rFonts w:ascii="Arial" w:hAnsi="Arial" w:cs="Arial"/>
              </w:rPr>
            </w:pPr>
            <w:r w:rsidRPr="00612355">
              <w:rPr>
                <w:rFonts w:ascii="Arial" w:hAnsi="Arial" w:cs="Arial"/>
              </w:rPr>
              <w:t>Formulate and implement plans for psychological therapeutic intervention or management based on an appropriate conceptual framework, working in home and clinical settings as appropriate.</w:t>
            </w:r>
          </w:p>
          <w:p w:rsidR="00612355" w:rsidRPr="00612355" w:rsidRDefault="00612355" w:rsidP="0010588A">
            <w:pPr>
              <w:numPr>
                <w:ilvl w:val="0"/>
                <w:numId w:val="8"/>
              </w:numPr>
              <w:jc w:val="both"/>
              <w:rPr>
                <w:rFonts w:ascii="Arial" w:hAnsi="Arial" w:cs="Arial"/>
              </w:rPr>
            </w:pPr>
            <w:r w:rsidRPr="00612355">
              <w:rPr>
                <w:rFonts w:ascii="Arial" w:hAnsi="Arial" w:cs="Arial"/>
              </w:rPr>
              <w:t>Exercise professional responsibility for the assessment, treatment and discharge of clients whose problems are managed using psychologically based care plans.</w:t>
            </w:r>
          </w:p>
          <w:p w:rsidR="00612355" w:rsidRPr="00612355" w:rsidRDefault="00612355" w:rsidP="0010588A">
            <w:pPr>
              <w:numPr>
                <w:ilvl w:val="0"/>
                <w:numId w:val="8"/>
              </w:numPr>
              <w:rPr>
                <w:rFonts w:ascii="Arial" w:hAnsi="Arial" w:cs="Arial"/>
              </w:rPr>
            </w:pPr>
            <w:r w:rsidRPr="00612355">
              <w:rPr>
                <w:rFonts w:ascii="Arial" w:hAnsi="Arial" w:cs="Arial"/>
              </w:rPr>
              <w:t xml:space="preserve">Communicate effectively and work in co-operation with other team members and others </w:t>
            </w:r>
            <w:r w:rsidRPr="00612355">
              <w:rPr>
                <w:rFonts w:ascii="Arial" w:hAnsi="Arial" w:cs="Arial"/>
                <w:iCs/>
              </w:rPr>
              <w:t>to ensure integrated service provision.</w:t>
            </w:r>
          </w:p>
          <w:p w:rsidR="0051170C" w:rsidRPr="00612355" w:rsidRDefault="0051170C" w:rsidP="0010588A">
            <w:pPr>
              <w:numPr>
                <w:ilvl w:val="0"/>
                <w:numId w:val="8"/>
              </w:numPr>
              <w:rPr>
                <w:rFonts w:ascii="Arial" w:hAnsi="Arial" w:cs="Arial"/>
              </w:rPr>
            </w:pPr>
            <w:r w:rsidRPr="00612355">
              <w:rPr>
                <w:rFonts w:ascii="Arial" w:hAnsi="Arial" w:cs="Arial"/>
                <w:iCs/>
              </w:rPr>
              <w:t>Be aware of and refer the service user to other services as necessary</w:t>
            </w:r>
            <w:r>
              <w:rPr>
                <w:rFonts w:ascii="Arial" w:hAnsi="Arial" w:cs="Arial"/>
                <w:iCs/>
              </w:rPr>
              <w:t>.</w:t>
            </w:r>
          </w:p>
          <w:p w:rsidR="00FB3190" w:rsidRPr="00FB3190" w:rsidRDefault="00612355" w:rsidP="0010588A">
            <w:pPr>
              <w:numPr>
                <w:ilvl w:val="0"/>
                <w:numId w:val="8"/>
              </w:numPr>
              <w:rPr>
                <w:rFonts w:ascii="Arial" w:hAnsi="Arial" w:cs="Arial"/>
                <w:iCs/>
              </w:rPr>
            </w:pPr>
            <w:r w:rsidRPr="00612355">
              <w:rPr>
                <w:rFonts w:ascii="Arial" w:hAnsi="Arial" w:cs="Arial"/>
              </w:rPr>
              <w:t>Contribute to and participate in inter-agency work practice and service delivery as required</w:t>
            </w:r>
            <w:r w:rsidR="009D682B">
              <w:rPr>
                <w:rFonts w:ascii="Arial" w:hAnsi="Arial" w:cs="Arial"/>
              </w:rPr>
              <w:t>.</w:t>
            </w:r>
          </w:p>
          <w:p w:rsidR="00FB3190" w:rsidRDefault="00FB3190" w:rsidP="0010588A">
            <w:pPr>
              <w:numPr>
                <w:ilvl w:val="0"/>
                <w:numId w:val="8"/>
              </w:numPr>
              <w:rPr>
                <w:rFonts w:ascii="Arial" w:hAnsi="Arial" w:cs="Arial"/>
                <w:iCs/>
              </w:rPr>
            </w:pPr>
            <w:r w:rsidRPr="00612355">
              <w:rPr>
                <w:rFonts w:ascii="Arial" w:hAnsi="Arial" w:cs="Arial"/>
                <w:iCs/>
              </w:rPr>
              <w:t>Undertake Key Worker role as required</w:t>
            </w:r>
            <w:r>
              <w:rPr>
                <w:rFonts w:ascii="Arial" w:hAnsi="Arial" w:cs="Arial"/>
                <w:iCs/>
              </w:rPr>
              <w:t>.</w:t>
            </w:r>
          </w:p>
          <w:p w:rsidR="00FB3190" w:rsidRPr="00612355" w:rsidRDefault="00FB3190" w:rsidP="0010588A">
            <w:pPr>
              <w:numPr>
                <w:ilvl w:val="0"/>
                <w:numId w:val="8"/>
              </w:numPr>
              <w:rPr>
                <w:rFonts w:ascii="Arial" w:hAnsi="Arial" w:cs="Arial"/>
                <w:iCs/>
              </w:rPr>
            </w:pPr>
            <w:r w:rsidRPr="00612355">
              <w:rPr>
                <w:rFonts w:ascii="Arial" w:hAnsi="Arial" w:cs="Arial"/>
              </w:rPr>
              <w:t>Initiate and participate in needs assessment</w:t>
            </w:r>
            <w:r w:rsidRPr="00612355">
              <w:rPr>
                <w:rFonts w:ascii="Arial" w:hAnsi="Arial" w:cs="Arial"/>
                <w:iCs/>
              </w:rPr>
              <w:t xml:space="preserve"> and</w:t>
            </w:r>
            <w:r w:rsidRPr="00612355">
              <w:rPr>
                <w:rFonts w:ascii="Arial" w:hAnsi="Arial" w:cs="Arial"/>
              </w:rPr>
              <w:t xml:space="preserve"> health promotion as appropriate</w:t>
            </w:r>
            <w:r>
              <w:rPr>
                <w:rFonts w:ascii="Arial" w:hAnsi="Arial" w:cs="Arial"/>
              </w:rPr>
              <w:t>.</w:t>
            </w:r>
            <w:r w:rsidRPr="00612355">
              <w:rPr>
                <w:rFonts w:ascii="Arial" w:hAnsi="Arial" w:cs="Arial"/>
              </w:rPr>
              <w:t xml:space="preserve"> </w:t>
            </w:r>
          </w:p>
          <w:p w:rsidR="00FB3190" w:rsidRPr="00FB3190" w:rsidRDefault="00FB3190" w:rsidP="0010588A">
            <w:pPr>
              <w:numPr>
                <w:ilvl w:val="0"/>
                <w:numId w:val="8"/>
              </w:numPr>
              <w:rPr>
                <w:rFonts w:ascii="Arial" w:hAnsi="Arial" w:cs="Arial"/>
                <w:iCs/>
              </w:rPr>
            </w:pPr>
            <w:r w:rsidRPr="00612355">
              <w:rPr>
                <w:rFonts w:ascii="Arial" w:hAnsi="Arial" w:cs="Arial"/>
              </w:rPr>
              <w:t>Provide professional reports as required in accordance with professional standards</w:t>
            </w:r>
            <w:r>
              <w:rPr>
                <w:rFonts w:ascii="Arial" w:hAnsi="Arial" w:cs="Arial"/>
              </w:rPr>
              <w:t>.</w:t>
            </w:r>
          </w:p>
          <w:p w:rsidR="00FB3190" w:rsidRPr="00FB3190" w:rsidRDefault="00FB3190" w:rsidP="0010588A">
            <w:pPr>
              <w:numPr>
                <w:ilvl w:val="0"/>
                <w:numId w:val="8"/>
              </w:numPr>
              <w:rPr>
                <w:rFonts w:ascii="Arial" w:hAnsi="Arial" w:cs="Arial"/>
              </w:rPr>
            </w:pPr>
            <w:r w:rsidRPr="00612355">
              <w:rPr>
                <w:rFonts w:ascii="Arial" w:hAnsi="Arial" w:cs="Arial"/>
              </w:rPr>
              <w:t>Foster an understanding of the role and contribution of psychology by providing professional consultation, education, guidance and support to others as appropriate.</w:t>
            </w:r>
          </w:p>
          <w:p w:rsidR="00612355" w:rsidRPr="00612355" w:rsidRDefault="00612355" w:rsidP="0010588A">
            <w:pPr>
              <w:numPr>
                <w:ilvl w:val="0"/>
                <w:numId w:val="8"/>
              </w:numPr>
              <w:rPr>
                <w:rFonts w:ascii="Arial" w:hAnsi="Arial" w:cs="Arial"/>
                <w:iCs/>
              </w:rPr>
            </w:pPr>
            <w:r w:rsidRPr="00612355">
              <w:rPr>
                <w:rFonts w:ascii="Arial" w:hAnsi="Arial" w:cs="Arial"/>
              </w:rPr>
              <w:t>Attend meetings, committees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conferences as required</w:t>
            </w:r>
            <w:r w:rsidR="009D682B">
              <w:rPr>
                <w:rFonts w:ascii="Arial" w:hAnsi="Arial" w:cs="Arial"/>
              </w:rPr>
              <w:t>.</w:t>
            </w:r>
          </w:p>
          <w:p w:rsidR="00612355" w:rsidRPr="00612355" w:rsidRDefault="00612355" w:rsidP="0010588A">
            <w:pPr>
              <w:numPr>
                <w:ilvl w:val="0"/>
                <w:numId w:val="8"/>
              </w:numPr>
              <w:rPr>
                <w:rFonts w:ascii="Arial" w:hAnsi="Arial" w:cs="Arial"/>
              </w:rPr>
            </w:pPr>
            <w:r w:rsidRPr="00612355">
              <w:rPr>
                <w:rFonts w:ascii="Arial" w:hAnsi="Arial" w:cs="Arial"/>
                <w:iCs/>
              </w:rPr>
              <w:t>Work in an ethical and professional manner at all times</w:t>
            </w:r>
            <w:r w:rsidR="009D682B">
              <w:rPr>
                <w:rFonts w:ascii="Arial" w:hAnsi="Arial" w:cs="Arial"/>
                <w:iCs/>
              </w:rPr>
              <w:t>.</w:t>
            </w:r>
          </w:p>
          <w:p w:rsidR="00612355" w:rsidRDefault="00612355" w:rsidP="0010588A">
            <w:pPr>
              <w:numPr>
                <w:ilvl w:val="0"/>
                <w:numId w:val="8"/>
              </w:numPr>
              <w:rPr>
                <w:rFonts w:ascii="Arial" w:hAnsi="Arial" w:cs="Arial"/>
              </w:rPr>
            </w:pPr>
            <w:r w:rsidRPr="00612355">
              <w:rPr>
                <w:rFonts w:ascii="Arial" w:hAnsi="Arial" w:cs="Arial"/>
              </w:rPr>
              <w:t>Promote a culture that values equality, diversity and respect in the workplace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612355" w:rsidRPr="00612355" w:rsidRDefault="00612355" w:rsidP="0010588A">
            <w:pPr>
              <w:numPr>
                <w:ilvl w:val="0"/>
                <w:numId w:val="8"/>
              </w:numPr>
              <w:rPr>
                <w:rFonts w:ascii="Arial" w:hAnsi="Arial" w:cs="Arial"/>
              </w:rPr>
            </w:pPr>
            <w:r w:rsidRPr="00612355">
              <w:rPr>
                <w:rFonts w:ascii="Arial" w:hAnsi="Arial" w:cs="Arial"/>
              </w:rPr>
              <w:t>Utilise evidence-based literature and research to support effective practice</w:t>
            </w:r>
            <w:r w:rsidR="009D682B">
              <w:rPr>
                <w:rFonts w:ascii="Arial" w:hAnsi="Arial" w:cs="Arial"/>
              </w:rPr>
              <w:t>.</w:t>
            </w:r>
          </w:p>
          <w:p w:rsidR="00FB3190" w:rsidRPr="00612355" w:rsidRDefault="00FB3190" w:rsidP="0010588A">
            <w:pPr>
              <w:numPr>
                <w:ilvl w:val="0"/>
                <w:numId w:val="8"/>
              </w:numPr>
              <w:rPr>
                <w:rFonts w:ascii="Arial" w:hAnsi="Arial" w:cs="Arial"/>
              </w:rPr>
            </w:pPr>
            <w:r w:rsidRPr="00612355">
              <w:rPr>
                <w:rFonts w:ascii="Arial" w:hAnsi="Arial" w:cs="Arial"/>
              </w:rPr>
              <w:t>Undertake appropriate research and provide research advice as appropriate</w:t>
            </w:r>
            <w:r>
              <w:rPr>
                <w:rFonts w:ascii="Arial" w:hAnsi="Arial" w:cs="Arial"/>
              </w:rPr>
              <w:t>.</w:t>
            </w:r>
            <w:r w:rsidRPr="00612355">
              <w:rPr>
                <w:rFonts w:ascii="Arial" w:hAnsi="Arial" w:cs="Arial"/>
              </w:rPr>
              <w:t xml:space="preserve"> </w:t>
            </w:r>
          </w:p>
          <w:p w:rsidR="00FB3190" w:rsidRPr="00612355" w:rsidRDefault="00FB3190" w:rsidP="0010588A">
            <w:pPr>
              <w:numPr>
                <w:ilvl w:val="0"/>
                <w:numId w:val="8"/>
              </w:numPr>
              <w:rPr>
                <w:rFonts w:ascii="Arial" w:hAnsi="Arial" w:cs="Arial"/>
              </w:rPr>
            </w:pPr>
            <w:r w:rsidRPr="00612355">
              <w:rPr>
                <w:rFonts w:ascii="Arial" w:hAnsi="Arial" w:cs="Arial"/>
              </w:rPr>
              <w:t>Publish research outcomes in professionally recognised journals and share information on outcomes at professional conferences where appropriate.</w:t>
            </w:r>
          </w:p>
          <w:p w:rsidR="00612355" w:rsidRPr="00612355" w:rsidRDefault="00612355" w:rsidP="0010588A">
            <w:pPr>
              <w:numPr>
                <w:ilvl w:val="0"/>
                <w:numId w:val="8"/>
              </w:numPr>
              <w:rPr>
                <w:rFonts w:ascii="Arial" w:hAnsi="Arial" w:cs="Arial"/>
              </w:rPr>
            </w:pPr>
            <w:r w:rsidRPr="00612355">
              <w:rPr>
                <w:rFonts w:ascii="Arial" w:hAnsi="Arial" w:cs="Arial"/>
              </w:rPr>
              <w:t>Undertake project management including audit and service evaluation with colleagues within the service to help develop service provision.</w:t>
            </w:r>
          </w:p>
          <w:p w:rsidR="00612355" w:rsidRPr="00612355" w:rsidRDefault="00612355" w:rsidP="0010588A">
            <w:pPr>
              <w:numPr>
                <w:ilvl w:val="0"/>
                <w:numId w:val="8"/>
              </w:numPr>
              <w:rPr>
                <w:rFonts w:ascii="Arial" w:hAnsi="Arial" w:cs="Arial"/>
              </w:rPr>
            </w:pPr>
            <w:r w:rsidRPr="00612355">
              <w:rPr>
                <w:rFonts w:ascii="Arial" w:hAnsi="Arial" w:cs="Arial"/>
              </w:rPr>
              <w:t xml:space="preserve">Participate in evaluation of all clinical </w:t>
            </w:r>
            <w:r w:rsidR="00FB3190">
              <w:rPr>
                <w:rFonts w:ascii="Arial" w:hAnsi="Arial" w:cs="Arial"/>
              </w:rPr>
              <w:t xml:space="preserve">/ professional </w:t>
            </w:r>
            <w:r w:rsidRPr="00612355">
              <w:rPr>
                <w:rFonts w:ascii="Arial" w:hAnsi="Arial" w:cs="Arial"/>
              </w:rPr>
              <w:t>activity within the post and provide such information as required by the Head of Department for the purpose of service monitoring and evaluation.</w:t>
            </w:r>
          </w:p>
          <w:p w:rsidR="00612355" w:rsidRPr="00612355" w:rsidRDefault="00612355" w:rsidP="0010588A">
            <w:pPr>
              <w:numPr>
                <w:ilvl w:val="0"/>
                <w:numId w:val="8"/>
              </w:numPr>
              <w:rPr>
                <w:rFonts w:ascii="Arial" w:hAnsi="Arial" w:cs="Arial"/>
              </w:rPr>
            </w:pPr>
            <w:r w:rsidRPr="00612355">
              <w:rPr>
                <w:rFonts w:ascii="Arial" w:hAnsi="Arial" w:cs="Arial"/>
              </w:rPr>
              <w:t xml:space="preserve">Represent a professional </w:t>
            </w:r>
            <w:r w:rsidR="00FB3190" w:rsidRPr="00612355">
              <w:rPr>
                <w:rFonts w:ascii="Arial" w:hAnsi="Arial" w:cs="Arial"/>
              </w:rPr>
              <w:t>viewpoint</w:t>
            </w:r>
            <w:r w:rsidRPr="00612355">
              <w:rPr>
                <w:rFonts w:ascii="Arial" w:hAnsi="Arial" w:cs="Arial"/>
              </w:rPr>
              <w:t xml:space="preserve"> in relation to nationally accepted good practice</w:t>
            </w:r>
            <w:r w:rsidR="00497BA8">
              <w:rPr>
                <w:rFonts w:ascii="Arial" w:hAnsi="Arial" w:cs="Arial"/>
              </w:rPr>
              <w:t xml:space="preserve">, </w:t>
            </w:r>
            <w:r w:rsidRPr="00612355">
              <w:rPr>
                <w:rFonts w:ascii="Arial" w:hAnsi="Arial" w:cs="Arial"/>
              </w:rPr>
              <w:t xml:space="preserve">      </w:t>
            </w:r>
            <w:r w:rsidR="00FB3190">
              <w:rPr>
                <w:rFonts w:ascii="Arial" w:hAnsi="Arial" w:cs="Arial"/>
              </w:rPr>
              <w:t xml:space="preserve">promoting high levels </w:t>
            </w:r>
            <w:r w:rsidRPr="00612355">
              <w:rPr>
                <w:rFonts w:ascii="Arial" w:hAnsi="Arial" w:cs="Arial"/>
              </w:rPr>
              <w:t>of ethical standards and professional conduct.</w:t>
            </w:r>
          </w:p>
          <w:p w:rsidR="00612355" w:rsidRPr="00612355" w:rsidRDefault="00612355" w:rsidP="0010588A">
            <w:pPr>
              <w:numPr>
                <w:ilvl w:val="0"/>
                <w:numId w:val="8"/>
              </w:numPr>
              <w:rPr>
                <w:rFonts w:ascii="Arial" w:hAnsi="Arial" w:cs="Arial"/>
              </w:rPr>
            </w:pPr>
            <w:r w:rsidRPr="00612355">
              <w:rPr>
                <w:rFonts w:ascii="Arial" w:hAnsi="Arial" w:cs="Arial"/>
              </w:rPr>
              <w:t>Contribute to developments and innovative practice in psychology in the HSE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1E39D0" w:rsidRDefault="001E39D0" w:rsidP="00612355">
            <w:pPr>
              <w:ind w:left="-77" w:firstLine="77"/>
              <w:rPr>
                <w:rFonts w:ascii="Arial" w:hAnsi="Arial" w:cs="Arial"/>
                <w:b/>
                <w:iCs/>
                <w:u w:val="single"/>
              </w:rPr>
            </w:pPr>
          </w:p>
          <w:p w:rsidR="001E39D0" w:rsidRDefault="001E39D0" w:rsidP="00612355">
            <w:pPr>
              <w:ind w:left="-77" w:firstLine="77"/>
              <w:rPr>
                <w:rFonts w:ascii="Arial" w:hAnsi="Arial" w:cs="Arial"/>
                <w:b/>
                <w:iCs/>
                <w:u w:val="single"/>
              </w:rPr>
            </w:pPr>
          </w:p>
          <w:p w:rsidR="001E39D0" w:rsidRDefault="001E39D0" w:rsidP="00612355">
            <w:pPr>
              <w:ind w:left="-77" w:firstLine="77"/>
              <w:rPr>
                <w:rFonts w:ascii="Arial" w:hAnsi="Arial" w:cs="Arial"/>
                <w:b/>
                <w:iCs/>
                <w:u w:val="single"/>
              </w:rPr>
            </w:pPr>
          </w:p>
          <w:p w:rsidR="001E39D0" w:rsidRDefault="001E39D0" w:rsidP="00612355">
            <w:pPr>
              <w:ind w:left="-77" w:firstLine="77"/>
              <w:rPr>
                <w:rFonts w:ascii="Arial" w:hAnsi="Arial" w:cs="Arial"/>
                <w:b/>
                <w:iCs/>
                <w:u w:val="single"/>
              </w:rPr>
            </w:pPr>
          </w:p>
          <w:p w:rsidR="001E39D0" w:rsidRDefault="001E39D0" w:rsidP="00612355">
            <w:pPr>
              <w:ind w:left="-77" w:firstLine="77"/>
              <w:rPr>
                <w:rFonts w:ascii="Arial" w:hAnsi="Arial" w:cs="Arial"/>
                <w:b/>
                <w:iCs/>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612355" w:rsidRPr="00612355" w:rsidRDefault="00612355" w:rsidP="0010588A">
            <w:pPr>
              <w:numPr>
                <w:ilvl w:val="0"/>
                <w:numId w:val="8"/>
              </w:numPr>
              <w:rPr>
                <w:rFonts w:ascii="Arial" w:hAnsi="Arial" w:cs="Arial"/>
                <w:bCs/>
              </w:rPr>
            </w:pPr>
            <w:r w:rsidRPr="00612355">
              <w:rPr>
                <w:rFonts w:ascii="Arial" w:hAnsi="Arial" w:cs="Arial"/>
              </w:rPr>
              <w:t>Participate in continuous professional development initiatives and ensure compliance with statutory registration requirements</w:t>
            </w:r>
            <w:r w:rsidR="009D682B">
              <w:rPr>
                <w:rFonts w:ascii="Arial" w:hAnsi="Arial" w:cs="Arial"/>
              </w:rPr>
              <w:t>.</w:t>
            </w:r>
          </w:p>
          <w:p w:rsidR="00FB3190" w:rsidRPr="00612355" w:rsidRDefault="00FB3190" w:rsidP="0010588A">
            <w:pPr>
              <w:numPr>
                <w:ilvl w:val="0"/>
                <w:numId w:val="8"/>
              </w:numPr>
              <w:rPr>
                <w:rFonts w:ascii="Arial" w:hAnsi="Arial" w:cs="Arial"/>
              </w:rPr>
            </w:pPr>
            <w:r w:rsidRPr="00612355">
              <w:rPr>
                <w:rFonts w:ascii="Arial" w:hAnsi="Arial" w:cs="Arial"/>
              </w:rPr>
              <w:t>Be informed of advances in professional knowledge and practice</w:t>
            </w:r>
            <w:r>
              <w:rPr>
                <w:rFonts w:ascii="Arial" w:hAnsi="Arial" w:cs="Arial"/>
              </w:rPr>
              <w:t>.</w:t>
            </w:r>
          </w:p>
          <w:p w:rsidR="00FB3190" w:rsidRPr="00612355" w:rsidRDefault="00FB3190" w:rsidP="0010588A">
            <w:pPr>
              <w:numPr>
                <w:ilvl w:val="0"/>
                <w:numId w:val="8"/>
              </w:numPr>
              <w:rPr>
                <w:rFonts w:ascii="Arial" w:hAnsi="Arial" w:cs="Arial"/>
              </w:rPr>
            </w:pPr>
            <w:r w:rsidRPr="00612355">
              <w:rPr>
                <w:rFonts w:ascii="Arial" w:hAnsi="Arial" w:cs="Arial"/>
              </w:rPr>
              <w:t>Attend mandatory training programmes</w:t>
            </w:r>
            <w:r>
              <w:rPr>
                <w:rFonts w:ascii="Arial" w:hAnsi="Arial" w:cs="Arial"/>
              </w:rPr>
              <w:t>.</w:t>
            </w:r>
          </w:p>
          <w:p w:rsidR="00612355" w:rsidRPr="00612355" w:rsidRDefault="00612355" w:rsidP="0010588A">
            <w:pPr>
              <w:numPr>
                <w:ilvl w:val="0"/>
                <w:numId w:val="8"/>
              </w:numPr>
              <w:rPr>
                <w:rFonts w:ascii="Arial" w:hAnsi="Arial" w:cs="Arial"/>
                <w:bCs/>
              </w:rPr>
            </w:pPr>
            <w:r w:rsidRPr="00612355">
              <w:rPr>
                <w:rFonts w:ascii="Arial" w:hAnsi="Arial" w:cs="Arial"/>
              </w:rPr>
              <w:t>In collaboration with the Senior / Principal Psychologist, attend training courses as informed by service requirements and career and personal development planning</w:t>
            </w:r>
            <w:r w:rsidR="009D682B">
              <w:rPr>
                <w:rFonts w:ascii="Arial" w:hAnsi="Arial" w:cs="Arial"/>
              </w:rPr>
              <w:t>.</w:t>
            </w:r>
          </w:p>
          <w:p w:rsidR="00612355" w:rsidRPr="00612355" w:rsidRDefault="00612355" w:rsidP="0010588A">
            <w:pPr>
              <w:numPr>
                <w:ilvl w:val="0"/>
                <w:numId w:val="8"/>
              </w:numPr>
              <w:rPr>
                <w:rFonts w:ascii="Arial" w:hAnsi="Arial" w:cs="Arial"/>
              </w:rPr>
            </w:pPr>
            <w:r w:rsidRPr="00612355">
              <w:rPr>
                <w:rFonts w:ascii="Arial" w:hAnsi="Arial" w:cs="Arial"/>
              </w:rPr>
              <w:t>Engage in and utilise clinical supervision effectively</w:t>
            </w:r>
            <w:r w:rsidR="009D682B">
              <w:rPr>
                <w:rFonts w:ascii="Arial" w:hAnsi="Arial" w:cs="Arial"/>
              </w:rPr>
              <w:t>.</w:t>
            </w:r>
          </w:p>
          <w:p w:rsidR="00612355" w:rsidRDefault="00612355" w:rsidP="0010588A">
            <w:pPr>
              <w:numPr>
                <w:ilvl w:val="0"/>
                <w:numId w:val="8"/>
              </w:numPr>
              <w:rPr>
                <w:rFonts w:ascii="Arial" w:hAnsi="Arial" w:cs="Arial"/>
                <w:bCs/>
              </w:rPr>
            </w:pPr>
            <w:r w:rsidRPr="0010588A">
              <w:rPr>
                <w:rFonts w:ascii="Arial" w:hAnsi="Arial" w:cs="Arial"/>
                <w:bCs/>
              </w:rPr>
              <w:t xml:space="preserve">Support the education of those in </w:t>
            </w:r>
            <w:r w:rsidR="00FB3190" w:rsidRPr="0010588A">
              <w:rPr>
                <w:rFonts w:ascii="Arial" w:hAnsi="Arial" w:cs="Arial"/>
                <w:bCs/>
              </w:rPr>
              <w:t>postgraduate</w:t>
            </w:r>
            <w:r w:rsidRPr="0010588A">
              <w:rPr>
                <w:rFonts w:ascii="Arial" w:hAnsi="Arial" w:cs="Arial"/>
                <w:bCs/>
              </w:rPr>
              <w:t xml:space="preserve"> professional psychology training</w:t>
            </w:r>
            <w:r w:rsidR="009D682B" w:rsidRPr="0010588A">
              <w:rPr>
                <w:rFonts w:ascii="Arial" w:hAnsi="Arial" w:cs="Arial"/>
                <w:bCs/>
              </w:rPr>
              <w:t>.</w:t>
            </w:r>
          </w:p>
          <w:p w:rsidR="0010588A" w:rsidRPr="0010588A" w:rsidRDefault="0010588A" w:rsidP="0010588A">
            <w:pPr>
              <w:pStyle w:val="ListParagraph"/>
              <w:numPr>
                <w:ilvl w:val="0"/>
                <w:numId w:val="8"/>
              </w:numPr>
              <w:rPr>
                <w:rFonts w:ascii="Arial" w:hAnsi="Arial" w:cs="Arial"/>
                <w:iCs/>
              </w:rPr>
            </w:pPr>
            <w:r w:rsidRPr="00B72026">
              <w:rPr>
                <w:rFonts w:ascii="Arial" w:hAnsi="Arial" w:cs="Arial"/>
                <w:iCs/>
              </w:rPr>
              <w:t>Engage in the HSE performance achievement process in conjunction with your Line Manager and staff as appropriate.</w:t>
            </w:r>
          </w:p>
          <w:p w:rsidR="00896EE9" w:rsidRPr="00612355" w:rsidRDefault="00896EE9" w:rsidP="00612355">
            <w:pPr>
              <w:ind w:left="360"/>
              <w:rPr>
                <w:rFonts w:ascii="Arial" w:hAnsi="Arial" w:cs="Arial"/>
                <w:bCs/>
              </w:rPr>
            </w:pPr>
          </w:p>
          <w:p w:rsidR="00034E07" w:rsidRPr="002161B0" w:rsidRDefault="00034E07" w:rsidP="00034E07">
            <w:pPr>
              <w:spacing w:before="100" w:beforeAutospacing="1" w:after="100" w:afterAutospacing="1"/>
              <w:contextualSpacing/>
              <w:jc w:val="both"/>
              <w:rPr>
                <w:rFonts w:ascii="Arial" w:hAnsi="Arial" w:cs="Arial"/>
                <w:b/>
                <w:u w:val="single"/>
              </w:rPr>
            </w:pPr>
            <w:r w:rsidRPr="002161B0">
              <w:rPr>
                <w:rFonts w:ascii="Arial" w:hAnsi="Arial" w:cs="Arial"/>
                <w:b/>
              </w:rPr>
              <w:t xml:space="preserve"> </w:t>
            </w:r>
            <w:r w:rsidRPr="002161B0">
              <w:rPr>
                <w:rFonts w:ascii="Arial" w:hAnsi="Arial" w:cs="Arial"/>
                <w:b/>
                <w:u w:val="single"/>
              </w:rPr>
              <w:t xml:space="preserve">Quality and Risk, Health and Safety Management </w:t>
            </w:r>
          </w:p>
          <w:p w:rsidR="00034E07" w:rsidRPr="002161B0" w:rsidRDefault="00034E07" w:rsidP="0010588A">
            <w:pPr>
              <w:pStyle w:val="ListParagraph"/>
              <w:numPr>
                <w:ilvl w:val="0"/>
                <w:numId w:val="8"/>
              </w:numPr>
              <w:spacing w:before="100" w:beforeAutospacing="1" w:after="100" w:afterAutospacing="1"/>
              <w:contextualSpacing/>
              <w:rPr>
                <w:rFonts w:ascii="Arial" w:hAnsi="Arial" w:cs="Arial"/>
                <w:iCs/>
              </w:rPr>
            </w:pPr>
            <w:r w:rsidRPr="002161B0">
              <w:rPr>
                <w:rFonts w:ascii="Arial" w:hAnsi="Arial" w:cs="Arial"/>
                <w:iCs/>
              </w:rPr>
              <w:t>Adequately identify, assess, manage and monitor risks within their area of responsibility.</w:t>
            </w:r>
          </w:p>
          <w:p w:rsidR="00612355" w:rsidRPr="00896EE9" w:rsidRDefault="00612355" w:rsidP="0010588A">
            <w:pPr>
              <w:numPr>
                <w:ilvl w:val="0"/>
                <w:numId w:val="8"/>
              </w:numPr>
              <w:tabs>
                <w:tab w:val="left" w:pos="2880"/>
              </w:tabs>
              <w:jc w:val="both"/>
              <w:rPr>
                <w:rFonts w:ascii="Arial" w:hAnsi="Arial" w:cs="Arial"/>
              </w:rPr>
            </w:pPr>
            <w:r w:rsidRPr="00896EE9">
              <w:rPr>
                <w:rFonts w:ascii="Arial" w:hAnsi="Arial" w:cs="Arial"/>
              </w:rPr>
              <w:t>Comply with and contribute to the development of policies, procedures and safe professional practice and adhere to relevant legislation, regulations and standards</w:t>
            </w:r>
            <w:r w:rsidR="009D682B" w:rsidRPr="00896EE9">
              <w:rPr>
                <w:rFonts w:ascii="Arial" w:hAnsi="Arial" w:cs="Arial"/>
              </w:rPr>
              <w:t>.</w:t>
            </w:r>
          </w:p>
          <w:p w:rsidR="00612355" w:rsidRPr="00896EE9" w:rsidRDefault="00612355" w:rsidP="0010588A">
            <w:pPr>
              <w:numPr>
                <w:ilvl w:val="0"/>
                <w:numId w:val="8"/>
              </w:numPr>
              <w:tabs>
                <w:tab w:val="left" w:pos="2880"/>
              </w:tabs>
              <w:jc w:val="both"/>
              <w:rPr>
                <w:rFonts w:ascii="Arial" w:hAnsi="Arial" w:cs="Arial"/>
              </w:rPr>
            </w:pPr>
            <w:r w:rsidRPr="00896EE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896EE9">
              <w:rPr>
                <w:rFonts w:ascii="Arial" w:hAnsi="Arial" w:cs="Arial"/>
                <w:color w:val="000000"/>
                <w:lang w:val="en-IE" w:eastAsia="en-IE"/>
              </w:rPr>
              <w:t>etc.</w:t>
            </w:r>
            <w:r w:rsidRPr="00896EE9">
              <w:rPr>
                <w:rFonts w:ascii="Arial" w:hAnsi="Arial" w:cs="Arial"/>
                <w:i/>
                <w:iCs/>
              </w:rPr>
              <w:t xml:space="preserve"> </w:t>
            </w:r>
            <w:r w:rsidRPr="00896EE9">
              <w:rPr>
                <w:rFonts w:ascii="Arial" w:hAnsi="Arial" w:cs="Arial"/>
                <w:iCs/>
              </w:rPr>
              <w:t>and comply with associated HSE protocols for implementing and maintaining these standards as appropriate to the role.</w:t>
            </w:r>
          </w:p>
          <w:p w:rsidR="00612355" w:rsidRPr="00896EE9" w:rsidRDefault="00896EE9" w:rsidP="0010588A">
            <w:pPr>
              <w:numPr>
                <w:ilvl w:val="0"/>
                <w:numId w:val="8"/>
              </w:numPr>
              <w:tabs>
                <w:tab w:val="left" w:pos="2880"/>
              </w:tabs>
              <w:jc w:val="both"/>
              <w:rPr>
                <w:rFonts w:ascii="Arial" w:hAnsi="Arial" w:cs="Arial"/>
              </w:rPr>
            </w:pPr>
            <w:r w:rsidRPr="00896EE9">
              <w:rPr>
                <w:rFonts w:ascii="Arial" w:hAnsi="Arial" w:cs="Arial"/>
                <w:color w:val="000000"/>
                <w:lang w:val="en-IE" w:eastAsia="en-IE"/>
              </w:rPr>
              <w:t>S</w:t>
            </w:r>
            <w:r w:rsidR="00612355" w:rsidRPr="00896EE9">
              <w:rPr>
                <w:rFonts w:ascii="Arial" w:hAnsi="Arial" w:cs="Arial"/>
                <w:color w:val="000000"/>
                <w:lang w:val="en-IE" w:eastAsia="en-IE"/>
              </w:rPr>
              <w:t>upport, promote and actively participate in sustainable energy, water and waste initiatives to create a more sustainable, low carbon and efficient health service.</w:t>
            </w:r>
          </w:p>
          <w:p w:rsidR="00612355" w:rsidRPr="00612355" w:rsidRDefault="00612355" w:rsidP="00612355">
            <w:pPr>
              <w:tabs>
                <w:tab w:val="left" w:pos="2880"/>
              </w:tabs>
              <w:jc w:val="both"/>
              <w:rPr>
                <w:rFonts w:ascii="Arial" w:hAnsi="Arial" w:cs="Arial"/>
              </w:rPr>
            </w:pPr>
          </w:p>
          <w:p w:rsidR="00612355" w:rsidRPr="00612355" w:rsidRDefault="00612355" w:rsidP="00612355">
            <w:pPr>
              <w:rPr>
                <w:rFonts w:ascii="Arial" w:hAnsi="Arial" w:cs="Arial"/>
                <w:b/>
                <w:u w:val="single"/>
              </w:rPr>
            </w:pPr>
            <w:r w:rsidRPr="00612355">
              <w:rPr>
                <w:rFonts w:ascii="Arial" w:hAnsi="Arial" w:cs="Arial"/>
                <w:b/>
                <w:u w:val="single"/>
              </w:rPr>
              <w:t>Administrative</w:t>
            </w:r>
          </w:p>
          <w:p w:rsidR="00612355" w:rsidRPr="00612355" w:rsidRDefault="00612355" w:rsidP="00612355">
            <w:pPr>
              <w:rPr>
                <w:rFonts w:ascii="Arial" w:hAnsi="Arial" w:cs="Arial"/>
                <w:i/>
              </w:rPr>
            </w:pPr>
          </w:p>
          <w:p w:rsidR="00612355" w:rsidRPr="00612355" w:rsidRDefault="00612355" w:rsidP="0010588A">
            <w:pPr>
              <w:numPr>
                <w:ilvl w:val="0"/>
                <w:numId w:val="8"/>
              </w:numPr>
              <w:rPr>
                <w:rFonts w:ascii="Arial" w:hAnsi="Arial" w:cs="Arial"/>
              </w:rPr>
            </w:pPr>
            <w:r w:rsidRPr="00612355">
              <w:rPr>
                <w:rFonts w:ascii="Arial" w:hAnsi="Arial" w:cs="Arial"/>
              </w:rPr>
              <w:t xml:space="preserve">Maintain appropriate service user records, databases and statistics in accordance with </w:t>
            </w:r>
            <w:smartTag w:uri="urn:schemas-microsoft-com:office:smarttags" w:element="stockticker">
              <w:r w:rsidRPr="00612355">
                <w:rPr>
                  <w:rFonts w:ascii="Arial" w:hAnsi="Arial" w:cs="Arial"/>
                </w:rPr>
                <w:t>HSE</w:t>
              </w:r>
            </w:smartTag>
            <w:r w:rsidRPr="00612355">
              <w:rPr>
                <w:rFonts w:ascii="Arial" w:hAnsi="Arial" w:cs="Arial"/>
              </w:rPr>
              <w:t xml:space="preserve"> requirements and local guidelines, Freedom of Information Act, Data Protection Acts and other relevant legislation.</w:t>
            </w:r>
          </w:p>
          <w:p w:rsidR="00612355" w:rsidRPr="00612355" w:rsidRDefault="00612355" w:rsidP="0010588A">
            <w:pPr>
              <w:numPr>
                <w:ilvl w:val="0"/>
                <w:numId w:val="8"/>
              </w:numPr>
              <w:rPr>
                <w:rFonts w:ascii="Arial" w:hAnsi="Arial" w:cs="Arial"/>
                <w:iCs/>
              </w:rPr>
            </w:pPr>
            <w:r w:rsidRPr="00612355">
              <w:rPr>
                <w:rFonts w:ascii="Arial" w:hAnsi="Arial" w:cs="Arial"/>
                <w:iCs/>
              </w:rPr>
              <w:t>Maintain professional standards with regard to service user and data confidentiality</w:t>
            </w:r>
            <w:r w:rsidR="009D682B">
              <w:rPr>
                <w:rFonts w:ascii="Arial" w:hAnsi="Arial" w:cs="Arial"/>
                <w:iCs/>
              </w:rPr>
              <w:t>.</w:t>
            </w:r>
          </w:p>
          <w:p w:rsidR="00612355" w:rsidRPr="00612355" w:rsidRDefault="00612355" w:rsidP="0010588A">
            <w:pPr>
              <w:numPr>
                <w:ilvl w:val="0"/>
                <w:numId w:val="8"/>
              </w:numPr>
              <w:rPr>
                <w:rFonts w:ascii="Arial" w:hAnsi="Arial" w:cs="Arial"/>
              </w:rPr>
            </w:pPr>
            <w:r w:rsidRPr="00612355">
              <w:rPr>
                <w:rFonts w:ascii="Arial" w:hAnsi="Arial" w:cs="Arial"/>
              </w:rPr>
              <w:t>Actively participate in development and continuing improvement initiatives of psychological services in liaison with the Senior / Principal Psychologist / relevant others.</w:t>
            </w:r>
          </w:p>
          <w:p w:rsidR="00612355" w:rsidRPr="00612355" w:rsidRDefault="00612355" w:rsidP="0010588A">
            <w:pPr>
              <w:numPr>
                <w:ilvl w:val="0"/>
                <w:numId w:val="8"/>
              </w:numPr>
              <w:rPr>
                <w:rFonts w:ascii="Arial" w:hAnsi="Arial" w:cs="Arial"/>
                <w:iCs/>
              </w:rPr>
            </w:pPr>
            <w:r w:rsidRPr="00612355">
              <w:rPr>
                <w:rFonts w:ascii="Arial" w:hAnsi="Arial" w:cs="Arial"/>
                <w:iCs/>
              </w:rPr>
              <w:t xml:space="preserve">Contribute to policy development, performance monitoring, business proposals, service planning and budgetary control in conjunction with </w:t>
            </w:r>
            <w:r w:rsidRPr="00612355">
              <w:rPr>
                <w:rFonts w:ascii="Arial" w:hAnsi="Arial" w:cs="Arial"/>
              </w:rPr>
              <w:t>Senior / Principal Psychologist / relevant others.</w:t>
            </w:r>
          </w:p>
          <w:p w:rsidR="00612355" w:rsidRPr="00612355" w:rsidRDefault="00612355" w:rsidP="0010588A">
            <w:pPr>
              <w:numPr>
                <w:ilvl w:val="0"/>
                <w:numId w:val="8"/>
              </w:numPr>
              <w:rPr>
                <w:rFonts w:ascii="Arial" w:hAnsi="Arial" w:cs="Arial"/>
                <w:iCs/>
              </w:rPr>
            </w:pPr>
            <w:r w:rsidRPr="00612355">
              <w:rPr>
                <w:rFonts w:ascii="Arial" w:hAnsi="Arial" w:cs="Arial"/>
                <w:iCs/>
              </w:rPr>
              <w:t>Contribute to the development and implementation of information sharing protocols, audit systems, referral pathways and integrated care arrangements.</w:t>
            </w:r>
          </w:p>
          <w:p w:rsidR="00612355" w:rsidRPr="00612355" w:rsidRDefault="00612355" w:rsidP="0010588A">
            <w:pPr>
              <w:numPr>
                <w:ilvl w:val="0"/>
                <w:numId w:val="8"/>
              </w:numPr>
              <w:rPr>
                <w:rFonts w:ascii="Arial" w:hAnsi="Arial" w:cs="Arial"/>
              </w:rPr>
            </w:pPr>
            <w:r w:rsidRPr="00612355">
              <w:rPr>
                <w:rFonts w:ascii="Arial" w:hAnsi="Arial" w:cs="Arial"/>
              </w:rPr>
              <w:t>Assist in ensuring that the psychology service makes the most efficient and effective use of developments in Information and Communications Technology</w:t>
            </w:r>
            <w:r w:rsidR="009D682B">
              <w:rPr>
                <w:rFonts w:ascii="Arial" w:hAnsi="Arial" w:cs="Arial"/>
              </w:rPr>
              <w:t>.</w:t>
            </w:r>
          </w:p>
          <w:p w:rsidR="00612355" w:rsidRPr="00612355" w:rsidRDefault="00612355" w:rsidP="0010588A">
            <w:pPr>
              <w:numPr>
                <w:ilvl w:val="0"/>
                <w:numId w:val="8"/>
              </w:numPr>
              <w:rPr>
                <w:rFonts w:ascii="Arial" w:hAnsi="Arial" w:cs="Arial"/>
              </w:rPr>
            </w:pPr>
            <w:r w:rsidRPr="00612355">
              <w:rPr>
                <w:rFonts w:ascii="Arial" w:hAnsi="Arial" w:cs="Arial"/>
              </w:rPr>
              <w:t>Keep up to date with organisational developments within the Irish Health Service</w:t>
            </w:r>
            <w:r w:rsidR="009D682B">
              <w:rPr>
                <w:rFonts w:ascii="Arial" w:hAnsi="Arial" w:cs="Arial"/>
              </w:rPr>
              <w:t>.</w:t>
            </w:r>
          </w:p>
          <w:p w:rsidR="00BD3AC4" w:rsidRDefault="00612355" w:rsidP="00BD3AC4">
            <w:pPr>
              <w:jc w:val="both"/>
              <w:rPr>
                <w:rFonts w:ascii="Arial" w:hAnsi="Arial" w:cs="Arial"/>
                <w:b/>
                <w:i/>
                <w:iCs/>
                <w:color w:val="FF0000"/>
              </w:rPr>
            </w:pPr>
            <w:r w:rsidRPr="00612355">
              <w:rPr>
                <w:rFonts w:ascii="Arial" w:hAnsi="Arial" w:cs="Arial"/>
                <w:b/>
                <w:i/>
                <w:iCs/>
                <w:color w:val="FF0000"/>
              </w:rPr>
              <w:t xml:space="preserve"> </w:t>
            </w: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bCs/>
                <w:iCs/>
                <w:color w:val="000099"/>
              </w:rPr>
            </w:pP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t>Definitions</w:t>
            </w:r>
          </w:p>
          <w:p w:rsidR="005827EF" w:rsidRDefault="005827EF" w:rsidP="00612355">
            <w:pPr>
              <w:jc w:val="both"/>
              <w:rPr>
                <w:rFonts w:ascii="Arial" w:hAnsi="Arial" w:cs="Arial"/>
                <w:b/>
                <w:bCs/>
              </w:rPr>
            </w:pPr>
          </w:p>
          <w:p w:rsidR="005827EF" w:rsidRPr="00E766A5" w:rsidRDefault="005827EF" w:rsidP="00612355">
            <w:pPr>
              <w:jc w:val="both"/>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An appropriate health setting is defined in this context to be a setting which facilitates placement</w:t>
            </w:r>
            <w:r w:rsidR="00896EE9">
              <w:rPr>
                <w:rFonts w:ascii="Arial" w:hAnsi="Arial" w:cs="Arial"/>
              </w:rPr>
              <w:t xml:space="preserve"> </w:t>
            </w:r>
            <w:r w:rsidRPr="005827EF">
              <w:rPr>
                <w:rFonts w:ascii="Arial" w:hAnsi="Arial" w:cs="Arial"/>
              </w:rPr>
              <w:t>/</w:t>
            </w:r>
            <w:r w:rsidR="00896EE9">
              <w:rPr>
                <w:rFonts w:ascii="Arial" w:hAnsi="Arial" w:cs="Arial"/>
              </w:rPr>
              <w:t xml:space="preserve"> </w:t>
            </w:r>
            <w:r w:rsidRPr="005827EF">
              <w:rPr>
                <w:rFonts w:ascii="Arial" w:hAnsi="Arial" w:cs="Arial"/>
              </w:rPr>
              <w:t xml:space="preserve">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896EE9" w:rsidP="005827EF">
            <w:pPr>
              <w:autoSpaceDE w:val="0"/>
              <w:autoSpaceDN w:val="0"/>
              <w:adjustRightInd w:val="0"/>
              <w:jc w:val="both"/>
              <w:rPr>
                <w:rFonts w:ascii="Arial" w:hAnsi="Arial" w:cs="Arial"/>
              </w:rPr>
            </w:pPr>
            <w:r>
              <w:rPr>
                <w:rFonts w:ascii="Arial" w:hAnsi="Arial" w:cs="Arial"/>
              </w:rPr>
              <w:t>Statutory / public h</w:t>
            </w:r>
            <w:r w:rsidR="005827EF" w:rsidRPr="005827EF">
              <w:rPr>
                <w:rFonts w:ascii="Arial" w:hAnsi="Arial" w:cs="Arial"/>
              </w:rPr>
              <w:t>ealth service setting</w:t>
            </w:r>
            <w:r>
              <w:rPr>
                <w:rFonts w:ascii="Arial" w:hAnsi="Arial" w:cs="Arial"/>
              </w:rPr>
              <w:t>s</w:t>
            </w:r>
            <w:r w:rsidR="005827EF" w:rsidRPr="005827EF">
              <w:rPr>
                <w:rFonts w:ascii="Arial" w:hAnsi="Arial" w:cs="Arial"/>
              </w:rPr>
              <w:t xml:space="preserve">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Post Graduate qualification means satisfactory completion of a PSI accredited professional training programme in clinical, counselling or educational psychology. Applicants with </w:t>
            </w:r>
            <w:r w:rsidR="00896EE9" w:rsidRPr="005827EF">
              <w:rPr>
                <w:rFonts w:ascii="Arial" w:hAnsi="Arial" w:cs="Arial"/>
              </w:rPr>
              <w:t>non-Irish</w:t>
            </w:r>
            <w:r w:rsidRPr="005827EF">
              <w:rPr>
                <w:rFonts w:ascii="Arial" w:hAnsi="Arial" w:cs="Arial"/>
              </w:rPr>
              <w:t xml:space="preserve"> post graduate qualifications must have their qualification validated by the Department of Health.</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Default="005827EF" w:rsidP="005827EF">
            <w:pPr>
              <w:rPr>
                <w:rFonts w:ascii="Arial" w:hAnsi="Arial" w:cs="Arial"/>
                <w:b/>
                <w:bCs/>
              </w:rPr>
            </w:pPr>
            <w:r w:rsidRPr="006A6554">
              <w:rPr>
                <w:rFonts w:ascii="Arial" w:hAnsi="Arial" w:cs="Arial"/>
                <w:b/>
                <w:bCs/>
              </w:rPr>
              <w:t>Report of the Psychology Review Implementation Group June 2017 – Descriptor of Appropriate Health Settings</w:t>
            </w:r>
          </w:p>
          <w:p w:rsidR="005827EF" w:rsidRDefault="005827EF" w:rsidP="005827EF">
            <w:pPr>
              <w:rPr>
                <w:rFonts w:ascii="Arial" w:hAnsi="Arial" w:cs="Arial"/>
                <w:b/>
                <w:bCs/>
              </w:rPr>
            </w:pPr>
          </w:p>
          <w:p w:rsidR="005827EF" w:rsidRPr="00E766A5" w:rsidRDefault="005827EF" w:rsidP="005827EF">
            <w:pPr>
              <w:rPr>
                <w:rFonts w:ascii="Arial" w:hAnsi="Arial" w:cs="Arial"/>
                <w:b/>
                <w:bCs/>
              </w:rPr>
            </w:pPr>
          </w:p>
        </w:tc>
        <w:tc>
          <w:tcPr>
            <w:tcW w:w="8448" w:type="dxa"/>
          </w:tcPr>
          <w:p w:rsidR="005827EF" w:rsidRPr="005827EF" w:rsidRDefault="005827EF" w:rsidP="005827EF">
            <w:pPr>
              <w:jc w:val="both"/>
              <w:rPr>
                <w:rFonts w:ascii="Arial" w:hAnsi="Arial" w:cs="Arial"/>
                <w:b/>
              </w:rPr>
            </w:pPr>
            <w:r w:rsidRPr="005827EF">
              <w:rPr>
                <w:rFonts w:ascii="Arial" w:hAnsi="Arial" w:cs="Arial"/>
                <w:b/>
              </w:rPr>
              <w:t>Adult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Adult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aged 18 years and over. The candidate will need to have gained experience in the following:</w:t>
            </w:r>
          </w:p>
          <w:p w:rsidR="005827EF" w:rsidRDefault="005827EF" w:rsidP="005827EF">
            <w:pPr>
              <w:jc w:val="both"/>
              <w:rPr>
                <w:rFonts w:ascii="Arial" w:hAnsi="Arial" w:cs="Arial"/>
              </w:rPr>
            </w:pPr>
          </w:p>
          <w:p w:rsidR="001E39D0" w:rsidRDefault="001E39D0" w:rsidP="005827EF">
            <w:pPr>
              <w:jc w:val="both"/>
              <w:rPr>
                <w:rFonts w:ascii="Arial" w:hAnsi="Arial" w:cs="Arial"/>
              </w:rPr>
            </w:pPr>
          </w:p>
          <w:p w:rsidR="001E39D0" w:rsidRPr="005827EF" w:rsidRDefault="001E39D0" w:rsidP="005827EF">
            <w:pPr>
              <w:jc w:val="both"/>
              <w:rPr>
                <w:rFonts w:ascii="Arial" w:hAnsi="Arial" w:cs="Arial"/>
              </w:rPr>
            </w:pPr>
          </w:p>
          <w:p w:rsidR="005827EF" w:rsidRPr="005827EF" w:rsidRDefault="005827EF" w:rsidP="00BD3AC4">
            <w:pPr>
              <w:numPr>
                <w:ilvl w:val="0"/>
                <w:numId w:val="12"/>
              </w:numPr>
              <w:autoSpaceDE w:val="0"/>
              <w:autoSpaceDN w:val="0"/>
              <w:adjustRightInd w:val="0"/>
              <w:ind w:left="360"/>
              <w:rPr>
                <w:rFonts w:ascii="Arial" w:hAnsi="Arial" w:cs="Arial"/>
              </w:rPr>
            </w:pPr>
            <w:r w:rsidRPr="005827E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5827EF" w:rsidRPr="005827EF" w:rsidRDefault="005827EF" w:rsidP="00BD3AC4">
            <w:pPr>
              <w:numPr>
                <w:ilvl w:val="0"/>
                <w:numId w:val="13"/>
              </w:numPr>
              <w:autoSpaceDE w:val="0"/>
              <w:autoSpaceDN w:val="0"/>
              <w:adjustRightInd w:val="0"/>
              <w:ind w:left="360"/>
              <w:rPr>
                <w:rFonts w:ascii="Arial" w:hAnsi="Arial" w:cs="Arial"/>
              </w:rPr>
            </w:pPr>
            <w:r w:rsidRPr="005827EF">
              <w:rPr>
                <w:rFonts w:ascii="Arial" w:hAnsi="Arial" w:cs="Arial"/>
              </w:rPr>
              <w:t>Working in both community (e.g. community clinic or home based intervention) with exposure to work in inpatient settings (e.g. Mental Health Commission Approved Mental Health Centre or equivalent).</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encompass clients aged 18+ years with mild to severe mental health issues and co morbidities. Candidates:</w:t>
            </w:r>
          </w:p>
          <w:p w:rsidR="005827EF" w:rsidRPr="005827EF" w:rsidRDefault="005827EF" w:rsidP="005827EF">
            <w:pPr>
              <w:jc w:val="both"/>
              <w:rPr>
                <w:rFonts w:ascii="Arial" w:hAnsi="Arial" w:cs="Arial"/>
              </w:rPr>
            </w:pPr>
          </w:p>
          <w:p w:rsidR="005827EF" w:rsidRDefault="005827EF" w:rsidP="00BD3AC4">
            <w:pPr>
              <w:numPr>
                <w:ilvl w:val="0"/>
                <w:numId w:val="14"/>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2230DA" w:rsidRPr="005827EF" w:rsidRDefault="002230DA" w:rsidP="002230DA">
            <w:pPr>
              <w:autoSpaceDE w:val="0"/>
              <w:autoSpaceDN w:val="0"/>
              <w:adjustRightInd w:val="0"/>
              <w:rPr>
                <w:rFonts w:ascii="Arial" w:hAnsi="Arial" w:cs="Arial"/>
              </w:rPr>
            </w:pPr>
          </w:p>
          <w:p w:rsidR="005827EF" w:rsidRPr="005827EF" w:rsidRDefault="005827EF" w:rsidP="00BD3AC4">
            <w:pPr>
              <w:numPr>
                <w:ilvl w:val="0"/>
                <w:numId w:val="15"/>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w:t>
            </w:r>
            <w:r w:rsidR="00896EE9">
              <w:rPr>
                <w:rFonts w:ascii="Arial" w:hAnsi="Arial" w:cs="Arial"/>
              </w:rPr>
              <w:t>h issues such as Psychosis and e</w:t>
            </w:r>
            <w:r w:rsidRPr="005827EF">
              <w:rPr>
                <w:rFonts w:ascii="Arial" w:hAnsi="Arial" w:cs="Arial"/>
              </w:rPr>
              <w:t>ating disorders.</w:t>
            </w:r>
          </w:p>
          <w:p w:rsidR="005827EF" w:rsidRPr="005827EF" w:rsidRDefault="005827EF" w:rsidP="00BD3AC4">
            <w:pPr>
              <w:numPr>
                <w:ilvl w:val="0"/>
                <w:numId w:val="16"/>
              </w:numPr>
              <w:autoSpaceDE w:val="0"/>
              <w:autoSpaceDN w:val="0"/>
              <w:adjustRightInd w:val="0"/>
              <w:ind w:left="360"/>
              <w:rPr>
                <w:rFonts w:ascii="Arial" w:hAnsi="Arial" w:cs="Arial"/>
              </w:rPr>
            </w:pPr>
            <w:r w:rsidRPr="005827EF">
              <w:rPr>
                <w:rFonts w:ascii="Arial" w:hAnsi="Arial" w:cs="Arial"/>
              </w:rPr>
              <w:t>Must have gained experience in working with adults under 65</w:t>
            </w:r>
            <w:r w:rsidR="00896EE9">
              <w:rPr>
                <w:rFonts w:ascii="Arial" w:hAnsi="Arial" w:cs="Arial"/>
              </w:rPr>
              <w:t xml:space="preserve"> </w:t>
            </w:r>
            <w:r w:rsidRPr="005827EF">
              <w:rPr>
                <w:rFonts w:ascii="Arial" w:hAnsi="Arial" w:cs="Arial"/>
              </w:rPr>
              <w:t>years, adults aged 65</w:t>
            </w:r>
            <w:r w:rsidR="00896EE9">
              <w:rPr>
                <w:rFonts w:ascii="Arial" w:hAnsi="Arial" w:cs="Arial"/>
              </w:rPr>
              <w:t xml:space="preserve"> </w:t>
            </w:r>
            <w:r w:rsidRPr="005827EF">
              <w:rPr>
                <w:rFonts w:ascii="Arial" w:hAnsi="Arial" w:cs="Arial"/>
              </w:rPr>
              <w:t>years and over and people with co-morbid mental health and intellectual disability.</w:t>
            </w:r>
          </w:p>
          <w:p w:rsidR="005827EF" w:rsidRPr="005827EF" w:rsidRDefault="005827EF" w:rsidP="00BD3AC4">
            <w:pPr>
              <w:numPr>
                <w:ilvl w:val="0"/>
                <w:numId w:val="17"/>
              </w:numPr>
              <w:autoSpaceDE w:val="0"/>
              <w:autoSpaceDN w:val="0"/>
              <w:adjustRightInd w:val="0"/>
              <w:ind w:left="36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18"/>
              </w:numPr>
              <w:autoSpaceDE w:val="0"/>
              <w:autoSpaceDN w:val="0"/>
              <w:adjustRightInd w:val="0"/>
              <w:ind w:left="360"/>
              <w:rPr>
                <w:rFonts w:ascii="Arial" w:hAnsi="Arial" w:cs="Arial"/>
              </w:rPr>
            </w:pPr>
            <w:r w:rsidRPr="005827EF">
              <w:rPr>
                <w:rFonts w:ascii="Arial" w:hAnsi="Arial" w:cs="Arial"/>
              </w:rPr>
              <w:t>They have gained experience in completing intake clinical assessments and used a range of psychometric assessments to assist in formulating and understanding of the client’s presentation.</w:t>
            </w:r>
          </w:p>
          <w:p w:rsidR="005827EF" w:rsidRPr="005827EF" w:rsidRDefault="005827EF" w:rsidP="00BD3AC4">
            <w:pPr>
              <w:numPr>
                <w:ilvl w:val="0"/>
                <w:numId w:val="19"/>
              </w:numPr>
              <w:autoSpaceDE w:val="0"/>
              <w:autoSpaceDN w:val="0"/>
              <w:adjustRightInd w:val="0"/>
              <w:rPr>
                <w:rFonts w:ascii="Arial" w:hAnsi="Arial" w:cs="Arial"/>
              </w:rPr>
            </w:pPr>
            <w:r w:rsidRPr="005827E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5827EF" w:rsidRPr="005827EF" w:rsidRDefault="005827EF" w:rsidP="00BD3AC4">
            <w:pPr>
              <w:numPr>
                <w:ilvl w:val="0"/>
                <w:numId w:val="20"/>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 MDT colleagues in their work or to refer on to specialist services as appropriate.</w:t>
            </w:r>
          </w:p>
          <w:p w:rsidR="005827EF" w:rsidRPr="005827EF" w:rsidRDefault="005827EF" w:rsidP="00BD3AC4">
            <w:pPr>
              <w:numPr>
                <w:ilvl w:val="0"/>
                <w:numId w:val="21"/>
              </w:numPr>
              <w:spacing w:line="276" w:lineRule="auto"/>
              <w:ind w:left="360"/>
              <w:rPr>
                <w:rFonts w:ascii="Arial" w:hAnsi="Arial" w:cs="Arial"/>
              </w:rPr>
            </w:pPr>
            <w:r w:rsidRPr="005827E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5827EF" w:rsidRPr="005827EF" w:rsidRDefault="005827EF" w:rsidP="00BD3AC4">
            <w:pPr>
              <w:numPr>
                <w:ilvl w:val="0"/>
                <w:numId w:val="22"/>
              </w:numPr>
              <w:autoSpaceDE w:val="0"/>
              <w:autoSpaceDN w:val="0"/>
              <w:adjustRightInd w:val="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23"/>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clients work and inform MDT colleagues and/or GPs of the outcome of their work.</w:t>
            </w:r>
          </w:p>
          <w:p w:rsidR="005827EF" w:rsidRPr="005827EF" w:rsidRDefault="005827EF" w:rsidP="005827EF">
            <w:pPr>
              <w:jc w:val="both"/>
              <w:rPr>
                <w:rFonts w:ascii="Arial" w:hAnsi="Arial" w:cs="Arial"/>
                <w:b/>
              </w:rPr>
            </w:pPr>
          </w:p>
          <w:p w:rsidR="005827EF" w:rsidRPr="005827EF" w:rsidRDefault="005827EF" w:rsidP="005827EF">
            <w:pPr>
              <w:jc w:val="both"/>
              <w:rPr>
                <w:rFonts w:ascii="Arial" w:hAnsi="Arial" w:cs="Arial"/>
                <w:b/>
              </w:rPr>
            </w:pPr>
            <w:r w:rsidRPr="005827EF">
              <w:rPr>
                <w:rFonts w:ascii="Arial" w:hAnsi="Arial" w:cs="Arial"/>
                <w:b/>
              </w:rPr>
              <w:t>Child and Adolescent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Child and Adolescent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24"/>
              </w:numPr>
              <w:autoSpaceDE w:val="0"/>
              <w:autoSpaceDN w:val="0"/>
              <w:adjustRightInd w:val="0"/>
              <w:ind w:left="360"/>
              <w:rPr>
                <w:rFonts w:ascii="Arial" w:hAnsi="Arial" w:cs="Arial"/>
              </w:rPr>
            </w:pPr>
            <w:r w:rsidRPr="005827E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rsidR="005827EF" w:rsidRPr="005827EF" w:rsidRDefault="005827EF" w:rsidP="00BD3AC4">
            <w:pPr>
              <w:numPr>
                <w:ilvl w:val="0"/>
                <w:numId w:val="25"/>
              </w:numPr>
              <w:autoSpaceDE w:val="0"/>
              <w:autoSpaceDN w:val="0"/>
              <w:adjustRightInd w:val="0"/>
              <w:ind w:left="360"/>
              <w:rPr>
                <w:rFonts w:ascii="Arial" w:hAnsi="Arial" w:cs="Arial"/>
              </w:rPr>
            </w:pPr>
            <w:r w:rsidRPr="005827E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and Adolescent psychology services encompass clients aged from birth to 18 years with mild to severe mental health issues and co morbidities.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26"/>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5827EF" w:rsidRPr="005827EF" w:rsidRDefault="005827EF" w:rsidP="00BD3AC4">
            <w:pPr>
              <w:numPr>
                <w:ilvl w:val="0"/>
                <w:numId w:val="27"/>
              </w:numPr>
              <w:autoSpaceDE w:val="0"/>
              <w:autoSpaceDN w:val="0"/>
              <w:adjustRightInd w:val="0"/>
              <w:ind w:left="360"/>
              <w:rPr>
                <w:rFonts w:ascii="Arial" w:hAnsi="Arial" w:cs="Arial"/>
              </w:rPr>
            </w:pPr>
            <w:r w:rsidRPr="005827E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5827EF" w:rsidRPr="005827EF" w:rsidRDefault="005827EF" w:rsidP="00BD3AC4">
            <w:pPr>
              <w:numPr>
                <w:ilvl w:val="0"/>
                <w:numId w:val="28"/>
              </w:numPr>
              <w:autoSpaceDE w:val="0"/>
              <w:autoSpaceDN w:val="0"/>
              <w:adjustRightInd w:val="0"/>
              <w:rPr>
                <w:rFonts w:ascii="Arial" w:hAnsi="Arial" w:cs="Arial"/>
              </w:rPr>
            </w:pPr>
            <w:r w:rsidRPr="005827EF">
              <w:rPr>
                <w:rFonts w:ascii="Arial" w:hAnsi="Arial" w:cs="Arial"/>
              </w:rPr>
              <w:t>Must have gained experience in working with children and adolescents under 18 years with co-morbid mental health and intellectual disability.</w:t>
            </w:r>
          </w:p>
          <w:p w:rsidR="005827EF" w:rsidRPr="005827EF" w:rsidRDefault="005827EF" w:rsidP="00BD3AC4">
            <w:pPr>
              <w:numPr>
                <w:ilvl w:val="0"/>
                <w:numId w:val="29"/>
              </w:numPr>
              <w:autoSpaceDE w:val="0"/>
              <w:autoSpaceDN w:val="0"/>
              <w:adjustRightInd w:val="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0"/>
              </w:numPr>
              <w:autoSpaceDE w:val="0"/>
              <w:autoSpaceDN w:val="0"/>
              <w:adjustRightInd w:val="0"/>
              <w:rPr>
                <w:rFonts w:ascii="Arial" w:hAnsi="Arial" w:cs="Arial"/>
              </w:rPr>
            </w:pPr>
            <w:r w:rsidRPr="005827EF">
              <w:rPr>
                <w:rFonts w:ascii="Arial" w:hAnsi="Arial" w:cs="Arial"/>
              </w:rPr>
              <w:t>They have gained experience in completing psychological intake clinical assessments and used a range of psychometric assessments to assist in formulating and understanding of the client’s presentation.</w:t>
            </w:r>
          </w:p>
          <w:p w:rsidR="005827EF" w:rsidRPr="005827EF" w:rsidRDefault="005827EF" w:rsidP="00BD3AC4">
            <w:pPr>
              <w:numPr>
                <w:ilvl w:val="0"/>
                <w:numId w:val="31"/>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5827EF" w:rsidRPr="005827EF" w:rsidRDefault="005827EF" w:rsidP="00BD3AC4">
            <w:pPr>
              <w:numPr>
                <w:ilvl w:val="0"/>
                <w:numId w:val="32"/>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guide/advise MDT colleagues in their work or to refer on to specialist services as appropriate.</w:t>
            </w:r>
          </w:p>
          <w:p w:rsidR="005827EF" w:rsidRPr="005827EF" w:rsidRDefault="005827EF" w:rsidP="00BD3AC4">
            <w:pPr>
              <w:numPr>
                <w:ilvl w:val="0"/>
                <w:numId w:val="33"/>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self harm and suicide and child protection issues and have a clear understanding of polices managing these issues.</w:t>
            </w:r>
          </w:p>
          <w:p w:rsidR="005827EF" w:rsidRPr="005827EF" w:rsidRDefault="005827EF" w:rsidP="00BD3AC4">
            <w:pPr>
              <w:numPr>
                <w:ilvl w:val="0"/>
                <w:numId w:val="34"/>
              </w:numPr>
              <w:autoSpaceDE w:val="0"/>
              <w:autoSpaceDN w:val="0"/>
              <w:adjustRightInd w:val="0"/>
              <w:ind w:left="36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35"/>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 work and inform MDT colleagues of the outcome of their work.</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Adult Disability</w:t>
            </w: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36"/>
              </w:numPr>
              <w:autoSpaceDE w:val="0"/>
              <w:autoSpaceDN w:val="0"/>
              <w:adjustRightInd w:val="0"/>
              <w:rPr>
                <w:rFonts w:ascii="Arial" w:hAnsi="Arial" w:cs="Arial"/>
              </w:rPr>
            </w:pPr>
            <w:r w:rsidRPr="005827E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encompass clients aged</w:t>
            </w:r>
          </w:p>
          <w:p w:rsidR="005827EF" w:rsidRPr="005827EF" w:rsidRDefault="005827EF" w:rsidP="005827EF">
            <w:pPr>
              <w:jc w:val="both"/>
              <w:rPr>
                <w:rFonts w:ascii="Arial" w:hAnsi="Arial" w:cs="Arial"/>
              </w:rPr>
            </w:pPr>
            <w:r w:rsidRPr="005827EF">
              <w:rPr>
                <w:rFonts w:ascii="Arial" w:hAnsi="Arial" w:cs="Arial"/>
              </w:rPr>
              <w:t>18+ years with mild to high support disability related supports, and co morbidities.</w:t>
            </w:r>
          </w:p>
          <w:p w:rsidR="005827EF" w:rsidRPr="005827EF" w:rsidRDefault="005827EF" w:rsidP="005827EF">
            <w:pPr>
              <w:jc w:val="both"/>
              <w:rPr>
                <w:rFonts w:ascii="Arial" w:hAnsi="Arial" w:cs="Arial"/>
              </w:rPr>
            </w:pPr>
            <w:r w:rsidRPr="005827EF">
              <w:rPr>
                <w:rFonts w:ascii="Arial" w:hAnsi="Arial" w:cs="Arial"/>
              </w:rPr>
              <w:t>Candidates:</w:t>
            </w:r>
          </w:p>
          <w:p w:rsidR="005827EF" w:rsidRDefault="005827EF" w:rsidP="005827EF">
            <w:pPr>
              <w:jc w:val="both"/>
              <w:rPr>
                <w:rFonts w:ascii="Arial" w:hAnsi="Arial" w:cs="Arial"/>
              </w:rPr>
            </w:pPr>
          </w:p>
          <w:p w:rsidR="001E39D0" w:rsidRPr="005827EF" w:rsidRDefault="001E39D0" w:rsidP="005827EF">
            <w:pPr>
              <w:jc w:val="both"/>
              <w:rPr>
                <w:rFonts w:ascii="Arial" w:hAnsi="Arial" w:cs="Arial"/>
              </w:rPr>
            </w:pPr>
          </w:p>
          <w:p w:rsidR="005827EF" w:rsidRPr="005827EF" w:rsidRDefault="005827EF" w:rsidP="00BD3AC4">
            <w:pPr>
              <w:numPr>
                <w:ilvl w:val="0"/>
                <w:numId w:val="37"/>
              </w:numPr>
              <w:spacing w:line="276" w:lineRule="auto"/>
              <w:rPr>
                <w:rFonts w:ascii="Arial" w:hAnsi="Arial" w:cs="Arial"/>
              </w:rPr>
            </w:pPr>
            <w:r w:rsidRPr="005827E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a range of severity of psychological presentations from needs requiring early intervention responses to more severe and enduring support needs.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in working with adults under 65 years, and where feasible adults over the age of 65yrs.</w:t>
            </w:r>
          </w:p>
          <w:p w:rsidR="005827EF" w:rsidRPr="005827EF" w:rsidRDefault="005827EF" w:rsidP="00BD3AC4">
            <w:pPr>
              <w:pStyle w:val="ListParagraph"/>
              <w:numPr>
                <w:ilvl w:val="0"/>
                <w:numId w:val="37"/>
              </w:numPr>
              <w:autoSpaceDE w:val="0"/>
              <w:autoSpaceDN w:val="0"/>
              <w:adjustRightInd w:val="0"/>
              <w:rPr>
                <w:rFonts w:ascii="Arial" w:hAnsi="Arial" w:cs="Arial"/>
              </w:rPr>
            </w:pPr>
            <w:r w:rsidRPr="005827EF">
              <w:rPr>
                <w:rFonts w:ascii="Arial" w:hAnsi="Arial" w:cs="Arial"/>
              </w:rPr>
              <w:t>Will have gained experience in working with adults with communication and positive behavioural support needs and needs related to their level of functional and cognitive skills.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service users from minority backgrounds.</w:t>
            </w:r>
          </w:p>
          <w:p w:rsidR="005827EF" w:rsidRPr="005827EF" w:rsidRDefault="005827EF" w:rsidP="005827EF">
            <w:pPr>
              <w:jc w:val="both"/>
              <w:rPr>
                <w:rFonts w:ascii="Arial" w:hAnsi="Arial" w:cs="Arial"/>
              </w:rPr>
            </w:pPr>
          </w:p>
          <w:p w:rsidR="002230DA" w:rsidRDefault="002230DA" w:rsidP="005827EF">
            <w:pPr>
              <w:jc w:val="both"/>
              <w:rPr>
                <w:rFonts w:ascii="Arial" w:hAnsi="Arial" w:cs="Arial"/>
                <w:u w:val="single"/>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8"/>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service user’s presentation.</w:t>
            </w:r>
          </w:p>
          <w:p w:rsidR="005827EF" w:rsidRPr="005827EF" w:rsidRDefault="005827EF" w:rsidP="00BD3AC4">
            <w:pPr>
              <w:numPr>
                <w:ilvl w:val="0"/>
                <w:numId w:val="39"/>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5827EF" w:rsidRPr="005827EF" w:rsidRDefault="005827EF" w:rsidP="00BD3AC4">
            <w:pPr>
              <w:numPr>
                <w:ilvl w:val="0"/>
                <w:numId w:val="40"/>
              </w:numPr>
              <w:autoSpaceDE w:val="0"/>
              <w:autoSpaceDN w:val="0"/>
              <w:adjustRightInd w:val="0"/>
              <w:ind w:left="360"/>
              <w:rPr>
                <w:rFonts w:ascii="Arial" w:hAnsi="Arial" w:cs="Arial"/>
              </w:rPr>
            </w:pPr>
            <w:r w:rsidRPr="005827E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5827EF" w:rsidRPr="005827EF" w:rsidRDefault="005827EF" w:rsidP="00BD3AC4">
            <w:pPr>
              <w:numPr>
                <w:ilvl w:val="0"/>
                <w:numId w:val="41"/>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5827EF" w:rsidRPr="005827EF" w:rsidRDefault="005827EF" w:rsidP="00BD3AC4">
            <w:pPr>
              <w:numPr>
                <w:ilvl w:val="0"/>
                <w:numId w:val="42"/>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5827EF" w:rsidRPr="005827EF" w:rsidRDefault="005827EF" w:rsidP="00BD3AC4">
            <w:pPr>
              <w:numPr>
                <w:ilvl w:val="0"/>
                <w:numId w:val="43"/>
              </w:numPr>
              <w:autoSpaceDE w:val="0"/>
              <w:autoSpaceDN w:val="0"/>
              <w:adjustRightInd w:val="0"/>
              <w:ind w:left="360"/>
              <w:rPr>
                <w:rFonts w:ascii="Arial" w:hAnsi="Arial" w:cs="Arial"/>
              </w:rPr>
            </w:pPr>
            <w:r w:rsidRPr="005827E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5827EF" w:rsidRPr="005827EF" w:rsidRDefault="005827EF" w:rsidP="00BD3AC4">
            <w:pPr>
              <w:numPr>
                <w:ilvl w:val="0"/>
                <w:numId w:val="44"/>
              </w:numPr>
              <w:autoSpaceDE w:val="0"/>
              <w:autoSpaceDN w:val="0"/>
              <w:adjustRightInd w:val="0"/>
              <w:ind w:left="360"/>
              <w:rPr>
                <w:rFonts w:ascii="Arial" w:hAnsi="Arial" w:cs="Arial"/>
              </w:rPr>
            </w:pPr>
            <w:r w:rsidRPr="005827EF">
              <w:rPr>
                <w:rFonts w:ascii="Arial" w:hAnsi="Arial" w:cs="Arial"/>
              </w:rPr>
              <w:t>They will have experience in writing reports, protocol, behavioural support assessments and interventions in collaboration with available multidisciplinary and frontline colleagues.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Child Disability</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45"/>
              </w:numPr>
              <w:autoSpaceDE w:val="0"/>
              <w:autoSpaceDN w:val="0"/>
              <w:adjustRightInd w:val="0"/>
              <w:ind w:left="360"/>
              <w:rPr>
                <w:rFonts w:ascii="Arial" w:hAnsi="Arial" w:cs="Arial"/>
              </w:rPr>
            </w:pPr>
            <w:r w:rsidRPr="005827E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5827EF" w:rsidRPr="005827EF" w:rsidRDefault="005827EF" w:rsidP="00BD3AC4">
            <w:pPr>
              <w:numPr>
                <w:ilvl w:val="0"/>
                <w:numId w:val="46"/>
              </w:numPr>
              <w:autoSpaceDE w:val="0"/>
              <w:autoSpaceDN w:val="0"/>
              <w:adjustRightInd w:val="0"/>
              <w:ind w:left="360"/>
              <w:rPr>
                <w:rFonts w:ascii="Arial" w:hAnsi="Arial" w:cs="Arial"/>
              </w:rPr>
            </w:pPr>
            <w:r w:rsidRPr="005827E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5827EF" w:rsidRPr="005827EF" w:rsidRDefault="005827EF" w:rsidP="00BD3AC4">
            <w:pPr>
              <w:numPr>
                <w:ilvl w:val="0"/>
                <w:numId w:val="47"/>
              </w:numPr>
              <w:autoSpaceDE w:val="0"/>
              <w:autoSpaceDN w:val="0"/>
              <w:adjustRightInd w:val="0"/>
              <w:ind w:left="360"/>
              <w:rPr>
                <w:rFonts w:ascii="Arial" w:hAnsi="Arial" w:cs="Arial"/>
              </w:rPr>
            </w:pPr>
            <w:r w:rsidRPr="005827EF">
              <w:rPr>
                <w:rFonts w:ascii="Arial" w:hAnsi="Arial" w:cs="Arial"/>
              </w:rPr>
              <w:t>Supervised experience must be gained in services/teams who are, or will be, partners in the HSE’s national framework: Progressing Disability Services for Children and Young People.</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Disability services encompass children aged from birth to 18 years with complex disabilities.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48"/>
              </w:numPr>
              <w:autoSpaceDE w:val="0"/>
              <w:autoSpaceDN w:val="0"/>
              <w:adjustRightInd w:val="0"/>
              <w:ind w:left="360"/>
              <w:rPr>
                <w:rFonts w:ascii="Arial" w:hAnsi="Arial" w:cs="Arial"/>
              </w:rPr>
            </w:pPr>
            <w:r w:rsidRPr="005827E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5827EF" w:rsidRDefault="005827EF" w:rsidP="00BD3AC4">
            <w:pPr>
              <w:numPr>
                <w:ilvl w:val="0"/>
                <w:numId w:val="49"/>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2230DA" w:rsidRPr="005827EF" w:rsidRDefault="002230DA" w:rsidP="002230DA">
            <w:pPr>
              <w:autoSpaceDE w:val="0"/>
              <w:autoSpaceDN w:val="0"/>
              <w:adjustRightInd w:val="0"/>
              <w:rPr>
                <w:rFonts w:ascii="Arial" w:hAnsi="Arial" w:cs="Arial"/>
              </w:rPr>
            </w:pPr>
          </w:p>
          <w:p w:rsidR="005827EF" w:rsidRPr="005827EF" w:rsidRDefault="005827EF" w:rsidP="00BD3AC4">
            <w:pPr>
              <w:numPr>
                <w:ilvl w:val="0"/>
                <w:numId w:val="50"/>
              </w:numPr>
              <w:autoSpaceDE w:val="0"/>
              <w:autoSpaceDN w:val="0"/>
              <w:adjustRightInd w:val="0"/>
              <w:ind w:left="360"/>
              <w:rPr>
                <w:rFonts w:ascii="Arial" w:hAnsi="Arial" w:cs="Arial"/>
              </w:rPr>
            </w:pPr>
            <w:r w:rsidRPr="005827EF">
              <w:rPr>
                <w:rFonts w:ascii="Arial" w:hAnsi="Arial" w:cs="Arial"/>
              </w:rPr>
              <w:t>Must have gained experience in completing a diagnostic workup from start to completion, including being a member of a team who informs parents of the disability experienced by the child.</w:t>
            </w:r>
          </w:p>
          <w:p w:rsidR="005827EF" w:rsidRPr="005827EF" w:rsidRDefault="005827EF" w:rsidP="00BD3AC4">
            <w:pPr>
              <w:numPr>
                <w:ilvl w:val="0"/>
                <w:numId w:val="51"/>
              </w:numPr>
              <w:autoSpaceDE w:val="0"/>
              <w:autoSpaceDN w:val="0"/>
              <w:adjustRightInd w:val="0"/>
              <w:ind w:left="360"/>
              <w:rPr>
                <w:rFonts w:ascii="Arial" w:hAnsi="Arial" w:cs="Arial"/>
              </w:rPr>
            </w:pPr>
            <w:r w:rsidRPr="005827EF">
              <w:rPr>
                <w:rFonts w:ascii="Arial" w:hAnsi="Arial" w:cs="Arial"/>
              </w:rPr>
              <w:t>Must have gained experience of supports required by parents on learning of their child’s life long needs.</w:t>
            </w:r>
          </w:p>
          <w:p w:rsidR="005827EF" w:rsidRPr="005827EF" w:rsidRDefault="005827EF" w:rsidP="00BD3AC4">
            <w:pPr>
              <w:numPr>
                <w:ilvl w:val="0"/>
                <w:numId w:val="52"/>
              </w:numPr>
              <w:autoSpaceDE w:val="0"/>
              <w:autoSpaceDN w:val="0"/>
              <w:adjustRightInd w:val="0"/>
              <w:ind w:left="360"/>
              <w:rPr>
                <w:rFonts w:ascii="Arial" w:hAnsi="Arial" w:cs="Arial"/>
              </w:rPr>
            </w:pPr>
            <w:r w:rsidRPr="005827EF">
              <w:rPr>
                <w:rFonts w:ascii="Arial" w:hAnsi="Arial" w:cs="Arial"/>
              </w:rPr>
              <w:t>Must have gained experience of working with service users from minority backgrounds.</w:t>
            </w:r>
          </w:p>
          <w:p w:rsidR="002230DA" w:rsidRDefault="002230DA" w:rsidP="005827EF">
            <w:pPr>
              <w:jc w:val="both"/>
              <w:rPr>
                <w:rFonts w:ascii="Arial" w:hAnsi="Arial" w:cs="Arial"/>
              </w:rPr>
            </w:pPr>
          </w:p>
          <w:p w:rsidR="002230DA" w:rsidRPr="005827EF" w:rsidRDefault="002230DA"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53"/>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child’s presentation.</w:t>
            </w:r>
          </w:p>
          <w:p w:rsidR="005827EF" w:rsidRPr="005827EF" w:rsidRDefault="005827EF" w:rsidP="00BD3AC4">
            <w:pPr>
              <w:numPr>
                <w:ilvl w:val="0"/>
                <w:numId w:val="54"/>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5827EF" w:rsidRPr="005827EF" w:rsidRDefault="005827EF" w:rsidP="00BD3AC4">
            <w:pPr>
              <w:numPr>
                <w:ilvl w:val="0"/>
                <w:numId w:val="55"/>
              </w:numPr>
              <w:autoSpaceDE w:val="0"/>
              <w:autoSpaceDN w:val="0"/>
              <w:adjustRightInd w:val="0"/>
              <w:ind w:left="360"/>
              <w:rPr>
                <w:rFonts w:ascii="Arial" w:hAnsi="Arial" w:cs="Arial"/>
              </w:rPr>
            </w:pPr>
            <w:r w:rsidRPr="005827E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5827EF" w:rsidRPr="005827EF" w:rsidRDefault="005827EF" w:rsidP="00BD3AC4">
            <w:pPr>
              <w:numPr>
                <w:ilvl w:val="0"/>
                <w:numId w:val="56"/>
              </w:numPr>
              <w:autoSpaceDE w:val="0"/>
              <w:autoSpaceDN w:val="0"/>
              <w:adjustRightInd w:val="0"/>
              <w:ind w:left="360"/>
              <w:rPr>
                <w:rFonts w:ascii="Arial" w:hAnsi="Arial" w:cs="Arial"/>
              </w:rPr>
            </w:pPr>
            <w:r w:rsidRPr="005827E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5827EF" w:rsidRPr="005827EF" w:rsidRDefault="005827EF" w:rsidP="00BD3AC4">
            <w:pPr>
              <w:numPr>
                <w:ilvl w:val="0"/>
                <w:numId w:val="57"/>
              </w:numPr>
              <w:autoSpaceDE w:val="0"/>
              <w:autoSpaceDN w:val="0"/>
              <w:adjustRightInd w:val="0"/>
              <w:ind w:left="360"/>
              <w:rPr>
                <w:rFonts w:ascii="Arial" w:hAnsi="Arial" w:cs="Arial"/>
              </w:rPr>
            </w:pPr>
            <w:r w:rsidRPr="005827EF">
              <w:rPr>
                <w:rFonts w:ascii="Arial" w:hAnsi="Arial" w:cs="Arial"/>
              </w:rPr>
              <w:t>They have gained experience of using risk assessments to while collaborating with multidisciplinary colleagues, frontline staff, and families in supporting the child.</w:t>
            </w:r>
          </w:p>
          <w:p w:rsidR="005827EF" w:rsidRPr="005827EF" w:rsidRDefault="005827EF" w:rsidP="00BD3AC4">
            <w:pPr>
              <w:numPr>
                <w:ilvl w:val="0"/>
                <w:numId w:val="58"/>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5827EF" w:rsidRPr="005827EF" w:rsidRDefault="005827EF" w:rsidP="00BD3AC4">
            <w:pPr>
              <w:numPr>
                <w:ilvl w:val="0"/>
                <w:numId w:val="59"/>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5827EF" w:rsidRPr="005827EF" w:rsidRDefault="005827EF" w:rsidP="00BD3AC4">
            <w:pPr>
              <w:numPr>
                <w:ilvl w:val="0"/>
                <w:numId w:val="60"/>
              </w:numPr>
              <w:autoSpaceDE w:val="0"/>
              <w:autoSpaceDN w:val="0"/>
              <w:adjustRightInd w:val="0"/>
              <w:ind w:left="360"/>
              <w:rPr>
                <w:rFonts w:ascii="Arial" w:hAnsi="Arial" w:cs="Arial"/>
              </w:rPr>
            </w:pPr>
            <w:r w:rsidRPr="005827EF">
              <w:rPr>
                <w:rFonts w:ascii="Arial" w:hAnsi="Arial" w:cs="Arial"/>
              </w:rPr>
              <w:t>They will have experience in writing correspondence and reports to inform multidisciplinary and frontline colleague of the outcome of their work.</w:t>
            </w:r>
          </w:p>
          <w:p w:rsidR="005827EF" w:rsidRDefault="005827EF" w:rsidP="00612355">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612355">
            <w:pPr>
              <w:rPr>
                <w:rFonts w:ascii="Arial" w:hAnsi="Arial" w:cs="Arial"/>
                <w:b/>
                <w:bCs/>
                <w:color w:val="FF0000"/>
              </w:rPr>
            </w:pPr>
          </w:p>
        </w:tc>
        <w:tc>
          <w:tcPr>
            <w:tcW w:w="8448" w:type="dxa"/>
          </w:tcPr>
          <w:p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rsidR="00612355" w:rsidRDefault="00612355" w:rsidP="00612355">
            <w:pPr>
              <w:rPr>
                <w:rFonts w:ascii="Arial" w:hAnsi="Arial" w:cs="Arial"/>
                <w:b/>
                <w:bCs/>
                <w:iCs/>
                <w:color w:val="000099"/>
              </w:rPr>
            </w:pPr>
            <w:r w:rsidRPr="00896EE9">
              <w:rPr>
                <w:rFonts w:ascii="Arial" w:hAnsi="Arial" w:cs="Arial"/>
                <w:b/>
                <w:bCs/>
                <w:iCs/>
                <w:color w:val="000099"/>
              </w:rPr>
              <w:t>e.g.</w:t>
            </w:r>
          </w:p>
          <w:p w:rsidR="001E39D0" w:rsidRPr="00896EE9" w:rsidRDefault="001E39D0" w:rsidP="00612355">
            <w:pPr>
              <w:rPr>
                <w:rFonts w:ascii="Arial" w:hAnsi="Arial" w:cs="Arial"/>
                <w:b/>
                <w:bCs/>
                <w:iCs/>
                <w:color w:val="000099"/>
              </w:rPr>
            </w:pP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rsidR="00612355" w:rsidRPr="00896EE9" w:rsidRDefault="00612355" w:rsidP="00612355">
            <w:pPr>
              <w:rPr>
                <w:rFonts w:ascii="Arial" w:hAnsi="Arial" w:cs="Arial"/>
                <w:b/>
                <w:bCs/>
                <w:iCs/>
                <w:color w:val="000099"/>
              </w:rPr>
            </w:pPr>
          </w:p>
          <w:p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230DA" w:rsidRDefault="002230DA" w:rsidP="00612355">
            <w:pPr>
              <w:rPr>
                <w:rFonts w:ascii="Arial" w:hAnsi="Arial" w:cs="Arial"/>
                <w:b/>
                <w:bCs/>
                <w:iCs/>
                <w:color w:val="000099"/>
              </w:rPr>
            </w:pPr>
          </w:p>
          <w:p w:rsidR="002230DA" w:rsidRPr="00896EE9" w:rsidRDefault="002230DA" w:rsidP="00612355">
            <w:pPr>
              <w:rPr>
                <w:rFonts w:ascii="Arial" w:hAnsi="Arial" w:cs="Arial"/>
                <w:b/>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t>Any post specific requirement for individual posts will be indicated at the ‘Expression of Interest’ stage of the recruitment process.</w:t>
            </w:r>
          </w:p>
          <w:p w:rsidR="005827EF" w:rsidRPr="00896EE9" w:rsidRDefault="005827EF" w:rsidP="005827EF">
            <w:pPr>
              <w:jc w:val="both"/>
              <w:rPr>
                <w:rFonts w:ascii="Arial" w:hAnsi="Arial" w:cs="Arial"/>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t>The client populations within each care area are outlined below:</w:t>
            </w:r>
          </w:p>
          <w:p w:rsidR="005827EF" w:rsidRPr="00896EE9" w:rsidRDefault="005827EF" w:rsidP="005827EF">
            <w:pPr>
              <w:jc w:val="both"/>
              <w:rPr>
                <w:rFonts w:ascii="Arial" w:hAnsi="Arial" w:cs="Arial"/>
                <w:bCs/>
                <w:iCs/>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 Assessment  &amp; Intervention 0-18</w:t>
            </w:r>
          </w:p>
          <w:p w:rsidR="005827EF" w:rsidRPr="00896EE9" w:rsidRDefault="005827EF" w:rsidP="005827EF">
            <w:pPr>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Adult:</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Acquired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Physical and Sensory Disability</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Adult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Mental Health Older Adult (65+ years)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Adult &amp; Older Adult</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Child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 xml:space="preserve">Child &amp; Adolescent Mental Health </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&amp; Adolescent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Welfare &amp; Protection</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Children in Care / Residential Services</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Lifespan Primary Care (Child &amp; Adult Psychology)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as per point 3 and 4 above.</w:t>
            </w:r>
          </w:p>
          <w:p w:rsidR="00612355" w:rsidRPr="00896EE9" w:rsidRDefault="00612355" w:rsidP="00612355">
            <w:pPr>
              <w:rPr>
                <w:rFonts w:ascii="Arial" w:hAnsi="Arial" w:cs="Arial"/>
                <w:b/>
                <w:bCs/>
                <w:iCs/>
                <w:color w:val="000099"/>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612355"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DF49E8" w:rsidRDefault="00DF49E8" w:rsidP="002161B0">
            <w:pPr>
              <w:numPr>
                <w:ilvl w:val="0"/>
                <w:numId w:val="67"/>
              </w:numPr>
              <w:rPr>
                <w:rFonts w:ascii="Arial" w:hAnsi="Arial" w:cs="Arial"/>
              </w:rPr>
            </w:pPr>
            <w:r>
              <w:rPr>
                <w:rFonts w:ascii="Arial" w:hAnsi="Arial" w:cs="Arial"/>
              </w:rPr>
              <w:t xml:space="preserve">Demonstrates the clinical </w:t>
            </w:r>
            <w:r w:rsidR="002B28E2">
              <w:rPr>
                <w:rFonts w:ascii="Arial" w:hAnsi="Arial" w:cs="Arial"/>
              </w:rPr>
              <w:t xml:space="preserve">/ professional </w:t>
            </w:r>
            <w:r>
              <w:rPr>
                <w:rFonts w:ascii="Arial" w:hAnsi="Arial" w:cs="Arial"/>
              </w:rPr>
              <w:t>knowledge to carry out duties and responsibilities of the role</w:t>
            </w:r>
          </w:p>
          <w:p w:rsidR="00DF49E8" w:rsidRDefault="00DF49E8" w:rsidP="002161B0">
            <w:pPr>
              <w:numPr>
                <w:ilvl w:val="0"/>
                <w:numId w:val="67"/>
              </w:numPr>
              <w:tabs>
                <w:tab w:val="left" w:pos="3960"/>
              </w:tabs>
              <w:rPr>
                <w:rFonts w:ascii="Arial" w:hAnsi="Arial" w:cs="Arial"/>
              </w:rPr>
            </w:pPr>
            <w:r>
              <w:rPr>
                <w:rFonts w:ascii="Arial" w:hAnsi="Arial" w:cs="Arial"/>
              </w:rPr>
              <w:t>Demonstrates the ability to provide safe, efficient and effective service in the area of practice</w:t>
            </w:r>
          </w:p>
          <w:p w:rsidR="00DF49E8" w:rsidRDefault="00DF49E8" w:rsidP="002161B0">
            <w:pPr>
              <w:numPr>
                <w:ilvl w:val="0"/>
                <w:numId w:val="67"/>
              </w:numPr>
              <w:rPr>
                <w:rFonts w:ascii="Arial" w:hAnsi="Arial" w:cs="Arial"/>
              </w:rPr>
            </w:pPr>
            <w:r>
              <w:rPr>
                <w:rFonts w:ascii="Arial" w:hAnsi="Arial" w:cs="Arial"/>
              </w:rPr>
              <w:t>Demonstrates an ability to apply evidence based practice</w:t>
            </w:r>
          </w:p>
          <w:p w:rsidR="00DF49E8" w:rsidRDefault="00DF49E8" w:rsidP="002161B0">
            <w:pPr>
              <w:numPr>
                <w:ilvl w:val="0"/>
                <w:numId w:val="67"/>
              </w:numPr>
              <w:rPr>
                <w:rFonts w:ascii="Arial" w:hAnsi="Arial" w:cs="Arial"/>
              </w:rPr>
            </w:pPr>
            <w:r>
              <w:rPr>
                <w:rFonts w:ascii="Arial" w:hAnsi="Arial" w:cs="Arial"/>
              </w:rPr>
              <w:t>Demonstrates the ability to apply a range of appropriate therapeutic interventions relevant to the service user group</w:t>
            </w:r>
          </w:p>
          <w:p w:rsidR="002B28E2" w:rsidRPr="00EE6C08" w:rsidRDefault="002B28E2" w:rsidP="002161B0">
            <w:pPr>
              <w:pStyle w:val="ListParagraph"/>
              <w:numPr>
                <w:ilvl w:val="0"/>
                <w:numId w:val="67"/>
              </w:numPr>
              <w:contextualSpacing/>
              <w:rPr>
                <w:rFonts w:ascii="Arial" w:hAnsi="Arial" w:cs="Arial"/>
                <w:i/>
              </w:rPr>
            </w:pPr>
            <w:r w:rsidRPr="00EE6C08">
              <w:rPr>
                <w:rFonts w:ascii="Arial" w:hAnsi="Arial" w:cs="Arial"/>
              </w:rPr>
              <w:t>Demonstrate</w:t>
            </w:r>
            <w:r>
              <w:rPr>
                <w:rFonts w:ascii="Arial" w:hAnsi="Arial" w:cs="Arial"/>
              </w:rPr>
              <w:t>s a</w:t>
            </w:r>
            <w:r w:rsidRPr="00EE6C08">
              <w:rPr>
                <w:rFonts w:ascii="Arial" w:hAnsi="Arial" w:cs="Arial"/>
              </w:rPr>
              <w:t xml:space="preserve"> commitment to continuing professional development</w:t>
            </w:r>
          </w:p>
          <w:p w:rsidR="00DF49E8" w:rsidRDefault="00DF49E8" w:rsidP="00612355">
            <w:pPr>
              <w:contextualSpacing/>
              <w:rPr>
                <w:rFonts w:ascii="Arial" w:eastAsiaTheme="minorEastAsia" w:hAnsi="Arial" w:cs="Arial"/>
                <w:i/>
                <w:lang w:val="en-US"/>
              </w:rPr>
            </w:pPr>
          </w:p>
          <w:p w:rsidR="001E39D0" w:rsidRPr="00DA39E3" w:rsidRDefault="001E39D0" w:rsidP="00612355">
            <w:pPr>
              <w:contextualSpacing/>
              <w:rPr>
                <w:rFonts w:ascii="Arial" w:eastAsiaTheme="minorEastAsia" w:hAnsi="Arial" w:cs="Arial"/>
                <w:i/>
                <w:lang w:val="en-US"/>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w:t>
            </w:r>
            <w:r w:rsidR="002B28E2">
              <w:rPr>
                <w:rFonts w:ascii="Arial" w:eastAsia="Arial" w:hAnsi="Arial" w:cs="Arial"/>
                <w:b/>
                <w:bCs/>
                <w:lang w:val="en-US"/>
              </w:rPr>
              <w:t>Managing Resources</w:t>
            </w:r>
            <w:r w:rsidRPr="00086095">
              <w:rPr>
                <w:rFonts w:ascii="Arial" w:eastAsia="Arial" w:hAnsi="Arial" w:cs="Arial"/>
                <w:b/>
                <w:bCs/>
                <w:lang w:val="en-US"/>
              </w:rPr>
              <w:t xml:space="preserve"> </w:t>
            </w:r>
            <w:r w:rsidRPr="00086095">
              <w:rPr>
                <w:rFonts w:ascii="Arial" w:eastAsia="Arial" w:hAnsi="Arial" w:cs="Arial"/>
              </w:rPr>
              <w:t xml:space="preserve"> </w:t>
            </w:r>
          </w:p>
          <w:p w:rsidR="00DF49E8"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2B28E2" w:rsidRPr="002B28E2" w:rsidRDefault="002B28E2" w:rsidP="002161B0">
            <w:pPr>
              <w:numPr>
                <w:ilvl w:val="0"/>
                <w:numId w:val="67"/>
              </w:numPr>
              <w:rPr>
                <w:rFonts w:ascii="Arial" w:hAnsi="Arial" w:cs="Arial"/>
              </w:rPr>
            </w:pPr>
            <w:r w:rsidRPr="00A90373">
              <w:rPr>
                <w:rFonts w:ascii="Arial" w:hAnsi="Arial" w:cs="Arial"/>
                <w:iCs/>
              </w:rPr>
              <w:t>Demonstrate the ability to plan and deliver care in an effective and resourceful manner within a model of person-centred care</w:t>
            </w:r>
          </w:p>
          <w:p w:rsidR="002B28E2" w:rsidRPr="00821145"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 ability to take initiative and to be appropriately self-directed</w:t>
            </w:r>
          </w:p>
          <w:p w:rsidR="002B28E2" w:rsidRPr="00821145" w:rsidRDefault="002B28E2" w:rsidP="002161B0">
            <w:pPr>
              <w:numPr>
                <w:ilvl w:val="0"/>
                <w:numId w:val="67"/>
              </w:numPr>
              <w:rPr>
                <w:rFonts w:ascii="Arial" w:hAnsi="Arial" w:cs="Arial"/>
              </w:rPr>
            </w:pPr>
            <w:r w:rsidRPr="00821145">
              <w:rPr>
                <w:rFonts w:ascii="Arial" w:hAnsi="Arial" w:cs="Arial"/>
                <w:color w:val="000000"/>
              </w:rPr>
              <w:t>Demonstrates awareness of potential problems and flexibility in prioritising to maintain service standards</w:t>
            </w:r>
          </w:p>
          <w:p w:rsidR="00DF49E8" w:rsidRPr="002B28E2"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Demonstrates innovation in working within resource limitati</w:t>
            </w:r>
            <w:r>
              <w:rPr>
                <w:rFonts w:ascii="Arial" w:hAnsi="Arial" w:cs="Arial"/>
                <w:color w:val="000000"/>
              </w:rPr>
              <w:t>ons to enhance service delivery</w:t>
            </w:r>
          </w:p>
          <w:p w:rsidR="00612355" w:rsidRPr="00417EC5" w:rsidRDefault="00DF49E8" w:rsidP="0061235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rsidR="00DF49E8"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Demonstrates the capacity to work independently as well as part of a team</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 xml:space="preserve">Demonstrates ability to work collaboratively with other disciplines  </w:t>
            </w:r>
          </w:p>
          <w:p w:rsidR="00DF49E8" w:rsidRPr="00DF49E8" w:rsidRDefault="00DF49E8" w:rsidP="002161B0">
            <w:pPr>
              <w:numPr>
                <w:ilvl w:val="0"/>
                <w:numId w:val="67"/>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Is motivated, perseveres despite setbacks and ensures that goals are achieved</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6D0C98" w:rsidRDefault="006D0C98" w:rsidP="002161B0">
            <w:pPr>
              <w:numPr>
                <w:ilvl w:val="0"/>
                <w:numId w:val="67"/>
              </w:numPr>
              <w:rPr>
                <w:rFonts w:ascii="Arial" w:hAnsi="Arial" w:cs="Arial"/>
              </w:rPr>
            </w:pPr>
            <w:r>
              <w:rPr>
                <w:rFonts w:ascii="Arial" w:hAnsi="Arial" w:cs="Arial"/>
              </w:rPr>
              <w:t xml:space="preserve">Treats all service </w:t>
            </w:r>
            <w:r>
              <w:rPr>
                <w:rFonts w:ascii="Arial" w:hAnsi="Arial" w:cs="Arial"/>
                <w:color w:val="000000"/>
              </w:rPr>
              <w:t>users with dignity and respect</w:t>
            </w:r>
            <w:r>
              <w:rPr>
                <w:rFonts w:ascii="Arial" w:hAnsi="Arial" w:cs="Arial"/>
              </w:rPr>
              <w:t xml:space="preserve"> and ensures that the welfare of the service user is a key consideration at all times</w:t>
            </w:r>
          </w:p>
          <w:p w:rsidR="006D0C98" w:rsidRDefault="006D0C98" w:rsidP="002161B0">
            <w:pPr>
              <w:numPr>
                <w:ilvl w:val="0"/>
                <w:numId w:val="67"/>
              </w:numPr>
              <w:rPr>
                <w:rFonts w:ascii="Arial" w:hAnsi="Arial" w:cs="Arial"/>
              </w:rPr>
            </w:pPr>
            <w:r>
              <w:rPr>
                <w:rFonts w:ascii="Arial" w:hAnsi="Arial" w:cs="Arial"/>
              </w:rPr>
              <w:t>Regularly monitors the quality of work and continually seeks ways to improve outcomes</w:t>
            </w:r>
          </w:p>
          <w:p w:rsidR="006D0C98" w:rsidRDefault="006D0C98" w:rsidP="002161B0">
            <w:pPr>
              <w:numPr>
                <w:ilvl w:val="0"/>
                <w:numId w:val="67"/>
              </w:numPr>
              <w:rPr>
                <w:rFonts w:ascii="Arial" w:hAnsi="Arial" w:cs="Arial"/>
              </w:rPr>
            </w:pPr>
            <w:r>
              <w:rPr>
                <w:rFonts w:ascii="Arial" w:hAnsi="Arial" w:cs="Arial"/>
              </w:rPr>
              <w:t>Is adaptable and open to change</w:t>
            </w:r>
          </w:p>
          <w:p w:rsidR="006D0C98" w:rsidRDefault="006D0C98" w:rsidP="002161B0">
            <w:pPr>
              <w:numPr>
                <w:ilvl w:val="0"/>
                <w:numId w:val="67"/>
              </w:numPr>
              <w:rPr>
                <w:rFonts w:ascii="Arial" w:hAnsi="Arial" w:cs="Arial"/>
              </w:rPr>
            </w:pPr>
            <w:r>
              <w:rPr>
                <w:rFonts w:ascii="Arial" w:hAnsi="Arial" w:cs="Arial"/>
              </w:rPr>
              <w:t>Is aware of legislative and professional requirements to ensure appropriate standards in their area of responsibility</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612355"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2B28E2" w:rsidRDefault="002B28E2" w:rsidP="002161B0">
            <w:pPr>
              <w:numPr>
                <w:ilvl w:val="0"/>
                <w:numId w:val="67"/>
              </w:numPr>
              <w:rPr>
                <w:rFonts w:ascii="Arial" w:hAnsi="Arial" w:cs="Arial"/>
              </w:rPr>
            </w:pPr>
            <w:r>
              <w:rPr>
                <w:rFonts w:ascii="Arial" w:hAnsi="Arial" w:cs="Arial"/>
              </w:rPr>
              <w:t xml:space="preserve">Gathers and analyses appropriate </w:t>
            </w:r>
            <w:r w:rsidRPr="002161B0">
              <w:rPr>
                <w:rFonts w:ascii="Arial" w:hAnsi="Arial" w:cs="Arial"/>
              </w:rPr>
              <w:t>information to</w:t>
            </w:r>
            <w:r w:rsidR="002161B0" w:rsidRPr="002161B0">
              <w:rPr>
                <w:rFonts w:ascii="Arial" w:eastAsia="Arial" w:hAnsi="Arial" w:cs="Arial"/>
                <w:color w:val="FF0000"/>
              </w:rPr>
              <w:t xml:space="preserve"> </w:t>
            </w:r>
            <w:r w:rsidRPr="002161B0">
              <w:rPr>
                <w:rFonts w:ascii="Arial" w:hAnsi="Arial" w:cs="Arial"/>
              </w:rPr>
              <w:t>make</w:t>
            </w:r>
            <w:r>
              <w:rPr>
                <w:rFonts w:ascii="Arial" w:hAnsi="Arial" w:cs="Arial"/>
              </w:rPr>
              <w:t xml:space="preserve"> well-founded decisions</w:t>
            </w:r>
          </w:p>
          <w:p w:rsidR="002B28E2" w:rsidRDefault="002B28E2" w:rsidP="002161B0">
            <w:pPr>
              <w:numPr>
                <w:ilvl w:val="0"/>
                <w:numId w:val="67"/>
              </w:numPr>
              <w:rPr>
                <w:rFonts w:ascii="Arial" w:hAnsi="Arial" w:cs="Arial"/>
              </w:rPr>
            </w:pPr>
            <w:r>
              <w:rPr>
                <w:rFonts w:ascii="Arial" w:hAnsi="Arial" w:cs="Arial"/>
              </w:rPr>
              <w:t>Formulates, articulates and demonstrates sound clinical reasoning</w:t>
            </w:r>
          </w:p>
          <w:p w:rsidR="002B28E2" w:rsidRDefault="002B28E2" w:rsidP="002161B0">
            <w:pPr>
              <w:numPr>
                <w:ilvl w:val="0"/>
                <w:numId w:val="67"/>
              </w:numPr>
              <w:rPr>
                <w:rFonts w:ascii="Arial" w:hAnsi="Arial" w:cs="Arial"/>
              </w:rPr>
            </w:pPr>
            <w:r>
              <w:rPr>
                <w:rFonts w:ascii="Arial" w:hAnsi="Arial" w:cs="Arial"/>
              </w:rPr>
              <w:t>Thinks ahead to the consequences of decisions, and considers precedence to ensure consistency</w:t>
            </w:r>
          </w:p>
          <w:p w:rsidR="00DF49E8" w:rsidRPr="002161B0" w:rsidRDefault="002B28E2" w:rsidP="002161B0">
            <w:pPr>
              <w:numPr>
                <w:ilvl w:val="0"/>
                <w:numId w:val="67"/>
              </w:numPr>
              <w:spacing w:before="100" w:beforeAutospacing="1" w:after="100" w:afterAutospacing="1"/>
              <w:contextualSpacing/>
              <w:rPr>
                <w:rFonts w:ascii="Arial" w:eastAsiaTheme="minorEastAsia" w:hAnsi="Arial" w:cs="Arial"/>
                <w:i/>
                <w:lang w:val="en-US"/>
              </w:rPr>
            </w:pPr>
            <w:r w:rsidRPr="002161B0">
              <w:rPr>
                <w:rFonts w:ascii="Arial" w:hAnsi="Arial" w:cs="Arial"/>
              </w:rPr>
              <w:t>Ensures that the professional, ethical and safety factors are fully considered in decisions into which they have input</w:t>
            </w:r>
          </w:p>
          <w:p w:rsidR="002161B0" w:rsidRDefault="002161B0" w:rsidP="002161B0">
            <w:pPr>
              <w:pStyle w:val="ListParagraph"/>
              <w:numPr>
                <w:ilvl w:val="0"/>
                <w:numId w:val="67"/>
              </w:numPr>
              <w:rPr>
                <w:rFonts w:ascii="Arial" w:hAnsi="Arial" w:cs="Arial"/>
              </w:rPr>
            </w:pPr>
            <w:r w:rsidRPr="00C25F36">
              <w:rPr>
                <w:rFonts w:ascii="Arial" w:hAnsi="Arial" w:cs="Arial"/>
              </w:rPr>
              <w:t>Adequately identif</w:t>
            </w:r>
            <w:r>
              <w:rPr>
                <w:rFonts w:ascii="Arial" w:hAnsi="Arial" w:cs="Arial"/>
              </w:rPr>
              <w:t>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2161B0" w:rsidRPr="002161B0" w:rsidRDefault="002161B0" w:rsidP="002161B0">
            <w:pPr>
              <w:pStyle w:val="ListParagraph"/>
              <w:ind w:left="360"/>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A90373"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C14315" w:rsidRDefault="00C14315" w:rsidP="002161B0">
            <w:pPr>
              <w:numPr>
                <w:ilvl w:val="0"/>
                <w:numId w:val="67"/>
              </w:numPr>
              <w:rPr>
                <w:rFonts w:ascii="Arial" w:hAnsi="Arial" w:cs="Arial"/>
              </w:rPr>
            </w:pPr>
            <w:r>
              <w:rPr>
                <w:rFonts w:ascii="Arial" w:hAnsi="Arial" w:cs="Arial"/>
              </w:rPr>
              <w:t>Clearly and concisely communicates the intended message to an audience in a structured, logical sequence</w:t>
            </w:r>
          </w:p>
          <w:p w:rsidR="00C14315" w:rsidRDefault="00C14315" w:rsidP="002161B0">
            <w:pPr>
              <w:numPr>
                <w:ilvl w:val="0"/>
                <w:numId w:val="67"/>
              </w:numPr>
              <w:rPr>
                <w:rFonts w:ascii="Arial" w:hAnsi="Arial" w:cs="Arial"/>
              </w:rPr>
            </w:pPr>
            <w:r>
              <w:rPr>
                <w:rFonts w:ascii="Arial" w:hAnsi="Arial" w:cs="Arial"/>
              </w:rPr>
              <w:t>Tailors the communication method and the message to match the needs of the audience</w:t>
            </w:r>
          </w:p>
          <w:p w:rsidR="00C14315" w:rsidRDefault="00C14315" w:rsidP="002161B0">
            <w:pPr>
              <w:numPr>
                <w:ilvl w:val="0"/>
                <w:numId w:val="67"/>
              </w:numPr>
              <w:rPr>
                <w:rFonts w:ascii="Arial" w:hAnsi="Arial" w:cs="Arial"/>
              </w:rPr>
            </w:pPr>
            <w:r>
              <w:rPr>
                <w:rFonts w:ascii="Arial" w:hAnsi="Arial" w:cs="Arial"/>
              </w:rPr>
              <w:t xml:space="preserve">Demonstrates ability to seek support in managing the expectations of stakeholders and relevant others </w:t>
            </w:r>
          </w:p>
          <w:p w:rsidR="00C14315" w:rsidRDefault="00C14315" w:rsidP="002161B0">
            <w:pPr>
              <w:numPr>
                <w:ilvl w:val="0"/>
                <w:numId w:val="67"/>
              </w:numPr>
              <w:rPr>
                <w:rFonts w:ascii="Arial" w:hAnsi="Arial" w:cs="Arial"/>
              </w:rPr>
            </w:pPr>
            <w:r>
              <w:rPr>
                <w:rFonts w:ascii="Arial" w:hAnsi="Arial" w:cs="Arial"/>
              </w:rPr>
              <w:t>Demonstrates good negotiation skills and is assertive as required</w:t>
            </w:r>
          </w:p>
          <w:p w:rsidR="00C14315" w:rsidRDefault="00C14315" w:rsidP="002161B0">
            <w:pPr>
              <w:numPr>
                <w:ilvl w:val="0"/>
                <w:numId w:val="67"/>
              </w:numPr>
              <w:rPr>
                <w:rFonts w:ascii="Arial" w:hAnsi="Arial" w:cs="Arial"/>
              </w:rPr>
            </w:pPr>
            <w:r>
              <w:rPr>
                <w:rFonts w:ascii="Arial" w:hAnsi="Arial" w:cs="Arial"/>
              </w:rPr>
              <w:t>Demonstrates sensitivity to issues arising from multiple stakeholders</w:t>
            </w:r>
          </w:p>
          <w:p w:rsidR="00612355" w:rsidRPr="004B4CB2" w:rsidRDefault="00612355" w:rsidP="00C14315">
            <w:pPr>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1E39D0" w:rsidRPr="00E766A5" w:rsidTr="001D297B">
        <w:tc>
          <w:tcPr>
            <w:tcW w:w="2172" w:type="dxa"/>
          </w:tcPr>
          <w:p w:rsidR="001E39D0" w:rsidRPr="001E39D0" w:rsidRDefault="001E39D0" w:rsidP="001E39D0">
            <w:pPr>
              <w:rPr>
                <w:rFonts w:ascii="Arial" w:hAnsi="Arial" w:cs="Arial"/>
                <w:b/>
                <w:bCs/>
              </w:rPr>
            </w:pPr>
            <w:r w:rsidRPr="001E39D0">
              <w:rPr>
                <w:rFonts w:ascii="Arial" w:hAnsi="Arial" w:cs="Arial"/>
                <w:b/>
                <w:bCs/>
              </w:rPr>
              <w:t>Diversity, Equality and Inclusion</w:t>
            </w:r>
          </w:p>
        </w:tc>
        <w:tc>
          <w:tcPr>
            <w:tcW w:w="8448" w:type="dxa"/>
          </w:tcPr>
          <w:p w:rsidR="001E39D0" w:rsidRPr="001E39D0" w:rsidRDefault="001E39D0" w:rsidP="001E39D0">
            <w:pPr>
              <w:rPr>
                <w:rFonts w:ascii="Arial" w:hAnsi="Arial" w:cs="Arial"/>
                <w:iCs/>
              </w:rPr>
            </w:pPr>
            <w:r w:rsidRPr="001E39D0">
              <w:rPr>
                <w:rFonts w:ascii="Arial" w:hAnsi="Arial" w:cs="Arial"/>
                <w:iCs/>
              </w:rPr>
              <w:t>The HSE is an equal opportunities employer.</w:t>
            </w:r>
          </w:p>
          <w:p w:rsidR="001E39D0" w:rsidRDefault="001E39D0" w:rsidP="001E39D0">
            <w:pPr>
              <w:rPr>
                <w:rFonts w:ascii="Arial" w:hAnsi="Arial" w:cs="Arial"/>
                <w:color w:val="000000"/>
                <w:shd w:val="clear" w:color="auto" w:fill="FFFFFF"/>
              </w:rPr>
            </w:pPr>
          </w:p>
          <w:p w:rsidR="001E39D0" w:rsidRPr="001E39D0" w:rsidRDefault="001E39D0" w:rsidP="001E39D0">
            <w:pPr>
              <w:rPr>
                <w:rFonts w:ascii="Arial" w:hAnsi="Arial" w:cs="Arial"/>
                <w:color w:val="000000"/>
                <w:shd w:val="clear" w:color="auto" w:fill="FFFFFF"/>
              </w:rPr>
            </w:pPr>
            <w:r w:rsidRPr="001E39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E39D0" w:rsidRDefault="001E39D0" w:rsidP="001E39D0">
            <w:pPr>
              <w:rPr>
                <w:rFonts w:ascii="Arial" w:hAnsi="Arial" w:cs="Arial"/>
                <w:color w:val="000000"/>
                <w:shd w:val="clear" w:color="auto" w:fill="FFFFFF"/>
              </w:rPr>
            </w:pPr>
          </w:p>
          <w:p w:rsidR="001E39D0" w:rsidRPr="001E39D0" w:rsidRDefault="001E39D0" w:rsidP="001E39D0">
            <w:pPr>
              <w:rPr>
                <w:rFonts w:ascii="Arial" w:hAnsi="Arial" w:cs="Arial"/>
                <w:color w:val="000000"/>
                <w:shd w:val="clear" w:color="auto" w:fill="FFFFFF"/>
              </w:rPr>
            </w:pPr>
            <w:r w:rsidRPr="001E39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E39D0" w:rsidRDefault="001E39D0" w:rsidP="001E39D0">
            <w:pPr>
              <w:rPr>
                <w:rFonts w:ascii="Arial" w:hAnsi="Arial" w:cs="Arial"/>
                <w:color w:val="000000"/>
                <w:shd w:val="clear" w:color="auto" w:fill="FFFFFF"/>
              </w:rPr>
            </w:pPr>
          </w:p>
          <w:p w:rsidR="001E39D0" w:rsidRPr="001E39D0" w:rsidRDefault="001E39D0" w:rsidP="001E39D0">
            <w:pPr>
              <w:rPr>
                <w:rFonts w:ascii="Arial" w:hAnsi="Arial" w:cs="Arial"/>
                <w:color w:val="000000"/>
                <w:shd w:val="clear" w:color="auto" w:fill="FFFFFF"/>
              </w:rPr>
            </w:pPr>
            <w:r w:rsidRPr="001E39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1E39D0" w:rsidRDefault="001E39D0" w:rsidP="001E39D0">
            <w:pPr>
              <w:rPr>
                <w:rFonts w:ascii="Arial" w:hAnsi="Arial" w:cs="Arial"/>
              </w:rPr>
            </w:pPr>
          </w:p>
          <w:p w:rsidR="001E39D0" w:rsidRPr="001E39D0" w:rsidRDefault="001E39D0" w:rsidP="001E39D0">
            <w:pPr>
              <w:rPr>
                <w:rFonts w:ascii="Arial" w:hAnsi="Arial" w:cs="Arial"/>
              </w:rPr>
            </w:pPr>
            <w:r w:rsidRPr="001E39D0">
              <w:rPr>
                <w:rFonts w:ascii="Arial" w:hAnsi="Arial" w:cs="Arial"/>
              </w:rPr>
              <w:t xml:space="preserve">For further information on the HSE commitment to Diversity, Equality and Inclusion, please visit the Diversity, Equality and Inclusion web page at </w:t>
            </w:r>
            <w:hyperlink r:id="rId11" w:history="1">
              <w:r w:rsidRPr="001E39D0">
                <w:rPr>
                  <w:rStyle w:val="Hyperlink"/>
                  <w:rFonts w:ascii="Arial" w:hAnsi="Arial" w:cs="Arial"/>
                </w:rPr>
                <w:t>https://www.hse.ie/eng/staff/resources/diversity/</w:t>
              </w:r>
            </w:hyperlink>
            <w:r w:rsidRPr="001E39D0">
              <w:rPr>
                <w:rFonts w:ascii="Arial" w:hAnsi="Arial" w:cs="Arial"/>
              </w:rPr>
              <w:t xml:space="preserve"> </w:t>
            </w:r>
            <w:r w:rsidRPr="001E39D0" w:rsidDel="009164B8">
              <w:rPr>
                <w:rFonts w:ascii="Arial" w:hAnsi="Arial" w:cs="Arial"/>
              </w:rPr>
              <w:t xml:space="preserve"> </w:t>
            </w:r>
          </w:p>
        </w:tc>
      </w:tr>
      <w:tr w:rsidR="001E39D0" w:rsidRPr="00E766A5" w:rsidTr="001D297B">
        <w:tc>
          <w:tcPr>
            <w:tcW w:w="2172" w:type="dxa"/>
          </w:tcPr>
          <w:p w:rsidR="001E39D0" w:rsidRPr="00E766A5" w:rsidRDefault="001E39D0" w:rsidP="001E39D0">
            <w:pPr>
              <w:jc w:val="both"/>
              <w:rPr>
                <w:rFonts w:ascii="Arial" w:hAnsi="Arial" w:cs="Arial"/>
                <w:b/>
                <w:bCs/>
              </w:rPr>
            </w:pPr>
            <w:r w:rsidRPr="00E766A5">
              <w:rPr>
                <w:rFonts w:ascii="Arial" w:hAnsi="Arial" w:cs="Arial"/>
                <w:b/>
                <w:bCs/>
              </w:rPr>
              <w:t>Code of Practice</w:t>
            </w:r>
          </w:p>
        </w:tc>
        <w:tc>
          <w:tcPr>
            <w:tcW w:w="8448" w:type="dxa"/>
          </w:tcPr>
          <w:p w:rsidR="001E39D0" w:rsidRPr="002230DA" w:rsidRDefault="001E39D0" w:rsidP="001E39D0">
            <w:pPr>
              <w:spacing w:line="276" w:lineRule="auto"/>
              <w:rPr>
                <w:rFonts w:ascii="Arial" w:hAnsi="Arial" w:cs="Arial"/>
              </w:rPr>
            </w:pPr>
            <w:r w:rsidRPr="002230DA">
              <w:rPr>
                <w:rFonts w:ascii="Arial" w:hAnsi="Arial" w:cs="Arial"/>
              </w:rPr>
              <w:t>The Health Service Executive</w:t>
            </w:r>
            <w:r w:rsidRPr="002230DA">
              <w:rPr>
                <w:rFonts w:ascii="Arial" w:hAnsi="Arial" w:cs="Arial"/>
                <w:color w:val="FF0000"/>
              </w:rPr>
              <w:t xml:space="preserve"> </w:t>
            </w:r>
            <w:r w:rsidRPr="002230DA">
              <w:rPr>
                <w:rFonts w:ascii="Arial" w:hAnsi="Arial" w:cs="Arial"/>
              </w:rPr>
              <w:t xml:space="preserve">will run this campaign in compliance with the Code of Practice prepared by the Commission for Public Service Appointments (CPSA). </w:t>
            </w:r>
          </w:p>
          <w:p w:rsidR="001E39D0" w:rsidRPr="002230DA" w:rsidRDefault="001E39D0" w:rsidP="001E39D0">
            <w:pPr>
              <w:shd w:val="clear" w:color="auto" w:fill="FFFFFF"/>
              <w:spacing w:line="276" w:lineRule="auto"/>
              <w:rPr>
                <w:rFonts w:ascii="Arial" w:hAnsi="Arial" w:cs="Arial"/>
              </w:rPr>
            </w:pPr>
          </w:p>
          <w:p w:rsidR="001E39D0" w:rsidRPr="002230DA" w:rsidRDefault="001E39D0" w:rsidP="001E39D0">
            <w:pPr>
              <w:shd w:val="clear" w:color="auto" w:fill="FFFFFF"/>
              <w:spacing w:line="276" w:lineRule="auto"/>
              <w:rPr>
                <w:rFonts w:ascii="Arial" w:hAnsi="Arial" w:cs="Arial"/>
                <w:color w:val="333333"/>
                <w:lang w:eastAsia="en-IE"/>
              </w:rPr>
            </w:pPr>
            <w:r w:rsidRPr="002230DA">
              <w:rPr>
                <w:rFonts w:ascii="Arial" w:hAnsi="Arial" w:cs="Arial"/>
              </w:rPr>
              <w:t xml:space="preserve">The CPSA is responsible for </w:t>
            </w:r>
            <w:r w:rsidRPr="002230D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1E39D0" w:rsidRPr="002230DA" w:rsidRDefault="001E39D0" w:rsidP="001E39D0">
            <w:pPr>
              <w:spacing w:line="276" w:lineRule="auto"/>
              <w:rPr>
                <w:rFonts w:ascii="Arial" w:hAnsi="Arial" w:cs="Arial"/>
              </w:rPr>
            </w:pPr>
          </w:p>
          <w:p w:rsidR="001E39D0" w:rsidRPr="002230DA" w:rsidRDefault="001E39D0" w:rsidP="001E39D0">
            <w:pPr>
              <w:spacing w:line="276" w:lineRule="auto"/>
              <w:rPr>
                <w:rFonts w:ascii="Arial" w:hAnsi="Arial" w:cs="Arial"/>
              </w:rPr>
            </w:pPr>
            <w:r w:rsidRPr="002230DA">
              <w:rPr>
                <w:rFonts w:ascii="Arial" w:hAnsi="Arial" w:cs="Arial"/>
              </w:rPr>
              <w:t xml:space="preserve">The CPSA Code of Practice can be accessed via </w:t>
            </w:r>
            <w:hyperlink r:id="rId12" w:history="1">
              <w:r w:rsidRPr="002230DA">
                <w:rPr>
                  <w:rStyle w:val="Hyperlink"/>
                  <w:rFonts w:ascii="Arial" w:hAnsi="Arial" w:cs="Arial"/>
                </w:rPr>
                <w:t>https://www.cpsa.ie/</w:t>
              </w:r>
            </w:hyperlink>
            <w:r w:rsidRPr="002230DA">
              <w:rPr>
                <w:rFonts w:ascii="Arial" w:hAnsi="Arial" w:cs="Arial"/>
              </w:rPr>
              <w:t>.</w:t>
            </w:r>
          </w:p>
          <w:p w:rsidR="001E39D0" w:rsidRPr="00E766A5" w:rsidRDefault="001E39D0" w:rsidP="001E39D0">
            <w:pPr>
              <w:jc w:val="both"/>
              <w:rPr>
                <w:rFonts w:ascii="Arial" w:hAnsi="Arial" w:cs="Arial"/>
              </w:rPr>
            </w:pPr>
          </w:p>
        </w:tc>
      </w:tr>
      <w:tr w:rsidR="001E39D0" w:rsidRPr="00E766A5" w:rsidTr="00734D81">
        <w:tc>
          <w:tcPr>
            <w:tcW w:w="10620" w:type="dxa"/>
            <w:gridSpan w:val="2"/>
          </w:tcPr>
          <w:p w:rsidR="001E39D0" w:rsidRPr="006901B5" w:rsidRDefault="001E39D0" w:rsidP="001E39D0">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E39D0" w:rsidRPr="006901B5" w:rsidRDefault="001E39D0" w:rsidP="001E39D0">
            <w:pPr>
              <w:rPr>
                <w:rFonts w:ascii="Arial" w:hAnsi="Arial" w:cs="Arial"/>
              </w:rPr>
            </w:pPr>
          </w:p>
          <w:p w:rsidR="001E39D0" w:rsidRPr="004959FA" w:rsidRDefault="001E39D0" w:rsidP="001E39D0">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2230DA" w:rsidRDefault="002230DA" w:rsidP="002161B0">
      <w:pPr>
        <w:jc w:val="both"/>
        <w:rPr>
          <w:noProof/>
          <w:color w:val="000099"/>
          <w:lang w:val="en-IE" w:eastAsia="en-IE"/>
        </w:rPr>
      </w:pPr>
    </w:p>
    <w:p w:rsidR="001D297B" w:rsidRDefault="00A90373" w:rsidP="002230DA">
      <w:pPr>
        <w:jc w:val="center"/>
        <w:rPr>
          <w:rFonts w:ascii="Arial" w:hAnsi="Arial" w:cs="Arial"/>
          <w:b/>
        </w:rPr>
      </w:pPr>
      <w:r w:rsidRPr="00793725">
        <w:rPr>
          <w:rFonts w:ascii="Arial" w:hAnsi="Arial" w:cs="Arial"/>
          <w:b/>
        </w:rPr>
        <w:t xml:space="preserve">Psychologist </w:t>
      </w:r>
      <w:r w:rsidR="003D7031">
        <w:rPr>
          <w:rFonts w:ascii="Arial" w:hAnsi="Arial" w:cs="Arial"/>
          <w:b/>
        </w:rPr>
        <w:t>(</w:t>
      </w:r>
      <w:r w:rsidRPr="00793725">
        <w:rPr>
          <w:rFonts w:ascii="Arial" w:hAnsi="Arial" w:cs="Arial"/>
          <w:b/>
        </w:rPr>
        <w:t>Staff Grade</w:t>
      </w:r>
      <w:r w:rsidR="003D7031">
        <w:rPr>
          <w:rFonts w:ascii="Arial" w:hAnsi="Arial" w:cs="Arial"/>
          <w:b/>
        </w:rPr>
        <w: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BD3AC4" w:rsidRPr="001E39D0" w:rsidRDefault="001E39D0" w:rsidP="004E294D">
            <w:pPr>
              <w:rPr>
                <w:rFonts w:ascii="Arial" w:hAnsi="Arial" w:cs="Arial"/>
                <w:b/>
                <w:bCs/>
                <w:highlight w:val="yellow"/>
              </w:rPr>
            </w:pPr>
            <w:r w:rsidRPr="001E39D0">
              <w:rPr>
                <w:rFonts w:ascii="Arial" w:hAnsi="Arial" w:cs="Arial"/>
                <w:b/>
                <w:bCs/>
              </w:rPr>
              <w:t>Protection of Children Guidance and Legislation</w:t>
            </w:r>
          </w:p>
        </w:tc>
        <w:tc>
          <w:tcPr>
            <w:tcW w:w="7655" w:type="dxa"/>
          </w:tcPr>
          <w:p w:rsidR="001E39D0" w:rsidRPr="001E39D0" w:rsidRDefault="001E39D0" w:rsidP="001E39D0">
            <w:pPr>
              <w:rPr>
                <w:rFonts w:ascii="Arial" w:hAnsi="Arial" w:cs="Arial"/>
              </w:rPr>
            </w:pPr>
            <w:r w:rsidRPr="001E39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E39D0" w:rsidRPr="001E39D0" w:rsidRDefault="001E39D0" w:rsidP="001E39D0">
            <w:pPr>
              <w:rPr>
                <w:rFonts w:ascii="Arial" w:hAnsi="Arial" w:cs="Arial"/>
                <w:lang w:val="en-US"/>
              </w:rPr>
            </w:pPr>
          </w:p>
          <w:p w:rsidR="001E39D0" w:rsidRPr="001E39D0" w:rsidRDefault="001E39D0" w:rsidP="001E39D0">
            <w:pPr>
              <w:rPr>
                <w:rFonts w:ascii="Arial" w:hAnsi="Arial" w:cs="Arial"/>
                <w:lang w:val="en-US"/>
              </w:rPr>
            </w:pPr>
            <w:r w:rsidRPr="001E39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E39D0" w:rsidRPr="001E39D0" w:rsidRDefault="001E39D0" w:rsidP="001E39D0">
            <w:pPr>
              <w:jc w:val="both"/>
              <w:rPr>
                <w:rFonts w:ascii="Arial" w:hAnsi="Arial" w:cs="Arial"/>
                <w:bCs/>
                <w:lang w:val="en"/>
              </w:rPr>
            </w:pPr>
          </w:p>
          <w:p w:rsidR="006901B5" w:rsidRPr="001E39D0" w:rsidRDefault="001E39D0" w:rsidP="001E39D0">
            <w:pPr>
              <w:jc w:val="both"/>
              <w:rPr>
                <w:rFonts w:ascii="Arial" w:hAnsi="Arial" w:cs="Arial"/>
                <w:b/>
                <w:bCs/>
              </w:rPr>
            </w:pPr>
            <w:r w:rsidRPr="001E39D0">
              <w:rPr>
                <w:rFonts w:ascii="Arial" w:hAnsi="Arial" w:cs="Arial"/>
                <w:bCs/>
                <w:lang w:val="en"/>
              </w:rPr>
              <w:t xml:space="preserve">For further information, guidance and resources please visit: </w:t>
            </w:r>
            <w:hyperlink r:id="rId13" w:history="1">
              <w:r w:rsidRPr="001E39D0">
                <w:rPr>
                  <w:rStyle w:val="Hyperlink"/>
                  <w:rFonts w:ascii="Arial" w:hAnsi="Arial" w:cs="Arial"/>
                  <w:lang w:val="en"/>
                </w:rPr>
                <w:t>HSE Children First webpage</w:t>
              </w:r>
            </w:hyperlink>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034E07" w:rsidRPr="000037FD" w:rsidTr="00034E07">
        <w:trPr>
          <w:trHeight w:val="1138"/>
        </w:trPr>
        <w:tc>
          <w:tcPr>
            <w:tcW w:w="1985" w:type="dxa"/>
            <w:tcBorders>
              <w:top w:val="single" w:sz="4" w:space="0" w:color="auto"/>
              <w:left w:val="single" w:sz="4" w:space="0" w:color="auto"/>
              <w:bottom w:val="single" w:sz="4" w:space="0" w:color="auto"/>
              <w:right w:val="single" w:sz="4" w:space="0" w:color="auto"/>
            </w:tcBorders>
          </w:tcPr>
          <w:p w:rsidR="00034E07" w:rsidRPr="00034E07" w:rsidRDefault="00034E07" w:rsidP="00034E07">
            <w:pPr>
              <w:jc w:val="both"/>
              <w:rPr>
                <w:rFonts w:ascii="Arial" w:hAnsi="Arial" w:cs="Arial"/>
                <w:b/>
              </w:rPr>
            </w:pPr>
            <w:r w:rsidRPr="00034E07">
              <w:rPr>
                <w:rFonts w:ascii="Arial" w:hAnsi="Arial" w:cs="Arial"/>
                <w:b/>
              </w:rPr>
              <w:t>Ethics in Public Office 1995 and 2001</w:t>
            </w: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rsidR="00034E07" w:rsidRPr="00E766A5" w:rsidRDefault="00034E07" w:rsidP="00074B75">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034E07" w:rsidRPr="00E766A5" w:rsidRDefault="00034E07" w:rsidP="00074B75">
            <w:pPr>
              <w:jc w:val="both"/>
              <w:rPr>
                <w:rFonts w:ascii="Arial" w:hAnsi="Arial" w:cs="Arial"/>
              </w:rPr>
            </w:pPr>
          </w:p>
          <w:p w:rsidR="00034E07" w:rsidRPr="00E766A5" w:rsidRDefault="00034E07" w:rsidP="00074B75">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034E07">
              <w:rPr>
                <w:rFonts w:ascii="Arial" w:hAnsi="Arial" w:cs="Arial"/>
              </w:rPr>
              <w:t>st</w:t>
            </w:r>
            <w:r w:rsidRPr="00E766A5">
              <w:rPr>
                <w:rFonts w:ascii="Arial" w:hAnsi="Arial" w:cs="Arial"/>
              </w:rPr>
              <w:t xml:space="preserve"> January in the following year.</w:t>
            </w:r>
          </w:p>
          <w:p w:rsidR="00034E07" w:rsidRPr="00E766A5" w:rsidRDefault="00034E07" w:rsidP="00074B75">
            <w:pPr>
              <w:jc w:val="both"/>
              <w:rPr>
                <w:rFonts w:ascii="Arial" w:hAnsi="Arial" w:cs="Arial"/>
              </w:rPr>
            </w:pPr>
          </w:p>
          <w:p w:rsidR="00034E07" w:rsidRPr="00034E07" w:rsidRDefault="00034E07" w:rsidP="00034E07">
            <w:pPr>
              <w:rPr>
                <w:rFonts w:ascii="Arial" w:hAnsi="Arial" w:cs="Arial"/>
              </w:rPr>
            </w:pPr>
            <w:r w:rsidRPr="00034E07">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034E07">
                <w:rPr>
                  <w:rFonts w:ascii="Arial" w:hAnsi="Arial" w:cs="Arial"/>
                </w:rPr>
                <w:t>HSE</w:t>
              </w:r>
            </w:smartTag>
            <w:r w:rsidRPr="00034E07">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34E07" w:rsidRPr="00E766A5" w:rsidRDefault="00034E07" w:rsidP="00074B75">
            <w:pPr>
              <w:jc w:val="both"/>
              <w:rPr>
                <w:rFonts w:ascii="Arial" w:hAnsi="Arial" w:cs="Arial"/>
              </w:rPr>
            </w:pPr>
          </w:p>
          <w:p w:rsidR="00034E07" w:rsidRPr="000037FD" w:rsidRDefault="00034E07" w:rsidP="00034E07">
            <w:pPr>
              <w:jc w:val="both"/>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034E07">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EF" w:rsidRDefault="005827EF">
      <w:r>
        <w:separator/>
      </w:r>
    </w:p>
  </w:endnote>
  <w:endnote w:type="continuationSeparator" w:id="0">
    <w:p w:rsidR="005827EF" w:rsidRDefault="005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EF" w:rsidRDefault="00582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7EF" w:rsidRDefault="0058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A" w:rsidRPr="002230DA" w:rsidRDefault="001E39D0" w:rsidP="002230DA">
    <w:pPr>
      <w:pStyle w:val="Footer"/>
      <w:jc w:val="right"/>
      <w:rPr>
        <w:rFonts w:ascii="Arial" w:hAnsi="Arial" w:cs="Arial"/>
        <w:sz w:val="16"/>
        <w:szCs w:val="16"/>
      </w:rPr>
    </w:pPr>
    <w:r>
      <w:rPr>
        <w:rFonts w:ascii="Arial" w:hAnsi="Arial" w:cs="Arial"/>
        <w:sz w:val="16"/>
        <w:szCs w:val="16"/>
      </w:rPr>
      <w:t xml:space="preserve">November </w:t>
    </w:r>
    <w:r w:rsidR="002230DA" w:rsidRPr="002230DA">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EF" w:rsidRDefault="005827EF">
      <w:r>
        <w:separator/>
      </w:r>
    </w:p>
  </w:footnote>
  <w:footnote w:type="continuationSeparator" w:id="0">
    <w:p w:rsidR="005827EF" w:rsidRDefault="005827EF">
      <w:r>
        <w:continuationSeparator/>
      </w:r>
    </w:p>
  </w:footnote>
  <w:footnote w:id="1">
    <w:p w:rsidR="005827EF" w:rsidRDefault="005827EF" w:rsidP="006901B5">
      <w:pPr>
        <w:pStyle w:val="FootnoteText"/>
        <w:rPr>
          <w:rFonts w:eastAsiaTheme="minorHAnsi"/>
          <w:lang w:val="en-IE" w:eastAsia="en-US"/>
        </w:rPr>
      </w:pPr>
    </w:p>
    <w:p w:rsidR="005827EF" w:rsidRDefault="005827EF" w:rsidP="006901B5">
      <w:pPr>
        <w:pStyle w:val="FootnoteText"/>
        <w:rPr>
          <w:rFonts w:eastAsiaTheme="minorHAnsi"/>
          <w:lang w:val="en-IE" w:eastAsia="en-US"/>
        </w:rPr>
      </w:pPr>
    </w:p>
    <w:p w:rsidR="005827EF" w:rsidRPr="004E294D" w:rsidRDefault="005827E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5827EF" w:rsidRPr="004E294D" w:rsidRDefault="005827E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5827EF" w:rsidRDefault="005827EF" w:rsidP="00734D81">
      <w:pPr>
        <w:pStyle w:val="FootnoteText"/>
      </w:pPr>
    </w:p>
  </w:footnote>
  <w:footnote w:id="2">
    <w:p w:rsidR="005827EF" w:rsidRDefault="005827EF"/>
    <w:p w:rsidR="005827EF" w:rsidRPr="00DD13C2" w:rsidRDefault="005827E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8A1654"/>
    <w:multiLevelType w:val="hybridMultilevel"/>
    <w:tmpl w:val="8C3AF67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D36933"/>
    <w:multiLevelType w:val="hybridMultilevel"/>
    <w:tmpl w:val="7E4A73A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67637ED"/>
    <w:multiLevelType w:val="hybridMultilevel"/>
    <w:tmpl w:val="5B26441C"/>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A42326"/>
    <w:multiLevelType w:val="hybridMultilevel"/>
    <w:tmpl w:val="44B2D370"/>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AD385F"/>
    <w:multiLevelType w:val="hybridMultilevel"/>
    <w:tmpl w:val="B2481F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AFB7FB1"/>
    <w:multiLevelType w:val="hybridMultilevel"/>
    <w:tmpl w:val="F6CC8CF0"/>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7"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1"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15:restartNumberingAfterBreak="0">
    <w:nsid w:val="7FC92350"/>
    <w:multiLevelType w:val="hybridMultilevel"/>
    <w:tmpl w:val="C228EE70"/>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0"/>
  </w:num>
  <w:num w:numId="3">
    <w:abstractNumId w:val="47"/>
  </w:num>
  <w:num w:numId="4">
    <w:abstractNumId w:val="72"/>
  </w:num>
  <w:num w:numId="5">
    <w:abstractNumId w:val="38"/>
  </w:num>
  <w:num w:numId="6">
    <w:abstractNumId w:val="3"/>
  </w:num>
  <w:num w:numId="7">
    <w:abstractNumId w:val="33"/>
  </w:num>
  <w:num w:numId="8">
    <w:abstractNumId w:val="53"/>
  </w:num>
  <w:num w:numId="9">
    <w:abstractNumId w:val="55"/>
  </w:num>
  <w:num w:numId="10">
    <w:abstractNumId w:val="73"/>
  </w:num>
  <w:num w:numId="11">
    <w:abstractNumId w:val="13"/>
  </w:num>
  <w:num w:numId="12">
    <w:abstractNumId w:val="63"/>
  </w:num>
  <w:num w:numId="13">
    <w:abstractNumId w:val="9"/>
  </w:num>
  <w:num w:numId="14">
    <w:abstractNumId w:val="43"/>
  </w:num>
  <w:num w:numId="15">
    <w:abstractNumId w:val="40"/>
  </w:num>
  <w:num w:numId="16">
    <w:abstractNumId w:val="70"/>
  </w:num>
  <w:num w:numId="17">
    <w:abstractNumId w:val="52"/>
  </w:num>
  <w:num w:numId="18">
    <w:abstractNumId w:val="20"/>
  </w:num>
  <w:num w:numId="19">
    <w:abstractNumId w:val="36"/>
  </w:num>
  <w:num w:numId="20">
    <w:abstractNumId w:val="71"/>
  </w:num>
  <w:num w:numId="21">
    <w:abstractNumId w:val="28"/>
  </w:num>
  <w:num w:numId="22">
    <w:abstractNumId w:val="35"/>
  </w:num>
  <w:num w:numId="23">
    <w:abstractNumId w:val="16"/>
  </w:num>
  <w:num w:numId="24">
    <w:abstractNumId w:val="10"/>
  </w:num>
  <w:num w:numId="25">
    <w:abstractNumId w:val="41"/>
  </w:num>
  <w:num w:numId="26">
    <w:abstractNumId w:val="15"/>
  </w:num>
  <w:num w:numId="27">
    <w:abstractNumId w:val="12"/>
  </w:num>
  <w:num w:numId="28">
    <w:abstractNumId w:val="7"/>
  </w:num>
  <w:num w:numId="29">
    <w:abstractNumId w:val="22"/>
  </w:num>
  <w:num w:numId="30">
    <w:abstractNumId w:val="60"/>
  </w:num>
  <w:num w:numId="31">
    <w:abstractNumId w:val="23"/>
  </w:num>
  <w:num w:numId="32">
    <w:abstractNumId w:val="45"/>
  </w:num>
  <w:num w:numId="33">
    <w:abstractNumId w:val="62"/>
  </w:num>
  <w:num w:numId="34">
    <w:abstractNumId w:val="46"/>
  </w:num>
  <w:num w:numId="35">
    <w:abstractNumId w:val="24"/>
  </w:num>
  <w:num w:numId="36">
    <w:abstractNumId w:val="31"/>
  </w:num>
  <w:num w:numId="37">
    <w:abstractNumId w:val="21"/>
  </w:num>
  <w:num w:numId="38">
    <w:abstractNumId w:val="6"/>
  </w:num>
  <w:num w:numId="39">
    <w:abstractNumId w:val="17"/>
  </w:num>
  <w:num w:numId="40">
    <w:abstractNumId w:val="51"/>
  </w:num>
  <w:num w:numId="41">
    <w:abstractNumId w:val="32"/>
  </w:num>
  <w:num w:numId="42">
    <w:abstractNumId w:val="48"/>
  </w:num>
  <w:num w:numId="43">
    <w:abstractNumId w:val="26"/>
  </w:num>
  <w:num w:numId="44">
    <w:abstractNumId w:val="66"/>
  </w:num>
  <w:num w:numId="45">
    <w:abstractNumId w:val="68"/>
  </w:num>
  <w:num w:numId="46">
    <w:abstractNumId w:val="49"/>
  </w:num>
  <w:num w:numId="47">
    <w:abstractNumId w:val="19"/>
  </w:num>
  <w:num w:numId="48">
    <w:abstractNumId w:val="64"/>
  </w:num>
  <w:num w:numId="49">
    <w:abstractNumId w:val="65"/>
  </w:num>
  <w:num w:numId="50">
    <w:abstractNumId w:val="74"/>
  </w:num>
  <w:num w:numId="51">
    <w:abstractNumId w:val="4"/>
  </w:num>
  <w:num w:numId="52">
    <w:abstractNumId w:val="5"/>
  </w:num>
  <w:num w:numId="53">
    <w:abstractNumId w:val="59"/>
  </w:num>
  <w:num w:numId="54">
    <w:abstractNumId w:val="29"/>
  </w:num>
  <w:num w:numId="55">
    <w:abstractNumId w:val="57"/>
  </w:num>
  <w:num w:numId="56">
    <w:abstractNumId w:val="8"/>
  </w:num>
  <w:num w:numId="57">
    <w:abstractNumId w:val="69"/>
  </w:num>
  <w:num w:numId="58">
    <w:abstractNumId w:val="44"/>
  </w:num>
  <w:num w:numId="59">
    <w:abstractNumId w:val="61"/>
  </w:num>
  <w:num w:numId="60">
    <w:abstractNumId w:val="54"/>
  </w:num>
  <w:num w:numId="61">
    <w:abstractNumId w:val="34"/>
  </w:num>
  <w:num w:numId="62">
    <w:abstractNumId w:val="18"/>
  </w:num>
  <w:num w:numId="63">
    <w:abstractNumId w:val="58"/>
  </w:num>
  <w:num w:numId="64">
    <w:abstractNumId w:val="56"/>
  </w:num>
  <w:num w:numId="65">
    <w:abstractNumId w:val="67"/>
  </w:num>
  <w:num w:numId="66">
    <w:abstractNumId w:val="37"/>
  </w:num>
  <w:num w:numId="67">
    <w:abstractNumId w:val="42"/>
  </w:num>
  <w:num w:numId="68">
    <w:abstractNumId w:val="39"/>
  </w:num>
  <w:num w:numId="69">
    <w:abstractNumId w:val="14"/>
  </w:num>
  <w:num w:numId="70">
    <w:abstractNumId w:val="25"/>
  </w:num>
  <w:num w:numId="71">
    <w:abstractNumId w:val="27"/>
  </w:num>
  <w:num w:numId="72">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4E07"/>
    <w:rsid w:val="00036A78"/>
    <w:rsid w:val="000429DE"/>
    <w:rsid w:val="000825D3"/>
    <w:rsid w:val="00084371"/>
    <w:rsid w:val="00085C87"/>
    <w:rsid w:val="00086095"/>
    <w:rsid w:val="000B05A4"/>
    <w:rsid w:val="000E271F"/>
    <w:rsid w:val="000F0F0B"/>
    <w:rsid w:val="000F4FE6"/>
    <w:rsid w:val="000F5671"/>
    <w:rsid w:val="0010588A"/>
    <w:rsid w:val="00116338"/>
    <w:rsid w:val="00125B81"/>
    <w:rsid w:val="0012636B"/>
    <w:rsid w:val="001350D2"/>
    <w:rsid w:val="00162D38"/>
    <w:rsid w:val="00165203"/>
    <w:rsid w:val="00166FC2"/>
    <w:rsid w:val="001826A7"/>
    <w:rsid w:val="00184738"/>
    <w:rsid w:val="001B3A1E"/>
    <w:rsid w:val="001D297B"/>
    <w:rsid w:val="001D652C"/>
    <w:rsid w:val="001E39D0"/>
    <w:rsid w:val="001E59E4"/>
    <w:rsid w:val="0020111F"/>
    <w:rsid w:val="0021298F"/>
    <w:rsid w:val="002161B0"/>
    <w:rsid w:val="002230DA"/>
    <w:rsid w:val="002242F3"/>
    <w:rsid w:val="002317E7"/>
    <w:rsid w:val="00243763"/>
    <w:rsid w:val="00272B1D"/>
    <w:rsid w:val="00290929"/>
    <w:rsid w:val="002A3511"/>
    <w:rsid w:val="002A5B03"/>
    <w:rsid w:val="002B28E2"/>
    <w:rsid w:val="002B407A"/>
    <w:rsid w:val="002E59FF"/>
    <w:rsid w:val="00302C6E"/>
    <w:rsid w:val="00313270"/>
    <w:rsid w:val="00316301"/>
    <w:rsid w:val="003270B6"/>
    <w:rsid w:val="00331353"/>
    <w:rsid w:val="00344B0A"/>
    <w:rsid w:val="00362C09"/>
    <w:rsid w:val="00383CD0"/>
    <w:rsid w:val="00384FEE"/>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F3F"/>
    <w:rsid w:val="00532C96"/>
    <w:rsid w:val="00533A2A"/>
    <w:rsid w:val="00551C75"/>
    <w:rsid w:val="005539DB"/>
    <w:rsid w:val="005827EF"/>
    <w:rsid w:val="00594AE9"/>
    <w:rsid w:val="00596AB8"/>
    <w:rsid w:val="005979C1"/>
    <w:rsid w:val="005A6040"/>
    <w:rsid w:val="005D6D30"/>
    <w:rsid w:val="005E2360"/>
    <w:rsid w:val="005E59EE"/>
    <w:rsid w:val="005F4246"/>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F5A69"/>
    <w:rsid w:val="006F697A"/>
    <w:rsid w:val="0070315A"/>
    <w:rsid w:val="00704A2B"/>
    <w:rsid w:val="00734D81"/>
    <w:rsid w:val="00761CFA"/>
    <w:rsid w:val="007C4584"/>
    <w:rsid w:val="007E396B"/>
    <w:rsid w:val="007E7B4A"/>
    <w:rsid w:val="0080328E"/>
    <w:rsid w:val="00825963"/>
    <w:rsid w:val="00826FB0"/>
    <w:rsid w:val="00884F4E"/>
    <w:rsid w:val="00894D71"/>
    <w:rsid w:val="00896EE9"/>
    <w:rsid w:val="008A58EE"/>
    <w:rsid w:val="008E0E0D"/>
    <w:rsid w:val="008E707F"/>
    <w:rsid w:val="00934BA2"/>
    <w:rsid w:val="0094009D"/>
    <w:rsid w:val="009406D0"/>
    <w:rsid w:val="009959D7"/>
    <w:rsid w:val="009C641A"/>
    <w:rsid w:val="009C73B1"/>
    <w:rsid w:val="009D682B"/>
    <w:rsid w:val="009D6F72"/>
    <w:rsid w:val="009E4142"/>
    <w:rsid w:val="009F0ED8"/>
    <w:rsid w:val="009F6891"/>
    <w:rsid w:val="009F71BC"/>
    <w:rsid w:val="00A07AB0"/>
    <w:rsid w:val="00A13B6D"/>
    <w:rsid w:val="00A33733"/>
    <w:rsid w:val="00A60A2E"/>
    <w:rsid w:val="00A8454C"/>
    <w:rsid w:val="00A86180"/>
    <w:rsid w:val="00A90373"/>
    <w:rsid w:val="00AA04B2"/>
    <w:rsid w:val="00AC46C9"/>
    <w:rsid w:val="00AD0B0A"/>
    <w:rsid w:val="00AF400F"/>
    <w:rsid w:val="00B04878"/>
    <w:rsid w:val="00B15C5D"/>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51DD1"/>
    <w:rsid w:val="00C603C3"/>
    <w:rsid w:val="00C6787D"/>
    <w:rsid w:val="00C70022"/>
    <w:rsid w:val="00C744F6"/>
    <w:rsid w:val="00C91486"/>
    <w:rsid w:val="00CB65FC"/>
    <w:rsid w:val="00CB7750"/>
    <w:rsid w:val="00CC57FB"/>
    <w:rsid w:val="00CE3138"/>
    <w:rsid w:val="00D04D59"/>
    <w:rsid w:val="00D44943"/>
    <w:rsid w:val="00D564C3"/>
    <w:rsid w:val="00D5662E"/>
    <w:rsid w:val="00D74E94"/>
    <w:rsid w:val="00D82D33"/>
    <w:rsid w:val="00D920A1"/>
    <w:rsid w:val="00DB2AD9"/>
    <w:rsid w:val="00DE046F"/>
    <w:rsid w:val="00DF18E2"/>
    <w:rsid w:val="00DF49E8"/>
    <w:rsid w:val="00E03AA4"/>
    <w:rsid w:val="00E27C5B"/>
    <w:rsid w:val="00E42159"/>
    <w:rsid w:val="00E462F8"/>
    <w:rsid w:val="00E53217"/>
    <w:rsid w:val="00E5457A"/>
    <w:rsid w:val="00E62B0D"/>
    <w:rsid w:val="00E64D1C"/>
    <w:rsid w:val="00E70AF3"/>
    <w:rsid w:val="00E96C54"/>
    <w:rsid w:val="00EB222B"/>
    <w:rsid w:val="00ED5CC4"/>
    <w:rsid w:val="00EF74BB"/>
    <w:rsid w:val="00F070ED"/>
    <w:rsid w:val="00F1571E"/>
    <w:rsid w:val="00F2115D"/>
    <w:rsid w:val="00F301B1"/>
    <w:rsid w:val="00F35115"/>
    <w:rsid w:val="00F61243"/>
    <w:rsid w:val="00F77984"/>
    <w:rsid w:val="00F86405"/>
    <w:rsid w:val="00FB2328"/>
    <w:rsid w:val="00FB3190"/>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034E0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3D119-38BD-46BB-A269-94854367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6579</Words>
  <Characters>38766</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45255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2021-08-23T10:07:00Z</cp:lastPrinted>
  <dcterms:created xsi:type="dcterms:W3CDTF">2022-12-01T12:05:00Z</dcterms:created>
  <dcterms:modified xsi:type="dcterms:W3CDTF">2022-12-01T12:05:00Z</dcterms:modified>
</cp:coreProperties>
</file>