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6561990A" w:rsidR="00DF18E2" w:rsidRDefault="0028610B" w:rsidP="0028610B">
      <w:pPr>
        <w:ind w:left="-1260"/>
        <w:rPr>
          <w:rFonts w:ascii="Arial" w:hAnsi="Arial" w:cs="Arial"/>
          <w:b/>
        </w:rPr>
      </w:pPr>
      <w:r w:rsidRPr="00324FEE">
        <w:rPr>
          <w:noProof/>
          <w:color w:val="000099"/>
          <w:lang w:val="en-IE" w:eastAsia="en-IE"/>
        </w:rPr>
        <w:drawing>
          <wp:inline distT="0" distB="0" distL="0" distR="0" wp14:anchorId="6C38F045" wp14:editId="5F66668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9480618" w14:textId="77777777" w:rsidR="00DF18E2" w:rsidRDefault="00DF18E2">
      <w:pPr>
        <w:ind w:left="-1260"/>
        <w:jc w:val="right"/>
        <w:rPr>
          <w:rFonts w:ascii="Arial" w:hAnsi="Arial" w:cs="Arial"/>
          <w:b/>
        </w:rPr>
      </w:pPr>
    </w:p>
    <w:p w14:paraId="76D65841" w14:textId="377C935B" w:rsidR="00612355" w:rsidRPr="00612355" w:rsidRDefault="005946B6" w:rsidP="00612355">
      <w:pPr>
        <w:tabs>
          <w:tab w:val="left" w:pos="283"/>
        </w:tabs>
        <w:jc w:val="right"/>
        <w:rPr>
          <w:rFonts w:ascii="Arial" w:hAnsi="Arial" w:cs="Arial"/>
          <w:b/>
          <w:iCs/>
        </w:rPr>
      </w:pPr>
      <w:r>
        <w:rPr>
          <w:rFonts w:ascii="Arial" w:hAnsi="Arial" w:cs="Arial"/>
          <w:b/>
          <w:iCs/>
        </w:rPr>
        <w:t>Respiratory</w:t>
      </w:r>
      <w:r w:rsidR="00DC1263">
        <w:rPr>
          <w:rFonts w:ascii="Arial" w:hAnsi="Arial" w:cs="Arial"/>
          <w:b/>
          <w:iCs/>
        </w:rPr>
        <w:t xml:space="preserve"> Physio</w:t>
      </w:r>
      <w:r w:rsidR="005E3800">
        <w:rPr>
          <w:rFonts w:ascii="Arial" w:hAnsi="Arial" w:cs="Arial"/>
          <w:b/>
          <w:iCs/>
        </w:rPr>
        <w:t>logist</w:t>
      </w:r>
      <w:r w:rsidR="00DE6CB8">
        <w:rPr>
          <w:rFonts w:ascii="Arial" w:hAnsi="Arial" w:cs="Arial"/>
          <w:b/>
          <w:iCs/>
        </w:rPr>
        <w:t>, Chief I</w:t>
      </w:r>
      <w:r w:rsidR="00D20EA0">
        <w:rPr>
          <w:rFonts w:ascii="Arial" w:hAnsi="Arial" w:cs="Arial"/>
          <w:b/>
          <w:iCs/>
        </w:rPr>
        <w:t>I</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F40B857" w:rsidR="00612355" w:rsidRPr="00612355" w:rsidRDefault="005946B6" w:rsidP="00612355">
            <w:pPr>
              <w:tabs>
                <w:tab w:val="left" w:pos="283"/>
              </w:tabs>
              <w:rPr>
                <w:rFonts w:ascii="Arial" w:hAnsi="Arial" w:cs="Arial"/>
                <w:b/>
                <w:iCs/>
              </w:rPr>
            </w:pPr>
            <w:r>
              <w:rPr>
                <w:rFonts w:ascii="Arial" w:hAnsi="Arial" w:cs="Arial"/>
                <w:b/>
                <w:iCs/>
              </w:rPr>
              <w:t>Respiratory</w:t>
            </w:r>
            <w:r w:rsidR="005E3800">
              <w:rPr>
                <w:rFonts w:ascii="Arial" w:hAnsi="Arial" w:cs="Arial"/>
                <w:b/>
                <w:iCs/>
              </w:rPr>
              <w:t xml:space="preserve"> Physiologist</w:t>
            </w:r>
            <w:r w:rsidR="00DE6CB8">
              <w:rPr>
                <w:rFonts w:ascii="Arial" w:hAnsi="Arial" w:cs="Arial"/>
                <w:b/>
                <w:iCs/>
              </w:rPr>
              <w:t>, Chief I</w:t>
            </w:r>
            <w:r w:rsidR="00D20EA0">
              <w:rPr>
                <w:rFonts w:ascii="Arial" w:hAnsi="Arial" w:cs="Arial"/>
                <w:b/>
                <w:iCs/>
              </w:rPr>
              <w:t>I</w:t>
            </w:r>
          </w:p>
          <w:p w14:paraId="787120CC" w14:textId="5EB75723"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946B6">
              <w:rPr>
                <w:rFonts w:ascii="Arial" w:hAnsi="Arial" w:cs="Arial"/>
                <w:iCs/>
              </w:rPr>
              <w:t>e Code: 3009</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43D8E" w:rsidRPr="00E766A5" w14:paraId="75979E8A" w14:textId="77777777" w:rsidTr="001D297B">
        <w:tc>
          <w:tcPr>
            <w:tcW w:w="2172" w:type="dxa"/>
          </w:tcPr>
          <w:p w14:paraId="5C6BA026" w14:textId="77777777" w:rsidR="00843D8E" w:rsidRPr="008249E3" w:rsidRDefault="00843D8E" w:rsidP="00843D8E">
            <w:pPr>
              <w:jc w:val="both"/>
              <w:rPr>
                <w:rFonts w:ascii="Arial" w:hAnsi="Arial" w:cs="Arial"/>
                <w:b/>
                <w:bCs/>
              </w:rPr>
            </w:pPr>
            <w:r w:rsidRPr="008249E3">
              <w:rPr>
                <w:rFonts w:ascii="Arial" w:hAnsi="Arial" w:cs="Arial"/>
                <w:b/>
                <w:bCs/>
              </w:rPr>
              <w:t>Remuneration</w:t>
            </w:r>
          </w:p>
          <w:p w14:paraId="27EBBB88" w14:textId="77777777" w:rsidR="00843D8E" w:rsidRDefault="00843D8E" w:rsidP="00843D8E">
            <w:pPr>
              <w:rPr>
                <w:rFonts w:ascii="Arial" w:hAnsi="Arial" w:cs="Arial"/>
                <w:b/>
                <w:bCs/>
              </w:rPr>
            </w:pPr>
          </w:p>
          <w:p w14:paraId="4E3E026B" w14:textId="77777777" w:rsidR="00843D8E" w:rsidRPr="00E766A5" w:rsidRDefault="00843D8E" w:rsidP="00843D8E">
            <w:pPr>
              <w:jc w:val="both"/>
              <w:rPr>
                <w:rFonts w:ascii="Arial" w:hAnsi="Arial" w:cs="Arial"/>
                <w:b/>
                <w:bCs/>
              </w:rPr>
            </w:pPr>
          </w:p>
        </w:tc>
        <w:tc>
          <w:tcPr>
            <w:tcW w:w="8448" w:type="dxa"/>
          </w:tcPr>
          <w:p w14:paraId="19860F33" w14:textId="77777777" w:rsidR="00843D8E" w:rsidRPr="00F138B6" w:rsidRDefault="00843D8E" w:rsidP="00843D8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4701D33F" w14:textId="77777777" w:rsidR="00843D8E" w:rsidRDefault="00843D8E" w:rsidP="00843D8E">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2C11E8D0" w14:textId="77777777" w:rsidR="00843D8E" w:rsidRDefault="00843D8E" w:rsidP="00843D8E">
            <w:pPr>
              <w:spacing w:after="120"/>
              <w:contextualSpacing/>
              <w:rPr>
                <w:rFonts w:ascii="Arial" w:hAnsi="Arial" w:cs="Arial"/>
                <w:bCs/>
                <w:iCs/>
                <w:color w:val="000099"/>
                <w:highlight w:val="yellow"/>
              </w:rPr>
            </w:pPr>
          </w:p>
          <w:p w14:paraId="461D2DA2" w14:textId="77777777" w:rsidR="00843D8E" w:rsidRDefault="00843D8E" w:rsidP="00843D8E">
            <w:pPr>
              <w:spacing w:after="120"/>
              <w:contextualSpacing/>
              <w:rPr>
                <w:rFonts w:ascii="Arial" w:hAnsi="Arial" w:cs="Arial"/>
                <w:bCs/>
                <w:iCs/>
                <w:color w:val="000099"/>
              </w:rPr>
            </w:pPr>
            <w:r w:rsidRPr="00792F91">
              <w:rPr>
                <w:rFonts w:ascii="Arial" w:hAnsi="Arial" w:cs="Arial"/>
                <w:bCs/>
                <w:iCs/>
                <w:color w:val="000099"/>
              </w:rPr>
              <w:t>For example:</w:t>
            </w:r>
          </w:p>
          <w:p w14:paraId="686C70EC" w14:textId="77777777" w:rsidR="00843D8E" w:rsidRDefault="00843D8E" w:rsidP="00843D8E">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2334FC1B" w14:textId="77777777" w:rsidR="00843D8E" w:rsidRDefault="00843D8E" w:rsidP="00843D8E">
            <w:pPr>
              <w:spacing w:after="120"/>
              <w:contextualSpacing/>
              <w:rPr>
                <w:rFonts w:ascii="Arial" w:hAnsi="Arial" w:cs="Arial"/>
                <w:bCs/>
                <w:iCs/>
                <w:color w:val="000099"/>
              </w:rPr>
            </w:pPr>
          </w:p>
          <w:p w14:paraId="3BEFB24A" w14:textId="42B860A4" w:rsidR="00843D8E" w:rsidRDefault="00843D8E" w:rsidP="00843D8E">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AF400F" w:rsidRPr="00E766A5" w14:paraId="2CA2C95C" w14:textId="77777777" w:rsidTr="001D297B">
        <w:tc>
          <w:tcPr>
            <w:tcW w:w="2172" w:type="dxa"/>
          </w:tcPr>
          <w:p w14:paraId="4A9D61A6"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14:paraId="12B7F20D"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35CDA0E9" w14:textId="77777777" w:rsidR="00AF400F" w:rsidRPr="00F6254C" w:rsidRDefault="00AF400F" w:rsidP="00AF400F">
            <w:pPr>
              <w:rPr>
                <w:rFonts w:ascii="Arial" w:hAnsi="Arial" w:cs="Arial"/>
                <w:bCs/>
                <w:iCs/>
                <w:color w:val="000099"/>
              </w:rPr>
            </w:pPr>
          </w:p>
        </w:tc>
      </w:tr>
      <w:tr w:rsidR="00AF400F" w:rsidRPr="00E766A5" w14:paraId="2951103A" w14:textId="77777777" w:rsidTr="001D297B">
        <w:tc>
          <w:tcPr>
            <w:tcW w:w="2172" w:type="dxa"/>
          </w:tcPr>
          <w:p w14:paraId="7C13A988"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14:paraId="195BC1D1"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702728B1" w14:textId="77777777" w:rsidR="00AF400F" w:rsidRPr="00F6254C" w:rsidRDefault="00AF400F" w:rsidP="00AF400F">
            <w:pPr>
              <w:rPr>
                <w:rFonts w:ascii="Arial" w:hAnsi="Arial" w:cs="Arial"/>
                <w:bCs/>
                <w:iCs/>
                <w:color w:val="000099"/>
              </w:rPr>
            </w:pPr>
          </w:p>
        </w:tc>
      </w:tr>
      <w:tr w:rsidR="00AF400F" w:rsidRPr="00E766A5" w14:paraId="20D25491" w14:textId="77777777" w:rsidTr="001D297B">
        <w:tc>
          <w:tcPr>
            <w:tcW w:w="2172" w:type="dxa"/>
          </w:tcPr>
          <w:p w14:paraId="25E859B6"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14:paraId="5DC67062" w14:textId="77777777"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14:paraId="05350C36" w14:textId="77777777" w:rsidTr="001D297B">
        <w:tc>
          <w:tcPr>
            <w:tcW w:w="2172" w:type="dxa"/>
          </w:tcPr>
          <w:p w14:paraId="400306E8"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14:paraId="4F2CD004"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3016F969" w14:textId="77777777" w:rsidTr="001D297B">
        <w:tc>
          <w:tcPr>
            <w:tcW w:w="2172" w:type="dxa"/>
          </w:tcPr>
          <w:p w14:paraId="5F223687"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14:paraId="3E92BAC0" w14:textId="77777777"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14:paraId="1E132C32" w14:textId="77777777" w:rsidR="00AF400F" w:rsidRPr="00F6254C" w:rsidRDefault="00AF400F" w:rsidP="00AF400F">
            <w:pPr>
              <w:rPr>
                <w:rFonts w:ascii="Arial" w:hAnsi="Arial" w:cs="Arial"/>
                <w:iCs/>
                <w:color w:val="000000" w:themeColor="text1"/>
              </w:rPr>
            </w:pPr>
          </w:p>
          <w:p w14:paraId="609348D6" w14:textId="77777777"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AF400F" w:rsidRPr="00F6254C" w:rsidRDefault="00AF400F" w:rsidP="00AF400F">
            <w:pPr>
              <w:rPr>
                <w:rFonts w:ascii="Arial" w:hAnsi="Arial" w:cs="Arial"/>
                <w:iCs/>
                <w:color w:val="000000" w:themeColor="text1"/>
              </w:rPr>
            </w:pPr>
          </w:p>
          <w:p w14:paraId="71499CF3" w14:textId="77777777"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14:paraId="39A4CAE4" w14:textId="77777777" w:rsidTr="001D297B">
        <w:tc>
          <w:tcPr>
            <w:tcW w:w="2172" w:type="dxa"/>
          </w:tcPr>
          <w:p w14:paraId="7C6AF0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14:paraId="2D9D64BE" w14:textId="77777777"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AF400F" w:rsidRPr="00F6254C" w:rsidRDefault="00AF400F" w:rsidP="00AF400F">
            <w:pPr>
              <w:rPr>
                <w:rFonts w:ascii="Arial" w:hAnsi="Arial" w:cs="Arial"/>
                <w:color w:val="000099"/>
              </w:rPr>
            </w:pPr>
          </w:p>
        </w:tc>
      </w:tr>
      <w:tr w:rsidR="00AF400F" w:rsidRPr="00E766A5" w14:paraId="207F86D4" w14:textId="77777777" w:rsidTr="001D297B">
        <w:tc>
          <w:tcPr>
            <w:tcW w:w="2172" w:type="dxa"/>
          </w:tcPr>
          <w:p w14:paraId="02085C55" w14:textId="77777777" w:rsidR="00AF400F" w:rsidRPr="00F6254C" w:rsidRDefault="00AF400F" w:rsidP="00AF400F">
            <w:pPr>
              <w:rPr>
                <w:rFonts w:ascii="Arial" w:hAnsi="Arial" w:cs="Arial"/>
                <w:b/>
                <w:bCs/>
              </w:rPr>
            </w:pPr>
            <w:r w:rsidRPr="00F6254C">
              <w:rPr>
                <w:rFonts w:ascii="Arial" w:hAnsi="Arial" w:cs="Arial"/>
                <w:b/>
                <w:bCs/>
              </w:rPr>
              <w:t>Details of Service</w:t>
            </w:r>
          </w:p>
          <w:p w14:paraId="15CAD1A5" w14:textId="77777777" w:rsidR="00AF400F" w:rsidRPr="00F6254C" w:rsidRDefault="00AF400F" w:rsidP="00AF400F">
            <w:pPr>
              <w:rPr>
                <w:rFonts w:ascii="Arial" w:hAnsi="Arial" w:cs="Arial"/>
                <w:b/>
                <w:bCs/>
              </w:rPr>
            </w:pPr>
          </w:p>
        </w:tc>
        <w:tc>
          <w:tcPr>
            <w:tcW w:w="8448" w:type="dxa"/>
          </w:tcPr>
          <w:p w14:paraId="20D9533B" w14:textId="77777777"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14:paraId="4C5AAFF6" w14:textId="77777777" w:rsidR="00AF400F" w:rsidRPr="00F6254C" w:rsidRDefault="00AF400F" w:rsidP="00AF400F">
            <w:pPr>
              <w:rPr>
                <w:rFonts w:ascii="Arial" w:hAnsi="Arial" w:cs="Arial"/>
                <w:color w:val="000099"/>
              </w:rPr>
            </w:pPr>
          </w:p>
          <w:p w14:paraId="4E1D4CAE" w14:textId="77777777" w:rsidR="00AF400F" w:rsidRPr="00F6254C" w:rsidRDefault="00AF400F" w:rsidP="00DD772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AF400F" w:rsidRPr="00F6254C" w:rsidRDefault="00AF400F" w:rsidP="00AF400F">
            <w:pPr>
              <w:ind w:left="360"/>
              <w:rPr>
                <w:rFonts w:ascii="Arial" w:hAnsi="Arial" w:cs="Arial"/>
                <w:b/>
                <w:iCs/>
                <w:color w:val="000099"/>
              </w:rPr>
            </w:pPr>
          </w:p>
          <w:p w14:paraId="10C2E95E" w14:textId="18DC16B1"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tc>
      </w:tr>
      <w:tr w:rsidR="00125B81" w:rsidRPr="00E766A5" w14:paraId="5085A6A3" w14:textId="77777777" w:rsidTr="00C24E60">
        <w:tc>
          <w:tcPr>
            <w:tcW w:w="2172" w:type="dxa"/>
          </w:tcPr>
          <w:p w14:paraId="57643806" w14:textId="77777777"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14:paraId="3AC6232F" w14:textId="77777777"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A33733" w:rsidRDefault="00A33733" w:rsidP="00DD772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A33733" w:rsidRDefault="00A33733" w:rsidP="00DD772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BD3AC4" w:rsidRDefault="00BD3AC4" w:rsidP="00BD3AC4">
            <w:pPr>
              <w:rPr>
                <w:rFonts w:ascii="Arial" w:hAnsi="Arial" w:cs="Arial"/>
                <w:iCs/>
                <w:color w:val="000099"/>
              </w:rPr>
            </w:pPr>
          </w:p>
          <w:p w14:paraId="64A2B1A3" w14:textId="37A64B0D" w:rsidR="00C7678D" w:rsidRPr="00297FFA" w:rsidRDefault="00BD3AC4" w:rsidP="00297FFA">
            <w:pPr>
              <w:rPr>
                <w:rFonts w:ascii="Arial" w:hAnsi="Arial" w:cs="Arial"/>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00D20EA0" w:rsidRPr="00D20EA0">
              <w:rPr>
                <w:rFonts w:ascii="Arial" w:hAnsi="Arial" w:cs="Arial"/>
                <w:color w:val="000099"/>
              </w:rPr>
              <w:t>The post holder will report to Clinical Services Manager</w:t>
            </w:r>
            <w:r w:rsidR="00264CB7" w:rsidRPr="00264CB7">
              <w:rPr>
                <w:rFonts w:ascii="Arial" w:hAnsi="Arial" w:cs="Arial"/>
                <w:color w:val="000099"/>
              </w:rPr>
              <w:t xml:space="preserve"> / Operations Manager</w:t>
            </w:r>
            <w:r w:rsidR="00D20EA0" w:rsidRPr="00D20EA0">
              <w:rPr>
                <w:rFonts w:ascii="Arial" w:hAnsi="Arial" w:cs="Arial"/>
                <w:color w:val="000099"/>
              </w:rPr>
              <w:t>.</w:t>
            </w:r>
          </w:p>
        </w:tc>
      </w:tr>
      <w:tr w:rsidR="00612355" w:rsidRPr="00E766A5" w14:paraId="54551EC3" w14:textId="77777777" w:rsidTr="00C24E60">
        <w:tc>
          <w:tcPr>
            <w:tcW w:w="2172" w:type="dxa"/>
          </w:tcPr>
          <w:p w14:paraId="32568EB0" w14:textId="77777777" w:rsidR="00612355" w:rsidRDefault="00612355" w:rsidP="00612355">
            <w:pPr>
              <w:rPr>
                <w:rFonts w:ascii="Arial" w:hAnsi="Arial" w:cs="Arial"/>
                <w:b/>
                <w:bCs/>
              </w:rPr>
            </w:pPr>
            <w:r>
              <w:rPr>
                <w:rFonts w:ascii="Arial" w:hAnsi="Arial" w:cs="Arial"/>
                <w:b/>
                <w:bCs/>
              </w:rPr>
              <w:t>Key Working Relationships</w:t>
            </w:r>
          </w:p>
          <w:p w14:paraId="3DACB6C0" w14:textId="77777777" w:rsidR="00612355" w:rsidRPr="00F6254C" w:rsidRDefault="00612355" w:rsidP="00612355">
            <w:pPr>
              <w:rPr>
                <w:rFonts w:ascii="Arial" w:hAnsi="Arial" w:cs="Arial"/>
                <w:b/>
                <w:bCs/>
              </w:rPr>
            </w:pPr>
          </w:p>
        </w:tc>
        <w:tc>
          <w:tcPr>
            <w:tcW w:w="8448" w:type="dxa"/>
          </w:tcPr>
          <w:p w14:paraId="608473A3" w14:textId="0A8A09B7" w:rsidR="00612355" w:rsidRPr="0033762B" w:rsidRDefault="00612355" w:rsidP="00612355">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tc>
      </w:tr>
      <w:tr w:rsidR="00612355" w:rsidRPr="00E766A5" w14:paraId="2FE7E0F3" w14:textId="77777777" w:rsidTr="00734D81">
        <w:tc>
          <w:tcPr>
            <w:tcW w:w="2172" w:type="dxa"/>
          </w:tcPr>
          <w:p w14:paraId="608A03EB" w14:textId="77777777" w:rsidR="00612355" w:rsidRPr="009D6F72" w:rsidRDefault="00612355" w:rsidP="00612355">
            <w:pPr>
              <w:rPr>
                <w:rFonts w:ascii="Arial" w:hAnsi="Arial" w:cs="Arial"/>
                <w:b/>
                <w:bCs/>
              </w:rPr>
            </w:pPr>
            <w:r w:rsidRPr="00884F4E">
              <w:rPr>
                <w:rFonts w:ascii="Arial" w:hAnsi="Arial" w:cs="Arial"/>
                <w:b/>
                <w:bCs/>
              </w:rPr>
              <w:t xml:space="preserve">Purpose of the Post </w:t>
            </w:r>
          </w:p>
          <w:p w14:paraId="29C5297C" w14:textId="77777777" w:rsidR="00612355" w:rsidRDefault="00612355" w:rsidP="00612355">
            <w:pPr>
              <w:rPr>
                <w:rFonts w:ascii="Arial" w:hAnsi="Arial" w:cs="Arial"/>
                <w:b/>
                <w:bCs/>
                <w:color w:val="FF0000"/>
              </w:rPr>
            </w:pPr>
          </w:p>
          <w:p w14:paraId="0BD54F18" w14:textId="77777777"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612355" w:rsidRDefault="00612355" w:rsidP="00612355">
            <w:pPr>
              <w:rPr>
                <w:rFonts w:ascii="Arial" w:hAnsi="Arial" w:cs="Arial"/>
                <w:iCs/>
                <w:color w:val="000099"/>
              </w:rPr>
            </w:pPr>
          </w:p>
          <w:p w14:paraId="1EA42446" w14:textId="050A658A" w:rsidR="005946B6" w:rsidRPr="005946B6" w:rsidRDefault="00612355" w:rsidP="0028610B">
            <w:pPr>
              <w:rPr>
                <w:rFonts w:ascii="Arial" w:hAnsi="Arial" w:cs="Arial"/>
                <w:bCs/>
                <w:color w:val="000099"/>
              </w:rPr>
            </w:pPr>
            <w:r w:rsidRPr="000C019B">
              <w:rPr>
                <w:rFonts w:ascii="Arial" w:hAnsi="Arial" w:cs="Arial"/>
                <w:i/>
                <w:iCs/>
                <w:color w:val="000099"/>
              </w:rPr>
              <w:t xml:space="preserve">For </w:t>
            </w:r>
            <w:r w:rsidRPr="007B294A">
              <w:rPr>
                <w:rFonts w:ascii="Arial" w:hAnsi="Arial" w:cs="Arial"/>
                <w:i/>
                <w:iCs/>
                <w:color w:val="000099"/>
              </w:rPr>
              <w:t>example</w:t>
            </w:r>
            <w:r w:rsidR="00C7678D" w:rsidRPr="000C019B">
              <w:rPr>
                <w:rFonts w:ascii="Arial" w:hAnsi="Arial" w:cs="Arial"/>
                <w:i/>
                <w:iCs/>
                <w:color w:val="000099"/>
              </w:rPr>
              <w:t xml:space="preserve">: </w:t>
            </w:r>
            <w:r w:rsidR="0028610B">
              <w:rPr>
                <w:rFonts w:ascii="Arial" w:hAnsi="Arial" w:cs="Arial"/>
                <w:i/>
                <w:iCs/>
                <w:color w:val="000099"/>
              </w:rPr>
              <w:t xml:space="preserve"> </w:t>
            </w:r>
            <w:r w:rsidR="005946B6" w:rsidRPr="005946B6">
              <w:rPr>
                <w:rFonts w:ascii="Arial" w:hAnsi="Arial" w:cs="Arial"/>
                <w:iCs/>
                <w:color w:val="000099"/>
              </w:rPr>
              <w:t xml:space="preserve">The </w:t>
            </w:r>
            <w:r w:rsidR="0028610B">
              <w:rPr>
                <w:rFonts w:ascii="Arial" w:hAnsi="Arial" w:cs="Arial"/>
                <w:iCs/>
                <w:color w:val="000099"/>
              </w:rPr>
              <w:t xml:space="preserve">Chief II </w:t>
            </w:r>
            <w:r w:rsidR="005946B6" w:rsidRPr="005946B6">
              <w:rPr>
                <w:rFonts w:ascii="Arial" w:hAnsi="Arial" w:cs="Arial"/>
                <w:iCs/>
                <w:color w:val="000099"/>
              </w:rPr>
              <w:t>Re</w:t>
            </w:r>
            <w:r w:rsidR="0028610B">
              <w:rPr>
                <w:rFonts w:ascii="Arial" w:hAnsi="Arial" w:cs="Arial"/>
                <w:iCs/>
                <w:color w:val="000099"/>
              </w:rPr>
              <w:t>spiratory Physiologist</w:t>
            </w:r>
            <w:r w:rsidR="005946B6" w:rsidRPr="005946B6">
              <w:rPr>
                <w:rFonts w:ascii="Arial" w:hAnsi="Arial" w:cs="Arial"/>
                <w:iCs/>
                <w:color w:val="000099"/>
              </w:rPr>
              <w:t xml:space="preserve"> is primarily responsible for the delivery of the Pulmonary Function and Sleep Laboratory service.  </w:t>
            </w:r>
            <w:r w:rsidR="005946B6" w:rsidRPr="005946B6">
              <w:rPr>
                <w:rFonts w:ascii="Arial" w:hAnsi="Arial" w:cs="Arial"/>
                <w:bCs/>
                <w:color w:val="000099"/>
              </w:rPr>
              <w:t xml:space="preserve">This includes the management and delivery of the full range of assessment tests carried out in the Respiratory Laboratory and </w:t>
            </w:r>
            <w:r w:rsidR="005946B6" w:rsidRPr="005946B6">
              <w:rPr>
                <w:rFonts w:ascii="Arial" w:hAnsi="Arial" w:cs="Arial"/>
                <w:bCs/>
                <w:color w:val="000099"/>
              </w:rPr>
              <w:lastRenderedPageBreak/>
              <w:t xml:space="preserve">Sleep Laboratory. </w:t>
            </w:r>
            <w:r w:rsidR="005946B6" w:rsidRPr="005946B6">
              <w:rPr>
                <w:rFonts w:ascii="Arial" w:hAnsi="Arial" w:cs="Arial"/>
                <w:iCs/>
                <w:color w:val="000099"/>
              </w:rPr>
              <w:t xml:space="preserve">They are responsible for the supervision and line management of other Respiratory Physiologists working in the department. </w:t>
            </w:r>
          </w:p>
          <w:p w14:paraId="5B8F9F87" w14:textId="7AE6056B" w:rsidR="00612355" w:rsidRPr="00F6254C" w:rsidRDefault="00612355" w:rsidP="00612355">
            <w:pPr>
              <w:rPr>
                <w:rFonts w:ascii="Arial" w:hAnsi="Arial" w:cs="Arial"/>
                <w:iCs/>
                <w:color w:val="000099"/>
              </w:rPr>
            </w:pPr>
          </w:p>
        </w:tc>
      </w:tr>
      <w:tr w:rsidR="00612355" w:rsidRPr="00E766A5" w14:paraId="28165541" w14:textId="77777777" w:rsidTr="001D297B">
        <w:tc>
          <w:tcPr>
            <w:tcW w:w="2172" w:type="dxa"/>
          </w:tcPr>
          <w:p w14:paraId="6DAD9B1F" w14:textId="77777777" w:rsidR="00612355" w:rsidRDefault="00612355" w:rsidP="00E51E72">
            <w:pPr>
              <w:spacing w:before="100" w:beforeAutospacing="1" w:after="100" w:afterAutospacing="1"/>
              <w:contextualSpacing/>
              <w:rPr>
                <w:rFonts w:ascii="Arial" w:hAnsi="Arial" w:cs="Arial"/>
                <w:b/>
                <w:bCs/>
              </w:rPr>
            </w:pPr>
            <w:r w:rsidRPr="00884F4E">
              <w:rPr>
                <w:rFonts w:ascii="Arial" w:hAnsi="Arial" w:cs="Arial"/>
                <w:b/>
                <w:bCs/>
              </w:rPr>
              <w:lastRenderedPageBreak/>
              <w:t>Principal Duties and Responsibilities</w:t>
            </w:r>
          </w:p>
          <w:p w14:paraId="3824F417" w14:textId="77777777" w:rsidR="00612355" w:rsidRDefault="00612355" w:rsidP="00E51E72">
            <w:pPr>
              <w:spacing w:before="100" w:beforeAutospacing="1" w:after="100" w:afterAutospacing="1"/>
              <w:contextualSpacing/>
              <w:rPr>
                <w:rFonts w:ascii="Arial" w:hAnsi="Arial" w:cs="Arial"/>
                <w:b/>
                <w:bCs/>
              </w:rPr>
            </w:pPr>
          </w:p>
          <w:p w14:paraId="7CB4EBB2" w14:textId="77777777" w:rsidR="00612355" w:rsidRDefault="00612355" w:rsidP="00E51E72">
            <w:pPr>
              <w:spacing w:before="100" w:beforeAutospacing="1" w:after="100" w:afterAutospacing="1"/>
              <w:contextualSpacing/>
              <w:rPr>
                <w:rFonts w:ascii="Arial" w:hAnsi="Arial" w:cs="Arial"/>
                <w:b/>
                <w:bCs/>
              </w:rPr>
            </w:pPr>
          </w:p>
          <w:p w14:paraId="43C30798" w14:textId="77777777" w:rsidR="00612355" w:rsidRDefault="00612355" w:rsidP="00E51E72">
            <w:pPr>
              <w:spacing w:before="100" w:beforeAutospacing="1" w:after="100" w:afterAutospacing="1"/>
              <w:contextualSpacing/>
              <w:rPr>
                <w:rFonts w:ascii="Arial" w:hAnsi="Arial" w:cs="Arial"/>
                <w:b/>
                <w:bCs/>
              </w:rPr>
            </w:pPr>
          </w:p>
          <w:p w14:paraId="2C073CD8" w14:textId="77777777" w:rsidR="00612355" w:rsidRDefault="00612355" w:rsidP="00E51E72">
            <w:pPr>
              <w:spacing w:before="100" w:beforeAutospacing="1" w:after="100" w:afterAutospacing="1"/>
              <w:contextualSpacing/>
              <w:rPr>
                <w:rFonts w:ascii="Arial" w:hAnsi="Arial" w:cs="Arial"/>
                <w:b/>
                <w:bCs/>
              </w:rPr>
            </w:pPr>
          </w:p>
          <w:p w14:paraId="33DFFD50" w14:textId="77777777" w:rsidR="00612355" w:rsidRDefault="00612355" w:rsidP="00E51E72">
            <w:pPr>
              <w:spacing w:before="100" w:beforeAutospacing="1" w:after="100" w:afterAutospacing="1"/>
              <w:contextualSpacing/>
              <w:rPr>
                <w:rFonts w:ascii="Arial" w:hAnsi="Arial" w:cs="Arial"/>
                <w:b/>
                <w:bCs/>
              </w:rPr>
            </w:pPr>
          </w:p>
          <w:p w14:paraId="3305C29A" w14:textId="77777777" w:rsidR="00612355" w:rsidRDefault="00612355" w:rsidP="00E51E72">
            <w:pPr>
              <w:spacing w:before="100" w:beforeAutospacing="1" w:after="100" w:afterAutospacing="1"/>
              <w:contextualSpacing/>
              <w:rPr>
                <w:rFonts w:ascii="Arial" w:hAnsi="Arial" w:cs="Arial"/>
                <w:b/>
                <w:bCs/>
              </w:rPr>
            </w:pPr>
          </w:p>
          <w:p w14:paraId="7F074DEE" w14:textId="77777777" w:rsidR="00612355" w:rsidRDefault="00612355" w:rsidP="00E51E72">
            <w:pPr>
              <w:spacing w:before="100" w:beforeAutospacing="1" w:after="100" w:afterAutospacing="1"/>
              <w:contextualSpacing/>
              <w:rPr>
                <w:rFonts w:ascii="Arial" w:hAnsi="Arial" w:cs="Arial"/>
                <w:b/>
                <w:bCs/>
              </w:rPr>
            </w:pPr>
          </w:p>
          <w:p w14:paraId="5645A84F" w14:textId="77777777" w:rsidR="00612355" w:rsidRDefault="00612355" w:rsidP="00E51E72">
            <w:pPr>
              <w:spacing w:before="100" w:beforeAutospacing="1" w:after="100" w:afterAutospacing="1"/>
              <w:contextualSpacing/>
              <w:rPr>
                <w:rFonts w:ascii="Arial" w:hAnsi="Arial" w:cs="Arial"/>
                <w:b/>
                <w:bCs/>
              </w:rPr>
            </w:pPr>
          </w:p>
          <w:p w14:paraId="4956BA7C" w14:textId="77777777" w:rsidR="00612355" w:rsidRDefault="00612355" w:rsidP="00E51E72">
            <w:pPr>
              <w:spacing w:before="100" w:beforeAutospacing="1" w:after="100" w:afterAutospacing="1"/>
              <w:contextualSpacing/>
              <w:rPr>
                <w:rFonts w:ascii="Arial" w:hAnsi="Arial" w:cs="Arial"/>
                <w:b/>
                <w:bCs/>
              </w:rPr>
            </w:pPr>
          </w:p>
          <w:p w14:paraId="1F3D1472" w14:textId="77777777" w:rsidR="00612355" w:rsidRDefault="00612355" w:rsidP="00E51E72">
            <w:pPr>
              <w:spacing w:before="100" w:beforeAutospacing="1" w:after="100" w:afterAutospacing="1"/>
              <w:contextualSpacing/>
              <w:rPr>
                <w:rFonts w:ascii="Arial" w:hAnsi="Arial" w:cs="Arial"/>
                <w:b/>
                <w:bCs/>
              </w:rPr>
            </w:pPr>
          </w:p>
          <w:p w14:paraId="05461463" w14:textId="77777777" w:rsidR="00612355" w:rsidRDefault="00612355" w:rsidP="00E51E72">
            <w:pPr>
              <w:spacing w:before="100" w:beforeAutospacing="1" w:after="100" w:afterAutospacing="1"/>
              <w:contextualSpacing/>
              <w:rPr>
                <w:rFonts w:ascii="Arial" w:hAnsi="Arial" w:cs="Arial"/>
                <w:b/>
                <w:bCs/>
              </w:rPr>
            </w:pPr>
          </w:p>
          <w:p w14:paraId="6C88CB91" w14:textId="77777777" w:rsidR="00612355" w:rsidRDefault="00612355" w:rsidP="00E51E72">
            <w:pPr>
              <w:spacing w:before="100" w:beforeAutospacing="1" w:after="100" w:afterAutospacing="1"/>
              <w:contextualSpacing/>
              <w:rPr>
                <w:rFonts w:ascii="Arial" w:hAnsi="Arial" w:cs="Arial"/>
                <w:b/>
                <w:bCs/>
              </w:rPr>
            </w:pPr>
          </w:p>
          <w:p w14:paraId="56F65CF4" w14:textId="77777777" w:rsidR="00612355" w:rsidRDefault="00612355" w:rsidP="00E51E72">
            <w:pPr>
              <w:spacing w:before="100" w:beforeAutospacing="1" w:after="100" w:afterAutospacing="1"/>
              <w:contextualSpacing/>
              <w:rPr>
                <w:rFonts w:ascii="Arial" w:hAnsi="Arial" w:cs="Arial"/>
                <w:b/>
                <w:bCs/>
              </w:rPr>
            </w:pPr>
          </w:p>
          <w:p w14:paraId="4458F068" w14:textId="77777777" w:rsidR="00612355" w:rsidRDefault="00612355" w:rsidP="00E51E72">
            <w:pPr>
              <w:spacing w:before="100" w:beforeAutospacing="1" w:after="100" w:afterAutospacing="1"/>
              <w:contextualSpacing/>
              <w:rPr>
                <w:rFonts w:ascii="Arial" w:hAnsi="Arial" w:cs="Arial"/>
                <w:b/>
                <w:bCs/>
              </w:rPr>
            </w:pPr>
          </w:p>
          <w:p w14:paraId="230B919C" w14:textId="77777777" w:rsidR="00612355" w:rsidRDefault="00612355" w:rsidP="00E51E72">
            <w:pPr>
              <w:spacing w:before="100" w:beforeAutospacing="1" w:after="100" w:afterAutospacing="1"/>
              <w:contextualSpacing/>
              <w:rPr>
                <w:rFonts w:ascii="Arial" w:hAnsi="Arial" w:cs="Arial"/>
                <w:b/>
                <w:bCs/>
              </w:rPr>
            </w:pPr>
          </w:p>
          <w:p w14:paraId="0DDDE09F" w14:textId="77777777" w:rsidR="00612355" w:rsidRDefault="00612355" w:rsidP="00E51E72">
            <w:pPr>
              <w:spacing w:before="100" w:beforeAutospacing="1" w:after="100" w:afterAutospacing="1"/>
              <w:contextualSpacing/>
              <w:rPr>
                <w:rFonts w:ascii="Arial" w:hAnsi="Arial" w:cs="Arial"/>
                <w:b/>
                <w:bCs/>
              </w:rPr>
            </w:pPr>
          </w:p>
          <w:p w14:paraId="13FEEA2A" w14:textId="77777777" w:rsidR="00612355" w:rsidRDefault="00612355" w:rsidP="00E51E72">
            <w:pPr>
              <w:spacing w:before="100" w:beforeAutospacing="1" w:after="100" w:afterAutospacing="1"/>
              <w:contextualSpacing/>
              <w:rPr>
                <w:rFonts w:ascii="Arial" w:hAnsi="Arial" w:cs="Arial"/>
                <w:b/>
                <w:bCs/>
              </w:rPr>
            </w:pPr>
          </w:p>
          <w:p w14:paraId="3569FBCA" w14:textId="77777777" w:rsidR="00612355" w:rsidRDefault="00612355" w:rsidP="00E51E72">
            <w:pPr>
              <w:spacing w:before="100" w:beforeAutospacing="1" w:after="100" w:afterAutospacing="1"/>
              <w:contextualSpacing/>
              <w:rPr>
                <w:rFonts w:ascii="Arial" w:hAnsi="Arial" w:cs="Arial"/>
                <w:b/>
                <w:bCs/>
              </w:rPr>
            </w:pPr>
          </w:p>
          <w:p w14:paraId="3DED4681" w14:textId="77777777" w:rsidR="00612355" w:rsidRDefault="00612355" w:rsidP="00E51E72">
            <w:pPr>
              <w:spacing w:before="100" w:beforeAutospacing="1" w:after="100" w:afterAutospacing="1"/>
              <w:contextualSpacing/>
              <w:rPr>
                <w:rFonts w:ascii="Arial" w:hAnsi="Arial" w:cs="Arial"/>
                <w:b/>
                <w:bCs/>
              </w:rPr>
            </w:pPr>
          </w:p>
          <w:p w14:paraId="52B69FB3" w14:textId="77777777" w:rsidR="00612355" w:rsidRDefault="00612355" w:rsidP="00E51E72">
            <w:pPr>
              <w:spacing w:before="100" w:beforeAutospacing="1" w:after="100" w:afterAutospacing="1"/>
              <w:contextualSpacing/>
              <w:rPr>
                <w:rFonts w:ascii="Arial" w:hAnsi="Arial" w:cs="Arial"/>
                <w:b/>
                <w:bCs/>
              </w:rPr>
            </w:pPr>
          </w:p>
          <w:p w14:paraId="431971E4" w14:textId="77777777" w:rsidR="00612355" w:rsidRDefault="00612355" w:rsidP="00E51E72">
            <w:pPr>
              <w:spacing w:before="100" w:beforeAutospacing="1" w:after="100" w:afterAutospacing="1"/>
              <w:contextualSpacing/>
              <w:rPr>
                <w:rFonts w:ascii="Arial" w:hAnsi="Arial" w:cs="Arial"/>
                <w:b/>
                <w:bCs/>
              </w:rPr>
            </w:pPr>
          </w:p>
          <w:p w14:paraId="423305D4" w14:textId="77777777" w:rsidR="00612355" w:rsidRDefault="00612355" w:rsidP="00E51E72">
            <w:pPr>
              <w:spacing w:before="100" w:beforeAutospacing="1" w:after="100" w:afterAutospacing="1"/>
              <w:contextualSpacing/>
              <w:rPr>
                <w:rFonts w:ascii="Arial" w:hAnsi="Arial" w:cs="Arial"/>
                <w:b/>
                <w:bCs/>
              </w:rPr>
            </w:pPr>
          </w:p>
          <w:p w14:paraId="3A73733A" w14:textId="77777777" w:rsidR="00612355" w:rsidRDefault="00612355" w:rsidP="00E51E72">
            <w:pPr>
              <w:spacing w:before="100" w:beforeAutospacing="1" w:after="100" w:afterAutospacing="1"/>
              <w:contextualSpacing/>
              <w:rPr>
                <w:rFonts w:ascii="Arial" w:hAnsi="Arial" w:cs="Arial"/>
                <w:b/>
                <w:bCs/>
              </w:rPr>
            </w:pPr>
          </w:p>
          <w:p w14:paraId="7A185068" w14:textId="77777777" w:rsidR="00612355" w:rsidRDefault="00612355" w:rsidP="00E51E72">
            <w:pPr>
              <w:spacing w:before="100" w:beforeAutospacing="1" w:after="100" w:afterAutospacing="1"/>
              <w:contextualSpacing/>
              <w:rPr>
                <w:rFonts w:ascii="Arial" w:hAnsi="Arial" w:cs="Arial"/>
                <w:b/>
                <w:bCs/>
              </w:rPr>
            </w:pPr>
          </w:p>
          <w:p w14:paraId="11D1ABE8" w14:textId="77777777" w:rsidR="00612355" w:rsidRDefault="00612355" w:rsidP="00E51E72">
            <w:pPr>
              <w:spacing w:before="100" w:beforeAutospacing="1" w:after="100" w:afterAutospacing="1"/>
              <w:contextualSpacing/>
              <w:rPr>
                <w:rFonts w:ascii="Arial" w:hAnsi="Arial" w:cs="Arial"/>
                <w:b/>
                <w:bCs/>
              </w:rPr>
            </w:pPr>
          </w:p>
          <w:p w14:paraId="33BC9C27" w14:textId="77777777" w:rsidR="00612355" w:rsidRDefault="00612355" w:rsidP="00E51E72">
            <w:pPr>
              <w:spacing w:before="100" w:beforeAutospacing="1" w:after="100" w:afterAutospacing="1"/>
              <w:contextualSpacing/>
              <w:rPr>
                <w:rFonts w:ascii="Arial" w:hAnsi="Arial" w:cs="Arial"/>
                <w:b/>
                <w:bCs/>
              </w:rPr>
            </w:pPr>
          </w:p>
          <w:p w14:paraId="65BF58D6" w14:textId="77777777" w:rsidR="00612355" w:rsidRDefault="00612355" w:rsidP="00E51E72">
            <w:pPr>
              <w:spacing w:before="100" w:beforeAutospacing="1" w:after="100" w:afterAutospacing="1"/>
              <w:contextualSpacing/>
              <w:rPr>
                <w:rFonts w:ascii="Arial" w:hAnsi="Arial" w:cs="Arial"/>
                <w:b/>
                <w:bCs/>
              </w:rPr>
            </w:pPr>
          </w:p>
          <w:p w14:paraId="78BFED52" w14:textId="77777777" w:rsidR="00612355" w:rsidRDefault="00612355" w:rsidP="00E51E72">
            <w:pPr>
              <w:spacing w:before="100" w:beforeAutospacing="1" w:after="100" w:afterAutospacing="1"/>
              <w:contextualSpacing/>
              <w:rPr>
                <w:rFonts w:ascii="Arial" w:hAnsi="Arial" w:cs="Arial"/>
                <w:b/>
                <w:bCs/>
              </w:rPr>
            </w:pPr>
          </w:p>
          <w:p w14:paraId="76004BFC" w14:textId="77777777" w:rsidR="00612355" w:rsidRDefault="00612355" w:rsidP="00E51E72">
            <w:pPr>
              <w:spacing w:before="100" w:beforeAutospacing="1" w:after="100" w:afterAutospacing="1"/>
              <w:contextualSpacing/>
              <w:rPr>
                <w:rFonts w:ascii="Arial" w:hAnsi="Arial" w:cs="Arial"/>
                <w:b/>
                <w:bCs/>
              </w:rPr>
            </w:pPr>
          </w:p>
          <w:p w14:paraId="45025ADF" w14:textId="77777777" w:rsidR="00612355" w:rsidRDefault="00612355" w:rsidP="00E51E72">
            <w:pPr>
              <w:spacing w:before="100" w:beforeAutospacing="1" w:after="100" w:afterAutospacing="1"/>
              <w:contextualSpacing/>
              <w:rPr>
                <w:rFonts w:ascii="Arial" w:hAnsi="Arial" w:cs="Arial"/>
                <w:b/>
                <w:bCs/>
              </w:rPr>
            </w:pPr>
          </w:p>
          <w:p w14:paraId="0664FBA6" w14:textId="77777777" w:rsidR="00612355" w:rsidRDefault="00612355" w:rsidP="00E51E72">
            <w:pPr>
              <w:spacing w:before="100" w:beforeAutospacing="1" w:after="100" w:afterAutospacing="1"/>
              <w:contextualSpacing/>
              <w:rPr>
                <w:rFonts w:ascii="Arial" w:hAnsi="Arial" w:cs="Arial"/>
                <w:b/>
                <w:bCs/>
              </w:rPr>
            </w:pPr>
          </w:p>
          <w:p w14:paraId="6B16D297" w14:textId="77777777" w:rsidR="00612355" w:rsidRDefault="00612355" w:rsidP="00E51E72">
            <w:pPr>
              <w:spacing w:before="100" w:beforeAutospacing="1" w:after="100" w:afterAutospacing="1"/>
              <w:contextualSpacing/>
              <w:rPr>
                <w:rFonts w:ascii="Arial" w:hAnsi="Arial" w:cs="Arial"/>
                <w:b/>
                <w:bCs/>
              </w:rPr>
            </w:pPr>
          </w:p>
          <w:p w14:paraId="6599C90A" w14:textId="77777777" w:rsidR="00612355" w:rsidRDefault="00612355" w:rsidP="00E51E72">
            <w:pPr>
              <w:spacing w:before="100" w:beforeAutospacing="1" w:after="100" w:afterAutospacing="1"/>
              <w:contextualSpacing/>
              <w:rPr>
                <w:rFonts w:ascii="Arial" w:hAnsi="Arial" w:cs="Arial"/>
                <w:b/>
                <w:bCs/>
              </w:rPr>
            </w:pPr>
          </w:p>
          <w:p w14:paraId="57C26AE9" w14:textId="77777777" w:rsidR="00612355" w:rsidRDefault="00612355" w:rsidP="00E51E72">
            <w:pPr>
              <w:spacing w:before="100" w:beforeAutospacing="1" w:after="100" w:afterAutospacing="1"/>
              <w:contextualSpacing/>
              <w:rPr>
                <w:rFonts w:ascii="Arial" w:hAnsi="Arial" w:cs="Arial"/>
                <w:b/>
                <w:bCs/>
              </w:rPr>
            </w:pPr>
          </w:p>
          <w:p w14:paraId="588C4429" w14:textId="77777777" w:rsidR="00612355" w:rsidRDefault="00612355" w:rsidP="00E51E72">
            <w:pPr>
              <w:spacing w:before="100" w:beforeAutospacing="1" w:after="100" w:afterAutospacing="1"/>
              <w:contextualSpacing/>
              <w:rPr>
                <w:rFonts w:ascii="Arial" w:hAnsi="Arial" w:cs="Arial"/>
                <w:b/>
                <w:bCs/>
              </w:rPr>
            </w:pPr>
          </w:p>
          <w:p w14:paraId="181FB8BB" w14:textId="77777777" w:rsidR="00612355" w:rsidRDefault="00612355" w:rsidP="00E51E72">
            <w:pPr>
              <w:spacing w:before="100" w:beforeAutospacing="1" w:after="100" w:afterAutospacing="1"/>
              <w:contextualSpacing/>
              <w:rPr>
                <w:rFonts w:ascii="Arial" w:hAnsi="Arial" w:cs="Arial"/>
                <w:b/>
                <w:bCs/>
              </w:rPr>
            </w:pPr>
          </w:p>
          <w:p w14:paraId="13FE9DA0" w14:textId="77777777" w:rsidR="00612355" w:rsidRDefault="00612355" w:rsidP="00E51E72">
            <w:pPr>
              <w:spacing w:before="100" w:beforeAutospacing="1" w:after="100" w:afterAutospacing="1"/>
              <w:contextualSpacing/>
              <w:rPr>
                <w:rFonts w:ascii="Arial" w:hAnsi="Arial" w:cs="Arial"/>
                <w:b/>
                <w:bCs/>
              </w:rPr>
            </w:pPr>
          </w:p>
          <w:p w14:paraId="29F1C5BD" w14:textId="77777777" w:rsidR="00612355" w:rsidRDefault="00612355" w:rsidP="00E51E72">
            <w:pPr>
              <w:spacing w:before="100" w:beforeAutospacing="1" w:after="100" w:afterAutospacing="1"/>
              <w:contextualSpacing/>
              <w:rPr>
                <w:rFonts w:ascii="Arial" w:hAnsi="Arial" w:cs="Arial"/>
                <w:b/>
                <w:bCs/>
              </w:rPr>
            </w:pPr>
          </w:p>
          <w:p w14:paraId="3B3BA97E" w14:textId="77777777" w:rsidR="00612355" w:rsidRDefault="00612355" w:rsidP="00E51E72">
            <w:pPr>
              <w:spacing w:before="100" w:beforeAutospacing="1" w:after="100" w:afterAutospacing="1"/>
              <w:contextualSpacing/>
              <w:rPr>
                <w:rFonts w:ascii="Arial" w:hAnsi="Arial" w:cs="Arial"/>
                <w:b/>
                <w:bCs/>
              </w:rPr>
            </w:pPr>
          </w:p>
          <w:p w14:paraId="7AE22BB3" w14:textId="77777777" w:rsidR="00612355" w:rsidRDefault="00612355" w:rsidP="00E51E72">
            <w:pPr>
              <w:spacing w:before="100" w:beforeAutospacing="1" w:after="100" w:afterAutospacing="1"/>
              <w:contextualSpacing/>
              <w:rPr>
                <w:rFonts w:ascii="Arial" w:hAnsi="Arial" w:cs="Arial"/>
                <w:b/>
                <w:bCs/>
              </w:rPr>
            </w:pPr>
          </w:p>
          <w:p w14:paraId="51B36591" w14:textId="77777777" w:rsidR="00612355" w:rsidRDefault="00612355" w:rsidP="00E51E72">
            <w:pPr>
              <w:spacing w:before="100" w:beforeAutospacing="1" w:after="100" w:afterAutospacing="1"/>
              <w:contextualSpacing/>
              <w:rPr>
                <w:rFonts w:ascii="Arial" w:hAnsi="Arial" w:cs="Arial"/>
                <w:b/>
                <w:bCs/>
              </w:rPr>
            </w:pPr>
          </w:p>
          <w:p w14:paraId="6A4C491C" w14:textId="77777777" w:rsidR="00612355" w:rsidRDefault="00612355" w:rsidP="00E51E72">
            <w:pPr>
              <w:spacing w:before="100" w:beforeAutospacing="1" w:after="100" w:afterAutospacing="1"/>
              <w:contextualSpacing/>
              <w:rPr>
                <w:rFonts w:ascii="Arial" w:hAnsi="Arial" w:cs="Arial"/>
                <w:b/>
                <w:bCs/>
                <w:color w:val="FF0000"/>
              </w:rPr>
            </w:pPr>
          </w:p>
          <w:p w14:paraId="0B9DA46C" w14:textId="77777777" w:rsidR="009D682B" w:rsidRDefault="009D682B" w:rsidP="00E51E72">
            <w:pPr>
              <w:spacing w:before="100" w:beforeAutospacing="1" w:after="100" w:afterAutospacing="1"/>
              <w:contextualSpacing/>
              <w:rPr>
                <w:rFonts w:ascii="Arial" w:hAnsi="Arial" w:cs="Arial"/>
                <w:b/>
                <w:bCs/>
                <w:color w:val="FF0000"/>
              </w:rPr>
            </w:pPr>
          </w:p>
          <w:p w14:paraId="39B97044" w14:textId="77777777" w:rsidR="009D682B" w:rsidRDefault="009D682B" w:rsidP="00E51E72">
            <w:pPr>
              <w:spacing w:before="100" w:beforeAutospacing="1" w:after="100" w:afterAutospacing="1"/>
              <w:contextualSpacing/>
              <w:rPr>
                <w:rFonts w:ascii="Arial" w:hAnsi="Arial" w:cs="Arial"/>
                <w:b/>
                <w:bCs/>
                <w:color w:val="FF0000"/>
              </w:rPr>
            </w:pPr>
          </w:p>
          <w:p w14:paraId="29398D2D" w14:textId="77777777" w:rsidR="009D682B" w:rsidRDefault="009D682B" w:rsidP="00E51E72">
            <w:pPr>
              <w:spacing w:before="100" w:beforeAutospacing="1" w:after="100" w:afterAutospacing="1"/>
              <w:contextualSpacing/>
              <w:rPr>
                <w:rFonts w:ascii="Arial" w:hAnsi="Arial" w:cs="Arial"/>
                <w:b/>
                <w:bCs/>
                <w:color w:val="FF0000"/>
              </w:rPr>
            </w:pPr>
          </w:p>
          <w:p w14:paraId="1FE9CBB8" w14:textId="77777777" w:rsidR="009D682B" w:rsidRDefault="009D682B" w:rsidP="00E51E72">
            <w:pPr>
              <w:spacing w:before="100" w:beforeAutospacing="1" w:after="100" w:afterAutospacing="1"/>
              <w:contextualSpacing/>
              <w:rPr>
                <w:rFonts w:ascii="Arial" w:hAnsi="Arial" w:cs="Arial"/>
                <w:b/>
                <w:bCs/>
                <w:color w:val="FF0000"/>
              </w:rPr>
            </w:pPr>
          </w:p>
          <w:p w14:paraId="6739198C" w14:textId="77777777" w:rsidR="009D682B" w:rsidRDefault="009D682B" w:rsidP="00E51E72">
            <w:pPr>
              <w:spacing w:before="100" w:beforeAutospacing="1" w:after="100" w:afterAutospacing="1"/>
              <w:contextualSpacing/>
              <w:rPr>
                <w:rFonts w:ascii="Arial" w:hAnsi="Arial" w:cs="Arial"/>
                <w:b/>
                <w:bCs/>
                <w:color w:val="FF0000"/>
              </w:rPr>
            </w:pPr>
          </w:p>
          <w:p w14:paraId="1496098C" w14:textId="77777777" w:rsidR="009D682B" w:rsidRDefault="009D682B" w:rsidP="00E51E72">
            <w:pPr>
              <w:spacing w:before="100" w:beforeAutospacing="1" w:after="100" w:afterAutospacing="1"/>
              <w:contextualSpacing/>
              <w:rPr>
                <w:rFonts w:ascii="Arial" w:hAnsi="Arial" w:cs="Arial"/>
                <w:b/>
                <w:bCs/>
                <w:color w:val="FF0000"/>
              </w:rPr>
            </w:pPr>
          </w:p>
          <w:p w14:paraId="5AF8F2BC" w14:textId="77777777" w:rsidR="009D682B" w:rsidRDefault="009D682B" w:rsidP="00E51E72">
            <w:pPr>
              <w:spacing w:before="100" w:beforeAutospacing="1" w:after="100" w:afterAutospacing="1"/>
              <w:contextualSpacing/>
              <w:rPr>
                <w:rFonts w:ascii="Arial" w:hAnsi="Arial" w:cs="Arial"/>
                <w:b/>
                <w:bCs/>
                <w:color w:val="FF0000"/>
              </w:rPr>
            </w:pPr>
          </w:p>
          <w:p w14:paraId="1B84FCF4" w14:textId="77777777" w:rsidR="009D682B" w:rsidRDefault="009D682B" w:rsidP="00E51E72">
            <w:pPr>
              <w:spacing w:before="100" w:beforeAutospacing="1" w:after="100" w:afterAutospacing="1"/>
              <w:contextualSpacing/>
              <w:rPr>
                <w:rFonts w:ascii="Arial" w:hAnsi="Arial" w:cs="Arial"/>
                <w:b/>
                <w:bCs/>
                <w:color w:val="FF0000"/>
              </w:rPr>
            </w:pPr>
          </w:p>
          <w:p w14:paraId="57E8CA45" w14:textId="77777777" w:rsidR="009D682B" w:rsidRDefault="009D682B" w:rsidP="00E51E72">
            <w:pPr>
              <w:spacing w:before="100" w:beforeAutospacing="1" w:after="100" w:afterAutospacing="1"/>
              <w:contextualSpacing/>
              <w:rPr>
                <w:rFonts w:ascii="Arial" w:hAnsi="Arial" w:cs="Arial"/>
                <w:b/>
                <w:bCs/>
                <w:color w:val="FF0000"/>
              </w:rPr>
            </w:pPr>
          </w:p>
          <w:p w14:paraId="18A4AAA9" w14:textId="77777777" w:rsidR="009D682B" w:rsidRDefault="009D682B" w:rsidP="00E51E72">
            <w:pPr>
              <w:spacing w:before="100" w:beforeAutospacing="1" w:after="100" w:afterAutospacing="1"/>
              <w:contextualSpacing/>
              <w:rPr>
                <w:rFonts w:ascii="Arial" w:hAnsi="Arial" w:cs="Arial"/>
                <w:b/>
                <w:bCs/>
                <w:color w:val="FF0000"/>
              </w:rPr>
            </w:pPr>
          </w:p>
          <w:p w14:paraId="0033D6F6" w14:textId="77777777" w:rsidR="009D682B" w:rsidRDefault="009D682B" w:rsidP="00E51E72">
            <w:pPr>
              <w:spacing w:before="100" w:beforeAutospacing="1" w:after="100" w:afterAutospacing="1"/>
              <w:contextualSpacing/>
              <w:rPr>
                <w:rFonts w:ascii="Arial" w:hAnsi="Arial" w:cs="Arial"/>
                <w:b/>
                <w:bCs/>
                <w:color w:val="FF0000"/>
              </w:rPr>
            </w:pPr>
          </w:p>
          <w:p w14:paraId="5FCA4C5E" w14:textId="77777777" w:rsidR="009D682B" w:rsidRDefault="009D682B" w:rsidP="00E51E72">
            <w:pPr>
              <w:spacing w:before="100" w:beforeAutospacing="1" w:after="100" w:afterAutospacing="1"/>
              <w:contextualSpacing/>
              <w:rPr>
                <w:rFonts w:ascii="Arial" w:hAnsi="Arial" w:cs="Arial"/>
                <w:b/>
                <w:bCs/>
                <w:color w:val="FF0000"/>
              </w:rPr>
            </w:pPr>
          </w:p>
          <w:p w14:paraId="6EE0AA68" w14:textId="77777777" w:rsidR="009D682B" w:rsidRDefault="009D682B" w:rsidP="00E51E72">
            <w:pPr>
              <w:spacing w:before="100" w:beforeAutospacing="1" w:after="100" w:afterAutospacing="1"/>
              <w:contextualSpacing/>
              <w:rPr>
                <w:rFonts w:ascii="Arial" w:hAnsi="Arial" w:cs="Arial"/>
                <w:b/>
                <w:bCs/>
                <w:color w:val="FF0000"/>
              </w:rPr>
            </w:pPr>
          </w:p>
          <w:p w14:paraId="3BF65476" w14:textId="77777777" w:rsidR="009D682B" w:rsidRDefault="009D682B" w:rsidP="00E51E72">
            <w:pPr>
              <w:spacing w:before="100" w:beforeAutospacing="1" w:after="100" w:afterAutospacing="1"/>
              <w:contextualSpacing/>
              <w:rPr>
                <w:rFonts w:ascii="Arial" w:hAnsi="Arial" w:cs="Arial"/>
                <w:b/>
                <w:bCs/>
                <w:color w:val="FF0000"/>
              </w:rPr>
            </w:pPr>
          </w:p>
          <w:p w14:paraId="7413164B" w14:textId="77777777" w:rsidR="009D682B" w:rsidRDefault="009D682B" w:rsidP="00E51E72">
            <w:pPr>
              <w:spacing w:before="100" w:beforeAutospacing="1" w:after="100" w:afterAutospacing="1"/>
              <w:contextualSpacing/>
              <w:rPr>
                <w:rFonts w:ascii="Arial" w:hAnsi="Arial" w:cs="Arial"/>
                <w:b/>
                <w:bCs/>
                <w:color w:val="FF0000"/>
              </w:rPr>
            </w:pPr>
          </w:p>
          <w:p w14:paraId="1B4B3CE0" w14:textId="77777777" w:rsidR="009D682B" w:rsidRDefault="009D682B" w:rsidP="00E51E72">
            <w:pPr>
              <w:spacing w:before="100" w:beforeAutospacing="1" w:after="100" w:afterAutospacing="1"/>
              <w:contextualSpacing/>
              <w:rPr>
                <w:rFonts w:ascii="Arial" w:hAnsi="Arial" w:cs="Arial"/>
                <w:b/>
                <w:bCs/>
                <w:color w:val="FF0000"/>
              </w:rPr>
            </w:pPr>
          </w:p>
          <w:p w14:paraId="306B1A25" w14:textId="77777777" w:rsidR="009D682B" w:rsidRDefault="009D682B" w:rsidP="00E51E72">
            <w:pPr>
              <w:spacing w:before="100" w:beforeAutospacing="1" w:after="100" w:afterAutospacing="1"/>
              <w:contextualSpacing/>
              <w:rPr>
                <w:rFonts w:ascii="Arial" w:hAnsi="Arial" w:cs="Arial"/>
                <w:b/>
                <w:bCs/>
                <w:color w:val="FF0000"/>
              </w:rPr>
            </w:pPr>
          </w:p>
          <w:p w14:paraId="17D6BCD5" w14:textId="77777777" w:rsidR="009D682B" w:rsidRDefault="009D682B" w:rsidP="00E51E72">
            <w:pPr>
              <w:spacing w:before="100" w:beforeAutospacing="1" w:after="100" w:afterAutospacing="1"/>
              <w:contextualSpacing/>
              <w:rPr>
                <w:rFonts w:ascii="Arial" w:hAnsi="Arial" w:cs="Arial"/>
                <w:b/>
                <w:bCs/>
                <w:color w:val="FF0000"/>
              </w:rPr>
            </w:pPr>
          </w:p>
          <w:p w14:paraId="2417047B" w14:textId="77777777" w:rsidR="009D682B" w:rsidRDefault="009D682B" w:rsidP="00E51E72">
            <w:pPr>
              <w:spacing w:before="100" w:beforeAutospacing="1" w:after="100" w:afterAutospacing="1"/>
              <w:contextualSpacing/>
              <w:rPr>
                <w:rFonts w:ascii="Arial" w:hAnsi="Arial" w:cs="Arial"/>
                <w:b/>
                <w:bCs/>
                <w:color w:val="FF0000"/>
              </w:rPr>
            </w:pPr>
          </w:p>
          <w:p w14:paraId="2213B901" w14:textId="77777777" w:rsidR="009D682B" w:rsidRDefault="009D682B" w:rsidP="00E51E72">
            <w:pPr>
              <w:spacing w:before="100" w:beforeAutospacing="1" w:after="100" w:afterAutospacing="1"/>
              <w:contextualSpacing/>
              <w:rPr>
                <w:rFonts w:ascii="Arial" w:hAnsi="Arial" w:cs="Arial"/>
                <w:b/>
                <w:bCs/>
                <w:color w:val="FF0000"/>
              </w:rPr>
            </w:pPr>
          </w:p>
          <w:p w14:paraId="69AD186D" w14:textId="77777777" w:rsidR="009D682B" w:rsidRDefault="009D682B" w:rsidP="00E51E72">
            <w:pPr>
              <w:spacing w:before="100" w:beforeAutospacing="1" w:after="100" w:afterAutospacing="1"/>
              <w:contextualSpacing/>
              <w:rPr>
                <w:rFonts w:ascii="Arial" w:hAnsi="Arial" w:cs="Arial"/>
                <w:b/>
                <w:bCs/>
                <w:color w:val="FF0000"/>
              </w:rPr>
            </w:pPr>
          </w:p>
          <w:p w14:paraId="308F0F3A" w14:textId="77777777" w:rsidR="009D682B" w:rsidRDefault="009D682B" w:rsidP="00E51E72">
            <w:pPr>
              <w:spacing w:before="100" w:beforeAutospacing="1" w:after="100" w:afterAutospacing="1"/>
              <w:contextualSpacing/>
              <w:rPr>
                <w:rFonts w:ascii="Arial" w:hAnsi="Arial" w:cs="Arial"/>
                <w:b/>
                <w:bCs/>
                <w:color w:val="FF0000"/>
              </w:rPr>
            </w:pPr>
          </w:p>
          <w:p w14:paraId="7B47E0AF" w14:textId="77777777" w:rsidR="009D682B" w:rsidRDefault="009D682B" w:rsidP="00E51E72">
            <w:pPr>
              <w:spacing w:before="100" w:beforeAutospacing="1" w:after="100" w:afterAutospacing="1"/>
              <w:contextualSpacing/>
              <w:rPr>
                <w:rFonts w:ascii="Arial" w:hAnsi="Arial" w:cs="Arial"/>
                <w:b/>
                <w:bCs/>
                <w:color w:val="FF0000"/>
              </w:rPr>
            </w:pPr>
          </w:p>
          <w:p w14:paraId="0F8397C2" w14:textId="77777777" w:rsidR="009D682B" w:rsidRDefault="009D682B" w:rsidP="00E51E72">
            <w:pPr>
              <w:spacing w:before="100" w:beforeAutospacing="1" w:after="100" w:afterAutospacing="1"/>
              <w:contextualSpacing/>
              <w:rPr>
                <w:rFonts w:ascii="Arial" w:hAnsi="Arial" w:cs="Arial"/>
                <w:b/>
                <w:bCs/>
                <w:color w:val="FF0000"/>
              </w:rPr>
            </w:pPr>
          </w:p>
          <w:p w14:paraId="46619C75" w14:textId="77777777" w:rsidR="009D682B" w:rsidRDefault="009D682B" w:rsidP="00E51E72">
            <w:pPr>
              <w:spacing w:before="100" w:beforeAutospacing="1" w:after="100" w:afterAutospacing="1"/>
              <w:contextualSpacing/>
              <w:rPr>
                <w:rFonts w:ascii="Arial" w:hAnsi="Arial" w:cs="Arial"/>
                <w:b/>
                <w:bCs/>
                <w:color w:val="FF0000"/>
              </w:rPr>
            </w:pPr>
          </w:p>
          <w:p w14:paraId="357239B1" w14:textId="77777777" w:rsidR="009D682B" w:rsidRDefault="009D682B" w:rsidP="00E51E72">
            <w:pPr>
              <w:spacing w:before="100" w:beforeAutospacing="1" w:after="100" w:afterAutospacing="1"/>
              <w:contextualSpacing/>
              <w:rPr>
                <w:rFonts w:ascii="Arial" w:hAnsi="Arial" w:cs="Arial"/>
                <w:b/>
                <w:bCs/>
                <w:color w:val="FF0000"/>
              </w:rPr>
            </w:pPr>
          </w:p>
          <w:p w14:paraId="2155A3E9" w14:textId="77777777" w:rsidR="0002302A" w:rsidRDefault="0002302A" w:rsidP="00E51E72">
            <w:pPr>
              <w:spacing w:before="100" w:beforeAutospacing="1" w:after="100" w:afterAutospacing="1"/>
              <w:contextualSpacing/>
              <w:rPr>
                <w:rFonts w:ascii="Arial" w:hAnsi="Arial" w:cs="Arial"/>
                <w:b/>
                <w:bCs/>
                <w:color w:val="FF0000"/>
              </w:rPr>
            </w:pPr>
          </w:p>
          <w:p w14:paraId="0FE4523F" w14:textId="77777777" w:rsidR="0002302A" w:rsidRDefault="0002302A" w:rsidP="00E51E72">
            <w:pPr>
              <w:spacing w:before="100" w:beforeAutospacing="1" w:after="100" w:afterAutospacing="1"/>
              <w:contextualSpacing/>
              <w:rPr>
                <w:rFonts w:ascii="Arial" w:hAnsi="Arial" w:cs="Arial"/>
                <w:b/>
                <w:bCs/>
                <w:color w:val="FF0000"/>
              </w:rPr>
            </w:pPr>
          </w:p>
          <w:p w14:paraId="75D325DE" w14:textId="77777777" w:rsidR="0002302A" w:rsidRDefault="0002302A" w:rsidP="00E51E72">
            <w:pPr>
              <w:spacing w:before="100" w:beforeAutospacing="1" w:after="100" w:afterAutospacing="1"/>
              <w:contextualSpacing/>
              <w:rPr>
                <w:rFonts w:ascii="Arial" w:hAnsi="Arial" w:cs="Arial"/>
                <w:b/>
                <w:bCs/>
                <w:color w:val="FF0000"/>
              </w:rPr>
            </w:pPr>
          </w:p>
          <w:p w14:paraId="559B2711" w14:textId="77777777" w:rsidR="0002302A" w:rsidRDefault="0002302A" w:rsidP="00E51E72">
            <w:pPr>
              <w:spacing w:before="100" w:beforeAutospacing="1" w:after="100" w:afterAutospacing="1"/>
              <w:contextualSpacing/>
              <w:rPr>
                <w:rFonts w:ascii="Arial" w:hAnsi="Arial" w:cs="Arial"/>
                <w:b/>
                <w:bCs/>
                <w:color w:val="FF0000"/>
              </w:rPr>
            </w:pPr>
          </w:p>
          <w:p w14:paraId="164BE246" w14:textId="77777777" w:rsidR="0002302A" w:rsidRDefault="0002302A" w:rsidP="00E51E72">
            <w:pPr>
              <w:spacing w:before="100" w:beforeAutospacing="1" w:after="100" w:afterAutospacing="1"/>
              <w:contextualSpacing/>
              <w:rPr>
                <w:rFonts w:ascii="Arial" w:hAnsi="Arial" w:cs="Arial"/>
                <w:b/>
                <w:bCs/>
                <w:color w:val="FF0000"/>
              </w:rPr>
            </w:pPr>
          </w:p>
          <w:p w14:paraId="083622F3" w14:textId="77777777" w:rsidR="0002302A" w:rsidRDefault="0002302A" w:rsidP="00E51E72">
            <w:pPr>
              <w:spacing w:before="100" w:beforeAutospacing="1" w:after="100" w:afterAutospacing="1"/>
              <w:contextualSpacing/>
              <w:rPr>
                <w:rFonts w:ascii="Arial" w:hAnsi="Arial" w:cs="Arial"/>
                <w:b/>
                <w:bCs/>
                <w:color w:val="FF0000"/>
              </w:rPr>
            </w:pPr>
          </w:p>
          <w:p w14:paraId="0E9C30C5" w14:textId="77777777" w:rsidR="0002302A" w:rsidRDefault="0002302A" w:rsidP="00E51E72">
            <w:pPr>
              <w:spacing w:before="100" w:beforeAutospacing="1" w:after="100" w:afterAutospacing="1"/>
              <w:contextualSpacing/>
              <w:rPr>
                <w:rFonts w:ascii="Arial" w:hAnsi="Arial" w:cs="Arial"/>
                <w:b/>
                <w:bCs/>
                <w:color w:val="FF0000"/>
              </w:rPr>
            </w:pPr>
          </w:p>
          <w:p w14:paraId="57CFC6F1" w14:textId="77777777" w:rsidR="0002302A" w:rsidRDefault="0002302A" w:rsidP="00E51E72">
            <w:pPr>
              <w:spacing w:before="100" w:beforeAutospacing="1" w:after="100" w:afterAutospacing="1"/>
              <w:contextualSpacing/>
              <w:rPr>
                <w:rFonts w:ascii="Arial" w:hAnsi="Arial" w:cs="Arial"/>
                <w:b/>
                <w:bCs/>
                <w:color w:val="FF0000"/>
              </w:rPr>
            </w:pPr>
          </w:p>
          <w:p w14:paraId="29BC0A13" w14:textId="73809BCE" w:rsidR="0002302A" w:rsidRPr="00E766A5" w:rsidRDefault="0002302A" w:rsidP="00E51E72">
            <w:pPr>
              <w:spacing w:before="100" w:beforeAutospacing="1" w:after="100" w:afterAutospacing="1"/>
              <w:contextualSpacing/>
              <w:rPr>
                <w:rFonts w:ascii="Arial" w:hAnsi="Arial" w:cs="Arial"/>
                <w:b/>
                <w:bCs/>
                <w:color w:val="FF0000"/>
              </w:rPr>
            </w:pPr>
          </w:p>
        </w:tc>
        <w:tc>
          <w:tcPr>
            <w:tcW w:w="8448" w:type="dxa"/>
          </w:tcPr>
          <w:p w14:paraId="2DDB3F03" w14:textId="656AD31A" w:rsidR="00612355" w:rsidRDefault="005946B6" w:rsidP="00E51E72">
            <w:pPr>
              <w:spacing w:before="100" w:beforeAutospacing="1" w:after="100" w:afterAutospacing="1"/>
              <w:contextualSpacing/>
              <w:rPr>
                <w:rFonts w:ascii="Arial" w:hAnsi="Arial" w:cs="Arial"/>
                <w:bCs/>
                <w:i/>
              </w:rPr>
            </w:pPr>
            <w:r>
              <w:rPr>
                <w:rFonts w:ascii="Arial" w:hAnsi="Arial" w:cs="Arial"/>
                <w:bCs/>
                <w:i/>
              </w:rPr>
              <w:lastRenderedPageBreak/>
              <w:t>The Respiratory</w:t>
            </w:r>
            <w:r w:rsidR="0063647F">
              <w:rPr>
                <w:rFonts w:ascii="Arial" w:hAnsi="Arial" w:cs="Arial"/>
                <w:bCs/>
                <w:i/>
              </w:rPr>
              <w:t xml:space="preserve"> Physiologist</w:t>
            </w:r>
            <w:r w:rsidR="0051170C">
              <w:rPr>
                <w:rFonts w:ascii="Arial" w:hAnsi="Arial" w:cs="Arial"/>
                <w:bCs/>
                <w:i/>
              </w:rPr>
              <w:t xml:space="preserve">, </w:t>
            </w:r>
            <w:r w:rsidR="00D20EA0">
              <w:rPr>
                <w:rFonts w:ascii="Arial" w:hAnsi="Arial" w:cs="Arial"/>
                <w:bCs/>
                <w:i/>
              </w:rPr>
              <w:t>Chief II</w:t>
            </w:r>
            <w:r w:rsidR="00612355" w:rsidRPr="00BF417D">
              <w:rPr>
                <w:rFonts w:ascii="Arial" w:hAnsi="Arial" w:cs="Arial"/>
                <w:i/>
              </w:rPr>
              <w:t xml:space="preserve"> </w:t>
            </w:r>
            <w:r w:rsidR="00612355" w:rsidRPr="00BF417D">
              <w:rPr>
                <w:rFonts w:ascii="Arial" w:hAnsi="Arial" w:cs="Arial"/>
                <w:bCs/>
                <w:i/>
              </w:rPr>
              <w:t>will:</w:t>
            </w:r>
          </w:p>
          <w:p w14:paraId="1CAA0BCD" w14:textId="77777777" w:rsidR="005632B9" w:rsidRDefault="005632B9" w:rsidP="00E51E72">
            <w:pPr>
              <w:spacing w:before="100" w:beforeAutospacing="1" w:after="100" w:afterAutospacing="1"/>
              <w:contextualSpacing/>
              <w:rPr>
                <w:rFonts w:ascii="Arial" w:hAnsi="Arial" w:cs="Arial"/>
                <w:b/>
                <w:u w:val="single"/>
              </w:rPr>
            </w:pPr>
          </w:p>
          <w:p w14:paraId="4F0D3433" w14:textId="14019B28" w:rsidR="00612355" w:rsidRDefault="00612355" w:rsidP="00E51E72">
            <w:pPr>
              <w:spacing w:before="100" w:beforeAutospacing="1" w:after="100" w:afterAutospacing="1"/>
              <w:contextualSpacing/>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14:paraId="76B79B55" w14:textId="52542D01" w:rsidR="0028610B" w:rsidRPr="00E51E72" w:rsidRDefault="0028610B" w:rsidP="00014A5D">
            <w:pPr>
              <w:pStyle w:val="ListParagraph"/>
              <w:numPr>
                <w:ilvl w:val="0"/>
                <w:numId w:val="23"/>
              </w:numPr>
              <w:spacing w:before="100" w:beforeAutospacing="1" w:after="100" w:afterAutospacing="1"/>
              <w:contextualSpacing/>
              <w:rPr>
                <w:rFonts w:ascii="Arial" w:hAnsi="Arial" w:cs="Arial"/>
              </w:rPr>
            </w:pPr>
            <w:r w:rsidRPr="00E51E72">
              <w:rPr>
                <w:rFonts w:ascii="Arial" w:hAnsi="Arial" w:cs="Arial"/>
              </w:rPr>
              <w:t xml:space="preserve">Operate within the scope of practice of the Irish Institute of Clinical Measurement Science (IICMS) and in accordance with legislation and local guidelines. </w:t>
            </w:r>
          </w:p>
          <w:p w14:paraId="17F17840" w14:textId="25D95D49" w:rsidR="0028610B" w:rsidRPr="00E51E72"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Ensure that professional standards are maintained in relation to confidentiality and ethics.</w:t>
            </w:r>
          </w:p>
          <w:p w14:paraId="7192DBD8" w14:textId="7DC4601C" w:rsidR="0028610B" w:rsidRPr="00106575"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 xml:space="preserve">Engage in modernisation and implementation of change according to best international </w:t>
            </w:r>
            <w:r w:rsidRPr="00106575">
              <w:rPr>
                <w:rFonts w:ascii="Arial" w:hAnsi="Arial" w:cs="Arial"/>
              </w:rPr>
              <w:t>practice.</w:t>
            </w:r>
          </w:p>
          <w:p w14:paraId="71A81AFD" w14:textId="3E91876C" w:rsidR="00106575" w:rsidRPr="00106575" w:rsidRDefault="00106575"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Ensure that the highest possible standards of treatment and care are provided to the patient and to ensure that the quality of patient’s services is a prime concern of all staff members.</w:t>
            </w:r>
          </w:p>
          <w:p w14:paraId="57CB3D1B" w14:textId="77777777" w:rsidR="0028610B" w:rsidRPr="00E51E72" w:rsidRDefault="0028610B" w:rsidP="00014A5D">
            <w:pPr>
              <w:pStyle w:val="ListParagraph"/>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D</w:t>
            </w:r>
            <w:r w:rsidRPr="00E51E72">
              <w:rPr>
                <w:rFonts w:ascii="Arial" w:hAnsi="Arial" w:cs="Arial"/>
              </w:rPr>
              <w:t>evelop and implement evidence based department protocols.</w:t>
            </w:r>
          </w:p>
          <w:p w14:paraId="6F1BA2F6" w14:textId="7A59D7ED" w:rsidR="0028610B" w:rsidRDefault="0028610B"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Be responsible for managing own caseload and for the assessment, planning, implementation and evaluation of respiratory services for service users according to service standards and best practice.</w:t>
            </w:r>
          </w:p>
          <w:p w14:paraId="63BD9C60" w14:textId="01A48308" w:rsidR="005632B9" w:rsidRPr="005632B9" w:rsidRDefault="005632B9"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Carry out daily duties of the Respiratory Lab including making appointments, dealing with queries, filling reports and record keeping, patient education, history taking and interpretation of request forms.</w:t>
            </w:r>
          </w:p>
          <w:p w14:paraId="7B5E8B6C" w14:textId="5924A020" w:rsidR="0028610B" w:rsidRDefault="0028610B" w:rsidP="00014A5D">
            <w:pPr>
              <w:numPr>
                <w:ilvl w:val="0"/>
                <w:numId w:val="23"/>
              </w:numPr>
              <w:spacing w:before="100" w:beforeAutospacing="1" w:after="100" w:afterAutospacing="1"/>
              <w:contextualSpacing/>
              <w:jc w:val="both"/>
              <w:rPr>
                <w:rFonts w:ascii="Arial" w:hAnsi="Arial" w:cs="Arial"/>
              </w:rPr>
            </w:pPr>
            <w:r w:rsidRPr="00084D44">
              <w:rPr>
                <w:rFonts w:ascii="Arial" w:hAnsi="Arial" w:cs="Arial"/>
                <w:iCs/>
              </w:rPr>
              <w:t xml:space="preserve">Conduct </w:t>
            </w:r>
            <w:r>
              <w:rPr>
                <w:rFonts w:ascii="Arial" w:hAnsi="Arial" w:cs="Arial"/>
              </w:rPr>
              <w:t>a</w:t>
            </w:r>
            <w:r w:rsidRPr="00084D44">
              <w:rPr>
                <w:rFonts w:ascii="Arial" w:hAnsi="Arial" w:cs="Arial"/>
              </w:rPr>
              <w:t>udits on patient outcomes, equipment</w:t>
            </w:r>
            <w:r>
              <w:rPr>
                <w:rFonts w:ascii="Arial" w:hAnsi="Arial" w:cs="Arial"/>
              </w:rPr>
              <w:t xml:space="preserve">, hygiene </w:t>
            </w:r>
            <w:r w:rsidR="00E51E72">
              <w:rPr>
                <w:rFonts w:ascii="Arial" w:hAnsi="Arial" w:cs="Arial"/>
              </w:rPr>
              <w:t>etc.</w:t>
            </w:r>
            <w:r>
              <w:rPr>
                <w:rFonts w:ascii="Arial" w:hAnsi="Arial" w:cs="Arial"/>
              </w:rPr>
              <w:t>, and peer review</w:t>
            </w:r>
            <w:r w:rsidRPr="00084D44">
              <w:rPr>
                <w:rFonts w:ascii="Arial" w:hAnsi="Arial" w:cs="Arial"/>
              </w:rPr>
              <w:t xml:space="preserve"> test reports, as requested by hospital management.</w:t>
            </w:r>
          </w:p>
          <w:p w14:paraId="5FE5BDFD" w14:textId="439159D0" w:rsidR="0028610B" w:rsidRDefault="0028610B" w:rsidP="00014A5D">
            <w:pPr>
              <w:pStyle w:val="ListParagraph"/>
              <w:numPr>
                <w:ilvl w:val="0"/>
                <w:numId w:val="23"/>
              </w:numPr>
              <w:spacing w:before="100" w:beforeAutospacing="1" w:after="100" w:afterAutospacing="1"/>
              <w:contextualSpacing/>
              <w:jc w:val="both"/>
              <w:rPr>
                <w:rFonts w:ascii="Arial" w:hAnsi="Arial" w:cs="Arial"/>
                <w:bCs/>
                <w:iCs/>
              </w:rPr>
            </w:pPr>
            <w:r w:rsidRPr="00084D44">
              <w:rPr>
                <w:rFonts w:ascii="Arial" w:hAnsi="Arial" w:cs="Arial"/>
                <w:bCs/>
                <w:iCs/>
              </w:rPr>
              <w:t>Ensure Quality Control &amp; Quality Assurance checks are performed within the department.</w:t>
            </w:r>
          </w:p>
          <w:p w14:paraId="3D087AD9" w14:textId="6C8DCE23" w:rsidR="0028610B" w:rsidRPr="00C43BB9" w:rsidRDefault="0028610B" w:rsidP="00E51E72">
            <w:pPr>
              <w:spacing w:before="100" w:beforeAutospacing="1" w:after="100" w:afterAutospacing="1"/>
              <w:contextualSpacing/>
              <w:rPr>
                <w:rFonts w:ascii="Arial" w:hAnsi="Arial" w:cs="Arial"/>
                <w:bCs/>
                <w:color w:val="000099"/>
              </w:rPr>
            </w:pPr>
            <w:r w:rsidRPr="0063647F">
              <w:rPr>
                <w:rFonts w:ascii="Arial" w:hAnsi="Arial" w:cs="Arial"/>
                <w:bCs/>
                <w:color w:val="000099"/>
              </w:rPr>
              <w:t>[</w:t>
            </w:r>
            <w:r>
              <w:rPr>
                <w:rFonts w:ascii="Arial" w:hAnsi="Arial" w:cs="Arial"/>
                <w:b/>
                <w:bCs/>
                <w:color w:val="000099"/>
              </w:rPr>
              <w:t>Delete/</w:t>
            </w:r>
            <w:r w:rsidRPr="0063647F">
              <w:rPr>
                <w:rFonts w:ascii="Arial" w:hAnsi="Arial" w:cs="Arial"/>
                <w:b/>
                <w:bCs/>
                <w:color w:val="000099"/>
              </w:rPr>
              <w:t>Include</w:t>
            </w:r>
            <w:r>
              <w:rPr>
                <w:rFonts w:ascii="Arial" w:hAnsi="Arial" w:cs="Arial"/>
                <w:b/>
                <w:bCs/>
                <w:color w:val="000099"/>
              </w:rPr>
              <w:t xml:space="preserve"> the </w:t>
            </w:r>
            <w:r w:rsidRPr="00C43BB9">
              <w:rPr>
                <w:rFonts w:ascii="Arial" w:hAnsi="Arial" w:cs="Arial"/>
                <w:b/>
                <w:bCs/>
                <w:color w:val="000099"/>
              </w:rPr>
              <w:t xml:space="preserve">bullets </w:t>
            </w:r>
            <w:r>
              <w:rPr>
                <w:rFonts w:ascii="Arial" w:hAnsi="Arial" w:cs="Arial"/>
                <w:b/>
                <w:bCs/>
                <w:color w:val="000099"/>
              </w:rPr>
              <w:t xml:space="preserve">below </w:t>
            </w:r>
            <w:r w:rsidRPr="00C43BB9">
              <w:rPr>
                <w:rFonts w:ascii="Arial" w:hAnsi="Arial" w:cs="Arial"/>
                <w:b/>
                <w:bCs/>
                <w:color w:val="000099"/>
              </w:rPr>
              <w:t>or insert other procedures</w:t>
            </w:r>
            <w:r>
              <w:rPr>
                <w:rFonts w:ascii="Arial" w:hAnsi="Arial" w:cs="Arial"/>
                <w:b/>
                <w:bCs/>
                <w:color w:val="000099"/>
              </w:rPr>
              <w:t xml:space="preserve"> / tests</w:t>
            </w:r>
            <w:r w:rsidRPr="00C43BB9">
              <w:rPr>
                <w:rFonts w:ascii="Arial" w:hAnsi="Arial" w:cs="Arial"/>
                <w:b/>
                <w:bCs/>
                <w:color w:val="000099"/>
              </w:rPr>
              <w:t>, where relevant</w:t>
            </w:r>
            <w:r w:rsidRPr="00C43BB9">
              <w:rPr>
                <w:rFonts w:ascii="Arial" w:hAnsi="Arial" w:cs="Arial"/>
                <w:bCs/>
                <w:color w:val="000099"/>
              </w:rPr>
              <w:t>]</w:t>
            </w:r>
          </w:p>
          <w:p w14:paraId="3838D106" w14:textId="77777777" w:rsidR="0028610B" w:rsidRDefault="0028610B" w:rsidP="00E51E72">
            <w:pPr>
              <w:spacing w:before="100" w:beforeAutospacing="1" w:after="100" w:afterAutospacing="1"/>
              <w:contextualSpacing/>
              <w:rPr>
                <w:rFonts w:ascii="Arial" w:hAnsi="Arial" w:cs="Arial"/>
                <w:b/>
                <w:u w:val="single"/>
              </w:rPr>
            </w:pPr>
          </w:p>
          <w:p w14:paraId="79E275B4" w14:textId="77777777" w:rsidR="005946B6" w:rsidRPr="00DC14C2" w:rsidRDefault="005946B6" w:rsidP="00014A5D">
            <w:pPr>
              <w:numPr>
                <w:ilvl w:val="0"/>
                <w:numId w:val="23"/>
              </w:numPr>
              <w:spacing w:before="100" w:beforeAutospacing="1" w:after="100" w:afterAutospacing="1"/>
              <w:contextualSpacing/>
              <w:jc w:val="both"/>
              <w:rPr>
                <w:rFonts w:ascii="Arial" w:hAnsi="Arial" w:cs="Arial"/>
                <w:bCs/>
              </w:rPr>
            </w:pPr>
            <w:r w:rsidRPr="00DC14C2">
              <w:rPr>
                <w:rFonts w:ascii="Arial" w:hAnsi="Arial" w:cs="Arial"/>
                <w:bCs/>
              </w:rPr>
              <w:t>Conduct a full range of standard non-invasive respiratory diagnostic tests including:</w:t>
            </w:r>
          </w:p>
          <w:p w14:paraId="7FCA7C76"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Spirometry</w:t>
            </w:r>
          </w:p>
          <w:p w14:paraId="1615C7A9"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Reversibility studies.</w:t>
            </w:r>
          </w:p>
          <w:p w14:paraId="5C995D8F"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Lung volumes by Gas Dilution Methods</w:t>
            </w:r>
          </w:p>
          <w:p w14:paraId="02A71583" w14:textId="77777777" w:rsidR="005946B6" w:rsidRPr="00DC14C2"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Lung Volume by Body Plethysmography</w:t>
            </w:r>
          </w:p>
          <w:p w14:paraId="7F706F2A" w14:textId="77777777" w:rsidR="003A059B" w:rsidRDefault="003A059B" w:rsidP="00014A5D">
            <w:pPr>
              <w:numPr>
                <w:ilvl w:val="1"/>
                <w:numId w:val="23"/>
              </w:numPr>
              <w:spacing w:before="100" w:beforeAutospacing="1" w:after="100" w:afterAutospacing="1"/>
              <w:contextualSpacing/>
              <w:jc w:val="both"/>
              <w:rPr>
                <w:rFonts w:ascii="Arial" w:hAnsi="Arial" w:cs="Arial"/>
                <w:color w:val="000099"/>
              </w:rPr>
            </w:pPr>
            <w:r>
              <w:rPr>
                <w:rFonts w:ascii="Arial" w:hAnsi="Arial" w:cs="Arial"/>
                <w:color w:val="000099"/>
              </w:rPr>
              <w:t>Diffusing Capacity of the Lungs for Carbon Monoxide (DLCO).</w:t>
            </w:r>
          </w:p>
          <w:p w14:paraId="5E6FEC97" w14:textId="37B9C832" w:rsidR="005946B6" w:rsidRDefault="005946B6" w:rsidP="00014A5D">
            <w:pPr>
              <w:numPr>
                <w:ilvl w:val="1"/>
                <w:numId w:val="23"/>
              </w:numPr>
              <w:spacing w:before="100" w:beforeAutospacing="1" w:after="100" w:afterAutospacing="1"/>
              <w:contextualSpacing/>
              <w:jc w:val="both"/>
              <w:rPr>
                <w:rFonts w:ascii="Arial" w:hAnsi="Arial" w:cs="Arial"/>
                <w:color w:val="000099"/>
              </w:rPr>
            </w:pPr>
            <w:r w:rsidRPr="00DC14C2">
              <w:rPr>
                <w:rFonts w:ascii="Arial" w:hAnsi="Arial" w:cs="Arial"/>
                <w:color w:val="000099"/>
              </w:rPr>
              <w:t xml:space="preserve">Tests of respiratory muscle function including </w:t>
            </w:r>
            <w:r>
              <w:rPr>
                <w:rFonts w:ascii="Arial" w:hAnsi="Arial" w:cs="Arial"/>
                <w:color w:val="000099"/>
              </w:rPr>
              <w:t>Maximum I</w:t>
            </w:r>
            <w:r w:rsidRPr="00C43BB9">
              <w:rPr>
                <w:rFonts w:ascii="Arial" w:hAnsi="Arial" w:cs="Arial"/>
                <w:color w:val="000099"/>
              </w:rPr>
              <w:t xml:space="preserve">nspiratory (MIP) </w:t>
            </w:r>
            <w:r>
              <w:rPr>
                <w:rFonts w:ascii="Arial" w:hAnsi="Arial" w:cs="Arial"/>
                <w:color w:val="000099"/>
              </w:rPr>
              <w:t>and Expiratory P</w:t>
            </w:r>
            <w:r w:rsidRPr="00C43BB9">
              <w:rPr>
                <w:rFonts w:ascii="Arial" w:hAnsi="Arial" w:cs="Arial"/>
                <w:color w:val="000099"/>
              </w:rPr>
              <w:t>ressures (MEP)</w:t>
            </w:r>
            <w:r>
              <w:rPr>
                <w:rFonts w:ascii="Arial" w:hAnsi="Arial" w:cs="Arial"/>
                <w:color w:val="000099"/>
              </w:rPr>
              <w:t xml:space="preserve">, and </w:t>
            </w:r>
            <w:r w:rsidRPr="00DC14C2">
              <w:rPr>
                <w:rFonts w:ascii="Arial" w:hAnsi="Arial" w:cs="Arial"/>
                <w:color w:val="000099"/>
              </w:rPr>
              <w:t>Sniff Nasal Inspiratory Pressure (SNIP) testing.</w:t>
            </w:r>
          </w:p>
          <w:p w14:paraId="41C571DA" w14:textId="5C99484E" w:rsidR="005946B6" w:rsidRPr="005946B6" w:rsidRDefault="003A059B" w:rsidP="00014A5D">
            <w:pPr>
              <w:pStyle w:val="ListParagraph"/>
              <w:numPr>
                <w:ilvl w:val="1"/>
                <w:numId w:val="23"/>
              </w:numPr>
              <w:spacing w:before="100" w:beforeAutospacing="1" w:after="100" w:afterAutospacing="1"/>
              <w:contextualSpacing/>
              <w:rPr>
                <w:rFonts w:ascii="Arial" w:hAnsi="Arial" w:cs="Arial"/>
                <w:color w:val="000099"/>
              </w:rPr>
            </w:pPr>
            <w:r>
              <w:rPr>
                <w:rFonts w:ascii="Arial" w:hAnsi="Arial" w:cs="Arial"/>
                <w:color w:val="000099"/>
              </w:rPr>
              <w:t xml:space="preserve">Fractional Exhaled Nitric Oxide (FeNo) </w:t>
            </w:r>
            <w:r w:rsidR="005946B6" w:rsidRPr="005946B6">
              <w:rPr>
                <w:rFonts w:ascii="Arial" w:hAnsi="Arial" w:cs="Arial"/>
                <w:color w:val="000099"/>
              </w:rPr>
              <w:t>&amp; Indirect Calorimetry</w:t>
            </w:r>
          </w:p>
          <w:p w14:paraId="0177ED0B" w14:textId="77777777" w:rsidR="005946B6" w:rsidRPr="004F2BAE" w:rsidRDefault="005946B6" w:rsidP="00014A5D">
            <w:pPr>
              <w:pStyle w:val="Heading2"/>
              <w:numPr>
                <w:ilvl w:val="0"/>
                <w:numId w:val="23"/>
              </w:numPr>
              <w:spacing w:before="100" w:beforeAutospacing="1" w:after="100" w:afterAutospacing="1"/>
              <w:contextualSpacing/>
              <w:rPr>
                <w:b w:val="0"/>
                <w:i w:val="0"/>
                <w:sz w:val="20"/>
                <w:szCs w:val="20"/>
              </w:rPr>
            </w:pPr>
            <w:r w:rsidRPr="004F2BAE">
              <w:rPr>
                <w:b w:val="0"/>
                <w:i w:val="0"/>
                <w:sz w:val="20"/>
                <w:szCs w:val="20"/>
              </w:rPr>
              <w:t>Conduct invasive respiratory diagnostic tests including:</w:t>
            </w:r>
          </w:p>
          <w:p w14:paraId="70CD68CE" w14:textId="77777777"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Bronchoprovocation challenges</w:t>
            </w:r>
          </w:p>
          <w:p w14:paraId="133A8E51" w14:textId="77777777"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Skin Allergy Tests</w:t>
            </w:r>
          </w:p>
          <w:p w14:paraId="48727299" w14:textId="48ADBE4C" w:rsidR="005946B6" w:rsidRPr="00536BAF" w:rsidRDefault="005946B6"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Cardiopulmonary Exercise Testing</w:t>
            </w:r>
          </w:p>
          <w:p w14:paraId="4C6A44DF" w14:textId="03EE20F2" w:rsidR="00536BAF" w:rsidRDefault="00536BAF" w:rsidP="00014A5D">
            <w:pPr>
              <w:pStyle w:val="ListParagraph"/>
              <w:numPr>
                <w:ilvl w:val="1"/>
                <w:numId w:val="23"/>
              </w:numPr>
              <w:spacing w:before="100" w:beforeAutospacing="1" w:after="100" w:afterAutospacing="1"/>
              <w:contextualSpacing/>
              <w:rPr>
                <w:rFonts w:ascii="Arial" w:hAnsi="Arial" w:cs="Arial"/>
                <w:color w:val="000099"/>
              </w:rPr>
            </w:pPr>
            <w:r w:rsidRPr="00536BAF">
              <w:rPr>
                <w:rFonts w:ascii="Arial" w:hAnsi="Arial" w:cs="Arial"/>
                <w:color w:val="000099"/>
              </w:rPr>
              <w:t>Hypoxic Challenge.</w:t>
            </w:r>
          </w:p>
          <w:p w14:paraId="69A321C2" w14:textId="77777777" w:rsidR="005946B6" w:rsidRPr="004F2BAE" w:rsidRDefault="005946B6"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Attend &amp; Support the Consultant Sleep Clinics in the Assessment of Patient Referrals for Sleep Disordered Breathing &amp; other Sleep Disorders</w:t>
            </w:r>
          </w:p>
          <w:p w14:paraId="325308F0" w14:textId="77777777" w:rsidR="005946B6" w:rsidRPr="004F2BAE" w:rsidRDefault="005946B6" w:rsidP="00014A5D">
            <w:pPr>
              <w:numPr>
                <w:ilvl w:val="0"/>
                <w:numId w:val="23"/>
              </w:numPr>
              <w:spacing w:before="100" w:beforeAutospacing="1" w:after="100" w:afterAutospacing="1"/>
              <w:contextualSpacing/>
              <w:jc w:val="both"/>
              <w:rPr>
                <w:rFonts w:ascii="Arial" w:hAnsi="Arial" w:cs="Arial"/>
              </w:rPr>
            </w:pPr>
            <w:r w:rsidRPr="004F2BAE">
              <w:rPr>
                <w:rFonts w:ascii="Arial" w:hAnsi="Arial" w:cs="Arial"/>
              </w:rPr>
              <w:t>Assist in the Sleep Service in the Non-Invasive ventilation:</w:t>
            </w:r>
          </w:p>
          <w:p w14:paraId="27E40905" w14:textId="77777777" w:rsidR="00536BAF" w:rsidRP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Conduct and supervise overnight diagnostic Polysomnography (Full and Limited studies &amp; Multiple Sleep Latency Tests (MSLTs).</w:t>
            </w:r>
          </w:p>
          <w:p w14:paraId="723ADCDB" w14:textId="7897EC6A" w:rsidR="00536BAF" w:rsidRP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 xml:space="preserve">Assess and set up patients for overnight titration studies on nasal Continuous Positive Airway Pressure </w:t>
            </w:r>
            <w:r>
              <w:rPr>
                <w:rFonts w:ascii="Arial" w:hAnsi="Arial" w:cs="Arial"/>
                <w:color w:val="000099"/>
              </w:rPr>
              <w:t>(</w:t>
            </w:r>
            <w:r w:rsidRPr="00536BAF">
              <w:rPr>
                <w:rFonts w:ascii="Arial" w:hAnsi="Arial" w:cs="Arial"/>
                <w:color w:val="000099"/>
              </w:rPr>
              <w:t>CPAP</w:t>
            </w:r>
            <w:r>
              <w:rPr>
                <w:rFonts w:ascii="Arial" w:hAnsi="Arial" w:cs="Arial"/>
                <w:color w:val="000099"/>
              </w:rPr>
              <w:t>)</w:t>
            </w:r>
            <w:r w:rsidRPr="00536BAF">
              <w:rPr>
                <w:rFonts w:ascii="Arial" w:hAnsi="Arial" w:cs="Arial"/>
                <w:color w:val="000099"/>
              </w:rPr>
              <w:t xml:space="preserve"> therapy.</w:t>
            </w:r>
          </w:p>
          <w:p w14:paraId="5737A7CE" w14:textId="51E92C12" w:rsidR="00536BAF" w:rsidRDefault="00536BAF" w:rsidP="00014A5D">
            <w:pPr>
              <w:numPr>
                <w:ilvl w:val="1"/>
                <w:numId w:val="23"/>
              </w:numPr>
              <w:spacing w:before="100" w:beforeAutospacing="1" w:after="100" w:afterAutospacing="1"/>
              <w:contextualSpacing/>
              <w:jc w:val="both"/>
              <w:rPr>
                <w:rFonts w:ascii="Arial" w:hAnsi="Arial" w:cs="Arial"/>
                <w:color w:val="000099"/>
              </w:rPr>
            </w:pPr>
            <w:r w:rsidRPr="00536BAF">
              <w:rPr>
                <w:rFonts w:ascii="Arial" w:hAnsi="Arial" w:cs="Arial"/>
                <w:color w:val="000099"/>
              </w:rPr>
              <w:t>Analysis / scoring of studies and report preparation.</w:t>
            </w:r>
          </w:p>
          <w:p w14:paraId="34CED497" w14:textId="3E71740E" w:rsidR="00536BAF" w:rsidRDefault="00536BAF" w:rsidP="00E51E72">
            <w:pPr>
              <w:spacing w:before="100" w:beforeAutospacing="1" w:after="100" w:afterAutospacing="1"/>
              <w:contextualSpacing/>
              <w:jc w:val="both"/>
              <w:rPr>
                <w:rFonts w:ascii="Arial" w:hAnsi="Arial" w:cs="Arial"/>
              </w:rPr>
            </w:pPr>
          </w:p>
          <w:p w14:paraId="217E1820" w14:textId="5B48C725" w:rsidR="00E51E72" w:rsidRPr="00E51E72" w:rsidRDefault="00E51E72" w:rsidP="00014A5D">
            <w:pPr>
              <w:numPr>
                <w:ilvl w:val="0"/>
                <w:numId w:val="23"/>
              </w:numPr>
              <w:spacing w:before="100" w:beforeAutospacing="1" w:after="100" w:afterAutospacing="1"/>
              <w:contextualSpacing/>
              <w:jc w:val="both"/>
              <w:rPr>
                <w:rFonts w:ascii="Arial" w:hAnsi="Arial" w:cs="Arial"/>
              </w:rPr>
            </w:pPr>
            <w:r>
              <w:rPr>
                <w:rFonts w:ascii="Arial" w:hAnsi="Arial" w:cs="Arial"/>
              </w:rPr>
              <w:t>Ensure</w:t>
            </w:r>
            <w:r w:rsidRPr="004F2BAE">
              <w:rPr>
                <w:rFonts w:ascii="Arial" w:hAnsi="Arial" w:cs="Arial"/>
              </w:rPr>
              <w:t>, along with the Consultants in Respiratory Medicine, that investigations performed in the department are clinically indicated.</w:t>
            </w:r>
            <w:r w:rsidRPr="0028610B">
              <w:rPr>
                <w:rFonts w:ascii="Arial" w:hAnsi="Arial" w:cs="Arial"/>
                <w:color w:val="FF0000"/>
              </w:rPr>
              <w:t xml:space="preserve"> </w:t>
            </w:r>
          </w:p>
          <w:p w14:paraId="5BF0F5D3" w14:textId="5028F4C3" w:rsidR="00536BAF" w:rsidRPr="00E51E72" w:rsidRDefault="0028610B" w:rsidP="00014A5D">
            <w:pPr>
              <w:numPr>
                <w:ilvl w:val="0"/>
                <w:numId w:val="23"/>
              </w:numPr>
              <w:spacing w:before="100" w:beforeAutospacing="1" w:after="100" w:afterAutospacing="1"/>
              <w:contextualSpacing/>
              <w:jc w:val="both"/>
              <w:rPr>
                <w:rFonts w:ascii="Arial" w:hAnsi="Arial" w:cs="Arial"/>
              </w:rPr>
            </w:pPr>
            <w:r w:rsidRPr="00E51E72">
              <w:rPr>
                <w:rFonts w:ascii="Arial" w:hAnsi="Arial" w:cs="Arial"/>
              </w:rPr>
              <w:t>Perform</w:t>
            </w:r>
            <w:r w:rsidR="0002302A" w:rsidRPr="00E51E72">
              <w:rPr>
                <w:rFonts w:ascii="Arial" w:hAnsi="Arial" w:cs="Arial"/>
              </w:rPr>
              <w:t xml:space="preserve"> required procedure</w:t>
            </w:r>
            <w:r w:rsidRPr="00E51E72">
              <w:rPr>
                <w:rFonts w:ascii="Arial" w:hAnsi="Arial" w:cs="Arial"/>
              </w:rPr>
              <w:t>s</w:t>
            </w:r>
            <w:r w:rsidR="0002302A" w:rsidRPr="00E51E72">
              <w:rPr>
                <w:rFonts w:ascii="Arial" w:hAnsi="Arial" w:cs="Arial"/>
              </w:rPr>
              <w:t>, reporting and highlighting abnormal or inconsistent results.</w:t>
            </w:r>
          </w:p>
          <w:p w14:paraId="430DF740" w14:textId="77777777" w:rsidR="0028610B" w:rsidRPr="00E51E72" w:rsidRDefault="0028610B" w:rsidP="00014A5D">
            <w:pPr>
              <w:pStyle w:val="ListParagraph"/>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 xml:space="preserve">Demonstrate skill at interpreting complex clinical information, anticipating potential problems and responding to changes promptly and effectively and developing specialised plans of care. </w:t>
            </w:r>
          </w:p>
          <w:p w14:paraId="06A553C2" w14:textId="77777777" w:rsidR="0028610B" w:rsidRPr="00E51E72" w:rsidRDefault="0028610B"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iCs/>
              </w:rPr>
              <w:t>Foster and maintain professional working relationships with colleagues, front line managers, and other healthcare personnel in the team.</w:t>
            </w:r>
          </w:p>
          <w:p w14:paraId="561B7B40" w14:textId="511B43A9" w:rsidR="005946B6" w:rsidRPr="0002302A" w:rsidRDefault="00CF199B" w:rsidP="00014A5D">
            <w:pPr>
              <w:numPr>
                <w:ilvl w:val="0"/>
                <w:numId w:val="23"/>
              </w:numPr>
              <w:spacing w:before="100" w:beforeAutospacing="1" w:after="100" w:afterAutospacing="1"/>
              <w:contextualSpacing/>
              <w:jc w:val="both"/>
              <w:rPr>
                <w:rFonts w:ascii="Arial" w:hAnsi="Arial" w:cs="Arial"/>
              </w:rPr>
            </w:pPr>
            <w:r w:rsidRPr="00084D44">
              <w:rPr>
                <w:rFonts w:ascii="Arial" w:hAnsi="Arial" w:cs="Arial"/>
              </w:rPr>
              <w:t>Carry out daily maintenance, calibration and cleaning of equipment</w:t>
            </w:r>
          </w:p>
          <w:p w14:paraId="20064434" w14:textId="2B733E82" w:rsidR="00536BAF" w:rsidRDefault="00536BAF" w:rsidP="00E51E72">
            <w:pPr>
              <w:spacing w:before="100" w:beforeAutospacing="1" w:after="100" w:afterAutospacing="1"/>
              <w:contextualSpacing/>
              <w:jc w:val="both"/>
              <w:rPr>
                <w:rFonts w:ascii="Arial" w:hAnsi="Arial" w:cs="Arial"/>
                <w:iCs/>
                <w:color w:val="FF0000"/>
              </w:rPr>
            </w:pPr>
          </w:p>
          <w:p w14:paraId="54F8EB15" w14:textId="76A8F1B3" w:rsidR="006E33D3" w:rsidRDefault="006E33D3" w:rsidP="00E51E72">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lastRenderedPageBreak/>
              <w:t>Education and Training</w:t>
            </w:r>
          </w:p>
          <w:p w14:paraId="41EDB4E7" w14:textId="77777777" w:rsidR="00E51E72" w:rsidRPr="00536BAF" w:rsidRDefault="00E51E72" w:rsidP="00014A5D">
            <w:pPr>
              <w:pStyle w:val="ListParagraph"/>
              <w:numPr>
                <w:ilvl w:val="0"/>
                <w:numId w:val="23"/>
              </w:numPr>
              <w:contextualSpacing/>
              <w:jc w:val="both"/>
              <w:rPr>
                <w:rFonts w:ascii="Arial" w:hAnsi="Arial" w:cs="Arial"/>
                <w:lang w:val="en-IE"/>
              </w:rPr>
            </w:pPr>
            <w:r w:rsidRPr="00536BAF">
              <w:rPr>
                <w:rFonts w:ascii="Arial" w:hAnsi="Arial" w:cs="Arial"/>
                <w:lang w:val="en-IE"/>
              </w:rPr>
              <w:t>Participate in mandatory training programmes.</w:t>
            </w:r>
          </w:p>
          <w:p w14:paraId="3C7C2961" w14:textId="77777777" w:rsidR="00536BAF" w:rsidRPr="00536BAF" w:rsidRDefault="00536BAF" w:rsidP="00014A5D">
            <w:pPr>
              <w:numPr>
                <w:ilvl w:val="0"/>
                <w:numId w:val="23"/>
              </w:numPr>
              <w:contextualSpacing/>
              <w:jc w:val="both"/>
              <w:rPr>
                <w:rFonts w:ascii="Arial" w:hAnsi="Arial" w:cs="Arial"/>
                <w:lang w:val="en-IE"/>
              </w:rPr>
            </w:pPr>
            <w:r w:rsidRPr="00536BAF">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7B84695F" w14:textId="38108ED5" w:rsidR="00536BAF" w:rsidRPr="00E51E72" w:rsidRDefault="00536BAF" w:rsidP="00014A5D">
            <w:pPr>
              <w:pStyle w:val="ListParagraph"/>
              <w:numPr>
                <w:ilvl w:val="0"/>
                <w:numId w:val="23"/>
              </w:numPr>
              <w:contextualSpacing/>
              <w:jc w:val="both"/>
              <w:rPr>
                <w:rFonts w:ascii="Arial" w:hAnsi="Arial" w:cs="Arial"/>
                <w:iCs/>
              </w:rPr>
            </w:pPr>
            <w:r w:rsidRPr="00536BAF">
              <w:rPr>
                <w:rFonts w:ascii="Arial" w:hAnsi="Arial" w:cs="Arial"/>
              </w:rPr>
              <w:t>Maintain</w:t>
            </w:r>
            <w:r w:rsidR="0002302A">
              <w:rPr>
                <w:rFonts w:ascii="Arial" w:hAnsi="Arial" w:cs="Arial"/>
              </w:rPr>
              <w:t xml:space="preserve"> and update</w:t>
            </w:r>
            <w:r w:rsidRPr="00536BAF">
              <w:rPr>
                <w:rFonts w:ascii="Arial" w:hAnsi="Arial" w:cs="Arial"/>
              </w:rPr>
              <w:t xml:space="preserve"> professional knowledge on relevant scientific research and practice development.</w:t>
            </w:r>
            <w:r w:rsidR="00E51E72" w:rsidRPr="00E51E72">
              <w:rPr>
                <w:rFonts w:ascii="Arial" w:hAnsi="Arial" w:cs="Arial"/>
                <w:iCs/>
              </w:rPr>
              <w:t xml:space="preserve"> Promote and participate in research projects.</w:t>
            </w:r>
          </w:p>
          <w:p w14:paraId="68806B89" w14:textId="77777777" w:rsidR="00E51E72" w:rsidRPr="00E51E72" w:rsidRDefault="00E51E72" w:rsidP="00014A5D">
            <w:pPr>
              <w:numPr>
                <w:ilvl w:val="0"/>
                <w:numId w:val="23"/>
              </w:numPr>
              <w:contextualSpacing/>
              <w:jc w:val="both"/>
              <w:rPr>
                <w:rFonts w:ascii="Arial" w:hAnsi="Arial" w:cs="Arial"/>
              </w:rPr>
            </w:pPr>
            <w:r w:rsidRPr="00E51E72">
              <w:rPr>
                <w:rFonts w:ascii="Arial" w:hAnsi="Arial" w:cs="Arial"/>
              </w:rPr>
              <w:t>Provide induction and mentoring to professional colleagues.</w:t>
            </w:r>
          </w:p>
          <w:p w14:paraId="7142D1A0" w14:textId="373DE2AD" w:rsidR="00536BAF" w:rsidRPr="00E51E72" w:rsidRDefault="00536BAF" w:rsidP="00014A5D">
            <w:pPr>
              <w:numPr>
                <w:ilvl w:val="0"/>
                <w:numId w:val="23"/>
              </w:numPr>
              <w:contextualSpacing/>
              <w:jc w:val="both"/>
              <w:rPr>
                <w:rFonts w:ascii="Arial" w:hAnsi="Arial" w:cs="Arial"/>
              </w:rPr>
            </w:pPr>
            <w:r w:rsidRPr="00E51E72">
              <w:rPr>
                <w:rFonts w:ascii="Arial" w:hAnsi="Arial" w:cs="Arial"/>
              </w:rPr>
              <w:t>Engage in career an</w:t>
            </w:r>
            <w:r w:rsidR="00014A5D">
              <w:rPr>
                <w:rFonts w:ascii="Arial" w:hAnsi="Arial" w:cs="Arial"/>
              </w:rPr>
              <w:t>d personal development planning.</w:t>
            </w:r>
          </w:p>
          <w:p w14:paraId="0F409A6A" w14:textId="2D578F19" w:rsidR="00536BAF" w:rsidRPr="00E51E72" w:rsidRDefault="00536BAF" w:rsidP="00014A5D">
            <w:pPr>
              <w:pStyle w:val="ListParagraph"/>
              <w:numPr>
                <w:ilvl w:val="0"/>
                <w:numId w:val="23"/>
              </w:numPr>
              <w:spacing w:before="100" w:beforeAutospacing="1" w:after="100" w:afterAutospacing="1"/>
              <w:contextualSpacing/>
              <w:jc w:val="both"/>
              <w:rPr>
                <w:rFonts w:ascii="Arial" w:hAnsi="Arial" w:cs="Arial"/>
                <w:bCs/>
                <w:iCs/>
              </w:rPr>
            </w:pPr>
            <w:r w:rsidRPr="00E51E72">
              <w:rPr>
                <w:rFonts w:ascii="Arial" w:hAnsi="Arial" w:cs="Arial"/>
                <w:bCs/>
                <w:iCs/>
              </w:rPr>
              <w:t>Encourage and promote the on-going profess</w:t>
            </w:r>
            <w:r w:rsidR="00E51E72" w:rsidRPr="00E51E72">
              <w:rPr>
                <w:rFonts w:ascii="Arial" w:hAnsi="Arial" w:cs="Arial"/>
                <w:bCs/>
                <w:iCs/>
              </w:rPr>
              <w:t>ional development of all staff, encouraging reflective practice.</w:t>
            </w:r>
          </w:p>
          <w:p w14:paraId="4E0432D1" w14:textId="77777777" w:rsidR="00E51E72" w:rsidRPr="00E51E72" w:rsidRDefault="00E51E72" w:rsidP="00014A5D">
            <w:pPr>
              <w:numPr>
                <w:ilvl w:val="0"/>
                <w:numId w:val="23"/>
              </w:numPr>
              <w:spacing w:before="100" w:beforeAutospacing="1" w:after="100" w:afterAutospacing="1"/>
              <w:contextualSpacing/>
              <w:jc w:val="both"/>
              <w:rPr>
                <w:rFonts w:ascii="Arial" w:hAnsi="Arial" w:cs="Arial"/>
                <w:iCs/>
              </w:rPr>
            </w:pPr>
            <w:r w:rsidRPr="00E51E72">
              <w:rPr>
                <w:rFonts w:ascii="Arial" w:hAnsi="Arial" w:cs="Arial"/>
              </w:rPr>
              <w:t>Participate in the development and evaluation of education resource material as required.</w:t>
            </w:r>
          </w:p>
          <w:p w14:paraId="7580B770" w14:textId="77777777" w:rsidR="00014A5D" w:rsidRDefault="00014A5D" w:rsidP="00014A5D">
            <w:pPr>
              <w:numPr>
                <w:ilvl w:val="0"/>
                <w:numId w:val="23"/>
              </w:numPr>
              <w:contextualSpacing/>
              <w:rPr>
                <w:rFonts w:ascii="Arial" w:hAnsi="Arial" w:cs="Arial"/>
                <w:bCs/>
                <w:iCs/>
              </w:rPr>
            </w:pPr>
            <w:r>
              <w:rPr>
                <w:rFonts w:ascii="Arial" w:hAnsi="Arial" w:cs="Arial"/>
                <w:iCs/>
              </w:rPr>
              <w:t>Be responsible, in partnership with local General Management for the practice education of students.</w:t>
            </w:r>
          </w:p>
          <w:p w14:paraId="614058D8" w14:textId="2BE93A06" w:rsidR="006E33D3" w:rsidRPr="00014A5D" w:rsidRDefault="00014A5D" w:rsidP="00014A5D">
            <w:pPr>
              <w:pStyle w:val="ListParagraph"/>
              <w:numPr>
                <w:ilvl w:val="0"/>
                <w:numId w:val="23"/>
              </w:numPr>
              <w:jc w:val="both"/>
              <w:rPr>
                <w:rFonts w:ascii="Arial" w:hAnsi="Arial" w:cs="Arial"/>
                <w:lang w:val="en-IE"/>
              </w:rPr>
            </w:pPr>
            <w:r>
              <w:rPr>
                <w:rFonts w:ascii="Arial" w:hAnsi="Arial" w:cs="Arial"/>
                <w:iCs/>
              </w:rPr>
              <w:t>Engage in the HSE performance achievement process in conjunction with your Line Manager and staff as appropriate.</w:t>
            </w:r>
          </w:p>
          <w:p w14:paraId="4DF975B3" w14:textId="77777777" w:rsidR="00E51E72" w:rsidRPr="00AD269A" w:rsidRDefault="00E51E72" w:rsidP="00E51E72">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2046ECB6" w14:textId="5CE6CE81" w:rsidR="0002302A" w:rsidRPr="00106575" w:rsidRDefault="0002302A"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 xml:space="preserve">Ensure and promote the safety of self and others and the maintenance of the environments and equipment used in the workplace in accordance with the Health and Safety and Welfare at work Act, 2005 and local policies and procedures. </w:t>
            </w:r>
          </w:p>
          <w:p w14:paraId="163FEEEB" w14:textId="77777777" w:rsidR="00106575" w:rsidRPr="00106575" w:rsidRDefault="00106575" w:rsidP="00014A5D">
            <w:pPr>
              <w:numPr>
                <w:ilvl w:val="0"/>
                <w:numId w:val="23"/>
              </w:numPr>
              <w:spacing w:before="100" w:beforeAutospacing="1" w:after="100" w:afterAutospacing="1"/>
              <w:contextualSpacing/>
            </w:pPr>
            <w:r w:rsidRPr="00106575">
              <w:rPr>
                <w:rFonts w:ascii="Arial" w:hAnsi="Arial" w:cs="Arial"/>
              </w:rPr>
              <w:t>Adhere to HSE and department policies in relation to the procurement, care and safety of any equipment supplied for the fulfilment of duty.</w:t>
            </w:r>
            <w:r w:rsidRPr="00106575">
              <w:t xml:space="preserve"> </w:t>
            </w:r>
            <w:r w:rsidRPr="00106575">
              <w:rPr>
                <w:rFonts w:ascii="Arial" w:hAnsi="Arial" w:cs="Arial"/>
                <w:bCs/>
                <w:iCs/>
              </w:rPr>
              <w:t>Be responsible for the safe and competent use of all equipment and appliances both by clients and staff under their supervision.</w:t>
            </w:r>
          </w:p>
          <w:p w14:paraId="6A7E94D5" w14:textId="38E175AF" w:rsidR="006171D2" w:rsidRPr="00106575" w:rsidRDefault="0002302A"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Follow health and safety procedures according to hospital policy, for example, cardio-pulmonary resuscitation, fire evacuation, infection control, handling hazardous materials, etc.</w:t>
            </w:r>
          </w:p>
          <w:p w14:paraId="1520A4F2" w14:textId="15A9F661" w:rsidR="006171D2" w:rsidRPr="00106575"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106575">
              <w:rPr>
                <w:rFonts w:ascii="Arial" w:hAnsi="Arial" w:cs="Arial"/>
                <w:lang w:val="en-IE"/>
              </w:rPr>
              <w:t>Actively participate in risk management issues,</w:t>
            </w:r>
            <w:r w:rsidR="00976891" w:rsidRPr="00106575">
              <w:rPr>
                <w:rFonts w:ascii="Arial" w:hAnsi="Arial" w:cs="Arial"/>
                <w:lang w:val="en-IE"/>
              </w:rPr>
              <w:t xml:space="preserve"> </w:t>
            </w:r>
            <w:r w:rsidRPr="00106575">
              <w:rPr>
                <w:rFonts w:ascii="Arial" w:hAnsi="Arial" w:cs="Arial"/>
                <w:lang w:val="en-IE"/>
              </w:rPr>
              <w:t>identify</w:t>
            </w:r>
            <w:r w:rsidR="00976891" w:rsidRPr="00106575">
              <w:rPr>
                <w:rFonts w:ascii="Arial" w:hAnsi="Arial" w:cs="Arial"/>
                <w:lang w:val="en-IE"/>
              </w:rPr>
              <w:t>,</w:t>
            </w:r>
            <w:r w:rsidRPr="00106575">
              <w:rPr>
                <w:rFonts w:ascii="Arial" w:hAnsi="Arial" w:cs="Arial"/>
                <w:lang w:val="en-IE"/>
              </w:rPr>
              <w:t xml:space="preserve"> </w:t>
            </w:r>
            <w:r w:rsidR="00976891" w:rsidRPr="00106575">
              <w:rPr>
                <w:rFonts w:ascii="Arial" w:hAnsi="Arial" w:cs="Arial"/>
              </w:rPr>
              <w:t>assess, manage and monitor</w:t>
            </w:r>
            <w:r w:rsidR="00976891" w:rsidRPr="00106575">
              <w:rPr>
                <w:rFonts w:ascii="Arial" w:hAnsi="Arial" w:cs="Arial"/>
                <w:lang w:val="en-IE"/>
              </w:rPr>
              <w:t xml:space="preserve"> risks taking any </w:t>
            </w:r>
            <w:r w:rsidRPr="00106575">
              <w:rPr>
                <w:rFonts w:ascii="Arial" w:hAnsi="Arial" w:cs="Arial"/>
                <w:lang w:val="en-IE"/>
              </w:rPr>
              <w:t>corrective actions</w:t>
            </w:r>
            <w:r w:rsidR="00976891" w:rsidRPr="00106575">
              <w:rPr>
                <w:rFonts w:ascii="Arial" w:hAnsi="Arial" w:cs="Arial"/>
              </w:rPr>
              <w:t xml:space="preserve"> </w:t>
            </w:r>
            <w:r w:rsidR="00106575" w:rsidRPr="00106575">
              <w:rPr>
                <w:rFonts w:ascii="Arial" w:hAnsi="Arial" w:cs="Arial"/>
              </w:rPr>
              <w:t>as required.</w:t>
            </w:r>
          </w:p>
          <w:p w14:paraId="73F5B850" w14:textId="77777777" w:rsidR="00106575" w:rsidRPr="00106575" w:rsidRDefault="00106575" w:rsidP="00014A5D">
            <w:pPr>
              <w:numPr>
                <w:ilvl w:val="0"/>
                <w:numId w:val="23"/>
              </w:numPr>
              <w:spacing w:before="100" w:beforeAutospacing="1" w:after="100" w:afterAutospacing="1"/>
              <w:contextualSpacing/>
              <w:jc w:val="both"/>
              <w:rPr>
                <w:rFonts w:ascii="Arial" w:hAnsi="Arial" w:cs="Arial"/>
                <w:iCs/>
              </w:rPr>
            </w:pPr>
            <w:r w:rsidRPr="00106575">
              <w:rPr>
                <w:rFonts w:ascii="Arial" w:hAnsi="Arial" w:cs="Arial"/>
                <w:iCs/>
              </w:rPr>
              <w:t>Report any adverse incidents or near misses.</w:t>
            </w:r>
            <w:r w:rsidRPr="00106575">
              <w:rPr>
                <w:rFonts w:ascii="Arial" w:hAnsi="Arial" w:cs="Arial"/>
                <w:bCs/>
                <w:iCs/>
              </w:rPr>
              <w:t xml:space="preserve"> Participate in the investigation and remedial action.</w:t>
            </w:r>
          </w:p>
          <w:p w14:paraId="460428B6" w14:textId="06D4C2AC" w:rsidR="00CF199B" w:rsidRPr="00106575" w:rsidRDefault="00CF199B"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Ensure that heightened protective care is taken in any patient case with communicable disease.</w:t>
            </w:r>
          </w:p>
          <w:p w14:paraId="59D966AE" w14:textId="77777777" w:rsidR="006171D2" w:rsidRPr="00106575" w:rsidRDefault="006171D2"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9E37F67" w14:textId="12AFA64A" w:rsidR="006171D2" w:rsidRPr="00106575" w:rsidRDefault="00106575" w:rsidP="00014A5D">
            <w:pPr>
              <w:pStyle w:val="ListParagraph"/>
              <w:numPr>
                <w:ilvl w:val="0"/>
                <w:numId w:val="23"/>
              </w:numPr>
              <w:spacing w:before="100" w:beforeAutospacing="1" w:after="100" w:afterAutospacing="1"/>
              <w:contextualSpacing/>
              <w:jc w:val="both"/>
              <w:rPr>
                <w:rFonts w:ascii="Arial" w:hAnsi="Arial" w:cs="Arial"/>
                <w:b/>
                <w:i/>
                <w:iCs/>
              </w:rPr>
            </w:pPr>
            <w:r w:rsidRPr="00106575">
              <w:rPr>
                <w:rFonts w:ascii="Arial" w:hAnsi="Arial" w:cs="Arial"/>
                <w:lang w:val="en-IE" w:eastAsia="en-IE"/>
              </w:rPr>
              <w:t>S</w:t>
            </w:r>
            <w:r w:rsidR="006171D2" w:rsidRPr="00106575">
              <w:rPr>
                <w:rFonts w:ascii="Arial" w:hAnsi="Arial" w:cs="Arial"/>
                <w:lang w:val="en-IE" w:eastAsia="en-IE"/>
              </w:rPr>
              <w:t>upport, promote and actively participate in sustainable energy, water and waste initiatives to create a more sustainable, low carbon and efficient health service.</w:t>
            </w:r>
          </w:p>
          <w:p w14:paraId="1D1C2BB0" w14:textId="478F1149" w:rsidR="006171D2" w:rsidRPr="00106575" w:rsidRDefault="00106575" w:rsidP="00E51E72">
            <w:pPr>
              <w:tabs>
                <w:tab w:val="num" w:pos="348"/>
              </w:tabs>
              <w:spacing w:before="100" w:beforeAutospacing="1" w:after="100" w:afterAutospacing="1"/>
              <w:contextualSpacing/>
              <w:jc w:val="both"/>
              <w:rPr>
                <w:rFonts w:ascii="Arial" w:hAnsi="Arial" w:cs="Arial"/>
                <w:b/>
                <w:bCs/>
                <w:iCs/>
                <w:u w:val="single"/>
              </w:rPr>
            </w:pPr>
            <w:r w:rsidRPr="00106575">
              <w:rPr>
                <w:rFonts w:ascii="Arial" w:hAnsi="Arial" w:cs="Arial"/>
                <w:b/>
                <w:bCs/>
                <w:iCs/>
                <w:u w:val="single"/>
              </w:rPr>
              <w:t xml:space="preserve">Management </w:t>
            </w:r>
          </w:p>
          <w:p w14:paraId="1BA3BC6E" w14:textId="77777777" w:rsidR="00106575" w:rsidRDefault="00106575" w:rsidP="00E51E72">
            <w:pPr>
              <w:tabs>
                <w:tab w:val="num" w:pos="348"/>
              </w:tabs>
              <w:spacing w:before="100" w:beforeAutospacing="1" w:after="100" w:afterAutospacing="1"/>
              <w:contextualSpacing/>
              <w:jc w:val="both"/>
              <w:rPr>
                <w:rFonts w:ascii="Arial" w:hAnsi="Arial" w:cs="Arial"/>
                <w:b/>
                <w:bCs/>
                <w:iCs/>
              </w:rPr>
            </w:pPr>
          </w:p>
          <w:p w14:paraId="40AE0ADB" w14:textId="3076959C" w:rsidR="00106575" w:rsidRPr="0070610B" w:rsidRDefault="00106575"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Lead and manage a team of senior, junior and student Respiratory Physiologists</w:t>
            </w:r>
            <w:r w:rsidR="0070610B">
              <w:rPr>
                <w:rFonts w:ascii="Arial" w:hAnsi="Arial" w:cs="Arial"/>
              </w:rPr>
              <w:t>; have o</w:t>
            </w:r>
            <w:r w:rsidR="0070610B" w:rsidRPr="00106575">
              <w:rPr>
                <w:rFonts w:ascii="Arial" w:hAnsi="Arial" w:cs="Arial"/>
              </w:rPr>
              <w:t>verall responsibility for student respiratory physiologists during placements.</w:t>
            </w:r>
          </w:p>
          <w:p w14:paraId="7B5A96EF" w14:textId="77777777" w:rsidR="0070610B" w:rsidRDefault="0070610B" w:rsidP="00014A5D">
            <w:pPr>
              <w:numPr>
                <w:ilvl w:val="0"/>
                <w:numId w:val="23"/>
              </w:numPr>
              <w:spacing w:before="100" w:beforeAutospacing="1" w:after="100" w:afterAutospacing="1"/>
              <w:contextualSpacing/>
              <w:jc w:val="both"/>
              <w:rPr>
                <w:rFonts w:ascii="Arial" w:hAnsi="Arial" w:cs="Arial"/>
              </w:rPr>
            </w:pPr>
            <w:r w:rsidRPr="00106575">
              <w:rPr>
                <w:rFonts w:ascii="Arial" w:hAnsi="Arial" w:cs="Arial"/>
              </w:rPr>
              <w:t>Facili</w:t>
            </w:r>
            <w:r>
              <w:rPr>
                <w:rFonts w:ascii="Arial" w:hAnsi="Arial" w:cs="Arial"/>
              </w:rPr>
              <w:t>tate and support junior staff in</w:t>
            </w:r>
            <w:r w:rsidRPr="00106575">
              <w:rPr>
                <w:rFonts w:ascii="Arial" w:hAnsi="Arial" w:cs="Arial"/>
              </w:rPr>
              <w:t xml:space="preserve"> adopt</w:t>
            </w:r>
            <w:r>
              <w:rPr>
                <w:rFonts w:ascii="Arial" w:hAnsi="Arial" w:cs="Arial"/>
              </w:rPr>
              <w:t>ing</w:t>
            </w:r>
            <w:r w:rsidRPr="00106575">
              <w:rPr>
                <w:rFonts w:ascii="Arial" w:hAnsi="Arial" w:cs="Arial"/>
              </w:rPr>
              <w:t xml:space="preserve"> and implement</w:t>
            </w:r>
            <w:r>
              <w:rPr>
                <w:rFonts w:ascii="Arial" w:hAnsi="Arial" w:cs="Arial"/>
              </w:rPr>
              <w:t>ing</w:t>
            </w:r>
            <w:r w:rsidRPr="00106575">
              <w:rPr>
                <w:rFonts w:ascii="Arial" w:hAnsi="Arial" w:cs="Arial"/>
              </w:rPr>
              <w:t xml:space="preserve"> new techniques and enable processes </w:t>
            </w:r>
            <w:r>
              <w:rPr>
                <w:rFonts w:ascii="Arial" w:hAnsi="Arial" w:cs="Arial"/>
              </w:rPr>
              <w:t>that</w:t>
            </w:r>
            <w:r w:rsidRPr="00106575">
              <w:rPr>
                <w:rFonts w:ascii="Arial" w:hAnsi="Arial" w:cs="Arial"/>
              </w:rPr>
              <w:t xml:space="preserve"> ensure that all Respiratory Physiologists, and other relevant health care professionals, are kept up to date with new techniques</w:t>
            </w:r>
            <w:r>
              <w:rPr>
                <w:rFonts w:ascii="Arial" w:hAnsi="Arial" w:cs="Arial"/>
              </w:rPr>
              <w:t>.</w:t>
            </w:r>
          </w:p>
          <w:p w14:paraId="5CD28BE6" w14:textId="77777777" w:rsidR="0070610B" w:rsidRPr="00106575" w:rsidRDefault="0070610B"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t>Implement HR processes and procedures in accordance with National policies.</w:t>
            </w:r>
          </w:p>
          <w:p w14:paraId="65312FD9" w14:textId="77777777" w:rsidR="0070610B" w:rsidRPr="00106575" w:rsidRDefault="0070610B" w:rsidP="00014A5D">
            <w:pPr>
              <w:pStyle w:val="ListParagraph"/>
              <w:numPr>
                <w:ilvl w:val="0"/>
                <w:numId w:val="23"/>
              </w:numPr>
              <w:spacing w:before="100" w:beforeAutospacing="1" w:after="100" w:afterAutospacing="1"/>
              <w:contextualSpacing/>
              <w:jc w:val="both"/>
              <w:rPr>
                <w:rFonts w:ascii="Arial" w:hAnsi="Arial" w:cs="Arial"/>
                <w:bCs/>
              </w:rPr>
            </w:pPr>
            <w:r w:rsidRPr="00106575">
              <w:rPr>
                <w:rFonts w:ascii="Arial" w:hAnsi="Arial" w:cs="Arial"/>
                <w:bCs/>
              </w:rPr>
              <w:t>Participate in selection and interviewing for departmental staff when the time arises.</w:t>
            </w:r>
          </w:p>
          <w:p w14:paraId="06BB17F1" w14:textId="5EA50173" w:rsidR="00106575" w:rsidRPr="005632B9" w:rsidRDefault="00106575" w:rsidP="00014A5D">
            <w:pPr>
              <w:pStyle w:val="ListParagraph"/>
              <w:numPr>
                <w:ilvl w:val="0"/>
                <w:numId w:val="23"/>
              </w:numPr>
              <w:spacing w:before="100" w:beforeAutospacing="1" w:after="100" w:afterAutospacing="1"/>
              <w:contextualSpacing/>
              <w:jc w:val="both"/>
              <w:rPr>
                <w:rFonts w:ascii="Arial" w:hAnsi="Arial" w:cs="Arial"/>
                <w:bCs/>
              </w:rPr>
            </w:pPr>
            <w:r>
              <w:rPr>
                <w:rFonts w:ascii="Arial" w:hAnsi="Arial" w:cs="Arial"/>
              </w:rPr>
              <w:t>D</w:t>
            </w:r>
            <w:r w:rsidRPr="00106575">
              <w:rPr>
                <w:rFonts w:ascii="Arial" w:hAnsi="Arial" w:cs="Arial"/>
              </w:rPr>
              <w:t>emonstrat</w:t>
            </w:r>
            <w:r>
              <w:rPr>
                <w:rFonts w:ascii="Arial" w:hAnsi="Arial" w:cs="Arial"/>
              </w:rPr>
              <w:t>e determination and initiative in</w:t>
            </w:r>
            <w:r w:rsidRPr="00106575">
              <w:rPr>
                <w:rFonts w:ascii="Arial" w:hAnsi="Arial" w:cs="Arial"/>
              </w:rPr>
              <w:t xml:space="preserve"> achiev</w:t>
            </w:r>
            <w:r>
              <w:rPr>
                <w:rFonts w:ascii="Arial" w:hAnsi="Arial" w:cs="Arial"/>
              </w:rPr>
              <w:t>ing r</w:t>
            </w:r>
            <w:r w:rsidRPr="00106575">
              <w:rPr>
                <w:rFonts w:ascii="Arial" w:hAnsi="Arial" w:cs="Arial"/>
              </w:rPr>
              <w:t>esults as well as sustain</w:t>
            </w:r>
            <w:r>
              <w:rPr>
                <w:rFonts w:ascii="Arial" w:hAnsi="Arial" w:cs="Arial"/>
              </w:rPr>
              <w:t>ing</w:t>
            </w:r>
            <w:r w:rsidRPr="00106575">
              <w:rPr>
                <w:rFonts w:ascii="Arial" w:hAnsi="Arial" w:cs="Arial"/>
              </w:rPr>
              <w:t xml:space="preserve"> and </w:t>
            </w:r>
            <w:r>
              <w:rPr>
                <w:rFonts w:ascii="Arial" w:hAnsi="Arial" w:cs="Arial"/>
              </w:rPr>
              <w:t>improving</w:t>
            </w:r>
            <w:r w:rsidRPr="00106575">
              <w:rPr>
                <w:rFonts w:ascii="Arial" w:hAnsi="Arial" w:cs="Arial"/>
              </w:rPr>
              <w:t xml:space="preserve"> the serv</w:t>
            </w:r>
            <w:r w:rsidR="0070610B">
              <w:rPr>
                <w:rFonts w:ascii="Arial" w:hAnsi="Arial" w:cs="Arial"/>
              </w:rPr>
              <w:t xml:space="preserve">ice within resource limitations; </w:t>
            </w:r>
            <w:r w:rsidR="005632B9">
              <w:rPr>
                <w:rFonts w:ascii="Arial" w:hAnsi="Arial" w:cs="Arial"/>
                <w:bCs/>
              </w:rPr>
              <w:t>r</w:t>
            </w:r>
            <w:r w:rsidR="005632B9" w:rsidRPr="00CA7D07">
              <w:rPr>
                <w:rFonts w:ascii="Arial" w:hAnsi="Arial" w:cs="Arial"/>
                <w:bCs/>
              </w:rPr>
              <w:t xml:space="preserve">eview and evaluate the </w:t>
            </w:r>
            <w:r w:rsidR="005632B9">
              <w:rPr>
                <w:rFonts w:ascii="Arial" w:hAnsi="Arial" w:cs="Arial"/>
                <w:bCs/>
              </w:rPr>
              <w:t>respiratory</w:t>
            </w:r>
            <w:r w:rsidR="005632B9" w:rsidRPr="00CA7D07">
              <w:rPr>
                <w:rFonts w:ascii="Arial" w:hAnsi="Arial" w:cs="Arial"/>
                <w:bCs/>
              </w:rPr>
              <w:t xml:space="preserve"> service regularly, identifying changing needs and opportunities to improve services.</w:t>
            </w:r>
          </w:p>
          <w:p w14:paraId="3AE8B3C1" w14:textId="20A0FE05" w:rsidR="00084D44" w:rsidRPr="0070610B" w:rsidRDefault="00106575" w:rsidP="00014A5D">
            <w:pPr>
              <w:pStyle w:val="ListParagraph"/>
              <w:numPr>
                <w:ilvl w:val="0"/>
                <w:numId w:val="23"/>
              </w:numPr>
              <w:spacing w:before="100" w:beforeAutospacing="1" w:after="100" w:afterAutospacing="1"/>
              <w:contextualSpacing/>
              <w:jc w:val="both"/>
              <w:rPr>
                <w:rFonts w:ascii="Arial" w:hAnsi="Arial" w:cs="Arial"/>
                <w:iCs/>
              </w:rPr>
            </w:pPr>
            <w:r w:rsidRPr="00106575">
              <w:rPr>
                <w:rFonts w:ascii="Arial" w:hAnsi="Arial" w:cs="Arial"/>
                <w:iCs/>
              </w:rPr>
              <w:t>Manage the d</w:t>
            </w:r>
            <w:r w:rsidR="00084D44" w:rsidRPr="00106575">
              <w:rPr>
                <w:rFonts w:ascii="Arial" w:hAnsi="Arial" w:cs="Arial"/>
                <w:iCs/>
              </w:rPr>
              <w:t>epa</w:t>
            </w:r>
            <w:r w:rsidRPr="00106575">
              <w:rPr>
                <w:rFonts w:ascii="Arial" w:hAnsi="Arial" w:cs="Arial"/>
                <w:iCs/>
              </w:rPr>
              <w:t xml:space="preserve">rtment within agreed objectives and within its financial allocation </w:t>
            </w:r>
            <w:r w:rsidR="00084D44" w:rsidRPr="00106575">
              <w:rPr>
                <w:rFonts w:ascii="Arial" w:hAnsi="Arial" w:cs="Arial"/>
                <w:iCs/>
              </w:rPr>
              <w:t>in conjunction with</w:t>
            </w:r>
            <w:r w:rsidR="0070610B">
              <w:rPr>
                <w:rFonts w:ascii="Arial" w:hAnsi="Arial" w:cs="Arial"/>
                <w:iCs/>
              </w:rPr>
              <w:t xml:space="preserve"> the hospital’s Finance Manager; ensure </w:t>
            </w:r>
            <w:r w:rsidR="0070610B" w:rsidRPr="00106575">
              <w:rPr>
                <w:rFonts w:ascii="Arial" w:hAnsi="Arial" w:cs="Arial"/>
                <w:iCs/>
              </w:rPr>
              <w:t>the effective and efficient deployment of available resources</w:t>
            </w:r>
            <w:r w:rsidR="0070610B">
              <w:rPr>
                <w:rFonts w:ascii="Arial" w:hAnsi="Arial" w:cs="Arial"/>
                <w:iCs/>
              </w:rPr>
              <w:t>.</w:t>
            </w:r>
          </w:p>
          <w:p w14:paraId="487515C3" w14:textId="77777777" w:rsidR="005632B9" w:rsidRPr="00CA7D07" w:rsidRDefault="005632B9" w:rsidP="00014A5D">
            <w:pPr>
              <w:pStyle w:val="ListParagraph"/>
              <w:numPr>
                <w:ilvl w:val="0"/>
                <w:numId w:val="23"/>
              </w:numPr>
              <w:spacing w:before="100" w:beforeAutospacing="1" w:after="100" w:afterAutospacing="1"/>
              <w:contextualSpacing/>
              <w:jc w:val="both"/>
              <w:rPr>
                <w:rFonts w:ascii="Arial" w:hAnsi="Arial" w:cs="Arial"/>
                <w:bCs/>
              </w:rPr>
            </w:pPr>
            <w:r w:rsidRPr="00CA7D07">
              <w:rPr>
                <w:rFonts w:ascii="Arial" w:hAnsi="Arial" w:cs="Arial"/>
                <w:bCs/>
              </w:rPr>
              <w:t>Collect and evaluate data about the service and demonstrate the achievement of the service.</w:t>
            </w:r>
          </w:p>
          <w:p w14:paraId="0C44CE01" w14:textId="7ECEB6F3" w:rsidR="00084D44" w:rsidRPr="00106575" w:rsidRDefault="0070610B" w:rsidP="00014A5D">
            <w:pPr>
              <w:pStyle w:val="ListParagraph"/>
              <w:numPr>
                <w:ilvl w:val="0"/>
                <w:numId w:val="23"/>
              </w:numPr>
              <w:spacing w:before="100" w:beforeAutospacing="1" w:after="100" w:afterAutospacing="1"/>
              <w:contextualSpacing/>
              <w:jc w:val="both"/>
              <w:rPr>
                <w:rFonts w:ascii="Arial" w:hAnsi="Arial" w:cs="Arial"/>
                <w:bCs/>
                <w:iCs/>
              </w:rPr>
            </w:pPr>
            <w:r>
              <w:rPr>
                <w:rFonts w:ascii="Arial" w:hAnsi="Arial" w:cs="Arial"/>
                <w:bCs/>
                <w:iCs/>
              </w:rPr>
              <w:t>P</w:t>
            </w:r>
            <w:r w:rsidR="00084D44" w:rsidRPr="00106575">
              <w:rPr>
                <w:rFonts w:ascii="Arial" w:hAnsi="Arial" w:cs="Arial"/>
                <w:bCs/>
                <w:iCs/>
              </w:rPr>
              <w:t>romot</w:t>
            </w:r>
            <w:r w:rsidR="00106575" w:rsidRPr="00106575">
              <w:rPr>
                <w:rFonts w:ascii="Arial" w:hAnsi="Arial" w:cs="Arial"/>
                <w:bCs/>
                <w:iCs/>
              </w:rPr>
              <w:t xml:space="preserve">e the Hospital’s commitment to </w:t>
            </w:r>
            <w:r w:rsidR="00084D44" w:rsidRPr="00106575">
              <w:rPr>
                <w:rFonts w:ascii="Arial" w:hAnsi="Arial" w:cs="Arial"/>
                <w:bCs/>
                <w:iCs/>
              </w:rPr>
              <w:t xml:space="preserve">continuous quality improvement. </w:t>
            </w:r>
          </w:p>
          <w:p w14:paraId="771E322D" w14:textId="2104B913" w:rsidR="006171D2" w:rsidRPr="005632B9" w:rsidRDefault="00084D44" w:rsidP="00014A5D">
            <w:pPr>
              <w:pStyle w:val="ListParagraph"/>
              <w:numPr>
                <w:ilvl w:val="0"/>
                <w:numId w:val="23"/>
              </w:numPr>
              <w:spacing w:before="100" w:beforeAutospacing="1" w:after="100" w:afterAutospacing="1"/>
              <w:contextualSpacing/>
              <w:jc w:val="both"/>
              <w:rPr>
                <w:rFonts w:ascii="Arial" w:hAnsi="Arial" w:cs="Arial"/>
                <w:bCs/>
                <w:iCs/>
              </w:rPr>
            </w:pPr>
            <w:r w:rsidRPr="00106575">
              <w:rPr>
                <w:rFonts w:ascii="Arial" w:hAnsi="Arial" w:cs="Arial"/>
                <w:bCs/>
                <w:iCs/>
              </w:rPr>
              <w:lastRenderedPageBreak/>
              <w:t xml:space="preserve">Plan and prepare Annual Service Reports including Work Force Planning, monthly and annual statistic reports of all activity within the department, Cost Containment Analysis including Equipment Service Contracts. </w:t>
            </w:r>
          </w:p>
          <w:p w14:paraId="649DB71E" w14:textId="1B55F4C9" w:rsidR="000A254B" w:rsidRPr="00CA7D07" w:rsidRDefault="000A254B" w:rsidP="00014A5D">
            <w:pPr>
              <w:pStyle w:val="ListParagraph"/>
              <w:numPr>
                <w:ilvl w:val="0"/>
                <w:numId w:val="23"/>
              </w:numPr>
              <w:spacing w:before="100" w:beforeAutospacing="1" w:after="100" w:afterAutospacing="1"/>
              <w:contextualSpacing/>
              <w:jc w:val="both"/>
              <w:rPr>
                <w:rFonts w:ascii="Arial" w:hAnsi="Arial" w:cs="Arial"/>
                <w:bCs/>
              </w:rPr>
            </w:pPr>
            <w:r w:rsidRPr="00CA7D07">
              <w:rPr>
                <w:rFonts w:ascii="Arial" w:hAnsi="Arial" w:cs="Arial"/>
                <w:bCs/>
              </w:rPr>
              <w:t>Represent the department/team at meetings and conferences as appropriate.</w:t>
            </w:r>
          </w:p>
          <w:p w14:paraId="7CEFB318" w14:textId="00BC0565" w:rsidR="00E320A6" w:rsidRPr="005632B9" w:rsidRDefault="005632B9" w:rsidP="00014A5D">
            <w:pPr>
              <w:pStyle w:val="ListParagraph"/>
              <w:numPr>
                <w:ilvl w:val="0"/>
                <w:numId w:val="23"/>
              </w:numPr>
              <w:spacing w:before="100" w:beforeAutospacing="1" w:after="100" w:afterAutospacing="1"/>
              <w:contextualSpacing/>
            </w:pPr>
            <w:r w:rsidRPr="005632B9">
              <w:rPr>
                <w:rFonts w:ascii="Arial" w:hAnsi="Arial" w:cs="Arial"/>
                <w:iCs/>
              </w:rPr>
              <w:t>A</w:t>
            </w:r>
            <w:r w:rsidR="00E320A6" w:rsidRPr="005632B9">
              <w:rPr>
                <w:rFonts w:ascii="Arial" w:hAnsi="Arial" w:cs="Arial"/>
                <w:iCs/>
              </w:rPr>
              <w:t>ct as spokesperson for the Organisation as required.</w:t>
            </w:r>
          </w:p>
          <w:p w14:paraId="60013A16" w14:textId="24E22DBE" w:rsidR="00E320A6" w:rsidRPr="005632B9" w:rsidRDefault="00E320A6" w:rsidP="00014A5D">
            <w:pPr>
              <w:pStyle w:val="ListParagraph"/>
              <w:numPr>
                <w:ilvl w:val="0"/>
                <w:numId w:val="23"/>
              </w:numPr>
              <w:spacing w:before="100" w:beforeAutospacing="1" w:after="100" w:afterAutospacing="1"/>
              <w:contextualSpacing/>
            </w:pPr>
            <w:r w:rsidRPr="005632B9">
              <w:rPr>
                <w:rFonts w:ascii="Arial" w:hAnsi="Arial" w:cs="Arial"/>
                <w:iCs/>
              </w:rPr>
              <w:t>Demonstrate pro-active commitment to all communications with internal and external stakeholders.</w:t>
            </w:r>
          </w:p>
          <w:p w14:paraId="1B4464AE" w14:textId="04CC4F54"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r w:rsidR="00E320A6" w:rsidRPr="005632B9">
              <w:rPr>
                <w:rFonts w:ascii="Arial" w:hAnsi="Arial" w:cs="Arial"/>
                <w:lang w:val="en-IE"/>
              </w:rPr>
              <w:t xml:space="preserve"> </w:t>
            </w:r>
          </w:p>
          <w:p w14:paraId="1119C007" w14:textId="1E2B1870"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Engage in IT developments as they apply to service users and service administration.</w:t>
            </w:r>
          </w:p>
          <w:p w14:paraId="3D54A5B7" w14:textId="7E77BB67" w:rsidR="00CA7D07" w:rsidRPr="005632B9" w:rsidRDefault="006171D2" w:rsidP="00014A5D">
            <w:pPr>
              <w:pStyle w:val="ListParagraph"/>
              <w:numPr>
                <w:ilvl w:val="0"/>
                <w:numId w:val="23"/>
              </w:numPr>
              <w:spacing w:before="100" w:beforeAutospacing="1" w:after="100" w:afterAutospacing="1"/>
              <w:contextualSpacing/>
              <w:jc w:val="both"/>
              <w:rPr>
                <w:rFonts w:ascii="Arial" w:hAnsi="Arial" w:cs="Arial"/>
                <w:lang w:val="en-IE"/>
              </w:rPr>
            </w:pPr>
            <w:r w:rsidRPr="005632B9">
              <w:rPr>
                <w:rFonts w:ascii="Arial" w:hAnsi="Arial" w:cs="Arial"/>
                <w:lang w:val="en-IE"/>
              </w:rPr>
              <w:t>Keep up to date with developments within the organisation and the Irish Health Service.</w:t>
            </w:r>
          </w:p>
          <w:p w14:paraId="4A43DA31" w14:textId="77777777" w:rsidR="00612355" w:rsidRPr="00C206B4" w:rsidRDefault="00612355" w:rsidP="00E51E72">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14:paraId="7E9D8E8D" w14:textId="77777777" w:rsidTr="001D297B">
        <w:tc>
          <w:tcPr>
            <w:tcW w:w="2172" w:type="dxa"/>
          </w:tcPr>
          <w:p w14:paraId="7BD17514" w14:textId="77777777"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14:paraId="2D8571A2" w14:textId="77777777" w:rsidR="00612355" w:rsidRPr="00E766A5" w:rsidRDefault="00612355" w:rsidP="00612355">
            <w:pPr>
              <w:jc w:val="both"/>
              <w:rPr>
                <w:rFonts w:ascii="Arial" w:hAnsi="Arial" w:cs="Arial"/>
                <w:b/>
                <w:bCs/>
              </w:rPr>
            </w:pPr>
          </w:p>
          <w:p w14:paraId="736526F2" w14:textId="77777777" w:rsidR="00612355" w:rsidRPr="00E766A5" w:rsidRDefault="00612355" w:rsidP="00612355">
            <w:pPr>
              <w:jc w:val="both"/>
              <w:rPr>
                <w:rFonts w:ascii="Arial" w:hAnsi="Arial" w:cs="Arial"/>
                <w:b/>
                <w:bCs/>
              </w:rPr>
            </w:pPr>
            <w:r w:rsidRPr="00E766A5">
              <w:rPr>
                <w:rFonts w:ascii="Arial" w:hAnsi="Arial" w:cs="Arial"/>
                <w:b/>
                <w:bCs/>
              </w:rPr>
              <w:t>Qualifications and/ or experience</w:t>
            </w:r>
          </w:p>
          <w:p w14:paraId="0A93FC9E" w14:textId="77777777" w:rsidR="00612355" w:rsidRPr="00E766A5" w:rsidRDefault="00612355" w:rsidP="00612355">
            <w:pPr>
              <w:jc w:val="both"/>
              <w:rPr>
                <w:rFonts w:ascii="Arial" w:hAnsi="Arial" w:cs="Arial"/>
                <w:b/>
                <w:bCs/>
              </w:rPr>
            </w:pPr>
          </w:p>
        </w:tc>
        <w:tc>
          <w:tcPr>
            <w:tcW w:w="8448" w:type="dxa"/>
          </w:tcPr>
          <w:p w14:paraId="6A4EDFAF" w14:textId="77777777"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612355" w:rsidRPr="00AF400F" w:rsidRDefault="00612355" w:rsidP="00612355">
            <w:pPr>
              <w:rPr>
                <w:rFonts w:ascii="Arial" w:hAnsi="Arial" w:cs="Arial"/>
                <w:b/>
                <w:bCs/>
                <w:iCs/>
                <w:color w:val="FF6600"/>
              </w:rPr>
            </w:pPr>
          </w:p>
          <w:p w14:paraId="5D651BFE" w14:textId="77777777"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612355" w:rsidRPr="00AF400F" w:rsidRDefault="00612355" w:rsidP="00612355">
            <w:pPr>
              <w:rPr>
                <w:rFonts w:ascii="Arial" w:hAnsi="Arial" w:cs="Arial"/>
                <w:b/>
                <w:bCs/>
                <w:iCs/>
                <w:color w:val="000099"/>
              </w:rPr>
            </w:pPr>
          </w:p>
          <w:p w14:paraId="2980A080" w14:textId="77777777" w:rsidR="00612355" w:rsidRPr="00AF400F" w:rsidRDefault="00612355" w:rsidP="00612355">
            <w:pPr>
              <w:rPr>
                <w:rFonts w:ascii="Arial" w:hAnsi="Arial" w:cs="Arial"/>
                <w:b/>
              </w:rPr>
            </w:pPr>
            <w:r w:rsidRPr="00AF400F">
              <w:rPr>
                <w:rFonts w:ascii="Arial" w:hAnsi="Arial" w:cs="Arial"/>
                <w:b/>
              </w:rPr>
              <w:t>Health</w:t>
            </w:r>
          </w:p>
          <w:p w14:paraId="469A2ABD" w14:textId="77777777"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612355" w:rsidRPr="00AF400F" w:rsidRDefault="00612355" w:rsidP="00612355">
            <w:pPr>
              <w:rPr>
                <w:rFonts w:ascii="Arial" w:hAnsi="Arial" w:cs="Arial"/>
              </w:rPr>
            </w:pPr>
          </w:p>
          <w:p w14:paraId="295CB0AF" w14:textId="77777777" w:rsidR="00612355" w:rsidRPr="00AF400F" w:rsidRDefault="00612355" w:rsidP="00612355">
            <w:pPr>
              <w:ind w:right="-766"/>
              <w:rPr>
                <w:rFonts w:ascii="Arial" w:hAnsi="Arial" w:cs="Arial"/>
                <w:iCs/>
              </w:rPr>
            </w:pPr>
            <w:r w:rsidRPr="00AF400F">
              <w:rPr>
                <w:rFonts w:ascii="Arial" w:hAnsi="Arial" w:cs="Arial"/>
                <w:b/>
                <w:bCs/>
              </w:rPr>
              <w:t>Character</w:t>
            </w:r>
          </w:p>
          <w:p w14:paraId="63F303C9" w14:textId="77777777"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612355" w:rsidRPr="00E766A5" w:rsidRDefault="00612355" w:rsidP="00612355">
            <w:pPr>
              <w:rPr>
                <w:rFonts w:ascii="Arial" w:hAnsi="Arial" w:cs="Arial"/>
                <w:i/>
                <w:iCs/>
                <w:u w:val="single"/>
              </w:rPr>
            </w:pPr>
          </w:p>
        </w:tc>
      </w:tr>
      <w:tr w:rsidR="00612355" w:rsidRPr="00E766A5" w14:paraId="788150B8" w14:textId="77777777" w:rsidTr="001D297B">
        <w:tc>
          <w:tcPr>
            <w:tcW w:w="2172" w:type="dxa"/>
          </w:tcPr>
          <w:p w14:paraId="7D72ADD5" w14:textId="77777777" w:rsidR="00612355" w:rsidRDefault="00612355" w:rsidP="00612355">
            <w:pPr>
              <w:rPr>
                <w:rFonts w:ascii="Arial" w:hAnsi="Arial" w:cs="Arial"/>
                <w:b/>
                <w:bCs/>
                <w:color w:val="000000"/>
              </w:rPr>
            </w:pPr>
            <w:r>
              <w:rPr>
                <w:rFonts w:ascii="Arial" w:hAnsi="Arial" w:cs="Arial"/>
                <w:b/>
                <w:bCs/>
                <w:color w:val="000000"/>
              </w:rPr>
              <w:t>Post specific Requirements</w:t>
            </w:r>
          </w:p>
          <w:p w14:paraId="3383B2E6" w14:textId="77777777" w:rsidR="00612355" w:rsidRDefault="00612355" w:rsidP="00612355">
            <w:pPr>
              <w:rPr>
                <w:rFonts w:ascii="Arial" w:hAnsi="Arial" w:cs="Arial"/>
                <w:b/>
                <w:bCs/>
                <w:color w:val="000000"/>
              </w:rPr>
            </w:pPr>
          </w:p>
          <w:p w14:paraId="5E72F865" w14:textId="77777777" w:rsidR="00612355" w:rsidRDefault="00612355" w:rsidP="00612355">
            <w:pPr>
              <w:rPr>
                <w:rFonts w:ascii="Arial" w:hAnsi="Arial" w:cs="Arial"/>
                <w:b/>
                <w:bCs/>
                <w:color w:val="000000"/>
              </w:rPr>
            </w:pPr>
          </w:p>
          <w:p w14:paraId="7BB02888" w14:textId="77777777" w:rsidR="00612355" w:rsidRDefault="00612355" w:rsidP="00612355">
            <w:pPr>
              <w:rPr>
                <w:rFonts w:ascii="Arial" w:hAnsi="Arial" w:cs="Arial"/>
                <w:b/>
                <w:bCs/>
                <w:color w:val="000000"/>
              </w:rPr>
            </w:pPr>
          </w:p>
          <w:p w14:paraId="300FF48D" w14:textId="77777777" w:rsidR="00612355" w:rsidRDefault="00612355" w:rsidP="00612355">
            <w:pPr>
              <w:rPr>
                <w:rFonts w:ascii="Arial" w:hAnsi="Arial" w:cs="Arial"/>
                <w:b/>
                <w:bCs/>
                <w:color w:val="000000"/>
              </w:rPr>
            </w:pPr>
          </w:p>
          <w:p w14:paraId="6F258489" w14:textId="77777777" w:rsidR="00612355" w:rsidRDefault="00612355" w:rsidP="00612355">
            <w:pPr>
              <w:rPr>
                <w:rFonts w:ascii="Arial" w:hAnsi="Arial" w:cs="Arial"/>
                <w:b/>
                <w:bCs/>
                <w:color w:val="000000"/>
              </w:rPr>
            </w:pPr>
          </w:p>
          <w:p w14:paraId="0D5A6845" w14:textId="77777777" w:rsidR="00612355" w:rsidRDefault="00612355" w:rsidP="00612355">
            <w:pPr>
              <w:rPr>
                <w:rFonts w:ascii="Arial" w:hAnsi="Arial" w:cs="Arial"/>
                <w:b/>
                <w:bCs/>
                <w:color w:val="000000"/>
              </w:rPr>
            </w:pPr>
          </w:p>
          <w:p w14:paraId="605ED324" w14:textId="77777777" w:rsidR="00612355" w:rsidRDefault="00612355" w:rsidP="00612355">
            <w:pPr>
              <w:rPr>
                <w:rFonts w:ascii="Arial" w:hAnsi="Arial" w:cs="Arial"/>
                <w:b/>
                <w:bCs/>
                <w:color w:val="000000"/>
              </w:rPr>
            </w:pPr>
          </w:p>
          <w:p w14:paraId="30D6EF22" w14:textId="77777777" w:rsidR="00612355" w:rsidRDefault="00612355" w:rsidP="00612355">
            <w:pPr>
              <w:rPr>
                <w:rFonts w:ascii="Arial" w:hAnsi="Arial" w:cs="Arial"/>
                <w:b/>
                <w:bCs/>
                <w:color w:val="000000"/>
              </w:rPr>
            </w:pPr>
          </w:p>
          <w:p w14:paraId="40A0CA23" w14:textId="77777777" w:rsidR="00612355" w:rsidRDefault="00612355" w:rsidP="00612355">
            <w:pPr>
              <w:rPr>
                <w:rFonts w:ascii="Arial" w:hAnsi="Arial" w:cs="Arial"/>
                <w:b/>
                <w:bCs/>
                <w:color w:val="000000"/>
              </w:rPr>
            </w:pPr>
          </w:p>
          <w:p w14:paraId="737771EF" w14:textId="77777777" w:rsidR="00612355" w:rsidRDefault="00612355" w:rsidP="00612355">
            <w:pPr>
              <w:rPr>
                <w:rFonts w:ascii="Arial" w:hAnsi="Arial" w:cs="Arial"/>
                <w:b/>
                <w:bCs/>
                <w:color w:val="000000"/>
              </w:rPr>
            </w:pPr>
          </w:p>
          <w:p w14:paraId="485ADA21" w14:textId="77777777" w:rsidR="00612355" w:rsidRDefault="00612355" w:rsidP="00612355">
            <w:pPr>
              <w:rPr>
                <w:rFonts w:ascii="Arial" w:hAnsi="Arial" w:cs="Arial"/>
                <w:b/>
                <w:bCs/>
                <w:color w:val="000000"/>
              </w:rPr>
            </w:pPr>
          </w:p>
          <w:p w14:paraId="606F0B03" w14:textId="77777777" w:rsidR="005827EF" w:rsidRDefault="005827EF" w:rsidP="00612355">
            <w:pPr>
              <w:rPr>
                <w:rFonts w:ascii="Arial" w:hAnsi="Arial" w:cs="Arial"/>
                <w:b/>
                <w:bCs/>
                <w:color w:val="FF0000"/>
              </w:rPr>
            </w:pPr>
          </w:p>
          <w:p w14:paraId="1F0668EE" w14:textId="77777777" w:rsidR="005827EF" w:rsidRPr="00E766A5" w:rsidRDefault="005827EF" w:rsidP="00612355">
            <w:pPr>
              <w:rPr>
                <w:rFonts w:ascii="Arial" w:hAnsi="Arial" w:cs="Arial"/>
                <w:b/>
                <w:bCs/>
                <w:color w:val="FF0000"/>
              </w:rPr>
            </w:pPr>
          </w:p>
        </w:tc>
        <w:tc>
          <w:tcPr>
            <w:tcW w:w="8448" w:type="dxa"/>
          </w:tcPr>
          <w:p w14:paraId="53F42915"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14:paraId="1625E5B9"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612355" w:rsidRPr="00896EE9" w:rsidRDefault="00612355" w:rsidP="00612355">
            <w:pPr>
              <w:rPr>
                <w:rFonts w:ascii="Arial" w:hAnsi="Arial" w:cs="Arial"/>
                <w:b/>
                <w:bCs/>
                <w:iCs/>
                <w:color w:val="000099"/>
              </w:rPr>
            </w:pPr>
          </w:p>
          <w:p w14:paraId="6495432B"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5827EF" w:rsidRPr="00896EE9" w:rsidRDefault="005827EF" w:rsidP="00612355">
            <w:pPr>
              <w:rPr>
                <w:rFonts w:ascii="Arial" w:hAnsi="Arial" w:cs="Arial"/>
                <w:b/>
                <w:bCs/>
                <w:iCs/>
                <w:color w:val="000099"/>
              </w:rPr>
            </w:pPr>
          </w:p>
          <w:p w14:paraId="7A49B3BD" w14:textId="77777777" w:rsidR="00612355" w:rsidRPr="00896EE9" w:rsidRDefault="00612355" w:rsidP="00FB4C09">
            <w:pPr>
              <w:ind w:left="360"/>
              <w:contextualSpacing/>
              <w:rPr>
                <w:rFonts w:ascii="Arial" w:hAnsi="Arial" w:cs="Arial"/>
                <w:b/>
                <w:bCs/>
                <w:iCs/>
                <w:color w:val="000099"/>
              </w:rPr>
            </w:pPr>
          </w:p>
        </w:tc>
      </w:tr>
      <w:tr w:rsidR="00612355" w:rsidRPr="00E766A5" w14:paraId="7C6CE642" w14:textId="77777777" w:rsidTr="001D297B">
        <w:tc>
          <w:tcPr>
            <w:tcW w:w="2172" w:type="dxa"/>
          </w:tcPr>
          <w:p w14:paraId="140294D0" w14:textId="77777777"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14:paraId="3822AE33"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DA793F" w:rsidRPr="00E766A5" w14:paraId="26020FD3" w14:textId="77777777" w:rsidTr="001D297B">
        <w:tc>
          <w:tcPr>
            <w:tcW w:w="2172" w:type="dxa"/>
          </w:tcPr>
          <w:p w14:paraId="23DBD450" w14:textId="77777777" w:rsidR="00DA793F" w:rsidRDefault="00DA793F" w:rsidP="00DA793F">
            <w:pPr>
              <w:rPr>
                <w:rFonts w:ascii="Arial" w:hAnsi="Arial" w:cs="Arial"/>
                <w:b/>
                <w:bCs/>
                <w:color w:val="000000"/>
              </w:rPr>
            </w:pPr>
            <w:r w:rsidRPr="004959FA">
              <w:rPr>
                <w:rFonts w:ascii="Arial" w:hAnsi="Arial" w:cs="Arial"/>
                <w:b/>
                <w:bCs/>
                <w:color w:val="000000"/>
              </w:rPr>
              <w:t>Skills, competencies and/or knowledge</w:t>
            </w:r>
          </w:p>
          <w:p w14:paraId="21CD65D5" w14:textId="77777777" w:rsidR="00DA793F" w:rsidRPr="00E766A5" w:rsidRDefault="00DA793F" w:rsidP="00DA793F">
            <w:pPr>
              <w:rPr>
                <w:rFonts w:ascii="Arial" w:hAnsi="Arial" w:cs="Arial"/>
                <w:b/>
                <w:bCs/>
              </w:rPr>
            </w:pPr>
          </w:p>
        </w:tc>
        <w:tc>
          <w:tcPr>
            <w:tcW w:w="8448" w:type="dxa"/>
          </w:tcPr>
          <w:p w14:paraId="131EB282" w14:textId="77777777" w:rsidR="00DA793F" w:rsidRPr="007023BA" w:rsidRDefault="00DA793F" w:rsidP="00DA793F">
            <w:pPr>
              <w:spacing w:before="100" w:beforeAutospacing="1" w:after="100" w:afterAutospacing="1"/>
              <w:contextualSpacing/>
              <w:rPr>
                <w:rFonts w:ascii="Arial" w:hAnsi="Arial" w:cs="Arial"/>
                <w:i/>
              </w:rPr>
            </w:pPr>
            <w:r w:rsidRPr="007023BA">
              <w:rPr>
                <w:rFonts w:ascii="Arial" w:hAnsi="Arial" w:cs="Arial"/>
                <w:i/>
              </w:rPr>
              <w:t>Candidates must demonstrate:</w:t>
            </w:r>
          </w:p>
          <w:p w14:paraId="1BB2ED89" w14:textId="77777777" w:rsidR="00DA793F" w:rsidRPr="00F21175" w:rsidRDefault="00DA793F" w:rsidP="00DA793F">
            <w:pPr>
              <w:spacing w:before="100" w:beforeAutospacing="1" w:after="100" w:afterAutospacing="1"/>
              <w:contextualSpacing/>
              <w:rPr>
                <w:rFonts w:ascii="Arial" w:hAnsi="Arial" w:cs="Arial"/>
                <w:i/>
                <w:color w:val="FF0000"/>
              </w:rPr>
            </w:pPr>
          </w:p>
          <w:p w14:paraId="3A4F5F1C" w14:textId="77777777" w:rsidR="00DA793F" w:rsidRDefault="00DA793F" w:rsidP="00DA793F">
            <w:pPr>
              <w:spacing w:before="100" w:beforeAutospacing="1" w:after="100" w:afterAutospacing="1"/>
              <w:contextualSpacing/>
              <w:jc w:val="both"/>
              <w:rPr>
                <w:rFonts w:ascii="Arial" w:hAnsi="Arial" w:cs="Arial"/>
                <w:b/>
                <w:iCs/>
              </w:rPr>
            </w:pPr>
            <w:r w:rsidRPr="006171D2">
              <w:rPr>
                <w:rFonts w:ascii="Arial" w:hAnsi="Arial" w:cs="Arial"/>
                <w:b/>
                <w:iCs/>
              </w:rPr>
              <w:t xml:space="preserve">Professional Knowledge &amp; Experience </w:t>
            </w:r>
          </w:p>
          <w:p w14:paraId="120093CF" w14:textId="77777777" w:rsidR="00DA793F" w:rsidRPr="00FD7DE6" w:rsidRDefault="00DA793F" w:rsidP="00DA793F">
            <w:pPr>
              <w:pStyle w:val="ListParagraph"/>
              <w:numPr>
                <w:ilvl w:val="0"/>
                <w:numId w:val="26"/>
              </w:numPr>
              <w:spacing w:before="100" w:beforeAutospacing="1" w:after="100" w:afterAutospacing="1"/>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3B332F7C" w14:textId="77777777" w:rsidR="00DA793F" w:rsidRPr="00FD7DE6" w:rsidRDefault="00DA793F" w:rsidP="00DA793F">
            <w:pPr>
              <w:numPr>
                <w:ilvl w:val="0"/>
                <w:numId w:val="26"/>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35B1863C" w14:textId="77777777" w:rsidR="00DA793F" w:rsidRPr="003F3AC9" w:rsidRDefault="00DA793F" w:rsidP="00DA793F">
            <w:pPr>
              <w:numPr>
                <w:ilvl w:val="0"/>
                <w:numId w:val="26"/>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76776BA2" w14:textId="77777777" w:rsidR="00DA793F" w:rsidRDefault="00DA793F" w:rsidP="00DA793F">
            <w:pPr>
              <w:numPr>
                <w:ilvl w:val="0"/>
                <w:numId w:val="26"/>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5E691CC3" w14:textId="77777777" w:rsidR="00DA793F" w:rsidRDefault="00DA793F" w:rsidP="00DA793F">
            <w:pPr>
              <w:numPr>
                <w:ilvl w:val="0"/>
                <w:numId w:val="26"/>
              </w:numPr>
              <w:spacing w:before="100" w:beforeAutospacing="1" w:after="100" w:afterAutospacing="1"/>
              <w:contextualSpacing/>
              <w:rPr>
                <w:color w:val="000000" w:themeColor="text1"/>
              </w:rPr>
            </w:pPr>
            <w:r>
              <w:rPr>
                <w:rFonts w:ascii="Arial" w:eastAsia="Arial" w:hAnsi="Arial" w:cs="Arial"/>
                <w:color w:val="000000" w:themeColor="text1"/>
                <w:lang w:val="en-IE"/>
              </w:rPr>
              <w:lastRenderedPageBreak/>
              <w:t>A</w:t>
            </w:r>
            <w:r w:rsidRPr="3841333B">
              <w:rPr>
                <w:rFonts w:ascii="Arial" w:eastAsia="Arial" w:hAnsi="Arial" w:cs="Arial"/>
                <w:color w:val="000000" w:themeColor="text1"/>
                <w:lang w:val="en-IE"/>
              </w:rPr>
              <w:t xml:space="preserve"> commitment to continuous professional development.</w:t>
            </w:r>
          </w:p>
          <w:p w14:paraId="018148E0" w14:textId="77777777" w:rsidR="00DA793F" w:rsidRPr="006171D2" w:rsidRDefault="00DA793F" w:rsidP="00DA793F">
            <w:pPr>
              <w:spacing w:before="100" w:beforeAutospacing="1" w:after="100" w:afterAutospacing="1"/>
              <w:contextualSpacing/>
              <w:jc w:val="both"/>
              <w:rPr>
                <w:rFonts w:ascii="Arial" w:hAnsi="Arial" w:cs="Arial"/>
                <w:spacing w:val="-3"/>
              </w:rPr>
            </w:pPr>
          </w:p>
          <w:p w14:paraId="57D5594B" w14:textId="77777777" w:rsidR="00DA793F" w:rsidRDefault="00DA793F" w:rsidP="00DA793F">
            <w:pPr>
              <w:spacing w:before="100" w:beforeAutospacing="1" w:after="100" w:afterAutospacing="1"/>
              <w:ind w:left="37"/>
              <w:contextualSpacing/>
              <w:jc w:val="both"/>
              <w:rPr>
                <w:rFonts w:ascii="Arial" w:hAnsi="Arial" w:cs="Arial"/>
                <w:b/>
                <w:iCs/>
              </w:rPr>
            </w:pPr>
            <w:r w:rsidRPr="006171D2">
              <w:rPr>
                <w:rFonts w:ascii="Arial" w:hAnsi="Arial" w:cs="Arial"/>
                <w:b/>
                <w:iCs/>
              </w:rPr>
              <w:t>Planning &amp; Managing Resources</w:t>
            </w:r>
          </w:p>
          <w:p w14:paraId="2ECF7AA0" w14:textId="77777777" w:rsidR="00DA793F" w:rsidRPr="006171D2" w:rsidRDefault="00DA793F" w:rsidP="00DA793F">
            <w:pPr>
              <w:spacing w:before="100" w:beforeAutospacing="1" w:after="100" w:afterAutospacing="1"/>
              <w:ind w:left="37"/>
              <w:contextualSpacing/>
              <w:jc w:val="both"/>
              <w:rPr>
                <w:rFonts w:ascii="Arial" w:hAnsi="Arial" w:cs="Arial"/>
                <w:b/>
                <w:iCs/>
              </w:rPr>
            </w:pPr>
          </w:p>
          <w:p w14:paraId="68A00C09"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5EFAB326"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52B798A3"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68678B44"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675698AD"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002C110C"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p>
          <w:p w14:paraId="3596B7ED"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721ACC46"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p>
          <w:p w14:paraId="091B851B"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7FCE1108"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1F7050E7"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32DC5E19"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4B12B70E" w14:textId="77777777" w:rsidR="00DA793F" w:rsidRPr="003F3AC9" w:rsidRDefault="00DA793F" w:rsidP="00DA793F">
            <w:pPr>
              <w:spacing w:before="100" w:beforeAutospacing="1" w:after="100" w:afterAutospacing="1"/>
              <w:ind w:left="720"/>
              <w:contextualSpacing/>
              <w:jc w:val="both"/>
              <w:rPr>
                <w:rFonts w:ascii="Arial" w:hAnsi="Arial" w:cs="Arial"/>
                <w:spacing w:val="-3"/>
              </w:rPr>
            </w:pPr>
          </w:p>
          <w:p w14:paraId="280562FD"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71B341A6" w14:textId="77777777" w:rsidR="00DA793F" w:rsidRDefault="00DA793F" w:rsidP="00DA793F">
            <w:pPr>
              <w:spacing w:before="100" w:beforeAutospacing="1" w:after="100" w:afterAutospacing="1"/>
              <w:contextualSpacing/>
              <w:rPr>
                <w:rFonts w:ascii="Arial" w:eastAsia="Arial" w:hAnsi="Arial" w:cs="Arial"/>
                <w:b/>
                <w:bCs/>
                <w:color w:val="000000" w:themeColor="text1"/>
                <w:lang w:val="en-US"/>
              </w:rPr>
            </w:pPr>
          </w:p>
          <w:p w14:paraId="04EA70EC"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30FACBB4"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20657430"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6F2706F6" w14:textId="77777777" w:rsidR="00DA793F" w:rsidRPr="00112B35" w:rsidRDefault="00DA793F" w:rsidP="00DA793F">
            <w:pPr>
              <w:numPr>
                <w:ilvl w:val="0"/>
                <w:numId w:val="26"/>
              </w:numPr>
              <w:spacing w:before="100" w:beforeAutospacing="1" w:after="100" w:afterAutospacing="1"/>
              <w:contextualSpacing/>
              <w:jc w:val="both"/>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47430E0B" w14:textId="77777777" w:rsidR="00DA793F" w:rsidRPr="00112B35" w:rsidRDefault="00DA793F" w:rsidP="00DA793F">
            <w:pPr>
              <w:numPr>
                <w:ilvl w:val="0"/>
                <w:numId w:val="26"/>
              </w:numPr>
              <w:spacing w:before="100" w:beforeAutospacing="1" w:after="100" w:afterAutospacing="1"/>
              <w:contextualSpacing/>
              <w:jc w:val="both"/>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727E8D71" w14:textId="77777777" w:rsidR="00DA793F" w:rsidRPr="006171D2" w:rsidRDefault="00DA793F" w:rsidP="00DA793F">
            <w:pPr>
              <w:spacing w:before="100" w:beforeAutospacing="1" w:after="100" w:afterAutospacing="1"/>
              <w:ind w:left="720"/>
              <w:contextualSpacing/>
              <w:jc w:val="both"/>
              <w:rPr>
                <w:rFonts w:ascii="Arial" w:hAnsi="Arial" w:cs="Arial"/>
                <w:b/>
                <w:iCs/>
                <w:sz w:val="12"/>
                <w:szCs w:val="12"/>
                <w:highlight w:val="yellow"/>
              </w:rPr>
            </w:pPr>
          </w:p>
          <w:p w14:paraId="0DBA01E4" w14:textId="77777777" w:rsidR="00DA793F" w:rsidRDefault="00DA793F" w:rsidP="00DA793F">
            <w:pPr>
              <w:spacing w:before="100" w:beforeAutospacing="1" w:after="100" w:afterAutospacing="1"/>
              <w:contextualSpacing/>
              <w:jc w:val="both"/>
              <w:rPr>
                <w:rFonts w:ascii="Arial" w:hAnsi="Arial" w:cs="Arial"/>
                <w:b/>
                <w:iCs/>
              </w:rPr>
            </w:pPr>
            <w:r w:rsidRPr="006171D2">
              <w:rPr>
                <w:rFonts w:ascii="Arial" w:hAnsi="Arial" w:cs="Arial"/>
                <w:b/>
                <w:iCs/>
              </w:rPr>
              <w:t>Evaluating Information and Judging Situations</w:t>
            </w:r>
          </w:p>
          <w:p w14:paraId="33E736BC" w14:textId="77777777" w:rsidR="00DA793F" w:rsidRPr="006171D2" w:rsidRDefault="00DA793F" w:rsidP="00DA793F">
            <w:pPr>
              <w:spacing w:before="100" w:beforeAutospacing="1" w:after="100" w:afterAutospacing="1"/>
              <w:contextualSpacing/>
              <w:jc w:val="both"/>
              <w:rPr>
                <w:rFonts w:ascii="Arial" w:hAnsi="Arial" w:cs="Arial"/>
                <w:b/>
                <w:iCs/>
              </w:rPr>
            </w:pPr>
          </w:p>
          <w:p w14:paraId="482B98E5"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4B9577C9"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402137C1"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5564C9DE" w14:textId="77777777" w:rsidR="00DA793F" w:rsidRDefault="00DA793F" w:rsidP="00DA793F">
            <w:pPr>
              <w:numPr>
                <w:ilvl w:val="0"/>
                <w:numId w:val="26"/>
              </w:numPr>
              <w:spacing w:before="100" w:beforeAutospacing="1" w:after="100" w:afterAutospacing="1"/>
              <w:contextualSpacing/>
              <w:jc w:val="both"/>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16A132ED" w14:textId="77777777" w:rsidR="00DA793F" w:rsidRPr="006171D2" w:rsidRDefault="00DA793F" w:rsidP="00DA793F">
            <w:pPr>
              <w:spacing w:before="100" w:beforeAutospacing="1" w:after="100" w:afterAutospacing="1"/>
              <w:ind w:left="720"/>
              <w:contextualSpacing/>
              <w:jc w:val="both"/>
              <w:rPr>
                <w:rFonts w:ascii="Arial" w:hAnsi="Arial" w:cs="Arial"/>
                <w:spacing w:val="-3"/>
              </w:rPr>
            </w:pPr>
          </w:p>
          <w:p w14:paraId="412B6971" w14:textId="77777777" w:rsidR="00DA793F" w:rsidRDefault="00DA793F" w:rsidP="00DA793F">
            <w:pPr>
              <w:spacing w:before="100" w:beforeAutospacing="1" w:after="100" w:afterAutospacing="1"/>
              <w:contextualSpacing/>
              <w:jc w:val="both"/>
              <w:rPr>
                <w:rFonts w:ascii="Arial" w:hAnsi="Arial" w:cs="Arial"/>
                <w:b/>
                <w:iCs/>
              </w:rPr>
            </w:pPr>
            <w:r w:rsidRPr="006171D2">
              <w:rPr>
                <w:rFonts w:ascii="Arial" w:hAnsi="Arial" w:cs="Arial"/>
                <w:b/>
                <w:iCs/>
              </w:rPr>
              <w:t>Communication / Interpersonal Skills</w:t>
            </w:r>
          </w:p>
          <w:p w14:paraId="3978E87F" w14:textId="77777777" w:rsidR="00DA793F" w:rsidRPr="006171D2" w:rsidRDefault="00DA793F" w:rsidP="00DA793F">
            <w:pPr>
              <w:spacing w:before="100" w:beforeAutospacing="1" w:after="100" w:afterAutospacing="1"/>
              <w:contextualSpacing/>
              <w:jc w:val="both"/>
              <w:rPr>
                <w:rFonts w:ascii="Arial" w:hAnsi="Arial" w:cs="Arial"/>
                <w:b/>
                <w:iCs/>
              </w:rPr>
            </w:pPr>
          </w:p>
          <w:p w14:paraId="6E7C1ECF" w14:textId="77777777" w:rsidR="00DA793F" w:rsidRPr="00F96D76"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w:t>
            </w:r>
            <w:r>
              <w:rPr>
                <w:rFonts w:ascii="Arial" w:hAnsi="Arial" w:cs="Arial"/>
                <w:iCs/>
              </w:rPr>
              <w:t xml:space="preserve">cluding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2AB6E0C3" w14:textId="77777777" w:rsidR="00DA793F" w:rsidRPr="006171D2"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44D97287" w14:textId="77777777" w:rsidR="00DA793F" w:rsidRDefault="00DA793F" w:rsidP="00DA793F">
            <w:pPr>
              <w:numPr>
                <w:ilvl w:val="0"/>
                <w:numId w:val="26"/>
              </w:numPr>
              <w:spacing w:before="100" w:beforeAutospacing="1" w:after="100" w:afterAutospacing="1"/>
              <w:contextualSpacing/>
              <w:jc w:val="both"/>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650B8F24" w14:textId="77777777" w:rsidR="00DA793F" w:rsidRPr="003F3AC9" w:rsidRDefault="00DA793F" w:rsidP="00DA793F">
            <w:pPr>
              <w:numPr>
                <w:ilvl w:val="0"/>
                <w:numId w:val="26"/>
              </w:numPr>
              <w:spacing w:before="100" w:beforeAutospacing="1" w:after="100" w:afterAutospacing="1"/>
              <w:contextualSpacing/>
              <w:jc w:val="both"/>
              <w:rPr>
                <w:rFonts w:ascii="Arial" w:hAnsi="Arial" w:cs="Arial"/>
              </w:rPr>
            </w:pPr>
            <w:r w:rsidRPr="00F96D76">
              <w:rPr>
                <w:rFonts w:ascii="Arial" w:hAnsi="Arial" w:cs="Arial"/>
                <w:iCs/>
              </w:rPr>
              <w:t>Is assertive as appropriate to the situation at hand.</w:t>
            </w:r>
          </w:p>
          <w:p w14:paraId="5FC8661B" w14:textId="77777777" w:rsidR="00DA793F" w:rsidRPr="00E766A5" w:rsidRDefault="00DA793F" w:rsidP="00DA793F">
            <w:pPr>
              <w:jc w:val="both"/>
              <w:rPr>
                <w:rFonts w:ascii="Arial" w:hAnsi="Arial" w:cs="Arial"/>
              </w:rPr>
            </w:pPr>
          </w:p>
        </w:tc>
      </w:tr>
      <w:tr w:rsidR="00DA793F" w:rsidRPr="00E766A5" w14:paraId="1BB35C4F" w14:textId="77777777" w:rsidTr="001D297B">
        <w:tc>
          <w:tcPr>
            <w:tcW w:w="2172" w:type="dxa"/>
          </w:tcPr>
          <w:p w14:paraId="59318BCB" w14:textId="77777777" w:rsidR="00DA793F" w:rsidRPr="00E766A5" w:rsidRDefault="00DA793F" w:rsidP="00DA793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5CCCE028" w14:textId="77777777" w:rsidR="00DA793F" w:rsidRPr="00E766A5" w:rsidRDefault="00DA793F" w:rsidP="00DA793F">
            <w:pPr>
              <w:jc w:val="both"/>
              <w:rPr>
                <w:rFonts w:ascii="Arial" w:hAnsi="Arial" w:cs="Arial"/>
                <w:b/>
                <w:bCs/>
              </w:rPr>
            </w:pPr>
          </w:p>
          <w:p w14:paraId="3AC05093" w14:textId="77777777" w:rsidR="00DA793F" w:rsidRPr="00E766A5" w:rsidRDefault="00DA793F" w:rsidP="00DA793F">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DA793F" w:rsidRPr="00E766A5" w:rsidRDefault="00DA793F" w:rsidP="00DA793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DA793F" w:rsidRPr="00E766A5" w:rsidRDefault="00DA793F" w:rsidP="00DA793F">
            <w:pPr>
              <w:jc w:val="both"/>
              <w:rPr>
                <w:rFonts w:ascii="Arial" w:hAnsi="Arial" w:cs="Arial"/>
              </w:rPr>
            </w:pPr>
          </w:p>
          <w:p w14:paraId="3B8EBEF3" w14:textId="77777777" w:rsidR="00DA793F" w:rsidRPr="00E766A5" w:rsidRDefault="00DA793F" w:rsidP="00DA793F">
            <w:pPr>
              <w:jc w:val="both"/>
              <w:rPr>
                <w:rFonts w:ascii="Arial" w:hAnsi="Arial" w:cs="Arial"/>
                <w:u w:val="single"/>
              </w:rPr>
            </w:pPr>
            <w:r w:rsidRPr="00E766A5">
              <w:rPr>
                <w:rFonts w:ascii="Arial" w:hAnsi="Arial" w:cs="Arial"/>
                <w:u w:val="single"/>
              </w:rPr>
              <w:lastRenderedPageBreak/>
              <w:t xml:space="preserve">Failure to include information regarding these requirements may result in you not being called forward to the next stage of the selection process.  </w:t>
            </w:r>
          </w:p>
          <w:p w14:paraId="6E404984" w14:textId="77777777" w:rsidR="00DA793F" w:rsidRPr="00E766A5" w:rsidRDefault="00DA793F" w:rsidP="00DA793F">
            <w:pPr>
              <w:jc w:val="both"/>
              <w:rPr>
                <w:rFonts w:ascii="Arial" w:hAnsi="Arial" w:cs="Arial"/>
                <w:i/>
                <w:iCs/>
              </w:rPr>
            </w:pPr>
          </w:p>
          <w:p w14:paraId="3351339B" w14:textId="77777777" w:rsidR="00DA793F" w:rsidRPr="00E766A5" w:rsidRDefault="00DA793F" w:rsidP="00DA793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DA793F" w:rsidRPr="00E766A5" w:rsidRDefault="00DA793F" w:rsidP="00DA793F">
            <w:pPr>
              <w:jc w:val="both"/>
              <w:rPr>
                <w:rFonts w:ascii="Arial" w:hAnsi="Arial" w:cs="Arial"/>
                <w:i/>
                <w:iCs/>
              </w:rPr>
            </w:pPr>
          </w:p>
        </w:tc>
      </w:tr>
      <w:tr w:rsidR="00843D8E" w:rsidRPr="00E766A5" w14:paraId="47B9BFEC" w14:textId="77777777" w:rsidTr="00297FFA">
        <w:trPr>
          <w:trHeight w:val="4739"/>
        </w:trPr>
        <w:tc>
          <w:tcPr>
            <w:tcW w:w="2172" w:type="dxa"/>
          </w:tcPr>
          <w:p w14:paraId="3E125819" w14:textId="77777777" w:rsidR="00843D8E" w:rsidRPr="00B40FBD" w:rsidRDefault="00843D8E" w:rsidP="00843D8E">
            <w:pPr>
              <w:rPr>
                <w:rFonts w:ascii="Arial" w:hAnsi="Arial" w:cs="Arial"/>
                <w:b/>
                <w:bCs/>
              </w:rPr>
            </w:pPr>
            <w:r w:rsidRPr="00B40FBD">
              <w:rPr>
                <w:rFonts w:ascii="Arial" w:hAnsi="Arial" w:cs="Arial"/>
                <w:b/>
                <w:bCs/>
              </w:rPr>
              <w:lastRenderedPageBreak/>
              <w:t xml:space="preserve">Diversity, Equality and Inclusion </w:t>
            </w:r>
          </w:p>
          <w:p w14:paraId="43B805D0" w14:textId="77777777" w:rsidR="00843D8E" w:rsidRPr="00E766A5" w:rsidRDefault="00843D8E" w:rsidP="00843D8E">
            <w:pPr>
              <w:rPr>
                <w:rFonts w:ascii="Arial" w:hAnsi="Arial" w:cs="Arial"/>
                <w:b/>
                <w:bCs/>
              </w:rPr>
            </w:pPr>
          </w:p>
        </w:tc>
        <w:tc>
          <w:tcPr>
            <w:tcW w:w="8448" w:type="dxa"/>
          </w:tcPr>
          <w:p w14:paraId="60CA7FC3" w14:textId="77777777" w:rsidR="00843D8E" w:rsidRPr="009F3F3A" w:rsidRDefault="00843D8E" w:rsidP="00843D8E">
            <w:pPr>
              <w:rPr>
                <w:rFonts w:ascii="Arial" w:hAnsi="Arial" w:cs="Arial"/>
                <w:iCs/>
              </w:rPr>
            </w:pPr>
            <w:r w:rsidRPr="009F3F3A">
              <w:rPr>
                <w:rFonts w:ascii="Arial" w:hAnsi="Arial" w:cs="Arial"/>
                <w:iCs/>
              </w:rPr>
              <w:t>The HSE is an equal opportunities employer.</w:t>
            </w:r>
          </w:p>
          <w:p w14:paraId="53943D05" w14:textId="77777777" w:rsidR="00843D8E" w:rsidRPr="009F3F3A" w:rsidRDefault="00843D8E" w:rsidP="00843D8E">
            <w:pPr>
              <w:rPr>
                <w:rFonts w:ascii="Arial" w:hAnsi="Arial" w:cs="Arial"/>
                <w:color w:val="000000"/>
                <w:shd w:val="clear" w:color="auto" w:fill="FFFFFF"/>
              </w:rPr>
            </w:pPr>
          </w:p>
          <w:p w14:paraId="78F5D935"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A9AB1C8" w14:textId="77777777" w:rsidR="00843D8E" w:rsidRPr="009F3F3A" w:rsidRDefault="00843D8E" w:rsidP="00843D8E">
            <w:pPr>
              <w:rPr>
                <w:rFonts w:ascii="Arial" w:hAnsi="Arial" w:cs="Arial"/>
                <w:color w:val="000000"/>
                <w:shd w:val="clear" w:color="auto" w:fill="FFFFFF"/>
              </w:rPr>
            </w:pPr>
          </w:p>
          <w:p w14:paraId="6BA2EBF1"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44275C8" w14:textId="77777777" w:rsidR="00843D8E" w:rsidRPr="009F3F3A" w:rsidRDefault="00843D8E" w:rsidP="00843D8E">
            <w:pPr>
              <w:rPr>
                <w:rFonts w:ascii="Arial" w:hAnsi="Arial" w:cs="Arial"/>
                <w:color w:val="000000"/>
                <w:shd w:val="clear" w:color="auto" w:fill="FFFFFF"/>
              </w:rPr>
            </w:pPr>
          </w:p>
          <w:p w14:paraId="64AD75F6" w14:textId="77777777" w:rsidR="00843D8E" w:rsidRPr="009F3F3A" w:rsidRDefault="00843D8E" w:rsidP="00843D8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D934551" w14:textId="77777777" w:rsidR="00843D8E" w:rsidRPr="009F3F3A" w:rsidRDefault="00843D8E" w:rsidP="00843D8E">
            <w:pPr>
              <w:rPr>
                <w:rFonts w:ascii="Arial" w:hAnsi="Arial" w:cs="Arial"/>
                <w:color w:val="000000"/>
                <w:shd w:val="clear" w:color="auto" w:fill="FFFFFF"/>
              </w:rPr>
            </w:pPr>
          </w:p>
          <w:p w14:paraId="05C3E877" w14:textId="45D7244B" w:rsidR="00843D8E" w:rsidRPr="00E766A5" w:rsidRDefault="00843D8E" w:rsidP="00297FF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843D8E" w:rsidRPr="00E766A5" w14:paraId="1CB30338" w14:textId="77777777" w:rsidTr="00902499">
        <w:tc>
          <w:tcPr>
            <w:tcW w:w="2172" w:type="dxa"/>
            <w:tcBorders>
              <w:top w:val="single" w:sz="2" w:space="0" w:color="auto"/>
              <w:left w:val="single" w:sz="2" w:space="0" w:color="auto"/>
              <w:bottom w:val="single" w:sz="2" w:space="0" w:color="auto"/>
              <w:right w:val="single" w:sz="2" w:space="0" w:color="auto"/>
            </w:tcBorders>
          </w:tcPr>
          <w:p w14:paraId="4AE8FC05" w14:textId="0ED36FFE" w:rsidR="00843D8E" w:rsidRPr="00E766A5" w:rsidRDefault="00843D8E" w:rsidP="00843D8E">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1627F6E7" w14:textId="77777777" w:rsidR="00843D8E" w:rsidRDefault="00843D8E" w:rsidP="00843D8E">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1637C7D3" w14:textId="77777777" w:rsidR="00843D8E" w:rsidRDefault="00843D8E" w:rsidP="00843D8E">
            <w:pPr>
              <w:rPr>
                <w:rFonts w:ascii="Arial" w:hAnsi="Arial" w:cs="Arial"/>
              </w:rPr>
            </w:pPr>
          </w:p>
          <w:p w14:paraId="74F99D33" w14:textId="77777777" w:rsidR="00843D8E" w:rsidRDefault="00843D8E" w:rsidP="00843D8E">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710AC88" w14:textId="77777777" w:rsidR="00843D8E" w:rsidRDefault="00843D8E" w:rsidP="00843D8E">
            <w:pPr>
              <w:ind w:firstLine="720"/>
              <w:rPr>
                <w:rFonts w:ascii="Arial" w:hAnsi="Arial" w:cs="Arial"/>
              </w:rPr>
            </w:pPr>
          </w:p>
          <w:p w14:paraId="45B7B2C0" w14:textId="77777777" w:rsidR="00843D8E" w:rsidRDefault="00843D8E" w:rsidP="00843D8E">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607C286E" w:rsidR="00843D8E" w:rsidRPr="00E766A5" w:rsidRDefault="00843D8E" w:rsidP="00843D8E">
            <w:pPr>
              <w:jc w:val="both"/>
              <w:rPr>
                <w:rFonts w:ascii="Arial" w:hAnsi="Arial" w:cs="Arial"/>
              </w:rPr>
            </w:pPr>
          </w:p>
        </w:tc>
      </w:tr>
      <w:tr w:rsidR="00DA793F" w:rsidRPr="00E766A5" w14:paraId="0F3692F6" w14:textId="77777777" w:rsidTr="00734D81">
        <w:tc>
          <w:tcPr>
            <w:tcW w:w="10620" w:type="dxa"/>
            <w:gridSpan w:val="2"/>
          </w:tcPr>
          <w:p w14:paraId="1A8F4B5F" w14:textId="77777777" w:rsidR="00DA793F" w:rsidRPr="006901B5" w:rsidRDefault="00DA793F" w:rsidP="00DA793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A793F" w:rsidRPr="006901B5" w:rsidRDefault="00DA793F" w:rsidP="00DA793F">
            <w:pPr>
              <w:rPr>
                <w:rFonts w:ascii="Arial" w:hAnsi="Arial" w:cs="Arial"/>
              </w:rPr>
            </w:pPr>
          </w:p>
          <w:p w14:paraId="0D4AF21A" w14:textId="77777777" w:rsidR="00DA793F" w:rsidRPr="004959FA" w:rsidRDefault="00DA793F" w:rsidP="00DA793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F2DF99D" w14:textId="77777777" w:rsidR="00BF24FA" w:rsidRDefault="00BF24FA" w:rsidP="00BF24FA"/>
    <w:p w14:paraId="65109064" w14:textId="4B08FEA7" w:rsidR="00BF24FA" w:rsidRDefault="00BF24FA" w:rsidP="00BF24FA"/>
    <w:p w14:paraId="331E1E0B" w14:textId="25734984" w:rsidR="00297FFA" w:rsidRDefault="00297FFA" w:rsidP="00BF24FA"/>
    <w:p w14:paraId="52D8054C" w14:textId="4450253A" w:rsidR="00297FFA" w:rsidRDefault="00297FFA" w:rsidP="00BF24FA"/>
    <w:p w14:paraId="51B0FC22" w14:textId="0DC58AEF" w:rsidR="00297FFA" w:rsidRDefault="00297FFA" w:rsidP="00BF24FA"/>
    <w:p w14:paraId="6E6F997C" w14:textId="4A601FC2" w:rsidR="00297FFA" w:rsidRDefault="00297FFA" w:rsidP="00BF24FA"/>
    <w:p w14:paraId="64AF3D1A" w14:textId="31C7F04E" w:rsidR="00297FFA" w:rsidRDefault="00297FFA" w:rsidP="00BF24FA"/>
    <w:p w14:paraId="5E5A9C5A" w14:textId="552D157D" w:rsidR="00297FFA" w:rsidRDefault="00297FFA" w:rsidP="00BF24FA"/>
    <w:p w14:paraId="3D9E52B9" w14:textId="7DD855C6" w:rsidR="00297FFA" w:rsidRDefault="00297FFA" w:rsidP="00BF24FA"/>
    <w:p w14:paraId="6F5F9393" w14:textId="40AD57FA" w:rsidR="00297FFA" w:rsidRDefault="00297FFA" w:rsidP="00BF24FA"/>
    <w:p w14:paraId="5514E91C" w14:textId="1E3FC877" w:rsidR="00297FFA" w:rsidRDefault="00297FFA" w:rsidP="00BF24FA"/>
    <w:p w14:paraId="0FFA4949" w14:textId="0FDA3703" w:rsidR="00297FFA" w:rsidRDefault="00297FFA" w:rsidP="00BF24FA"/>
    <w:p w14:paraId="417D1820" w14:textId="771359A4" w:rsidR="00297FFA" w:rsidRDefault="00297FFA" w:rsidP="00BF24FA"/>
    <w:p w14:paraId="3C62D680" w14:textId="36CBB1F6" w:rsidR="00297FFA" w:rsidRDefault="00297FFA" w:rsidP="00BF24FA"/>
    <w:p w14:paraId="3F76EC74" w14:textId="5059FFEC" w:rsidR="00297FFA" w:rsidRDefault="00297FFA" w:rsidP="00BF24FA"/>
    <w:p w14:paraId="27BBDC26" w14:textId="6CF9685B" w:rsidR="00297FFA" w:rsidRDefault="00297FFA" w:rsidP="00BF24FA"/>
    <w:p w14:paraId="372560FF" w14:textId="3006ECE1" w:rsidR="00297FFA" w:rsidRDefault="00297FFA" w:rsidP="00BF24FA"/>
    <w:p w14:paraId="14BA5034" w14:textId="77777777" w:rsidR="00297FFA" w:rsidRDefault="00297FFA" w:rsidP="00BF24FA">
      <w:bookmarkStart w:id="0" w:name="_GoBack"/>
      <w:bookmarkEnd w:id="0"/>
    </w:p>
    <w:p w14:paraId="337C292C" w14:textId="77777777" w:rsidR="00843D8E" w:rsidRDefault="00843D8E" w:rsidP="00BF24FA"/>
    <w:p w14:paraId="7252BC69" w14:textId="51CDF3D8" w:rsidR="001D297B" w:rsidRDefault="005C2485" w:rsidP="00BF24FA">
      <w:pPr>
        <w:jc w:val="center"/>
        <w:rPr>
          <w:rFonts w:ascii="Arial" w:hAnsi="Arial" w:cs="Arial"/>
          <w:b/>
        </w:rPr>
      </w:pPr>
      <w:r>
        <w:rPr>
          <w:rFonts w:ascii="Arial" w:hAnsi="Arial" w:cs="Arial"/>
          <w:b/>
        </w:rPr>
        <w:lastRenderedPageBreak/>
        <w:t>Respiratory</w:t>
      </w:r>
      <w:r w:rsidR="00F26B00">
        <w:rPr>
          <w:rFonts w:ascii="Arial" w:hAnsi="Arial" w:cs="Arial"/>
          <w:b/>
        </w:rPr>
        <w:t xml:space="preserve"> Physiolog</w:t>
      </w:r>
      <w:r w:rsidR="006171D2">
        <w:rPr>
          <w:rFonts w:ascii="Arial" w:hAnsi="Arial" w:cs="Arial"/>
          <w:b/>
        </w:rPr>
        <w:t>ist, Chief I</w:t>
      </w:r>
      <w:r w:rsidR="006356FA">
        <w:rPr>
          <w:rFonts w:ascii="Arial" w:hAnsi="Arial" w:cs="Arial"/>
          <w:b/>
        </w:rPr>
        <w:t>I</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6901B5" w:rsidRPr="00E766A5" w14:paraId="575B5158" w14:textId="77777777" w:rsidTr="00843D8E">
        <w:tc>
          <w:tcPr>
            <w:tcW w:w="2523"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109"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843D8E">
        <w:tc>
          <w:tcPr>
            <w:tcW w:w="2523"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109"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843D8E">
        <w:tc>
          <w:tcPr>
            <w:tcW w:w="2523"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8109"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843D8E">
        <w:tc>
          <w:tcPr>
            <w:tcW w:w="2523"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109"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843D8E">
        <w:tc>
          <w:tcPr>
            <w:tcW w:w="2523"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8109"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843D8E">
        <w:tc>
          <w:tcPr>
            <w:tcW w:w="2523"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8109"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843D8E">
        <w:tc>
          <w:tcPr>
            <w:tcW w:w="2523"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8109"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843D8E" w:rsidRPr="00E766A5" w14:paraId="225FF39D" w14:textId="77777777" w:rsidTr="00843D8E">
        <w:tc>
          <w:tcPr>
            <w:tcW w:w="2523" w:type="dxa"/>
          </w:tcPr>
          <w:p w14:paraId="3DFAED69" w14:textId="77777777" w:rsidR="00843D8E" w:rsidRPr="006B758C" w:rsidRDefault="00843D8E" w:rsidP="00843D8E">
            <w:pPr>
              <w:rPr>
                <w:rFonts w:ascii="Arial" w:hAnsi="Arial" w:cs="Arial"/>
                <w:b/>
                <w:bCs/>
              </w:rPr>
            </w:pPr>
            <w:r w:rsidRPr="006B758C">
              <w:rPr>
                <w:rFonts w:ascii="Arial" w:hAnsi="Arial" w:cs="Arial"/>
                <w:b/>
                <w:bCs/>
              </w:rPr>
              <w:t>Protection of Children Guidance and Legislation</w:t>
            </w:r>
          </w:p>
          <w:p w14:paraId="6985BB4B" w14:textId="77777777" w:rsidR="00843D8E" w:rsidRPr="000052DB" w:rsidRDefault="00843D8E" w:rsidP="00843D8E">
            <w:pPr>
              <w:jc w:val="both"/>
              <w:rPr>
                <w:rFonts w:ascii="Arial" w:hAnsi="Arial" w:cs="Arial"/>
                <w:b/>
                <w:bCs/>
              </w:rPr>
            </w:pPr>
          </w:p>
        </w:tc>
        <w:tc>
          <w:tcPr>
            <w:tcW w:w="8109" w:type="dxa"/>
          </w:tcPr>
          <w:p w14:paraId="5E72A252" w14:textId="77777777" w:rsidR="00843D8E" w:rsidRPr="00B841C8" w:rsidRDefault="00843D8E" w:rsidP="00843D8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w:t>
            </w:r>
            <w:r w:rsidRPr="00B841C8">
              <w:rPr>
                <w:rFonts w:ascii="Arial" w:hAnsi="Arial" w:cs="Arial"/>
              </w:rPr>
              <w:lastRenderedPageBreak/>
              <w:t xml:space="preserve">2, Children First National Guidance and other relevant child safeguarding legislation and policies. </w:t>
            </w:r>
          </w:p>
          <w:p w14:paraId="6ECA0112" w14:textId="77777777" w:rsidR="00843D8E" w:rsidRPr="00B841C8" w:rsidRDefault="00843D8E" w:rsidP="00843D8E">
            <w:pPr>
              <w:rPr>
                <w:rFonts w:ascii="Arial" w:hAnsi="Arial" w:cs="Arial"/>
              </w:rPr>
            </w:pPr>
          </w:p>
          <w:p w14:paraId="56981536" w14:textId="77777777" w:rsidR="00843D8E" w:rsidRPr="00B841C8" w:rsidRDefault="00843D8E" w:rsidP="00843D8E">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3729442" w14:textId="77777777" w:rsidR="00843D8E" w:rsidRPr="00B841C8" w:rsidRDefault="00843D8E" w:rsidP="00843D8E">
            <w:pPr>
              <w:rPr>
                <w:rFonts w:ascii="Arial" w:hAnsi="Arial" w:cs="Arial"/>
              </w:rPr>
            </w:pPr>
          </w:p>
          <w:p w14:paraId="4A6F1405" w14:textId="7DAE6112" w:rsidR="00843D8E" w:rsidRPr="000052DB" w:rsidRDefault="00843D8E" w:rsidP="00843D8E">
            <w:pPr>
              <w:pStyle w:val="Heading7"/>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6901B5" w14:paraId="2F522FA9" w14:textId="77777777" w:rsidTr="00843D8E">
        <w:trPr>
          <w:trHeight w:val="1138"/>
        </w:trPr>
        <w:tc>
          <w:tcPr>
            <w:tcW w:w="2523"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843D8E">
        <w:trPr>
          <w:trHeight w:val="1138"/>
        </w:trPr>
        <w:tc>
          <w:tcPr>
            <w:tcW w:w="2523"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320A6" w14:paraId="09E5BD3F" w14:textId="77777777" w:rsidTr="008265CA">
        <w:trPr>
          <w:trHeight w:val="983"/>
        </w:trPr>
        <w:tc>
          <w:tcPr>
            <w:tcW w:w="2523" w:type="dxa"/>
            <w:tcBorders>
              <w:top w:val="single" w:sz="4" w:space="0" w:color="auto"/>
              <w:left w:val="single" w:sz="4" w:space="0" w:color="auto"/>
              <w:bottom w:val="single" w:sz="4" w:space="0" w:color="auto"/>
              <w:right w:val="single" w:sz="4" w:space="0" w:color="auto"/>
            </w:tcBorders>
          </w:tcPr>
          <w:p w14:paraId="31D7A3D8" w14:textId="77777777" w:rsidR="00E320A6" w:rsidRPr="00E320A6" w:rsidRDefault="00E320A6">
            <w:pPr>
              <w:spacing w:line="276" w:lineRule="auto"/>
              <w:rPr>
                <w:rFonts w:ascii="Arial" w:hAnsi="Arial" w:cs="Arial"/>
                <w:b/>
                <w:bCs/>
              </w:rPr>
            </w:pPr>
            <w:r w:rsidRPr="00BF24FA">
              <w:rPr>
                <w:rFonts w:ascii="Arial" w:hAnsi="Arial" w:cs="Arial"/>
                <w:b/>
                <w:bCs/>
              </w:rPr>
              <w:t>Ethics in Public Office 1995 and 2001</w:t>
            </w:r>
          </w:p>
          <w:p w14:paraId="38B55682" w14:textId="77777777" w:rsidR="00E320A6" w:rsidRDefault="00E320A6">
            <w:pPr>
              <w:spacing w:line="276" w:lineRule="auto"/>
              <w:rPr>
                <w:rFonts w:ascii="Arial" w:hAnsi="Arial" w:cs="Arial"/>
                <w:b/>
                <w:bCs/>
                <w:color w:val="000099"/>
              </w:rPr>
            </w:pPr>
          </w:p>
          <w:p w14:paraId="5F1F6D07" w14:textId="77777777" w:rsidR="00E320A6" w:rsidRDefault="00E320A6">
            <w:pPr>
              <w:spacing w:line="276" w:lineRule="auto"/>
              <w:rPr>
                <w:rFonts w:ascii="Arial" w:hAnsi="Arial" w:cs="Arial"/>
                <w:b/>
                <w:bCs/>
                <w:color w:val="000099"/>
              </w:rPr>
            </w:pPr>
          </w:p>
          <w:p w14:paraId="3F671A57" w14:textId="77777777" w:rsidR="00E320A6" w:rsidRDefault="00E320A6">
            <w:pPr>
              <w:spacing w:line="276" w:lineRule="auto"/>
              <w:jc w:val="both"/>
              <w:rPr>
                <w:rFonts w:ascii="Arial" w:hAnsi="Arial" w:cs="Arial"/>
                <w:b/>
                <w:bCs/>
              </w:rPr>
            </w:pPr>
          </w:p>
          <w:p w14:paraId="716A4E06" w14:textId="77777777" w:rsidR="00E320A6" w:rsidRDefault="00E320A6">
            <w:pPr>
              <w:spacing w:line="276" w:lineRule="auto"/>
              <w:jc w:val="both"/>
              <w:rPr>
                <w:rFonts w:ascii="Arial" w:hAnsi="Arial" w:cs="Arial"/>
                <w:b/>
                <w:bCs/>
              </w:rPr>
            </w:pPr>
          </w:p>
          <w:p w14:paraId="164034E4" w14:textId="77777777" w:rsidR="00E320A6" w:rsidRDefault="00E320A6">
            <w:pPr>
              <w:spacing w:line="276" w:lineRule="auto"/>
              <w:jc w:val="both"/>
              <w:rPr>
                <w:rFonts w:ascii="Arial" w:hAnsi="Arial" w:cs="Arial"/>
                <w:b/>
                <w:bCs/>
              </w:rPr>
            </w:pPr>
          </w:p>
          <w:p w14:paraId="7CC93801" w14:textId="77777777" w:rsidR="00E320A6" w:rsidRDefault="00E320A6">
            <w:pPr>
              <w:tabs>
                <w:tab w:val="left" w:pos="8730"/>
              </w:tabs>
              <w:autoSpaceDE w:val="0"/>
              <w:autoSpaceDN w:val="0"/>
              <w:adjustRightInd w:val="0"/>
              <w:spacing w:line="240" w:lineRule="atLeast"/>
              <w:rPr>
                <w:rFonts w:ascii="Arial" w:hAnsi="Arial" w:cs="Arial"/>
                <w:b/>
              </w:rPr>
            </w:pPr>
          </w:p>
          <w:p w14:paraId="38EAF443" w14:textId="2C78B772" w:rsidR="00E320A6" w:rsidRDefault="00E320A6" w:rsidP="00E320A6">
            <w:pPr>
              <w:tabs>
                <w:tab w:val="left" w:pos="8730"/>
              </w:tabs>
              <w:autoSpaceDE w:val="0"/>
              <w:autoSpaceDN w:val="0"/>
              <w:adjustRightInd w:val="0"/>
              <w:spacing w:line="240" w:lineRule="atLeast"/>
              <w:rPr>
                <w:rFonts w:ascii="Arial" w:hAnsi="Arial" w:cs="Arial"/>
                <w:b/>
                <w:bCs/>
              </w:rPr>
            </w:pPr>
          </w:p>
        </w:tc>
        <w:tc>
          <w:tcPr>
            <w:tcW w:w="8109" w:type="dxa"/>
            <w:tcBorders>
              <w:top w:val="single" w:sz="4" w:space="0" w:color="auto"/>
              <w:left w:val="single" w:sz="4" w:space="0" w:color="auto"/>
              <w:bottom w:val="single" w:sz="4" w:space="0" w:color="auto"/>
              <w:right w:val="single" w:sz="4" w:space="0" w:color="auto"/>
            </w:tcBorders>
          </w:tcPr>
          <w:p w14:paraId="28A98BC7" w14:textId="77777777" w:rsidR="00E320A6" w:rsidRDefault="00E320A6">
            <w:pPr>
              <w:spacing w:line="276" w:lineRule="auto"/>
              <w:jc w:val="both"/>
              <w:rPr>
                <w:rFonts w:ascii="Arial" w:hAnsi="Arial" w:cs="Arial"/>
              </w:rPr>
            </w:pPr>
            <w:r>
              <w:rPr>
                <w:rFonts w:ascii="Arial" w:hAnsi="Arial" w:cs="Arial"/>
              </w:rPr>
              <w:t>Positions remunerated at or above the minimum point of the Grade VIII salary scale (€69,676 as at 01.10.2020) are designated positions under Section 18 of the Ethics in Public Office Act 1995.  Any person appointed to a designated position must comply with the requirements of the Ethics in Public Office Acts 1995 and 2001 as outlined below:</w:t>
            </w:r>
          </w:p>
          <w:p w14:paraId="0B64182E" w14:textId="77777777" w:rsidR="00E320A6" w:rsidRDefault="00E320A6">
            <w:pPr>
              <w:spacing w:line="276" w:lineRule="auto"/>
              <w:jc w:val="both"/>
              <w:rPr>
                <w:rFonts w:ascii="Arial" w:hAnsi="Arial" w:cs="Arial"/>
              </w:rPr>
            </w:pPr>
          </w:p>
          <w:p w14:paraId="1A0049BF" w14:textId="77777777" w:rsidR="00E320A6" w:rsidRDefault="00E320A6">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1819DE3C" w14:textId="77777777" w:rsidR="00E320A6" w:rsidRDefault="00E320A6">
            <w:pPr>
              <w:spacing w:line="276" w:lineRule="auto"/>
              <w:jc w:val="both"/>
              <w:rPr>
                <w:rFonts w:ascii="Arial" w:hAnsi="Arial" w:cs="Arial"/>
              </w:rPr>
            </w:pPr>
          </w:p>
          <w:p w14:paraId="336F5FF7" w14:textId="77777777" w:rsidR="00E320A6" w:rsidRDefault="00E320A6">
            <w:pPr>
              <w:pStyle w:val="BodyText"/>
              <w:spacing w:line="276" w:lineRule="auto"/>
              <w:jc w:val="both"/>
              <w:rPr>
                <w:sz w:val="20"/>
              </w:rPr>
            </w:pPr>
            <w:r>
              <w:rPr>
                <w:sz w:val="20"/>
              </w:rPr>
              <w:lastRenderedPageBreak/>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2C15B19" w14:textId="77777777" w:rsidR="00E320A6" w:rsidRDefault="00E320A6">
            <w:pPr>
              <w:spacing w:line="276" w:lineRule="auto"/>
              <w:jc w:val="both"/>
              <w:rPr>
                <w:rFonts w:ascii="Arial" w:hAnsi="Arial" w:cs="Arial"/>
              </w:rPr>
            </w:pPr>
          </w:p>
          <w:p w14:paraId="1E2B9AFE" w14:textId="27587C53" w:rsidR="00E320A6" w:rsidRDefault="00E320A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Pr>
                  <w:rStyle w:val="Hyperlink"/>
                  <w:rFonts w:ascii="Arial" w:hAnsi="Arial" w:cs="Arial"/>
                </w:rPr>
                <w:t>https://www.sipo.ie/</w:t>
              </w:r>
            </w:hyperlink>
            <w:r>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2CE" w14:textId="1D7C6271" w:rsidR="008265CA" w:rsidRPr="008265CA" w:rsidRDefault="008265CA" w:rsidP="008265CA">
    <w:pPr>
      <w:pStyle w:val="Footer"/>
      <w:jc w:val="right"/>
      <w:rPr>
        <w:rFonts w:ascii="Arial" w:hAnsi="Arial" w:cs="Arial"/>
        <w:sz w:val="16"/>
        <w:szCs w:val="16"/>
      </w:rPr>
    </w:pPr>
    <w:r w:rsidRPr="008265CA">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737DB1"/>
    <w:multiLevelType w:val="hybridMultilevel"/>
    <w:tmpl w:val="336C296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157A28A8"/>
    <w:multiLevelType w:val="hybridMultilevel"/>
    <w:tmpl w:val="E26C03C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6" w15:restartNumberingAfterBreak="0">
    <w:nsid w:val="18AA65A2"/>
    <w:multiLevelType w:val="hybridMultilevel"/>
    <w:tmpl w:val="77264BDE"/>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5A346E"/>
    <w:multiLevelType w:val="hybridMultilevel"/>
    <w:tmpl w:val="A4E6A09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E497F94"/>
    <w:multiLevelType w:val="hybridMultilevel"/>
    <w:tmpl w:val="59B83C0A"/>
    <w:lvl w:ilvl="0" w:tplc="47D4F57A">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F2D3F29"/>
    <w:multiLevelType w:val="hybridMultilevel"/>
    <w:tmpl w:val="08807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1010B6"/>
    <w:multiLevelType w:val="hybridMultilevel"/>
    <w:tmpl w:val="E0B2B31A"/>
    <w:lvl w:ilvl="0" w:tplc="98CE8F62">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00647"/>
    <w:multiLevelType w:val="hybridMultilevel"/>
    <w:tmpl w:val="22068838"/>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347628"/>
    <w:multiLevelType w:val="hybridMultilevel"/>
    <w:tmpl w:val="E83CD374"/>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5" w15:restartNumberingAfterBreak="0">
    <w:nsid w:val="37A7302A"/>
    <w:multiLevelType w:val="hybridMultilevel"/>
    <w:tmpl w:val="202ECDBA"/>
    <w:lvl w:ilvl="0" w:tplc="DEBA15FC">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7" w15:restartNumberingAfterBreak="0">
    <w:nsid w:val="4241721D"/>
    <w:multiLevelType w:val="hybridMultilevel"/>
    <w:tmpl w:val="CC2890D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A42326"/>
    <w:multiLevelType w:val="hybridMultilevel"/>
    <w:tmpl w:val="B08C7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20745"/>
    <w:multiLevelType w:val="hybridMultilevel"/>
    <w:tmpl w:val="F7F87C04"/>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335CC6"/>
    <w:multiLevelType w:val="hybridMultilevel"/>
    <w:tmpl w:val="8F52AE04"/>
    <w:lvl w:ilvl="0" w:tplc="FFFFFFFF">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319D3"/>
    <w:multiLevelType w:val="hybridMultilevel"/>
    <w:tmpl w:val="D0FA7E6C"/>
    <w:lvl w:ilvl="0" w:tplc="921E36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C51463D"/>
    <w:multiLevelType w:val="hybridMultilevel"/>
    <w:tmpl w:val="AF6AF2BA"/>
    <w:lvl w:ilvl="0" w:tplc="95928B56">
      <w:start w:val="1"/>
      <w:numFmt w:val="bullet"/>
      <w:lvlText w:val=""/>
      <w:lvlJc w:val="left"/>
      <w:pPr>
        <w:ind w:left="360" w:hanging="360"/>
      </w:pPr>
      <w:rPr>
        <w:rFonts w:ascii="Symbol" w:hAnsi="Symbol" w:hint="default"/>
        <w:color w:val="auto"/>
        <w:sz w:val="18"/>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2652BA"/>
    <w:multiLevelType w:val="hybridMultilevel"/>
    <w:tmpl w:val="BD062940"/>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E82CFD"/>
    <w:multiLevelType w:val="hybridMultilevel"/>
    <w:tmpl w:val="97F4E18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28"/>
  </w:num>
  <w:num w:numId="4">
    <w:abstractNumId w:val="3"/>
  </w:num>
  <w:num w:numId="5">
    <w:abstractNumId w:val="27"/>
  </w:num>
  <w:num w:numId="6">
    <w:abstractNumId w:val="26"/>
  </w:num>
  <w:num w:numId="7">
    <w:abstractNumId w:val="9"/>
  </w:num>
  <w:num w:numId="8">
    <w:abstractNumId w:val="17"/>
  </w:num>
  <w:num w:numId="9">
    <w:abstractNumId w:val="21"/>
  </w:num>
  <w:num w:numId="10">
    <w:abstractNumId w:val="14"/>
  </w:num>
  <w:num w:numId="11">
    <w:abstractNumId w:val="7"/>
  </w:num>
  <w:num w:numId="12">
    <w:abstractNumId w:val="6"/>
  </w:num>
  <w:num w:numId="13">
    <w:abstractNumId w:val="20"/>
  </w:num>
  <w:num w:numId="14">
    <w:abstractNumId w:val="4"/>
  </w:num>
  <w:num w:numId="15">
    <w:abstractNumId w:val="16"/>
  </w:num>
  <w:num w:numId="16">
    <w:abstractNumId w:val="5"/>
  </w:num>
  <w:num w:numId="17">
    <w:abstractNumId w:val="23"/>
  </w:num>
  <w:num w:numId="18">
    <w:abstractNumId w:val="13"/>
  </w:num>
  <w:num w:numId="19">
    <w:abstractNumId w:val="12"/>
  </w:num>
  <w:num w:numId="20">
    <w:abstractNumId w:val="8"/>
  </w:num>
  <w:num w:numId="21">
    <w:abstractNumId w:val="15"/>
  </w:num>
  <w:num w:numId="22">
    <w:abstractNumId w:val="19"/>
  </w:num>
  <w:num w:numId="23">
    <w:abstractNumId w:val="16"/>
  </w:num>
  <w:num w:numId="24">
    <w:abstractNumId w:val="10"/>
  </w:num>
  <w:num w:numId="25">
    <w:abstractNumId w:val="18"/>
  </w:num>
  <w:num w:numId="26">
    <w:abstractNumId w:val="11"/>
  </w:num>
  <w:num w:numId="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14A5D"/>
    <w:rsid w:val="0002302A"/>
    <w:rsid w:val="00036A78"/>
    <w:rsid w:val="000429DE"/>
    <w:rsid w:val="000825D3"/>
    <w:rsid w:val="00084371"/>
    <w:rsid w:val="00084D44"/>
    <w:rsid w:val="00085C87"/>
    <w:rsid w:val="00086095"/>
    <w:rsid w:val="000A254B"/>
    <w:rsid w:val="000B05A4"/>
    <w:rsid w:val="000C019B"/>
    <w:rsid w:val="000E271F"/>
    <w:rsid w:val="000F06D5"/>
    <w:rsid w:val="000F0F0B"/>
    <w:rsid w:val="000F4FE6"/>
    <w:rsid w:val="000F5671"/>
    <w:rsid w:val="00106575"/>
    <w:rsid w:val="00116338"/>
    <w:rsid w:val="00125B81"/>
    <w:rsid w:val="001350D2"/>
    <w:rsid w:val="00135CDD"/>
    <w:rsid w:val="00162D38"/>
    <w:rsid w:val="00162DEC"/>
    <w:rsid w:val="00165203"/>
    <w:rsid w:val="00166FC2"/>
    <w:rsid w:val="001826A7"/>
    <w:rsid w:val="00184738"/>
    <w:rsid w:val="001B3A1E"/>
    <w:rsid w:val="001D297B"/>
    <w:rsid w:val="001D652C"/>
    <w:rsid w:val="001E2728"/>
    <w:rsid w:val="001E59E4"/>
    <w:rsid w:val="0020111F"/>
    <w:rsid w:val="0021298F"/>
    <w:rsid w:val="002242F3"/>
    <w:rsid w:val="00230220"/>
    <w:rsid w:val="002317E7"/>
    <w:rsid w:val="00243763"/>
    <w:rsid w:val="00264CB7"/>
    <w:rsid w:val="00272B1D"/>
    <w:rsid w:val="0028610B"/>
    <w:rsid w:val="00290929"/>
    <w:rsid w:val="00297FFA"/>
    <w:rsid w:val="002A3511"/>
    <w:rsid w:val="002A5B03"/>
    <w:rsid w:val="002B28E2"/>
    <w:rsid w:val="002B407A"/>
    <w:rsid w:val="002E59FF"/>
    <w:rsid w:val="002F722D"/>
    <w:rsid w:val="00302C6E"/>
    <w:rsid w:val="00313270"/>
    <w:rsid w:val="00316301"/>
    <w:rsid w:val="003270B6"/>
    <w:rsid w:val="00331353"/>
    <w:rsid w:val="00344B0A"/>
    <w:rsid w:val="00362C09"/>
    <w:rsid w:val="0036392E"/>
    <w:rsid w:val="00383CD0"/>
    <w:rsid w:val="00384EDB"/>
    <w:rsid w:val="00384FEE"/>
    <w:rsid w:val="003949FC"/>
    <w:rsid w:val="00397A9A"/>
    <w:rsid w:val="003A059B"/>
    <w:rsid w:val="003D7031"/>
    <w:rsid w:val="003D741D"/>
    <w:rsid w:val="003F1782"/>
    <w:rsid w:val="003F75D4"/>
    <w:rsid w:val="0041052D"/>
    <w:rsid w:val="00415840"/>
    <w:rsid w:val="004175A1"/>
    <w:rsid w:val="00417EC5"/>
    <w:rsid w:val="004234AB"/>
    <w:rsid w:val="00426D0B"/>
    <w:rsid w:val="004411AD"/>
    <w:rsid w:val="00454DA3"/>
    <w:rsid w:val="0046046D"/>
    <w:rsid w:val="004735FE"/>
    <w:rsid w:val="00476844"/>
    <w:rsid w:val="00484EA1"/>
    <w:rsid w:val="00485BBB"/>
    <w:rsid w:val="0049370D"/>
    <w:rsid w:val="00494268"/>
    <w:rsid w:val="004967B8"/>
    <w:rsid w:val="00496D49"/>
    <w:rsid w:val="00497BA8"/>
    <w:rsid w:val="004B4CB2"/>
    <w:rsid w:val="004B5013"/>
    <w:rsid w:val="004C3C14"/>
    <w:rsid w:val="004E294D"/>
    <w:rsid w:val="00505C66"/>
    <w:rsid w:val="0051170C"/>
    <w:rsid w:val="00522C71"/>
    <w:rsid w:val="00527F3F"/>
    <w:rsid w:val="00532C96"/>
    <w:rsid w:val="00533A2A"/>
    <w:rsid w:val="00536BAF"/>
    <w:rsid w:val="00551C75"/>
    <w:rsid w:val="005539DB"/>
    <w:rsid w:val="005632B9"/>
    <w:rsid w:val="005827EF"/>
    <w:rsid w:val="00586E88"/>
    <w:rsid w:val="005946B6"/>
    <w:rsid w:val="00594AE9"/>
    <w:rsid w:val="00596AB8"/>
    <w:rsid w:val="005979C1"/>
    <w:rsid w:val="005A6040"/>
    <w:rsid w:val="005C2485"/>
    <w:rsid w:val="005D53CB"/>
    <w:rsid w:val="005D6D30"/>
    <w:rsid w:val="005E2360"/>
    <w:rsid w:val="005E3800"/>
    <w:rsid w:val="005E59EE"/>
    <w:rsid w:val="005F4246"/>
    <w:rsid w:val="00601F98"/>
    <w:rsid w:val="0060331C"/>
    <w:rsid w:val="00607949"/>
    <w:rsid w:val="00612355"/>
    <w:rsid w:val="006171D2"/>
    <w:rsid w:val="006344FF"/>
    <w:rsid w:val="0063546F"/>
    <w:rsid w:val="006356FA"/>
    <w:rsid w:val="0063647F"/>
    <w:rsid w:val="0064154D"/>
    <w:rsid w:val="006462D3"/>
    <w:rsid w:val="00665A35"/>
    <w:rsid w:val="006674A4"/>
    <w:rsid w:val="006804CC"/>
    <w:rsid w:val="00684D3E"/>
    <w:rsid w:val="006901B5"/>
    <w:rsid w:val="006973DA"/>
    <w:rsid w:val="006C6B1B"/>
    <w:rsid w:val="006D0C98"/>
    <w:rsid w:val="006E33D3"/>
    <w:rsid w:val="006F5A69"/>
    <w:rsid w:val="006F697A"/>
    <w:rsid w:val="007023BA"/>
    <w:rsid w:val="0070315A"/>
    <w:rsid w:val="00704A2B"/>
    <w:rsid w:val="0070610B"/>
    <w:rsid w:val="00734D81"/>
    <w:rsid w:val="00751E09"/>
    <w:rsid w:val="00761CFA"/>
    <w:rsid w:val="007B294A"/>
    <w:rsid w:val="007C4584"/>
    <w:rsid w:val="007E396B"/>
    <w:rsid w:val="007E7B4A"/>
    <w:rsid w:val="0080328E"/>
    <w:rsid w:val="00825963"/>
    <w:rsid w:val="008265CA"/>
    <w:rsid w:val="00826FB0"/>
    <w:rsid w:val="00843D8E"/>
    <w:rsid w:val="00884F4E"/>
    <w:rsid w:val="00894D71"/>
    <w:rsid w:val="00896EE9"/>
    <w:rsid w:val="008A3ACE"/>
    <w:rsid w:val="008A58EE"/>
    <w:rsid w:val="008E0E0D"/>
    <w:rsid w:val="008E707F"/>
    <w:rsid w:val="00931384"/>
    <w:rsid w:val="00934BA2"/>
    <w:rsid w:val="0094009D"/>
    <w:rsid w:val="009406D0"/>
    <w:rsid w:val="00976891"/>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0758A"/>
    <w:rsid w:val="00B113EC"/>
    <w:rsid w:val="00B15C5D"/>
    <w:rsid w:val="00B3767B"/>
    <w:rsid w:val="00B505FC"/>
    <w:rsid w:val="00B57F08"/>
    <w:rsid w:val="00B80540"/>
    <w:rsid w:val="00B83EEA"/>
    <w:rsid w:val="00B84C76"/>
    <w:rsid w:val="00B971DD"/>
    <w:rsid w:val="00BA45F2"/>
    <w:rsid w:val="00BA4C35"/>
    <w:rsid w:val="00BC52FB"/>
    <w:rsid w:val="00BD3AC4"/>
    <w:rsid w:val="00BF24FA"/>
    <w:rsid w:val="00C06DE8"/>
    <w:rsid w:val="00C07C07"/>
    <w:rsid w:val="00C14315"/>
    <w:rsid w:val="00C206B4"/>
    <w:rsid w:val="00C237CB"/>
    <w:rsid w:val="00C24E60"/>
    <w:rsid w:val="00C25B69"/>
    <w:rsid w:val="00C31BAE"/>
    <w:rsid w:val="00C45BCB"/>
    <w:rsid w:val="00C479C5"/>
    <w:rsid w:val="00C51DD1"/>
    <w:rsid w:val="00C52DB3"/>
    <w:rsid w:val="00C603C3"/>
    <w:rsid w:val="00C6787D"/>
    <w:rsid w:val="00C70022"/>
    <w:rsid w:val="00C744F6"/>
    <w:rsid w:val="00C7678D"/>
    <w:rsid w:val="00C91486"/>
    <w:rsid w:val="00CA7D07"/>
    <w:rsid w:val="00CB65FC"/>
    <w:rsid w:val="00CB7750"/>
    <w:rsid w:val="00CC57FB"/>
    <w:rsid w:val="00CE3138"/>
    <w:rsid w:val="00CF199B"/>
    <w:rsid w:val="00D04D59"/>
    <w:rsid w:val="00D20EA0"/>
    <w:rsid w:val="00D44943"/>
    <w:rsid w:val="00D564C3"/>
    <w:rsid w:val="00D5662E"/>
    <w:rsid w:val="00D74E94"/>
    <w:rsid w:val="00D82D33"/>
    <w:rsid w:val="00D920A1"/>
    <w:rsid w:val="00DA793F"/>
    <w:rsid w:val="00DB2AD9"/>
    <w:rsid w:val="00DC1263"/>
    <w:rsid w:val="00DD7724"/>
    <w:rsid w:val="00DE046F"/>
    <w:rsid w:val="00DE6CB8"/>
    <w:rsid w:val="00DF12D7"/>
    <w:rsid w:val="00DF18E2"/>
    <w:rsid w:val="00DF49E8"/>
    <w:rsid w:val="00E03AA4"/>
    <w:rsid w:val="00E04EF9"/>
    <w:rsid w:val="00E27C5B"/>
    <w:rsid w:val="00E320A6"/>
    <w:rsid w:val="00E366E9"/>
    <w:rsid w:val="00E42159"/>
    <w:rsid w:val="00E462F8"/>
    <w:rsid w:val="00E51E72"/>
    <w:rsid w:val="00E53217"/>
    <w:rsid w:val="00E5457A"/>
    <w:rsid w:val="00E62B0D"/>
    <w:rsid w:val="00E64D1C"/>
    <w:rsid w:val="00E67B28"/>
    <w:rsid w:val="00E70AF3"/>
    <w:rsid w:val="00E968F6"/>
    <w:rsid w:val="00E96C54"/>
    <w:rsid w:val="00EB222B"/>
    <w:rsid w:val="00ED5CC4"/>
    <w:rsid w:val="00EF74BB"/>
    <w:rsid w:val="00F070ED"/>
    <w:rsid w:val="00F1571E"/>
    <w:rsid w:val="00F2115D"/>
    <w:rsid w:val="00F21175"/>
    <w:rsid w:val="00F24CCD"/>
    <w:rsid w:val="00F26B00"/>
    <w:rsid w:val="00F301B1"/>
    <w:rsid w:val="00F35115"/>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DA793F"/>
    <w:rPr>
      <w:lang w:val="en-GB" w:eastAsia="en-GB"/>
    </w:rPr>
  </w:style>
  <w:style w:type="character" w:customStyle="1" w:styleId="Heading7Char">
    <w:name w:val="Heading 7 Char"/>
    <w:basedOn w:val="DefaultParagraphFont"/>
    <w:link w:val="Heading7"/>
    <w:rsid w:val="00843D8E"/>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0708">
      <w:bodyDiv w:val="1"/>
      <w:marLeft w:val="0"/>
      <w:marRight w:val="0"/>
      <w:marTop w:val="0"/>
      <w:marBottom w:val="0"/>
      <w:divBdr>
        <w:top w:val="none" w:sz="0" w:space="0" w:color="auto"/>
        <w:left w:val="none" w:sz="0" w:space="0" w:color="auto"/>
        <w:bottom w:val="none" w:sz="0" w:space="0" w:color="auto"/>
        <w:right w:val="none" w:sz="0" w:space="0" w:color="auto"/>
      </w:divBdr>
    </w:div>
    <w:div w:id="235941030">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3019477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64492537">
      <w:bodyDiv w:val="1"/>
      <w:marLeft w:val="0"/>
      <w:marRight w:val="0"/>
      <w:marTop w:val="0"/>
      <w:marBottom w:val="0"/>
      <w:divBdr>
        <w:top w:val="none" w:sz="0" w:space="0" w:color="auto"/>
        <w:left w:val="none" w:sz="0" w:space="0" w:color="auto"/>
        <w:bottom w:val="none" w:sz="0" w:space="0" w:color="auto"/>
        <w:right w:val="none" w:sz="0" w:space="0" w:color="auto"/>
      </w:divBdr>
    </w:div>
    <w:div w:id="653920182">
      <w:bodyDiv w:val="1"/>
      <w:marLeft w:val="0"/>
      <w:marRight w:val="0"/>
      <w:marTop w:val="0"/>
      <w:marBottom w:val="0"/>
      <w:divBdr>
        <w:top w:val="none" w:sz="0" w:space="0" w:color="auto"/>
        <w:left w:val="none" w:sz="0" w:space="0" w:color="auto"/>
        <w:bottom w:val="none" w:sz="0" w:space="0" w:color="auto"/>
        <w:right w:val="none" w:sz="0" w:space="0" w:color="auto"/>
      </w:divBdr>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384347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800488038">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036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57D22-2C6A-4003-B0B0-C3C79E34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4096</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28126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6</cp:revision>
  <cp:lastPrinted>2021-08-23T10:07:00Z</cp:lastPrinted>
  <dcterms:created xsi:type="dcterms:W3CDTF">2022-09-20T16:01:00Z</dcterms:created>
  <dcterms:modified xsi:type="dcterms:W3CDTF">2022-09-21T08:43:00Z</dcterms:modified>
</cp:coreProperties>
</file>