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F98" w:rsidRDefault="008D650A" w:rsidP="00071866">
      <w:pPr>
        <w:pStyle w:val="Heading7"/>
        <w:jc w:val="center"/>
        <w:rPr>
          <w:noProof/>
          <w:color w:val="000099"/>
          <w:lang w:val="en-IE"/>
        </w:rPr>
      </w:pPr>
      <w:r w:rsidRPr="00544770">
        <w:rPr>
          <w:noProof/>
          <w:color w:val="000099"/>
          <w:lang w:val="en-IE" w:eastAsia="en-IE"/>
        </w:rPr>
        <w:drawing>
          <wp:anchor distT="0" distB="0" distL="114300" distR="114300" simplePos="0" relativeHeight="251665408" behindDoc="0" locked="0" layoutInCell="1" allowOverlap="1" wp14:anchorId="15280C2B" wp14:editId="3C6797E0">
            <wp:simplePos x="0" y="0"/>
            <wp:positionH relativeFrom="margin">
              <wp:posOffset>-742950</wp:posOffset>
            </wp:positionH>
            <wp:positionV relativeFrom="margin">
              <wp:posOffset>-533400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71866" w:rsidRPr="00071866" w:rsidRDefault="00071866" w:rsidP="00071866">
      <w:pPr>
        <w:rPr>
          <w:lang w:val="en-IE" w:eastAsia="en-US"/>
        </w:rPr>
      </w:pPr>
    </w:p>
    <w:p w:rsidR="00071866" w:rsidRPr="00E766A5" w:rsidRDefault="00071866" w:rsidP="00071866">
      <w:pPr>
        <w:ind w:left="-1260"/>
        <w:jc w:val="right"/>
        <w:rPr>
          <w:rFonts w:ascii="Arial" w:hAnsi="Arial" w:cs="Arial"/>
          <w:b/>
        </w:rPr>
      </w:pPr>
      <w:r w:rsidRPr="008E5291">
        <w:rPr>
          <w:rFonts w:ascii="Arial" w:hAnsi="Arial" w:cs="Arial"/>
          <w:b/>
          <w:iCs/>
        </w:rPr>
        <w:t>Social Worker</w:t>
      </w:r>
      <w:r w:rsidR="00C67316">
        <w:rPr>
          <w:rFonts w:ascii="Arial" w:hAnsi="Arial" w:cs="Arial"/>
          <w:b/>
          <w:iCs/>
        </w:rPr>
        <w:t>, Psychiatric</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00F6254C">
        <w:tc>
          <w:tcPr>
            <w:tcW w:w="2364"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rsidR="00C67316" w:rsidRPr="00E766A5" w:rsidRDefault="00C67316" w:rsidP="00C67316">
            <w:pPr>
              <w:rPr>
                <w:rFonts w:ascii="Arial" w:hAnsi="Arial" w:cs="Arial"/>
                <w:b/>
              </w:rPr>
            </w:pPr>
            <w:r w:rsidRPr="008E5291">
              <w:rPr>
                <w:rFonts w:ascii="Arial" w:hAnsi="Arial" w:cs="Arial"/>
                <w:b/>
                <w:iCs/>
              </w:rPr>
              <w:t>Social Worker</w:t>
            </w:r>
            <w:r>
              <w:rPr>
                <w:rFonts w:ascii="Arial" w:hAnsi="Arial" w:cs="Arial"/>
                <w:b/>
                <w:iCs/>
              </w:rPr>
              <w:t>, Psychiatric</w:t>
            </w:r>
          </w:p>
          <w:p w:rsidR="00071866" w:rsidRDefault="00C67316" w:rsidP="00C67316">
            <w:pPr>
              <w:jc w:val="both"/>
              <w:rPr>
                <w:rFonts w:ascii="Arial" w:hAnsi="Arial" w:cs="Arial"/>
                <w:iCs/>
              </w:rPr>
            </w:pPr>
            <w:r w:rsidRPr="008E5291">
              <w:rPr>
                <w:rFonts w:ascii="Arial" w:hAnsi="Arial" w:cs="Arial"/>
                <w:iCs/>
              </w:rPr>
              <w:t xml:space="preserve"> </w:t>
            </w:r>
            <w:r>
              <w:rPr>
                <w:rFonts w:ascii="Arial" w:hAnsi="Arial" w:cs="Arial"/>
                <w:iCs/>
              </w:rPr>
              <w:t>(Grade Code: 3948</w:t>
            </w:r>
            <w:r w:rsidR="00071866" w:rsidRPr="008E5291">
              <w:rPr>
                <w:rFonts w:ascii="Arial" w:hAnsi="Arial" w:cs="Arial"/>
                <w:iCs/>
              </w:rPr>
              <w:t>)</w:t>
            </w:r>
          </w:p>
          <w:p w:rsidR="00543F98" w:rsidRPr="00F6254C" w:rsidRDefault="00543F98" w:rsidP="00F6254C">
            <w:pPr>
              <w:tabs>
                <w:tab w:val="left" w:pos="283"/>
              </w:tabs>
              <w:rPr>
                <w:rFonts w:ascii="Arial" w:hAnsi="Arial" w:cs="Arial"/>
                <w:iCs/>
              </w:rPr>
            </w:pPr>
          </w:p>
        </w:tc>
      </w:tr>
      <w:tr w:rsidR="006C1787" w:rsidRPr="00E766A5" w:rsidTr="00F6254C">
        <w:tc>
          <w:tcPr>
            <w:tcW w:w="2364" w:type="dxa"/>
          </w:tcPr>
          <w:p w:rsidR="006C1787" w:rsidRPr="006C1787" w:rsidRDefault="006C1787" w:rsidP="00F6254C">
            <w:pPr>
              <w:rPr>
                <w:rFonts w:ascii="Arial" w:hAnsi="Arial" w:cs="Arial"/>
                <w:b/>
                <w:bCs/>
              </w:rPr>
            </w:pPr>
            <w:r w:rsidRPr="006C1787">
              <w:rPr>
                <w:rFonts w:ascii="Arial" w:hAnsi="Arial" w:cs="Arial"/>
                <w:b/>
                <w:bCs/>
              </w:rPr>
              <w:t>Remuneration</w:t>
            </w:r>
          </w:p>
        </w:tc>
        <w:tc>
          <w:tcPr>
            <w:tcW w:w="8256" w:type="dxa"/>
          </w:tcPr>
          <w:p w:rsidR="006C1787" w:rsidRPr="006C1787" w:rsidRDefault="006C1787" w:rsidP="006C1787">
            <w:pPr>
              <w:jc w:val="both"/>
              <w:rPr>
                <w:rFonts w:ascii="Arial" w:hAnsi="Arial" w:cs="Arial"/>
              </w:rPr>
            </w:pPr>
            <w:r w:rsidRPr="006C1787">
              <w:rPr>
                <w:rFonts w:ascii="Arial" w:hAnsi="Arial" w:cs="Arial"/>
              </w:rPr>
              <w:t xml:space="preserve">The salary scale for the post is: </w:t>
            </w:r>
          </w:p>
          <w:p w:rsidR="006C1787" w:rsidRPr="006C1787" w:rsidRDefault="006C1787" w:rsidP="006C1787">
            <w:pPr>
              <w:contextualSpacing/>
              <w:rPr>
                <w:rFonts w:ascii="Arial" w:hAnsi="Arial" w:cs="Arial"/>
                <w:bCs/>
                <w:iCs/>
                <w:color w:val="000099"/>
              </w:rPr>
            </w:pPr>
            <w:r w:rsidRPr="006C1787">
              <w:rPr>
                <w:rFonts w:ascii="Arial" w:hAnsi="Arial" w:cs="Arial"/>
                <w:bCs/>
                <w:iCs/>
                <w:color w:val="000099"/>
              </w:rPr>
              <w:t xml:space="preserve">Insert the relevant salary scale for this position. </w:t>
            </w:r>
          </w:p>
          <w:p w:rsidR="006C1787" w:rsidRPr="006C1787" w:rsidRDefault="006C1787" w:rsidP="006C1787">
            <w:pPr>
              <w:contextualSpacing/>
              <w:rPr>
                <w:rFonts w:ascii="Arial" w:hAnsi="Arial" w:cs="Arial"/>
                <w:bCs/>
                <w:iCs/>
                <w:color w:val="000099"/>
                <w:highlight w:val="yellow"/>
              </w:rPr>
            </w:pPr>
          </w:p>
          <w:p w:rsidR="006C1787" w:rsidRPr="006C1787" w:rsidRDefault="006C1787" w:rsidP="006C1787">
            <w:pPr>
              <w:contextualSpacing/>
              <w:rPr>
                <w:rFonts w:ascii="Arial" w:hAnsi="Arial" w:cs="Arial"/>
                <w:bCs/>
                <w:iCs/>
                <w:color w:val="000099"/>
              </w:rPr>
            </w:pPr>
            <w:r w:rsidRPr="006C1787">
              <w:rPr>
                <w:rFonts w:ascii="Arial" w:hAnsi="Arial" w:cs="Arial"/>
                <w:bCs/>
                <w:iCs/>
                <w:color w:val="000099"/>
              </w:rPr>
              <w:t>For example:</w:t>
            </w:r>
          </w:p>
          <w:p w:rsidR="006C1787" w:rsidRPr="006C1787" w:rsidRDefault="006C1787" w:rsidP="006C1787">
            <w:pPr>
              <w:contextualSpacing/>
              <w:rPr>
                <w:rFonts w:ascii="Arial" w:hAnsi="Arial" w:cs="Arial"/>
                <w:bCs/>
                <w:iCs/>
                <w:color w:val="000099"/>
              </w:rPr>
            </w:pPr>
            <w:r w:rsidRPr="006C1787">
              <w:rPr>
                <w:rFonts w:ascii="Arial" w:hAnsi="Arial" w:cs="Arial"/>
                <w:bCs/>
                <w:iCs/>
                <w:color w:val="000099"/>
              </w:rPr>
              <w:t xml:space="preserve">XX,XXX - XX,XXX - XX,XXX - XX,XXX - XX,XXX - - </w:t>
            </w:r>
            <w:r w:rsidRPr="006C1787">
              <w:rPr>
                <w:rFonts w:ascii="Arial" w:hAnsi="Arial" w:cs="Arial"/>
                <w:b/>
                <w:bCs/>
                <w:iCs/>
                <w:color w:val="000099"/>
              </w:rPr>
              <w:t>XX,XXX LSI</w:t>
            </w:r>
            <w:r w:rsidRPr="006C1787">
              <w:rPr>
                <w:rFonts w:ascii="Arial" w:hAnsi="Arial" w:cs="Arial"/>
                <w:bCs/>
                <w:iCs/>
                <w:color w:val="000099"/>
              </w:rPr>
              <w:t xml:space="preserve"> (DD/MM/YY)</w:t>
            </w:r>
          </w:p>
          <w:p w:rsidR="006C1787" w:rsidRPr="006C1787" w:rsidRDefault="006C1787" w:rsidP="006C1787">
            <w:pPr>
              <w:contextualSpacing/>
              <w:rPr>
                <w:rFonts w:ascii="Arial" w:hAnsi="Arial" w:cs="Arial"/>
                <w:bCs/>
                <w:iCs/>
                <w:color w:val="000099"/>
              </w:rPr>
            </w:pPr>
          </w:p>
          <w:p w:rsidR="006C1787" w:rsidRPr="006C1787" w:rsidRDefault="006C1787" w:rsidP="006C1787">
            <w:pPr>
              <w:rPr>
                <w:rFonts w:ascii="Arial" w:hAnsi="Arial" w:cs="Arial"/>
                <w:b/>
                <w:iCs/>
              </w:rPr>
            </w:pPr>
            <w:r w:rsidRPr="006C1787">
              <w:rPr>
                <w:rFonts w:ascii="Arial" w:hAnsi="Arial" w:cs="Arial"/>
                <w:bCs/>
                <w:iCs/>
                <w:color w:val="000099"/>
              </w:rPr>
              <w:t>Salary Scales are updated periodically and the most up to date versions can be found here:</w:t>
            </w:r>
            <w:r w:rsidRPr="006C1787">
              <w:rPr>
                <w:rFonts w:ascii="Arial" w:hAnsi="Arial" w:cs="Arial"/>
                <w:bCs/>
                <w:iCs/>
              </w:rPr>
              <w:t xml:space="preserve"> </w:t>
            </w:r>
            <w:hyperlink r:id="rId9" w:history="1">
              <w:r w:rsidRPr="006C1787">
                <w:rPr>
                  <w:rStyle w:val="Hyperlink"/>
                  <w:rFonts w:ascii="Arial" w:hAnsi="Arial" w:cs="Arial"/>
                  <w:bCs/>
                  <w:iCs/>
                </w:rPr>
                <w:t>https://healthservice.hse.ie/staff/benefits-services/pay/pay-scales.html</w:t>
              </w:r>
            </w:hyperlink>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Pr="00F6254C" w:rsidRDefault="00543F98" w:rsidP="00F6254C">
            <w:pPr>
              <w:rPr>
                <w:rFonts w:ascii="Arial" w:hAnsi="Arial" w:cs="Arial"/>
                <w:b/>
                <w:bCs/>
              </w:rPr>
            </w:pPr>
          </w:p>
        </w:tc>
        <w:tc>
          <w:tcPr>
            <w:tcW w:w="8256" w:type="dxa"/>
          </w:tcPr>
          <w:p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F6254C">
            <w:pPr>
              <w:rPr>
                <w:rFonts w:ascii="Arial" w:hAnsi="Arial" w:cs="Arial"/>
                <w:color w:val="000099"/>
              </w:rPr>
            </w:pPr>
          </w:p>
          <w:p w:rsidR="00543F98" w:rsidRPr="00F6254C" w:rsidRDefault="00543F98" w:rsidP="00F6254C">
            <w:pPr>
              <w:numPr>
                <w:ilvl w:val="0"/>
                <w:numId w:val="1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F6254C">
            <w:pPr>
              <w:numPr>
                <w:ilvl w:val="0"/>
                <w:numId w:val="1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F6254C">
            <w:pPr>
              <w:numPr>
                <w:ilvl w:val="0"/>
                <w:numId w:val="1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F6254C">
            <w:pPr>
              <w:numPr>
                <w:ilvl w:val="0"/>
                <w:numId w:val="15"/>
              </w:numPr>
              <w:rPr>
                <w:rFonts w:ascii="Arial" w:hAnsi="Arial" w:cs="Arial"/>
                <w:color w:val="000099"/>
              </w:rPr>
            </w:pPr>
            <w:r w:rsidRPr="00F6254C">
              <w:rPr>
                <w:rFonts w:ascii="Arial" w:hAnsi="Arial" w:cs="Arial"/>
                <w:color w:val="000099"/>
              </w:rPr>
              <w:t>What is the team structure?</w:t>
            </w:r>
          </w:p>
          <w:p w:rsidR="00543F98" w:rsidRPr="00F6254C" w:rsidRDefault="00543F98" w:rsidP="00F6254C">
            <w:pPr>
              <w:numPr>
                <w:ilvl w:val="0"/>
                <w:numId w:val="15"/>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6254C" w:rsidRPr="00F6254C" w:rsidRDefault="00F6254C" w:rsidP="00F6254C">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rsidR="00543F98" w:rsidRPr="00071866" w:rsidRDefault="00543F98" w:rsidP="00F6254C">
            <w:pPr>
              <w:rPr>
                <w:rFonts w:ascii="Arial" w:hAnsi="Arial" w:cs="Arial"/>
                <w:iCs/>
                <w:color w:val="000099"/>
              </w:rPr>
            </w:pPr>
            <w:r w:rsidRPr="00F6254C">
              <w:rPr>
                <w:rFonts w:ascii="Arial" w:hAnsi="Arial" w:cs="Arial"/>
                <w:iCs/>
                <w:color w:val="000099"/>
              </w:rPr>
              <w:t xml:space="preserve">Please </w:t>
            </w:r>
            <w:r w:rsidRPr="00071866">
              <w:rPr>
                <w:rFonts w:ascii="Arial" w:hAnsi="Arial" w:cs="Arial"/>
                <w:iCs/>
                <w:color w:val="000099"/>
              </w:rPr>
              <w:t>outline reporting relationships associated with the post:</w:t>
            </w:r>
          </w:p>
          <w:p w:rsidR="00543F98" w:rsidRPr="001B0BB6" w:rsidRDefault="00543F98" w:rsidP="00F6254C">
            <w:pPr>
              <w:pStyle w:val="ListParagraph"/>
              <w:numPr>
                <w:ilvl w:val="0"/>
                <w:numId w:val="19"/>
              </w:numPr>
              <w:rPr>
                <w:rFonts w:ascii="Arial" w:hAnsi="Arial" w:cs="Arial"/>
                <w:iCs/>
                <w:color w:val="000099"/>
              </w:rPr>
            </w:pPr>
            <w:r w:rsidRPr="00071866">
              <w:rPr>
                <w:rFonts w:ascii="Arial" w:hAnsi="Arial" w:cs="Arial"/>
                <w:iCs/>
                <w:color w:val="000099"/>
              </w:rPr>
              <w:t xml:space="preserve">To whom will </w:t>
            </w:r>
            <w:r w:rsidRPr="001B0BB6">
              <w:rPr>
                <w:rFonts w:ascii="Arial" w:hAnsi="Arial" w:cs="Arial"/>
                <w:iCs/>
                <w:color w:val="000099"/>
              </w:rPr>
              <w:t>the job holder report?</w:t>
            </w:r>
          </w:p>
          <w:p w:rsidR="003C69A1" w:rsidRPr="001B0BB6" w:rsidRDefault="003C69A1" w:rsidP="00F6254C">
            <w:pPr>
              <w:pStyle w:val="ListParagraph"/>
              <w:numPr>
                <w:ilvl w:val="0"/>
                <w:numId w:val="19"/>
              </w:numPr>
              <w:rPr>
                <w:rFonts w:ascii="Arial" w:hAnsi="Arial" w:cs="Arial"/>
                <w:iCs/>
                <w:color w:val="000099"/>
              </w:rPr>
            </w:pPr>
            <w:r w:rsidRPr="001B0BB6">
              <w:rPr>
                <w:rFonts w:ascii="Arial" w:hAnsi="Arial" w:cs="Arial"/>
                <w:iCs/>
                <w:color w:val="000099"/>
              </w:rPr>
              <w:t>Who will report to the job holder?</w:t>
            </w:r>
          </w:p>
          <w:p w:rsidR="004560C5" w:rsidRPr="004560C5" w:rsidRDefault="004560C5" w:rsidP="00F521CF">
            <w:pPr>
              <w:jc w:val="both"/>
              <w:rPr>
                <w:rFonts w:ascii="Arial" w:hAnsi="Arial" w:cs="Arial"/>
                <w:iCs/>
                <w:color w:val="000099"/>
              </w:rPr>
            </w:pPr>
          </w:p>
        </w:tc>
      </w:tr>
      <w:tr w:rsidR="0033762B" w:rsidRPr="00E766A5" w:rsidTr="00F6254C">
        <w:tc>
          <w:tcPr>
            <w:tcW w:w="2364"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256" w:type="dxa"/>
          </w:tcPr>
          <w:p w:rsid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33762B" w:rsidRPr="0033762B" w:rsidRDefault="0033762B" w:rsidP="0033762B">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rsidR="00071866" w:rsidRDefault="00071866" w:rsidP="00F6254C">
            <w:pPr>
              <w:rPr>
                <w:rFonts w:ascii="Arial" w:hAnsi="Arial" w:cs="Arial"/>
                <w:iCs/>
                <w:color w:val="000099"/>
              </w:rPr>
            </w:pPr>
          </w:p>
          <w:p w:rsidR="004560C5" w:rsidRDefault="001B0BB6" w:rsidP="004560C5">
            <w:pPr>
              <w:jc w:val="both"/>
              <w:rPr>
                <w:rFonts w:ascii="Arial" w:hAnsi="Arial" w:cs="Arial"/>
                <w:i/>
                <w:iCs/>
                <w:color w:val="FF0000"/>
              </w:rPr>
            </w:pPr>
            <w:r w:rsidRPr="00F521CF">
              <w:rPr>
                <w:rFonts w:ascii="Arial" w:hAnsi="Arial" w:cs="Arial"/>
                <w:iCs/>
                <w:color w:val="000099"/>
              </w:rPr>
              <w:t xml:space="preserve">For Example: </w:t>
            </w:r>
            <w:r w:rsidR="004560C5" w:rsidRPr="00F521CF">
              <w:rPr>
                <w:rFonts w:ascii="Arial" w:hAnsi="Arial" w:cs="Arial"/>
                <w:iCs/>
                <w:color w:val="000099"/>
              </w:rPr>
              <w:t xml:space="preserve">The purpose of the post is to provide a social work service that seeks to improve the health and social wellbeing of the service users. </w:t>
            </w:r>
            <w:r w:rsidR="00B55813">
              <w:rPr>
                <w:rFonts w:ascii="Arial" w:hAnsi="Arial" w:cs="Arial"/>
                <w:iCs/>
                <w:color w:val="000099"/>
              </w:rPr>
              <w:t>This will be</w:t>
            </w:r>
            <w:r w:rsidR="004560C5" w:rsidRPr="00F521CF">
              <w:rPr>
                <w:rFonts w:ascii="Arial" w:hAnsi="Arial" w:cs="Arial"/>
                <w:iCs/>
                <w:color w:val="000099"/>
              </w:rPr>
              <w:t xml:space="preserve"> achieve</w:t>
            </w:r>
            <w:r w:rsidR="00B55813">
              <w:rPr>
                <w:rFonts w:ascii="Arial" w:hAnsi="Arial" w:cs="Arial"/>
                <w:iCs/>
                <w:color w:val="000099"/>
              </w:rPr>
              <w:t>d</w:t>
            </w:r>
            <w:r w:rsidR="004560C5" w:rsidRPr="00F521CF">
              <w:rPr>
                <w:rFonts w:ascii="Arial" w:hAnsi="Arial" w:cs="Arial"/>
                <w:iCs/>
                <w:color w:val="000099"/>
              </w:rPr>
              <w:t xml:space="preserve"> thorough the implementation of an accessible, equitable, person-centred service</w:t>
            </w:r>
            <w:r w:rsidR="004560C5" w:rsidRPr="00F521CF">
              <w:rPr>
                <w:rFonts w:ascii="Arial" w:hAnsi="Arial" w:cs="Arial"/>
                <w:iCs/>
              </w:rPr>
              <w:t>.</w:t>
            </w:r>
            <w:r w:rsidR="004560C5">
              <w:rPr>
                <w:rFonts w:ascii="Arial" w:hAnsi="Arial" w:cs="Arial"/>
                <w:iCs/>
              </w:rPr>
              <w:t xml:space="preserve"> </w:t>
            </w:r>
          </w:p>
          <w:p w:rsidR="008D650A" w:rsidRPr="00F6254C" w:rsidRDefault="008D650A" w:rsidP="00F6254C">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Principal Duties and Responsibilities</w:t>
            </w:r>
          </w:p>
          <w:p w:rsidR="002610C1" w:rsidRDefault="002610C1" w:rsidP="00F6254C">
            <w:pPr>
              <w:rPr>
                <w:rFonts w:ascii="Arial" w:hAnsi="Arial" w:cs="Arial"/>
                <w:b/>
                <w:bCs/>
              </w:rPr>
            </w:pPr>
          </w:p>
          <w:p w:rsidR="002610C1" w:rsidRDefault="002610C1" w:rsidP="00F6254C">
            <w:pPr>
              <w:rPr>
                <w:rFonts w:ascii="Arial" w:hAnsi="Arial" w:cs="Arial"/>
                <w:b/>
                <w:bCs/>
              </w:rPr>
            </w:pPr>
          </w:p>
          <w:p w:rsidR="002610C1" w:rsidRDefault="002610C1" w:rsidP="00F6254C">
            <w:pPr>
              <w:rPr>
                <w:rFonts w:ascii="Arial" w:hAnsi="Arial" w:cs="Arial"/>
                <w:b/>
                <w:bCs/>
              </w:rPr>
            </w:pPr>
          </w:p>
          <w:p w:rsidR="002610C1" w:rsidRDefault="002610C1" w:rsidP="00F6254C">
            <w:pPr>
              <w:rPr>
                <w:rFonts w:ascii="Arial" w:hAnsi="Arial" w:cs="Arial"/>
                <w:b/>
                <w:bCs/>
              </w:rPr>
            </w:pPr>
          </w:p>
          <w:p w:rsidR="002610C1" w:rsidRPr="00F6254C" w:rsidRDefault="002610C1" w:rsidP="002B5EBA">
            <w:pPr>
              <w:spacing w:after="120"/>
              <w:ind w:left="360"/>
              <w:rPr>
                <w:rFonts w:ascii="Arial" w:hAnsi="Arial" w:cs="Arial"/>
                <w:b/>
                <w:bCs/>
              </w:rPr>
            </w:pPr>
          </w:p>
        </w:tc>
        <w:tc>
          <w:tcPr>
            <w:tcW w:w="8256" w:type="dxa"/>
          </w:tcPr>
          <w:p w:rsidR="00736059" w:rsidRDefault="00736059" w:rsidP="00F521CF">
            <w:pPr>
              <w:spacing w:before="100" w:beforeAutospacing="1" w:after="100" w:afterAutospacing="1"/>
              <w:contextualSpacing/>
              <w:rPr>
                <w:rFonts w:ascii="Arial" w:hAnsi="Arial" w:cs="Arial"/>
                <w:bCs/>
                <w:i/>
              </w:rPr>
            </w:pPr>
            <w:r>
              <w:rPr>
                <w:rFonts w:ascii="Arial" w:hAnsi="Arial" w:cs="Arial"/>
                <w:bCs/>
                <w:i/>
              </w:rPr>
              <w:t>The Social Worker</w:t>
            </w:r>
            <w:r w:rsidR="005D52A5">
              <w:rPr>
                <w:rFonts w:ascii="Arial" w:hAnsi="Arial" w:cs="Arial"/>
                <w:bCs/>
                <w:i/>
              </w:rPr>
              <w:t>,</w:t>
            </w:r>
            <w:r>
              <w:rPr>
                <w:rFonts w:ascii="Arial" w:hAnsi="Arial" w:cs="Arial"/>
                <w:bCs/>
                <w:i/>
              </w:rPr>
              <w:t xml:space="preserve"> </w:t>
            </w:r>
            <w:r w:rsidR="005D52A5">
              <w:rPr>
                <w:rFonts w:ascii="Arial" w:hAnsi="Arial" w:cs="Arial"/>
                <w:bCs/>
                <w:i/>
              </w:rPr>
              <w:t>Psychiatric</w:t>
            </w:r>
            <w:r>
              <w:rPr>
                <w:rFonts w:ascii="Arial" w:hAnsi="Arial" w:cs="Arial"/>
                <w:bCs/>
                <w:i/>
              </w:rPr>
              <w:t xml:space="preserve"> will:</w:t>
            </w:r>
          </w:p>
          <w:p w:rsidR="00736059" w:rsidRDefault="00736059" w:rsidP="00F521CF">
            <w:pPr>
              <w:spacing w:before="100" w:beforeAutospacing="1" w:after="100" w:afterAutospacing="1"/>
              <w:contextualSpacing/>
              <w:rPr>
                <w:rFonts w:ascii="Arial" w:hAnsi="Arial" w:cs="Arial"/>
                <w:b/>
                <w:u w:val="single"/>
              </w:rPr>
            </w:pPr>
          </w:p>
          <w:p w:rsidR="002610C1" w:rsidRDefault="00543F98" w:rsidP="00F521CF">
            <w:pPr>
              <w:spacing w:before="100" w:beforeAutospacing="1" w:after="100" w:afterAutospacing="1"/>
              <w:contextualSpacing/>
              <w:rPr>
                <w:rFonts w:ascii="Arial" w:hAnsi="Arial" w:cs="Arial"/>
                <w:b/>
                <w:u w:val="single"/>
              </w:rPr>
            </w:pPr>
            <w:r w:rsidRPr="00795998">
              <w:rPr>
                <w:rFonts w:ascii="Arial" w:hAnsi="Arial" w:cs="Arial"/>
                <w:b/>
              </w:rPr>
              <w:t xml:space="preserve"> </w:t>
            </w:r>
            <w:r w:rsidR="002610C1" w:rsidRPr="00F521CF">
              <w:rPr>
                <w:rFonts w:ascii="Arial" w:hAnsi="Arial" w:cs="Arial"/>
                <w:b/>
                <w:u w:val="single"/>
              </w:rPr>
              <w:t>Professional / Clinical</w:t>
            </w:r>
          </w:p>
          <w:p w:rsidR="002610C1" w:rsidRPr="008D650A" w:rsidRDefault="002610C1" w:rsidP="008F43E7">
            <w:pPr>
              <w:pStyle w:val="ListParagraph"/>
              <w:numPr>
                <w:ilvl w:val="0"/>
                <w:numId w:val="41"/>
              </w:numPr>
              <w:spacing w:before="100" w:beforeAutospacing="1" w:after="100" w:afterAutospacing="1"/>
              <w:contextualSpacing/>
              <w:rPr>
                <w:rFonts w:ascii="Arial" w:hAnsi="Arial" w:cs="Arial"/>
                <w:b/>
                <w:u w:val="single"/>
              </w:rPr>
            </w:pPr>
            <w:r w:rsidRPr="00F521CF">
              <w:rPr>
                <w:rFonts w:ascii="Arial" w:hAnsi="Arial" w:cs="Arial"/>
              </w:rPr>
              <w:t xml:space="preserve">Deliver a quality service to service users </w:t>
            </w:r>
            <w:r w:rsidRPr="00F521CF">
              <w:rPr>
                <w:rFonts w:ascii="Arial" w:hAnsi="Arial" w:cs="Arial"/>
                <w:lang w:val="en-US" w:eastAsia="en-US"/>
              </w:rPr>
              <w:t xml:space="preserve">ensuring professional standards are maintained in accordance with the requirements as set out by CORU </w:t>
            </w:r>
            <w:hyperlink r:id="rId10" w:history="1">
              <w:r w:rsidRPr="00F521CF">
                <w:rPr>
                  <w:rStyle w:val="Hyperlink"/>
                  <w:rFonts w:ascii="Arial" w:hAnsi="Arial" w:cs="Arial"/>
                  <w:lang w:val="en-US" w:eastAsia="en-US"/>
                </w:rPr>
                <w:t>https://coru.ie/files-education/scwrb-standards-of-proficiency-for-social-care-workers.pdf</w:t>
              </w:r>
            </w:hyperlink>
            <w:r w:rsidR="00F521CF" w:rsidRPr="00F521CF">
              <w:rPr>
                <w:rFonts w:ascii="Arial" w:hAnsi="Arial" w:cs="Arial"/>
                <w:lang w:val="en-US" w:eastAsia="en-US"/>
              </w:rPr>
              <w:t xml:space="preserve"> </w:t>
            </w:r>
          </w:p>
          <w:p w:rsidR="00F521CF" w:rsidRDefault="00F521CF" w:rsidP="008F43E7">
            <w:pPr>
              <w:numPr>
                <w:ilvl w:val="0"/>
                <w:numId w:val="41"/>
              </w:numPr>
              <w:spacing w:before="100" w:beforeAutospacing="1" w:after="100" w:afterAutospacing="1"/>
              <w:contextualSpacing/>
              <w:rPr>
                <w:rFonts w:ascii="Arial" w:hAnsi="Arial" w:cs="Arial"/>
                <w:iCs/>
              </w:rPr>
            </w:pPr>
            <w:r>
              <w:rPr>
                <w:rFonts w:ascii="Arial" w:hAnsi="Arial" w:cs="Arial"/>
                <w:iCs/>
              </w:rPr>
              <w:t>Work within current legislation, relevant policies and procedures, guidelines and protocols as laid down by the employer.</w:t>
            </w:r>
          </w:p>
          <w:p w:rsidR="00F521CF" w:rsidRPr="00F521CF" w:rsidRDefault="00E436B6" w:rsidP="008F43E7">
            <w:pPr>
              <w:numPr>
                <w:ilvl w:val="0"/>
                <w:numId w:val="41"/>
              </w:numPr>
              <w:spacing w:before="100" w:beforeAutospacing="1" w:after="100" w:afterAutospacing="1"/>
              <w:contextualSpacing/>
              <w:rPr>
                <w:rFonts w:ascii="Arial" w:hAnsi="Arial" w:cs="Arial"/>
                <w:iCs/>
                <w:u w:val="single"/>
              </w:rPr>
            </w:pPr>
            <w:r>
              <w:rPr>
                <w:rFonts w:ascii="Arial" w:hAnsi="Arial" w:cs="Arial"/>
              </w:rPr>
              <w:t>W</w:t>
            </w:r>
            <w:r w:rsidR="00F521CF" w:rsidRPr="00F521CF">
              <w:rPr>
                <w:rFonts w:ascii="Arial" w:hAnsi="Arial" w:cs="Arial"/>
              </w:rPr>
              <w:t>ork in accordance with the principles and values of recovery as described in the National Framework for Recovery for Irish Mental Health Services 2018-2020.</w:t>
            </w:r>
          </w:p>
          <w:p w:rsidR="00F521CF" w:rsidRPr="00F521CF" w:rsidRDefault="00F521CF" w:rsidP="008F43E7">
            <w:pPr>
              <w:numPr>
                <w:ilvl w:val="0"/>
                <w:numId w:val="41"/>
              </w:numPr>
              <w:spacing w:before="100" w:beforeAutospacing="1" w:after="100" w:afterAutospacing="1"/>
              <w:contextualSpacing/>
              <w:rPr>
                <w:rStyle w:val="Hyperlink"/>
                <w:rFonts w:ascii="Arial" w:hAnsi="Arial" w:cs="Arial"/>
                <w:iCs/>
                <w:color w:val="auto"/>
              </w:rPr>
            </w:pPr>
            <w:r w:rsidRPr="00F521CF">
              <w:rPr>
                <w:rFonts w:ascii="Arial" w:hAnsi="Arial" w:cs="Arial"/>
                <w:iCs/>
              </w:rPr>
              <w:t>Incorporate Social Work values and ethical principles in planning, developing, implementing and reviewing interventions.</w:t>
            </w:r>
          </w:p>
          <w:p w:rsidR="00F521CF" w:rsidRPr="00F521CF" w:rsidRDefault="00F521CF" w:rsidP="008F43E7">
            <w:pPr>
              <w:numPr>
                <w:ilvl w:val="0"/>
                <w:numId w:val="41"/>
              </w:numPr>
              <w:spacing w:before="100" w:beforeAutospacing="1" w:after="100" w:afterAutospacing="1"/>
              <w:contextualSpacing/>
              <w:rPr>
                <w:rFonts w:ascii="Arial" w:hAnsi="Arial" w:cs="Arial"/>
                <w:iCs/>
              </w:rPr>
            </w:pPr>
            <w:r>
              <w:rPr>
                <w:rFonts w:ascii="Arial" w:hAnsi="Arial" w:cs="Arial"/>
                <w:iCs/>
              </w:rPr>
              <w:t>Implement models of best practice / evidence based practice.</w:t>
            </w:r>
          </w:p>
          <w:p w:rsidR="00F521CF" w:rsidRPr="00F521CF" w:rsidRDefault="00F521CF" w:rsidP="008F43E7">
            <w:pPr>
              <w:numPr>
                <w:ilvl w:val="0"/>
                <w:numId w:val="41"/>
              </w:numPr>
              <w:spacing w:before="100" w:beforeAutospacing="1" w:after="100" w:afterAutospacing="1"/>
              <w:contextualSpacing/>
              <w:rPr>
                <w:rFonts w:ascii="Arial" w:hAnsi="Arial" w:cs="Arial"/>
              </w:rPr>
            </w:pPr>
            <w:r>
              <w:rPr>
                <w:rFonts w:ascii="Arial" w:hAnsi="Arial" w:cs="Arial"/>
              </w:rPr>
              <w:t>Manage and prioritise a caseload appropriate to the post.</w:t>
            </w:r>
          </w:p>
          <w:p w:rsidR="002610C1" w:rsidRDefault="002610C1" w:rsidP="008F43E7">
            <w:pPr>
              <w:numPr>
                <w:ilvl w:val="0"/>
                <w:numId w:val="41"/>
              </w:numPr>
              <w:spacing w:before="100" w:beforeAutospacing="1" w:after="100" w:afterAutospacing="1"/>
              <w:contextualSpacing/>
              <w:jc w:val="both"/>
              <w:rPr>
                <w:rFonts w:ascii="Arial" w:hAnsi="Arial" w:cs="Arial"/>
              </w:rPr>
            </w:pPr>
            <w:r w:rsidRPr="00560D74">
              <w:rPr>
                <w:rFonts w:ascii="Arial" w:hAnsi="Arial" w:cs="Arial"/>
              </w:rPr>
              <w:t>Provide a direct point of access for the local community / designated service area and undertake initial and standardised psycho social assessments and interventions to individuals, families and groups following the appropriate referral pathway.</w:t>
            </w:r>
          </w:p>
          <w:p w:rsidR="002610C1" w:rsidRPr="002B5EBA" w:rsidRDefault="002610C1" w:rsidP="008F43E7">
            <w:pPr>
              <w:numPr>
                <w:ilvl w:val="0"/>
                <w:numId w:val="41"/>
              </w:numPr>
              <w:spacing w:before="100" w:beforeAutospacing="1" w:after="100" w:afterAutospacing="1"/>
              <w:contextualSpacing/>
              <w:jc w:val="both"/>
              <w:rPr>
                <w:rFonts w:ascii="Arial" w:hAnsi="Arial" w:cs="Arial"/>
              </w:rPr>
            </w:pPr>
            <w:r w:rsidRPr="002B5EBA">
              <w:rPr>
                <w:rFonts w:ascii="Arial" w:hAnsi="Arial" w:cs="Arial"/>
                <w:lang w:val="en-US" w:eastAsia="en-US"/>
              </w:rPr>
              <w:t xml:space="preserve">Provide an initial assessment service to all care groups and develop referral procedures with other social work networked services. </w:t>
            </w:r>
          </w:p>
          <w:p w:rsidR="002610C1" w:rsidRDefault="002610C1" w:rsidP="008F43E7">
            <w:pPr>
              <w:numPr>
                <w:ilvl w:val="0"/>
                <w:numId w:val="41"/>
              </w:numPr>
              <w:autoSpaceDE w:val="0"/>
              <w:autoSpaceDN w:val="0"/>
              <w:spacing w:before="100" w:beforeAutospacing="1" w:after="100" w:afterAutospacing="1"/>
              <w:contextualSpacing/>
              <w:rPr>
                <w:rFonts w:ascii="Arial" w:hAnsi="Arial" w:cs="Arial"/>
                <w:color w:val="000000"/>
              </w:rPr>
            </w:pPr>
            <w:r>
              <w:rPr>
                <w:rFonts w:ascii="Arial" w:hAnsi="Arial" w:cs="Arial"/>
                <w:color w:val="000000"/>
              </w:rPr>
              <w:t>Identify service users’ individual and collective needs in partnership with them and co-create early interventions and / or social action strategies to meet those needs.</w:t>
            </w:r>
          </w:p>
          <w:p w:rsidR="00F521CF" w:rsidRDefault="00F521CF" w:rsidP="008F43E7">
            <w:pPr>
              <w:numPr>
                <w:ilvl w:val="0"/>
                <w:numId w:val="41"/>
              </w:numPr>
              <w:autoSpaceDE w:val="0"/>
              <w:autoSpaceDN w:val="0"/>
              <w:spacing w:before="100" w:beforeAutospacing="1" w:after="100" w:afterAutospacing="1"/>
              <w:contextualSpacing/>
              <w:rPr>
                <w:rFonts w:ascii="Arial" w:hAnsi="Arial" w:cs="Arial"/>
                <w:color w:val="000000"/>
              </w:rPr>
            </w:pPr>
            <w:r>
              <w:rPr>
                <w:rFonts w:ascii="Arial" w:hAnsi="Arial" w:cs="Arial"/>
                <w:color w:val="000000"/>
              </w:rPr>
              <w:t>Make it possible for service users to advocate for their own needs, or where appropriate advocate on behalf of service users.</w:t>
            </w:r>
          </w:p>
          <w:p w:rsidR="002610C1" w:rsidRDefault="002610C1" w:rsidP="008F43E7">
            <w:pPr>
              <w:numPr>
                <w:ilvl w:val="0"/>
                <w:numId w:val="41"/>
              </w:numPr>
              <w:spacing w:before="100" w:beforeAutospacing="1" w:after="100" w:afterAutospacing="1"/>
              <w:contextualSpacing/>
              <w:rPr>
                <w:rFonts w:ascii="Arial" w:hAnsi="Arial" w:cs="Arial"/>
                <w:bCs/>
              </w:rPr>
            </w:pPr>
            <w:r>
              <w:rPr>
                <w:rFonts w:ascii="Arial" w:hAnsi="Arial" w:cs="Arial"/>
                <w:bCs/>
              </w:rPr>
              <w:t>Provide supportive emotional and practical support, develop strategies to support service users based on their presenting needs as well as providing information and advice appropriate to service users and their family’s needs.</w:t>
            </w:r>
          </w:p>
          <w:p w:rsidR="002610C1" w:rsidRDefault="002610C1" w:rsidP="008F43E7">
            <w:pPr>
              <w:numPr>
                <w:ilvl w:val="0"/>
                <w:numId w:val="41"/>
              </w:numPr>
              <w:spacing w:before="100" w:beforeAutospacing="1" w:after="100" w:afterAutospacing="1"/>
              <w:contextualSpacing/>
              <w:rPr>
                <w:rFonts w:ascii="Arial" w:hAnsi="Arial" w:cs="Arial"/>
                <w:color w:val="000000"/>
              </w:rPr>
            </w:pPr>
            <w:r>
              <w:rPr>
                <w:rFonts w:ascii="Arial" w:hAnsi="Arial" w:cs="Arial"/>
                <w:iCs/>
              </w:rPr>
              <w:t xml:space="preserve">Adopt a holistic approach aimed at enhancing the quality of life, health and social well-being of </w:t>
            </w:r>
            <w:r>
              <w:rPr>
                <w:rFonts w:ascii="Arial" w:hAnsi="Arial" w:cs="Arial"/>
                <w:color w:val="000000"/>
              </w:rPr>
              <w:t>service users within the designated service area.</w:t>
            </w:r>
          </w:p>
          <w:p w:rsidR="002610C1" w:rsidRDefault="002610C1" w:rsidP="008F43E7">
            <w:pPr>
              <w:numPr>
                <w:ilvl w:val="0"/>
                <w:numId w:val="41"/>
              </w:numPr>
              <w:autoSpaceDE w:val="0"/>
              <w:autoSpaceDN w:val="0"/>
              <w:spacing w:before="100" w:beforeAutospacing="1" w:after="100" w:afterAutospacing="1"/>
              <w:contextualSpacing/>
              <w:rPr>
                <w:rFonts w:ascii="Arial" w:hAnsi="Arial" w:cs="Arial"/>
                <w:color w:val="000000"/>
              </w:rPr>
            </w:pPr>
            <w:r>
              <w:rPr>
                <w:rFonts w:ascii="Arial" w:hAnsi="Arial" w:cs="Arial"/>
                <w:color w:val="000000"/>
              </w:rPr>
              <w:t>Promote independence, self-reliance, self-determination and empowerment with persons in their environment, with families and local groups.</w:t>
            </w:r>
          </w:p>
          <w:p w:rsidR="00F521CF" w:rsidRDefault="00F521CF" w:rsidP="008F43E7">
            <w:pPr>
              <w:numPr>
                <w:ilvl w:val="0"/>
                <w:numId w:val="41"/>
              </w:numPr>
              <w:spacing w:before="100" w:beforeAutospacing="1" w:after="100" w:afterAutospacing="1"/>
              <w:contextualSpacing/>
              <w:rPr>
                <w:rFonts w:ascii="Arial" w:hAnsi="Arial" w:cs="Arial"/>
                <w:iCs/>
              </w:rPr>
            </w:pPr>
            <w:r>
              <w:rPr>
                <w:rFonts w:ascii="Arial" w:hAnsi="Arial" w:cs="Arial"/>
                <w:iCs/>
              </w:rPr>
              <w:t>Participate and take leadership in community needs assessment and on-going community involvement including i</w:t>
            </w:r>
            <w:r>
              <w:rPr>
                <w:rFonts w:ascii="Arial" w:hAnsi="Arial" w:cs="Arial"/>
              </w:rPr>
              <w:t>nitiating and participating in prevention and health promotion activities such as group work and clinics.</w:t>
            </w:r>
          </w:p>
          <w:p w:rsidR="00F521CF" w:rsidRDefault="00F521CF" w:rsidP="008F43E7">
            <w:pPr>
              <w:numPr>
                <w:ilvl w:val="0"/>
                <w:numId w:val="41"/>
              </w:numPr>
              <w:spacing w:before="100" w:beforeAutospacing="1" w:after="100" w:afterAutospacing="1"/>
              <w:contextualSpacing/>
              <w:rPr>
                <w:rFonts w:ascii="Arial" w:hAnsi="Arial" w:cs="Arial"/>
                <w:bCs/>
              </w:rPr>
            </w:pPr>
            <w:r>
              <w:rPr>
                <w:rFonts w:ascii="Arial" w:hAnsi="Arial" w:cs="Arial"/>
                <w:bCs/>
              </w:rPr>
              <w:t>Assess where social conditions are a major factor in health and social wellbeing, consult and plan with the service user / relevant team / service and arrange appropriate social services for those who need them.</w:t>
            </w:r>
          </w:p>
          <w:p w:rsidR="002610C1" w:rsidRDefault="002610C1" w:rsidP="008F43E7">
            <w:pPr>
              <w:numPr>
                <w:ilvl w:val="0"/>
                <w:numId w:val="41"/>
              </w:numPr>
              <w:autoSpaceDE w:val="0"/>
              <w:autoSpaceDN w:val="0"/>
              <w:spacing w:before="100" w:beforeAutospacing="1" w:after="100" w:afterAutospacing="1"/>
              <w:contextualSpacing/>
              <w:rPr>
                <w:rFonts w:ascii="Arial" w:hAnsi="Arial" w:cs="Arial"/>
                <w:color w:val="000000"/>
              </w:rPr>
            </w:pPr>
            <w:r>
              <w:rPr>
                <w:rFonts w:ascii="Arial" w:hAnsi="Arial" w:cs="Arial"/>
                <w:color w:val="000000"/>
              </w:rPr>
              <w:t>Plan, deliver and engage in co-produced interventions as appropriate with individuals, families, groups, organisations and communities.</w:t>
            </w:r>
          </w:p>
          <w:p w:rsidR="00F521CF" w:rsidRDefault="00F521CF" w:rsidP="008F43E7">
            <w:pPr>
              <w:numPr>
                <w:ilvl w:val="0"/>
                <w:numId w:val="41"/>
              </w:numPr>
              <w:spacing w:before="100" w:beforeAutospacing="1" w:after="100" w:afterAutospacing="1"/>
              <w:contextualSpacing/>
              <w:rPr>
                <w:rFonts w:ascii="Arial" w:hAnsi="Arial" w:cs="Arial"/>
                <w:iCs/>
              </w:rPr>
            </w:pPr>
            <w:r>
              <w:rPr>
                <w:rFonts w:ascii="Arial" w:hAnsi="Arial" w:cs="Arial"/>
                <w:iCs/>
              </w:rPr>
              <w:t>Work within a key worker / case worker system, providing a co-ordinating role for case management where appropriate.</w:t>
            </w:r>
          </w:p>
          <w:p w:rsidR="002610C1" w:rsidRDefault="002610C1" w:rsidP="008F43E7">
            <w:pPr>
              <w:numPr>
                <w:ilvl w:val="0"/>
                <w:numId w:val="41"/>
              </w:numPr>
              <w:spacing w:before="100" w:beforeAutospacing="1" w:after="100" w:afterAutospacing="1"/>
              <w:contextualSpacing/>
              <w:rPr>
                <w:rFonts w:ascii="Arial" w:hAnsi="Arial" w:cs="Arial"/>
                <w:iCs/>
              </w:rPr>
            </w:pPr>
            <w:r>
              <w:rPr>
                <w:rFonts w:ascii="Arial" w:hAnsi="Arial" w:cs="Arial"/>
                <w:iCs/>
              </w:rPr>
              <w:t>Deliver social work service in collaboration with other disciplines / agencies as required, in appropriate settings reflecting the needs of the service user.</w:t>
            </w:r>
          </w:p>
          <w:p w:rsidR="002610C1" w:rsidRPr="0000062B" w:rsidRDefault="002610C1" w:rsidP="008F43E7">
            <w:pPr>
              <w:numPr>
                <w:ilvl w:val="0"/>
                <w:numId w:val="41"/>
              </w:numPr>
              <w:spacing w:before="100" w:beforeAutospacing="1" w:after="100" w:afterAutospacing="1"/>
              <w:contextualSpacing/>
              <w:rPr>
                <w:rFonts w:ascii="Arial" w:hAnsi="Arial" w:cs="Arial"/>
                <w:iCs/>
              </w:rPr>
            </w:pPr>
            <w:r>
              <w:rPr>
                <w:rFonts w:ascii="Arial" w:hAnsi="Arial" w:cs="Arial"/>
              </w:rPr>
              <w:t>Monitor and evaluate outcomes of person centred care plans</w:t>
            </w:r>
            <w:r>
              <w:rPr>
                <w:rFonts w:ascii="Arial" w:hAnsi="Arial" w:cs="Arial"/>
                <w:color w:val="FF0000"/>
              </w:rPr>
              <w:t xml:space="preserve"> </w:t>
            </w:r>
            <w:r>
              <w:rPr>
                <w:rFonts w:ascii="Arial" w:hAnsi="Arial" w:cs="Arial"/>
              </w:rPr>
              <w:t>for individual service users in a collaborative and consent led manner.</w:t>
            </w:r>
          </w:p>
          <w:p w:rsidR="0000062B" w:rsidRPr="0000062B" w:rsidRDefault="0000062B" w:rsidP="008F43E7">
            <w:pPr>
              <w:pStyle w:val="Default"/>
              <w:numPr>
                <w:ilvl w:val="0"/>
                <w:numId w:val="41"/>
              </w:numPr>
              <w:spacing w:before="100" w:beforeAutospacing="1" w:after="100" w:afterAutospacing="1" w:line="276" w:lineRule="auto"/>
              <w:contextualSpacing/>
              <w:rPr>
                <w:color w:val="auto"/>
                <w:sz w:val="20"/>
                <w:szCs w:val="20"/>
              </w:rPr>
            </w:pPr>
            <w:r>
              <w:rPr>
                <w:color w:val="auto"/>
                <w:sz w:val="20"/>
                <w:szCs w:val="20"/>
              </w:rPr>
              <w:t xml:space="preserve">Promote </w:t>
            </w:r>
            <w:r w:rsidRPr="00B0056A">
              <w:rPr>
                <w:color w:val="auto"/>
                <w:sz w:val="20"/>
                <w:szCs w:val="20"/>
              </w:rPr>
              <w:t>anti-discriminatory prac</w:t>
            </w:r>
            <w:r>
              <w:rPr>
                <w:color w:val="auto"/>
                <w:sz w:val="20"/>
                <w:szCs w:val="20"/>
              </w:rPr>
              <w:t>tice and cultural competence.</w:t>
            </w:r>
          </w:p>
          <w:p w:rsidR="002610C1" w:rsidRPr="00D24301" w:rsidRDefault="002610C1" w:rsidP="008F43E7">
            <w:pPr>
              <w:numPr>
                <w:ilvl w:val="0"/>
                <w:numId w:val="41"/>
              </w:numPr>
              <w:spacing w:before="100" w:beforeAutospacing="1" w:after="100" w:afterAutospacing="1"/>
              <w:contextualSpacing/>
              <w:rPr>
                <w:rFonts w:ascii="Arial" w:hAnsi="Arial" w:cs="Arial"/>
                <w:iCs/>
              </w:rPr>
            </w:pPr>
            <w:r w:rsidRPr="00D24301">
              <w:rPr>
                <w:rFonts w:ascii="Arial" w:hAnsi="Arial" w:cs="Arial"/>
                <w:iCs/>
              </w:rPr>
              <w:t xml:space="preserve">Actively participate as a member of the relevant team / service in team building and change management initiatives. </w:t>
            </w:r>
          </w:p>
          <w:p w:rsidR="002610C1" w:rsidRDefault="002610C1" w:rsidP="008F43E7">
            <w:pPr>
              <w:numPr>
                <w:ilvl w:val="0"/>
                <w:numId w:val="41"/>
              </w:numPr>
              <w:spacing w:before="100" w:beforeAutospacing="1" w:after="100" w:afterAutospacing="1"/>
              <w:contextualSpacing/>
              <w:rPr>
                <w:rFonts w:ascii="Arial" w:hAnsi="Arial" w:cs="Arial"/>
              </w:rPr>
            </w:pPr>
            <w:r>
              <w:rPr>
                <w:rFonts w:ascii="Arial" w:hAnsi="Arial" w:cs="Arial"/>
                <w:bCs/>
              </w:rPr>
              <w:t>Attend case conferences, meetings and other relevant fora as required.</w:t>
            </w:r>
          </w:p>
          <w:p w:rsidR="002610C1" w:rsidRDefault="002610C1" w:rsidP="008F43E7">
            <w:pPr>
              <w:numPr>
                <w:ilvl w:val="0"/>
                <w:numId w:val="41"/>
              </w:numPr>
              <w:spacing w:before="100" w:beforeAutospacing="1" w:after="100" w:afterAutospacing="1"/>
              <w:contextualSpacing/>
              <w:rPr>
                <w:rFonts w:ascii="Arial" w:hAnsi="Arial" w:cs="Arial"/>
              </w:rPr>
            </w:pPr>
            <w:r>
              <w:rPr>
                <w:rFonts w:ascii="Arial" w:hAnsi="Arial" w:cs="Arial"/>
              </w:rPr>
              <w:t>Attend court, tribunals etc. as required.</w:t>
            </w:r>
          </w:p>
          <w:p w:rsidR="002610C1" w:rsidRDefault="002610C1" w:rsidP="008F43E7">
            <w:pPr>
              <w:numPr>
                <w:ilvl w:val="0"/>
                <w:numId w:val="41"/>
              </w:numPr>
              <w:spacing w:before="100" w:beforeAutospacing="1" w:after="100" w:afterAutospacing="1"/>
              <w:contextualSpacing/>
              <w:rPr>
                <w:rFonts w:ascii="Arial" w:hAnsi="Arial" w:cs="Arial"/>
              </w:rPr>
            </w:pPr>
            <w:r>
              <w:rPr>
                <w:rFonts w:ascii="Arial" w:hAnsi="Arial" w:cs="Arial"/>
              </w:rPr>
              <w:t>Take direction from their line manager.</w:t>
            </w:r>
          </w:p>
          <w:p w:rsidR="002610C1" w:rsidRDefault="002610C1" w:rsidP="008F43E7">
            <w:pPr>
              <w:numPr>
                <w:ilvl w:val="0"/>
                <w:numId w:val="41"/>
              </w:numPr>
              <w:spacing w:before="100" w:beforeAutospacing="1" w:after="100" w:afterAutospacing="1"/>
              <w:contextualSpacing/>
              <w:rPr>
                <w:rFonts w:ascii="Arial" w:hAnsi="Arial" w:cs="Arial"/>
                <w:iCs/>
              </w:rPr>
            </w:pPr>
            <w:r>
              <w:rPr>
                <w:rFonts w:ascii="Arial" w:hAnsi="Arial" w:cs="Arial"/>
                <w:iCs/>
              </w:rPr>
              <w:t>Deputise for the Social Work</w:t>
            </w:r>
            <w:r w:rsidR="00AA38D3">
              <w:rPr>
                <w:rFonts w:ascii="Arial" w:hAnsi="Arial" w:cs="Arial"/>
                <w:iCs/>
              </w:rPr>
              <w:t>:</w:t>
            </w:r>
            <w:r>
              <w:rPr>
                <w:rFonts w:ascii="Arial" w:hAnsi="Arial" w:cs="Arial"/>
                <w:iCs/>
              </w:rPr>
              <w:t xml:space="preserve"> </w:t>
            </w:r>
            <w:r w:rsidR="00AA38D3">
              <w:rPr>
                <w:rFonts w:ascii="Arial" w:hAnsi="Arial" w:cs="Arial"/>
                <w:iCs/>
              </w:rPr>
              <w:t xml:space="preserve">Principal / Team Leader / Senior </w:t>
            </w:r>
            <w:r>
              <w:rPr>
                <w:rFonts w:ascii="Arial" w:hAnsi="Arial" w:cs="Arial"/>
                <w:iCs/>
              </w:rPr>
              <w:t xml:space="preserve">as agreed / appropriate. </w:t>
            </w:r>
          </w:p>
          <w:p w:rsidR="008D650A" w:rsidRPr="008F43E7" w:rsidRDefault="00F521CF" w:rsidP="008F43E7">
            <w:pPr>
              <w:pStyle w:val="ListParagraph"/>
              <w:numPr>
                <w:ilvl w:val="0"/>
                <w:numId w:val="41"/>
              </w:numPr>
              <w:spacing w:before="100" w:beforeAutospacing="1" w:after="100" w:afterAutospacing="1"/>
              <w:contextualSpacing/>
              <w:rPr>
                <w:rFonts w:ascii="Arial" w:hAnsi="Arial" w:cs="Arial"/>
                <w:lang w:val="en-IE" w:eastAsia="en-IE"/>
              </w:rPr>
            </w:pPr>
            <w:r>
              <w:rPr>
                <w:rFonts w:ascii="Arial" w:hAnsi="Arial" w:cs="Arial"/>
                <w:lang w:val="en-IE" w:eastAsia="en-IE"/>
              </w:rPr>
              <w:t xml:space="preserve">Keep Line Manager </w:t>
            </w:r>
            <w:r w:rsidR="00D24301">
              <w:rPr>
                <w:rFonts w:ascii="Arial" w:hAnsi="Arial" w:cs="Arial"/>
                <w:lang w:val="en-IE" w:eastAsia="en-IE"/>
              </w:rPr>
              <w:t>fully informed and up-to-date on all significant matters.</w:t>
            </w:r>
          </w:p>
          <w:p w:rsidR="002610C1" w:rsidRDefault="002610C1" w:rsidP="00F521CF">
            <w:pPr>
              <w:pStyle w:val="BodyText"/>
              <w:spacing w:before="100" w:beforeAutospacing="1" w:after="100" w:afterAutospacing="1"/>
              <w:ind w:left="-77" w:firstLine="77"/>
              <w:contextualSpacing/>
              <w:rPr>
                <w:b/>
                <w:iCs/>
                <w:sz w:val="20"/>
                <w:u w:val="single"/>
              </w:rPr>
            </w:pPr>
            <w:r>
              <w:rPr>
                <w:b/>
                <w:iCs/>
                <w:sz w:val="20"/>
                <w:u w:val="single"/>
              </w:rPr>
              <w:t>Education &amp; Training</w:t>
            </w:r>
          </w:p>
          <w:p w:rsidR="002610C1" w:rsidRDefault="002610C1" w:rsidP="00F521CF">
            <w:pPr>
              <w:pStyle w:val="BodyText"/>
              <w:spacing w:before="100" w:beforeAutospacing="1" w:after="100" w:afterAutospacing="1"/>
              <w:contextualSpacing/>
              <w:rPr>
                <w:b/>
                <w:i/>
                <w:iCs/>
                <w:sz w:val="20"/>
              </w:rPr>
            </w:pPr>
          </w:p>
          <w:p w:rsidR="002610C1" w:rsidRDefault="002610C1" w:rsidP="008F43E7">
            <w:pPr>
              <w:pStyle w:val="BodyText"/>
              <w:numPr>
                <w:ilvl w:val="0"/>
                <w:numId w:val="41"/>
              </w:numPr>
              <w:spacing w:before="100" w:beforeAutospacing="1" w:after="100" w:afterAutospacing="1"/>
              <w:contextualSpacing/>
              <w:rPr>
                <w:bCs/>
                <w:sz w:val="20"/>
              </w:rPr>
            </w:pPr>
            <w:r>
              <w:rPr>
                <w:sz w:val="20"/>
              </w:rPr>
              <w:t>Maintain standards of practice and levels of professional knowledge by participating in continuous professional development</w:t>
            </w:r>
            <w:r w:rsidR="00F521CF">
              <w:rPr>
                <w:sz w:val="20"/>
              </w:rPr>
              <w:t>.</w:t>
            </w:r>
          </w:p>
          <w:p w:rsidR="002610C1" w:rsidRDefault="002610C1" w:rsidP="008F43E7">
            <w:pPr>
              <w:numPr>
                <w:ilvl w:val="0"/>
                <w:numId w:val="41"/>
              </w:numPr>
              <w:spacing w:before="100" w:beforeAutospacing="1" w:after="100" w:afterAutospacing="1"/>
              <w:contextualSpacing/>
              <w:rPr>
                <w:rFonts w:ascii="Arial" w:hAnsi="Arial" w:cs="Arial"/>
              </w:rPr>
            </w:pPr>
            <w:r>
              <w:rPr>
                <w:rFonts w:ascii="Arial" w:hAnsi="Arial" w:cs="Arial"/>
              </w:rPr>
              <w:t>Engage in career and professional development planning in collaboration with the Social Work</w:t>
            </w:r>
            <w:r>
              <w:rPr>
                <w:rFonts w:ascii="Arial" w:hAnsi="Arial" w:cs="Arial"/>
                <w:color w:val="FF0000"/>
              </w:rPr>
              <w:t xml:space="preserve"> </w:t>
            </w:r>
            <w:r>
              <w:rPr>
                <w:rFonts w:ascii="Arial" w:hAnsi="Arial" w:cs="Arial"/>
              </w:rPr>
              <w:t xml:space="preserve">Team Leader / Principal Social Worker and </w:t>
            </w:r>
            <w:r w:rsidR="00F521CF">
              <w:rPr>
                <w:rFonts w:ascii="Arial" w:hAnsi="Arial" w:cs="Arial"/>
              </w:rPr>
              <w:t>in meeting</w:t>
            </w:r>
            <w:r>
              <w:rPr>
                <w:rFonts w:ascii="Arial" w:hAnsi="Arial" w:cs="Arial"/>
              </w:rPr>
              <w:t xml:space="preserve"> CORU expectations</w:t>
            </w:r>
            <w:r w:rsidR="00AA38D3">
              <w:rPr>
                <w:rFonts w:ascii="Arial" w:hAnsi="Arial" w:cs="Arial"/>
              </w:rPr>
              <w:t>.</w:t>
            </w:r>
          </w:p>
          <w:p w:rsidR="002610C1" w:rsidRDefault="002610C1" w:rsidP="008F43E7">
            <w:pPr>
              <w:numPr>
                <w:ilvl w:val="0"/>
                <w:numId w:val="41"/>
              </w:numPr>
              <w:spacing w:before="100" w:beforeAutospacing="1" w:after="100" w:afterAutospacing="1"/>
              <w:contextualSpacing/>
              <w:rPr>
                <w:rFonts w:ascii="Arial" w:hAnsi="Arial" w:cs="Arial"/>
              </w:rPr>
            </w:pPr>
            <w:r>
              <w:rPr>
                <w:rFonts w:ascii="Arial" w:hAnsi="Arial" w:cs="Arial"/>
              </w:rPr>
              <w:t>Keep up to date with advances in Social Work research, and on-going review and evaluation of literature relevant to the assigned area.</w:t>
            </w:r>
          </w:p>
          <w:p w:rsidR="002610C1" w:rsidRDefault="002610C1" w:rsidP="008F43E7">
            <w:pPr>
              <w:numPr>
                <w:ilvl w:val="0"/>
                <w:numId w:val="41"/>
              </w:numPr>
              <w:spacing w:before="100" w:beforeAutospacing="1" w:after="100" w:afterAutospacing="1"/>
              <w:contextualSpacing/>
              <w:rPr>
                <w:rFonts w:ascii="Arial" w:hAnsi="Arial" w:cs="Arial"/>
                <w:bCs/>
                <w:iCs/>
                <w:color w:val="000000"/>
              </w:rPr>
            </w:pPr>
            <w:r>
              <w:rPr>
                <w:rFonts w:ascii="Arial" w:hAnsi="Arial" w:cs="Arial"/>
                <w:bCs/>
                <w:iCs/>
                <w:color w:val="000000"/>
              </w:rPr>
              <w:t>Keep abreast of developments in national policies and strategies and international best practice.</w:t>
            </w:r>
          </w:p>
          <w:p w:rsidR="002610C1" w:rsidRDefault="002610C1" w:rsidP="008F43E7">
            <w:pPr>
              <w:numPr>
                <w:ilvl w:val="0"/>
                <w:numId w:val="41"/>
              </w:numPr>
              <w:spacing w:before="100" w:beforeAutospacing="1" w:after="100" w:afterAutospacing="1"/>
              <w:contextualSpacing/>
              <w:rPr>
                <w:rFonts w:ascii="Arial" w:hAnsi="Arial" w:cs="Arial"/>
              </w:rPr>
            </w:pPr>
            <w:r>
              <w:rPr>
                <w:rFonts w:ascii="Arial" w:hAnsi="Arial" w:cs="Arial"/>
              </w:rPr>
              <w:t>Keep up to date with organisational developments within the Irish Health Servic</w:t>
            </w:r>
            <w:r w:rsidR="00AA38D3">
              <w:rPr>
                <w:rFonts w:ascii="Arial" w:hAnsi="Arial" w:cs="Arial"/>
              </w:rPr>
              <w:t>e.</w:t>
            </w:r>
          </w:p>
          <w:p w:rsidR="002610C1" w:rsidRDefault="002610C1" w:rsidP="008F43E7">
            <w:pPr>
              <w:pStyle w:val="BodyText"/>
              <w:numPr>
                <w:ilvl w:val="0"/>
                <w:numId w:val="41"/>
              </w:numPr>
              <w:spacing w:before="100" w:beforeAutospacing="1" w:after="100" w:afterAutospacing="1"/>
              <w:contextualSpacing/>
              <w:rPr>
                <w:bCs/>
                <w:sz w:val="20"/>
              </w:rPr>
            </w:pPr>
            <w:r>
              <w:rPr>
                <w:sz w:val="20"/>
              </w:rPr>
              <w:t>Act as a resource by participating in the induction, education and training of Social Work colleagues, other health professionals and service user groups as required.</w:t>
            </w:r>
          </w:p>
          <w:p w:rsidR="002610C1" w:rsidRPr="00F521CF" w:rsidRDefault="002610C1" w:rsidP="008F43E7">
            <w:pPr>
              <w:pStyle w:val="BodyText"/>
              <w:numPr>
                <w:ilvl w:val="0"/>
                <w:numId w:val="41"/>
              </w:numPr>
              <w:spacing w:before="100" w:beforeAutospacing="1" w:after="100" w:afterAutospacing="1"/>
              <w:contextualSpacing/>
              <w:rPr>
                <w:bCs/>
                <w:sz w:val="20"/>
              </w:rPr>
            </w:pPr>
            <w:r w:rsidRPr="00F521CF">
              <w:rPr>
                <w:bCs/>
                <w:sz w:val="20"/>
              </w:rPr>
              <w:t xml:space="preserve">Participate in the practice education of student Social Workers. </w:t>
            </w:r>
          </w:p>
          <w:p w:rsidR="002610C1" w:rsidRDefault="002610C1" w:rsidP="008F43E7">
            <w:pPr>
              <w:numPr>
                <w:ilvl w:val="0"/>
                <w:numId w:val="41"/>
              </w:numPr>
              <w:spacing w:before="100" w:beforeAutospacing="1" w:after="100" w:afterAutospacing="1"/>
              <w:contextualSpacing/>
              <w:rPr>
                <w:rFonts w:ascii="Arial" w:hAnsi="Arial" w:cs="Arial"/>
                <w:bCs/>
                <w:iCs/>
                <w:color w:val="000000"/>
              </w:rPr>
            </w:pPr>
            <w:r>
              <w:rPr>
                <w:rFonts w:ascii="Arial" w:hAnsi="Arial" w:cs="Arial"/>
                <w:bCs/>
                <w:iCs/>
                <w:color w:val="000000"/>
              </w:rPr>
              <w:t>Foster an understanding of the role and contribution of social work by p</w:t>
            </w:r>
            <w:r>
              <w:rPr>
                <w:rFonts w:ascii="Arial" w:hAnsi="Arial" w:cs="Arial"/>
                <w:color w:val="000000"/>
              </w:rPr>
              <w:t xml:space="preserve">roviding professional consultation </w:t>
            </w:r>
            <w:r>
              <w:rPr>
                <w:rFonts w:ascii="Arial" w:hAnsi="Arial" w:cs="Arial"/>
                <w:bCs/>
                <w:iCs/>
                <w:color w:val="000000"/>
              </w:rPr>
              <w:t xml:space="preserve">and education </w:t>
            </w:r>
            <w:r>
              <w:rPr>
                <w:rFonts w:ascii="Arial" w:hAnsi="Arial" w:cs="Arial"/>
                <w:color w:val="000000"/>
              </w:rPr>
              <w:t>to other members of the service</w:t>
            </w:r>
            <w:r>
              <w:rPr>
                <w:rFonts w:ascii="Arial" w:hAnsi="Arial" w:cs="Arial"/>
                <w:bCs/>
                <w:iCs/>
                <w:color w:val="000000"/>
              </w:rPr>
              <w:t>.</w:t>
            </w:r>
          </w:p>
          <w:p w:rsidR="002610C1" w:rsidRPr="008F43E7" w:rsidRDefault="00615EC6" w:rsidP="008F43E7">
            <w:pPr>
              <w:pStyle w:val="Default"/>
              <w:numPr>
                <w:ilvl w:val="0"/>
                <w:numId w:val="41"/>
              </w:numPr>
              <w:spacing w:before="100" w:beforeAutospacing="1" w:after="100" w:afterAutospacing="1"/>
              <w:contextualSpacing/>
              <w:rPr>
                <w:color w:val="auto"/>
                <w:sz w:val="20"/>
                <w:szCs w:val="20"/>
                <w:lang w:val="en-IE"/>
              </w:rPr>
            </w:pPr>
            <w:r w:rsidRPr="00C67813">
              <w:rPr>
                <w:color w:val="auto"/>
                <w:sz w:val="20"/>
                <w:szCs w:val="20"/>
              </w:rPr>
              <w:t xml:space="preserve">Take an active role in </w:t>
            </w:r>
            <w:r w:rsidRPr="00C67813">
              <w:rPr>
                <w:bCs/>
                <w:iCs/>
                <w:sz w:val="20"/>
                <w:szCs w:val="20"/>
              </w:rPr>
              <w:t>professional</w:t>
            </w:r>
            <w:r w:rsidRPr="00C67813">
              <w:rPr>
                <w:color w:val="auto"/>
                <w:sz w:val="20"/>
                <w:szCs w:val="20"/>
              </w:rPr>
              <w:t xml:space="preserve"> clinical supervision and engage in reflective practice </w:t>
            </w:r>
            <w:r w:rsidRPr="00C67813">
              <w:rPr>
                <w:bCs/>
                <w:iCs/>
                <w:color w:val="auto"/>
                <w:sz w:val="20"/>
                <w:szCs w:val="20"/>
                <w:lang w:eastAsia="en-IE"/>
              </w:rPr>
              <w:t xml:space="preserve">in accordance with CORU requirements and the local / national Supervision Policy. </w:t>
            </w:r>
          </w:p>
          <w:p w:rsidR="008F43E7" w:rsidRPr="008F43E7" w:rsidRDefault="008F43E7" w:rsidP="008F43E7">
            <w:pPr>
              <w:pStyle w:val="ListParagraph"/>
              <w:numPr>
                <w:ilvl w:val="0"/>
                <w:numId w:val="41"/>
              </w:numPr>
              <w:rPr>
                <w:rFonts w:ascii="Arial" w:hAnsi="Arial" w:cs="Arial"/>
                <w:iCs/>
              </w:rPr>
            </w:pPr>
            <w:r w:rsidRPr="00B72026">
              <w:rPr>
                <w:rFonts w:ascii="Arial" w:hAnsi="Arial" w:cs="Arial"/>
                <w:iCs/>
              </w:rPr>
              <w:t>Engage in the HSE performance achievement process in conjunction with your Line Manager and staff as appropriate.</w:t>
            </w:r>
          </w:p>
          <w:p w:rsidR="002610C1" w:rsidRDefault="002610C1" w:rsidP="00F521CF">
            <w:pPr>
              <w:spacing w:before="100" w:beforeAutospacing="1" w:after="100" w:afterAutospacing="1"/>
              <w:contextualSpacing/>
              <w:rPr>
                <w:rFonts w:ascii="Arial" w:hAnsi="Arial" w:cs="Arial"/>
                <w:b/>
                <w:u w:val="single"/>
              </w:rPr>
            </w:pPr>
            <w:r>
              <w:rPr>
                <w:rFonts w:ascii="Arial" w:hAnsi="Arial" w:cs="Arial"/>
                <w:b/>
                <w:u w:val="single"/>
              </w:rPr>
              <w:t xml:space="preserve">Health &amp; Safety </w:t>
            </w:r>
          </w:p>
          <w:p w:rsidR="002610C1" w:rsidRDefault="002610C1" w:rsidP="00F521CF">
            <w:pPr>
              <w:spacing w:before="100" w:beforeAutospacing="1" w:after="100" w:afterAutospacing="1"/>
              <w:contextualSpacing/>
              <w:rPr>
                <w:rFonts w:ascii="Arial" w:hAnsi="Arial" w:cs="Arial"/>
              </w:rPr>
            </w:pPr>
          </w:p>
          <w:p w:rsidR="002610C1" w:rsidRPr="00AC2575" w:rsidRDefault="002610C1" w:rsidP="008F43E7">
            <w:pPr>
              <w:numPr>
                <w:ilvl w:val="0"/>
                <w:numId w:val="41"/>
              </w:numPr>
              <w:tabs>
                <w:tab w:val="left" w:pos="2880"/>
              </w:tabs>
              <w:spacing w:before="100" w:beforeAutospacing="1" w:after="100" w:afterAutospacing="1"/>
              <w:contextualSpacing/>
              <w:jc w:val="both"/>
              <w:rPr>
                <w:rFonts w:ascii="Arial" w:hAnsi="Arial" w:cs="Arial"/>
              </w:rPr>
            </w:pPr>
            <w:r w:rsidRPr="00AC2575">
              <w:rPr>
                <w:rFonts w:ascii="Arial" w:hAnsi="Arial" w:cs="Arial"/>
              </w:rPr>
              <w:t>Comply with and contribute to the development of policies, procedures, guidelines and safe professional practice</w:t>
            </w:r>
            <w:r w:rsidR="00F521CF">
              <w:rPr>
                <w:rFonts w:ascii="Arial" w:hAnsi="Arial" w:cs="Arial"/>
              </w:rPr>
              <w:t xml:space="preserve">. </w:t>
            </w:r>
            <w:r w:rsidRPr="00AC2575">
              <w:rPr>
                <w:rFonts w:ascii="Arial" w:hAnsi="Arial" w:cs="Arial"/>
              </w:rPr>
              <w:t xml:space="preserve"> </w:t>
            </w:r>
          </w:p>
          <w:p w:rsidR="002610C1" w:rsidRPr="00AC2575" w:rsidRDefault="002610C1" w:rsidP="008F43E7">
            <w:pPr>
              <w:pStyle w:val="BodyText"/>
              <w:numPr>
                <w:ilvl w:val="0"/>
                <w:numId w:val="41"/>
              </w:numPr>
              <w:spacing w:before="100" w:beforeAutospacing="1" w:after="100" w:afterAutospacing="1"/>
              <w:contextualSpacing/>
              <w:jc w:val="both"/>
              <w:rPr>
                <w:sz w:val="20"/>
              </w:rPr>
            </w:pPr>
            <w:r w:rsidRPr="00AC2575">
              <w:rPr>
                <w:sz w:val="20"/>
              </w:rPr>
              <w:t>Document appropriately and report any near misses, hazards and accidents and bring them to the attention of designated individual(s) in line with best practice.</w:t>
            </w:r>
          </w:p>
          <w:p w:rsidR="002610C1" w:rsidRPr="00AC2575" w:rsidRDefault="002610C1" w:rsidP="008F43E7">
            <w:pPr>
              <w:pStyle w:val="BodyText"/>
              <w:numPr>
                <w:ilvl w:val="0"/>
                <w:numId w:val="41"/>
              </w:numPr>
              <w:spacing w:before="100" w:beforeAutospacing="1" w:after="100" w:afterAutospacing="1"/>
              <w:contextualSpacing/>
              <w:jc w:val="both"/>
              <w:rPr>
                <w:sz w:val="20"/>
              </w:rPr>
            </w:pPr>
            <w:r w:rsidRPr="00AC2575">
              <w:rPr>
                <w:sz w:val="20"/>
              </w:rPr>
              <w:t>Work in a safe manner with due care and attention to the safety of self and others.</w:t>
            </w:r>
          </w:p>
          <w:p w:rsidR="008F43E7" w:rsidRPr="008F43E7" w:rsidRDefault="008F43E7" w:rsidP="008F43E7">
            <w:pPr>
              <w:pStyle w:val="ListParagraph"/>
              <w:numPr>
                <w:ilvl w:val="0"/>
                <w:numId w:val="41"/>
              </w:numPr>
              <w:rPr>
                <w:rFonts w:ascii="Arial" w:hAnsi="Arial" w:cs="Arial"/>
                <w:iCs/>
              </w:rPr>
            </w:pPr>
            <w:r w:rsidRPr="008F43E7">
              <w:rPr>
                <w:rFonts w:ascii="Arial" w:hAnsi="Arial" w:cs="Arial"/>
                <w:iCs/>
              </w:rPr>
              <w:t>Be aware of risk management issues. Adequately identifies, assesses, manages and monitors risk within their area of responsibility.</w:t>
            </w:r>
          </w:p>
          <w:p w:rsidR="002610C1" w:rsidRPr="00F521CF" w:rsidRDefault="002610C1" w:rsidP="008F43E7">
            <w:pPr>
              <w:pStyle w:val="BodyText"/>
              <w:numPr>
                <w:ilvl w:val="0"/>
                <w:numId w:val="41"/>
              </w:numPr>
              <w:spacing w:before="100" w:beforeAutospacing="1" w:after="100" w:afterAutospacing="1"/>
              <w:contextualSpacing/>
              <w:jc w:val="both"/>
              <w:rPr>
                <w:sz w:val="20"/>
              </w:rPr>
            </w:pPr>
            <w:r w:rsidRPr="00AC2575">
              <w:rPr>
                <w:sz w:val="20"/>
              </w:rPr>
              <w:t>Co</w:t>
            </w:r>
            <w:r w:rsidR="00F521CF">
              <w:rPr>
                <w:sz w:val="20"/>
              </w:rPr>
              <w:t>mply with procedures with regard</w:t>
            </w:r>
            <w:r w:rsidRPr="00AC2575">
              <w:rPr>
                <w:sz w:val="20"/>
              </w:rPr>
              <w:t xml:space="preserve"> to assessment, recommendation and / or </w:t>
            </w:r>
            <w:r w:rsidRPr="00F521CF">
              <w:rPr>
                <w:sz w:val="20"/>
              </w:rPr>
              <w:t xml:space="preserve">manufacturing of all assistive devices. </w:t>
            </w:r>
          </w:p>
          <w:p w:rsidR="002610C1" w:rsidRPr="00F521CF" w:rsidRDefault="002610C1" w:rsidP="008F43E7">
            <w:pPr>
              <w:pStyle w:val="BodyText"/>
              <w:numPr>
                <w:ilvl w:val="0"/>
                <w:numId w:val="41"/>
              </w:numPr>
              <w:spacing w:before="100" w:beforeAutospacing="1" w:after="100" w:afterAutospacing="1"/>
              <w:contextualSpacing/>
              <w:jc w:val="both"/>
              <w:rPr>
                <w:b/>
                <w:color w:val="FF0000"/>
                <w:sz w:val="20"/>
              </w:rPr>
            </w:pPr>
            <w:r w:rsidRPr="00F521CF">
              <w:rPr>
                <w:sz w:val="20"/>
              </w:rPr>
              <w:t xml:space="preserve">Promote a culture that values diversity and respect. </w:t>
            </w:r>
          </w:p>
          <w:p w:rsidR="002610C1" w:rsidRPr="00F521CF" w:rsidRDefault="002610C1" w:rsidP="008F43E7">
            <w:pPr>
              <w:numPr>
                <w:ilvl w:val="0"/>
                <w:numId w:val="41"/>
              </w:numPr>
              <w:spacing w:before="100" w:beforeAutospacing="1" w:after="100" w:afterAutospacing="1"/>
              <w:contextualSpacing/>
              <w:rPr>
                <w:rFonts w:ascii="Arial" w:hAnsi="Arial" w:cs="Arial"/>
                <w:i/>
              </w:rPr>
            </w:pPr>
            <w:r w:rsidRPr="00F521CF">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F521CF">
              <w:rPr>
                <w:rFonts w:ascii="Arial" w:hAnsi="Arial" w:cs="Arial"/>
                <w:i/>
                <w:iCs/>
                <w:color w:val="000000"/>
              </w:rPr>
              <w:t xml:space="preserve"> </w:t>
            </w:r>
            <w:r w:rsidRPr="00F521CF">
              <w:rPr>
                <w:rFonts w:ascii="Arial" w:hAnsi="Arial" w:cs="Arial"/>
                <w:iCs/>
                <w:color w:val="000000"/>
              </w:rPr>
              <w:t>and comply with associated HSE protocols for implementing and maintaining these standards as appropriate to the role</w:t>
            </w:r>
            <w:r w:rsidRPr="00F521CF">
              <w:rPr>
                <w:rFonts w:ascii="Arial" w:hAnsi="Arial" w:cs="Arial"/>
                <w:color w:val="000000"/>
              </w:rPr>
              <w:t>.</w:t>
            </w:r>
          </w:p>
          <w:p w:rsidR="002610C1" w:rsidRPr="00F521CF" w:rsidRDefault="00F521CF" w:rsidP="008F43E7">
            <w:pPr>
              <w:numPr>
                <w:ilvl w:val="0"/>
                <w:numId w:val="41"/>
              </w:numPr>
              <w:spacing w:before="100" w:beforeAutospacing="1" w:after="100" w:afterAutospacing="1"/>
              <w:contextualSpacing/>
              <w:rPr>
                <w:rFonts w:ascii="Arial" w:hAnsi="Arial" w:cs="Arial"/>
                <w:i/>
              </w:rPr>
            </w:pPr>
            <w:r>
              <w:rPr>
                <w:rFonts w:ascii="Arial" w:hAnsi="Arial" w:cs="Arial"/>
              </w:rPr>
              <w:t>S</w:t>
            </w:r>
            <w:r w:rsidR="002610C1" w:rsidRPr="00F521CF">
              <w:rPr>
                <w:rFonts w:ascii="Arial" w:hAnsi="Arial" w:cs="Arial"/>
              </w:rPr>
              <w:t>upport, promote and actively participate in sustainable energy, water and waste initiatives to create a more sustainable, low carbon and efficient health service.</w:t>
            </w:r>
          </w:p>
          <w:p w:rsidR="002610C1" w:rsidRDefault="002610C1" w:rsidP="00F521CF">
            <w:pPr>
              <w:spacing w:before="100" w:beforeAutospacing="1" w:after="100" w:afterAutospacing="1"/>
              <w:contextualSpacing/>
              <w:rPr>
                <w:rFonts w:ascii="Arial" w:hAnsi="Arial" w:cs="Arial"/>
                <w:i/>
              </w:rPr>
            </w:pPr>
          </w:p>
          <w:p w:rsidR="002610C1" w:rsidRDefault="002610C1" w:rsidP="00F521CF">
            <w:pPr>
              <w:spacing w:before="100" w:beforeAutospacing="1" w:after="100" w:afterAutospacing="1"/>
              <w:contextualSpacing/>
              <w:rPr>
                <w:rFonts w:ascii="Arial" w:hAnsi="Arial" w:cs="Arial"/>
                <w:b/>
                <w:u w:val="single"/>
              </w:rPr>
            </w:pPr>
            <w:r>
              <w:rPr>
                <w:rFonts w:ascii="Arial" w:hAnsi="Arial" w:cs="Arial"/>
                <w:b/>
                <w:u w:val="single"/>
              </w:rPr>
              <w:t>Administrative</w:t>
            </w:r>
          </w:p>
          <w:p w:rsidR="00BA247A" w:rsidRDefault="00BA247A" w:rsidP="00BA247A">
            <w:pPr>
              <w:rPr>
                <w:rFonts w:ascii="Arial" w:hAnsi="Arial" w:cs="Arial"/>
              </w:rPr>
            </w:pPr>
          </w:p>
          <w:p w:rsidR="00BA247A" w:rsidRPr="00736059" w:rsidRDefault="00BA247A" w:rsidP="008F43E7">
            <w:pPr>
              <w:numPr>
                <w:ilvl w:val="0"/>
                <w:numId w:val="41"/>
              </w:numPr>
              <w:rPr>
                <w:rFonts w:ascii="Arial" w:hAnsi="Arial" w:cs="Arial"/>
                <w:b/>
                <w:iCs/>
                <w:color w:val="FF0000"/>
              </w:rPr>
            </w:pPr>
            <w:r w:rsidRPr="00336FFB">
              <w:rPr>
                <w:rFonts w:ascii="Arial" w:hAnsi="Arial" w:cs="Arial"/>
                <w:iCs/>
              </w:rPr>
              <w:t>Maintain a high standard of documentation, including service user files in accor</w:t>
            </w:r>
            <w:r>
              <w:rPr>
                <w:rFonts w:ascii="Arial" w:hAnsi="Arial" w:cs="Arial"/>
                <w:iCs/>
              </w:rPr>
              <w:t xml:space="preserve">dance with local guidelines, </w:t>
            </w:r>
            <w:r w:rsidRPr="00336FFB">
              <w:rPr>
                <w:rFonts w:ascii="Arial" w:hAnsi="Arial" w:cs="Arial"/>
                <w:iCs/>
              </w:rPr>
              <w:t xml:space="preserve">the Freedom of Information (FOI) </w:t>
            </w:r>
            <w:r>
              <w:rPr>
                <w:rFonts w:ascii="Arial" w:hAnsi="Arial" w:cs="Arial"/>
                <w:iCs/>
              </w:rPr>
              <w:t xml:space="preserve">and </w:t>
            </w:r>
            <w:r w:rsidRPr="00E37FEA">
              <w:rPr>
                <w:rFonts w:ascii="Arial" w:hAnsi="Arial" w:cs="Arial"/>
                <w:iCs/>
              </w:rPr>
              <w:t>GDPR</w:t>
            </w:r>
            <w:r>
              <w:rPr>
                <w:rFonts w:ascii="Arial" w:hAnsi="Arial" w:cs="Arial"/>
                <w:iCs/>
              </w:rPr>
              <w:t xml:space="preserve"> Acts</w:t>
            </w:r>
            <w:r w:rsidRPr="00E37FEA">
              <w:rPr>
                <w:rFonts w:ascii="Arial" w:hAnsi="Arial" w:cs="Arial"/>
                <w:iCs/>
              </w:rPr>
              <w:t>.</w:t>
            </w:r>
            <w:r w:rsidRPr="00336FFB">
              <w:rPr>
                <w:rFonts w:ascii="Arial" w:hAnsi="Arial" w:cs="Arial"/>
                <w:iCs/>
              </w:rPr>
              <w:t xml:space="preserve"> </w:t>
            </w:r>
          </w:p>
          <w:p w:rsidR="00BA247A" w:rsidRDefault="00BA247A" w:rsidP="008F43E7">
            <w:pPr>
              <w:numPr>
                <w:ilvl w:val="0"/>
                <w:numId w:val="41"/>
              </w:numPr>
              <w:rPr>
                <w:rFonts w:ascii="Arial" w:hAnsi="Arial" w:cs="Arial"/>
                <w:iCs/>
              </w:rPr>
            </w:pPr>
            <w:r>
              <w:rPr>
                <w:rFonts w:ascii="Arial" w:hAnsi="Arial" w:cs="Arial"/>
                <w:iCs/>
              </w:rPr>
              <w:t>Maintain accurate up to date records and files, and submit activity data as required.</w:t>
            </w:r>
          </w:p>
          <w:p w:rsidR="00BA247A" w:rsidRDefault="00BA247A" w:rsidP="008F43E7">
            <w:pPr>
              <w:numPr>
                <w:ilvl w:val="0"/>
                <w:numId w:val="41"/>
              </w:numPr>
              <w:rPr>
                <w:rFonts w:ascii="Arial" w:hAnsi="Arial" w:cs="Arial"/>
                <w:iCs/>
              </w:rPr>
            </w:pPr>
            <w:r>
              <w:rPr>
                <w:rFonts w:ascii="Arial" w:hAnsi="Arial" w:cs="Arial"/>
                <w:iCs/>
              </w:rPr>
              <w:t>Write accurate, clear, concise and purposeful reports.</w:t>
            </w:r>
          </w:p>
          <w:p w:rsidR="00BA247A" w:rsidRDefault="00BA247A" w:rsidP="008F43E7">
            <w:pPr>
              <w:numPr>
                <w:ilvl w:val="0"/>
                <w:numId w:val="41"/>
              </w:numPr>
              <w:rPr>
                <w:rFonts w:ascii="Arial" w:hAnsi="Arial" w:cs="Arial"/>
                <w:iCs/>
              </w:rPr>
            </w:pPr>
            <w:r>
              <w:rPr>
                <w:rFonts w:ascii="Arial" w:hAnsi="Arial" w:cs="Arial"/>
                <w:iCs/>
              </w:rPr>
              <w:t>Contribute to the development and implementation of information sharing protocols and audit systems.</w:t>
            </w:r>
          </w:p>
          <w:p w:rsidR="00BA247A" w:rsidRDefault="00BA247A" w:rsidP="008F43E7">
            <w:pPr>
              <w:numPr>
                <w:ilvl w:val="0"/>
                <w:numId w:val="41"/>
              </w:numPr>
              <w:rPr>
                <w:rFonts w:ascii="Arial" w:hAnsi="Arial" w:cs="Arial"/>
                <w:iCs/>
              </w:rPr>
            </w:pPr>
            <w:r>
              <w:rPr>
                <w:rFonts w:ascii="Arial" w:hAnsi="Arial" w:cs="Arial"/>
                <w:iCs/>
              </w:rPr>
              <w:t xml:space="preserve">Contribute to policy development, performance monitoring and budgetary control of service in conjunction with the Social Work Team Leader / Principal Social Worker. </w:t>
            </w:r>
          </w:p>
          <w:p w:rsidR="00BA247A" w:rsidRDefault="00BA247A" w:rsidP="008F43E7">
            <w:pPr>
              <w:numPr>
                <w:ilvl w:val="0"/>
                <w:numId w:val="41"/>
              </w:numPr>
              <w:rPr>
                <w:rFonts w:ascii="Arial" w:hAnsi="Arial" w:cs="Arial"/>
              </w:rPr>
            </w:pPr>
            <w:r>
              <w:rPr>
                <w:rFonts w:ascii="Arial" w:hAnsi="Arial" w:cs="Arial"/>
              </w:rPr>
              <w:t>Collaborate with the Social Work Team Leader / Principal Social Worker or designate in developing the role of the Social Worker and the service e.g. through planning, audit, production of standards, continuing education, quality improvement initiatives and research.</w:t>
            </w:r>
          </w:p>
          <w:p w:rsidR="00BA247A" w:rsidRDefault="00BA247A" w:rsidP="008F43E7">
            <w:pPr>
              <w:numPr>
                <w:ilvl w:val="0"/>
                <w:numId w:val="41"/>
              </w:numPr>
              <w:rPr>
                <w:rFonts w:ascii="Arial" w:hAnsi="Arial" w:cs="Arial"/>
              </w:rPr>
            </w:pPr>
            <w:r>
              <w:rPr>
                <w:rFonts w:ascii="Arial" w:hAnsi="Arial" w:cs="Arial"/>
              </w:rPr>
              <w:t>Assist in ensuring that the social work service makes the most efficient and effective use of developments in IT.</w:t>
            </w:r>
          </w:p>
          <w:p w:rsidR="002610C1" w:rsidRPr="00F6254C" w:rsidRDefault="002610C1" w:rsidP="00F521CF">
            <w:pPr>
              <w:spacing w:before="100" w:beforeAutospacing="1" w:after="100" w:afterAutospacing="1"/>
              <w:contextualSpacing/>
              <w:rPr>
                <w:rFonts w:ascii="Arial" w:hAnsi="Arial" w:cs="Arial"/>
                <w:iCs/>
                <w:color w:val="000099"/>
              </w:rPr>
            </w:pPr>
          </w:p>
          <w:p w:rsidR="008D650A" w:rsidRDefault="002610C1" w:rsidP="00F521CF">
            <w:pPr>
              <w:spacing w:before="100" w:beforeAutospacing="1" w:after="100" w:afterAutospacing="1"/>
              <w:contextualSpacing/>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8D650A" w:rsidRPr="00795998" w:rsidRDefault="008D650A" w:rsidP="00F521CF">
            <w:pPr>
              <w:spacing w:before="100" w:beforeAutospacing="1" w:after="100" w:afterAutospacing="1"/>
              <w:contextualSpacing/>
              <w:rPr>
                <w:rFonts w:ascii="Arial" w:hAnsi="Arial" w:cs="Arial"/>
                <w:b/>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Pr="00F6254C" w:rsidRDefault="00543F98" w:rsidP="00F6254C">
            <w:pPr>
              <w:rPr>
                <w:rFonts w:ascii="Arial" w:hAnsi="Arial" w:cs="Arial"/>
                <w:b/>
                <w:bCs/>
              </w:rPr>
            </w:pPr>
          </w:p>
        </w:tc>
        <w:tc>
          <w:tcPr>
            <w:tcW w:w="8256" w:type="dxa"/>
          </w:tcPr>
          <w:p w:rsidR="00074318" w:rsidRDefault="00074318" w:rsidP="00074318">
            <w:pPr>
              <w:rPr>
                <w:rFonts w:ascii="Arial" w:hAnsi="Arial" w:cs="Arial"/>
                <w:b/>
                <w:bCs/>
                <w:iCs/>
              </w:rPr>
            </w:pPr>
            <w:r w:rsidRPr="00074318">
              <w:rPr>
                <w:rFonts w:ascii="Arial" w:hAnsi="Arial" w:cs="Arial"/>
                <w:b/>
                <w:bCs/>
                <w:iCs/>
              </w:rPr>
              <w:t>Candidates must have at the latest date of application:</w:t>
            </w:r>
          </w:p>
          <w:p w:rsidR="00074318" w:rsidRPr="00074318" w:rsidRDefault="00074318" w:rsidP="00074318">
            <w:pPr>
              <w:rPr>
                <w:rFonts w:ascii="Arial" w:hAnsi="Arial" w:cs="Arial"/>
                <w:b/>
                <w:bCs/>
                <w:iCs/>
                <w:lang w:val="en-IE" w:eastAsia="en-US"/>
              </w:rPr>
            </w:pPr>
          </w:p>
          <w:p w:rsidR="00074318" w:rsidRPr="00074318" w:rsidRDefault="00074318" w:rsidP="00074318">
            <w:pPr>
              <w:spacing w:line="240" w:lineRule="atLeast"/>
              <w:rPr>
                <w:rFonts w:ascii="Arial" w:hAnsi="Arial" w:cs="Arial"/>
                <w:b/>
                <w:color w:val="000099"/>
              </w:rPr>
            </w:pPr>
            <w:r w:rsidRPr="00074318">
              <w:rPr>
                <w:rFonts w:ascii="Arial" w:hAnsi="Arial" w:cs="Arial"/>
                <w:b/>
                <w:color w:val="000099"/>
              </w:rPr>
              <w:t xml:space="preserve">Please insert Eligibility Criteria for the post -  see HSE website at: </w:t>
            </w:r>
          </w:p>
          <w:p w:rsidR="00074318" w:rsidRPr="00074318" w:rsidRDefault="00074318" w:rsidP="00074318">
            <w:pPr>
              <w:spacing w:line="240" w:lineRule="atLeast"/>
              <w:rPr>
                <w:rFonts w:ascii="Arial" w:hAnsi="Arial" w:cs="Arial"/>
                <w:b/>
                <w:color w:val="000099"/>
              </w:rPr>
            </w:pPr>
          </w:p>
          <w:p w:rsidR="00074318" w:rsidRPr="00074318" w:rsidRDefault="008F43E7" w:rsidP="00074318">
            <w:pPr>
              <w:spacing w:line="240" w:lineRule="atLeast"/>
              <w:rPr>
                <w:rFonts w:ascii="Arial" w:hAnsi="Arial" w:cs="Arial"/>
                <w:b/>
                <w:color w:val="000099"/>
              </w:rPr>
            </w:pPr>
            <w:hyperlink r:id="rId11" w:history="1">
              <w:r w:rsidR="00074318" w:rsidRPr="00074318">
                <w:rPr>
                  <w:rStyle w:val="Hyperlink"/>
                  <w:rFonts w:ascii="Arial" w:hAnsi="Arial" w:cs="Arial"/>
                  <w:b/>
                  <w:color w:val="000099"/>
                </w:rPr>
                <w:t>http://hse.ie/eng/staff/Jobs/Eligibility_Criteria/</w:t>
              </w:r>
            </w:hyperlink>
            <w:r w:rsidR="00074318" w:rsidRPr="00074318">
              <w:rPr>
                <w:rFonts w:ascii="Arial" w:hAnsi="Arial" w:cs="Arial"/>
                <w:b/>
                <w:color w:val="000099"/>
              </w:rPr>
              <w:t xml:space="preserve">   </w:t>
            </w:r>
          </w:p>
          <w:p w:rsidR="00074318" w:rsidRPr="00074318" w:rsidRDefault="00074318" w:rsidP="00074318">
            <w:pPr>
              <w:spacing w:line="240" w:lineRule="atLeast"/>
              <w:rPr>
                <w:rFonts w:ascii="Arial" w:hAnsi="Arial" w:cs="Arial"/>
                <w:b/>
                <w:color w:val="000099"/>
              </w:rPr>
            </w:pPr>
          </w:p>
          <w:p w:rsidR="00074318" w:rsidRPr="00074318" w:rsidRDefault="00074318" w:rsidP="00074318">
            <w:pPr>
              <w:rPr>
                <w:rFonts w:ascii="Arial" w:hAnsi="Arial" w:cs="Arial"/>
                <w:b/>
              </w:rPr>
            </w:pPr>
            <w:r w:rsidRPr="00074318">
              <w:rPr>
                <w:rFonts w:ascii="Arial" w:hAnsi="Arial" w:cs="Arial"/>
                <w:b/>
              </w:rPr>
              <w:t>Health</w:t>
            </w:r>
          </w:p>
          <w:p w:rsidR="00074318" w:rsidRPr="00074318" w:rsidRDefault="00074318" w:rsidP="00074318">
            <w:pPr>
              <w:rPr>
                <w:rFonts w:ascii="Arial" w:hAnsi="Arial" w:cs="Arial"/>
              </w:rPr>
            </w:pPr>
            <w:r w:rsidRPr="00074318">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074318" w:rsidRDefault="00074318" w:rsidP="00074318">
            <w:pPr>
              <w:ind w:right="-766"/>
              <w:rPr>
                <w:rFonts w:ascii="Arial" w:hAnsi="Arial" w:cs="Arial"/>
                <w:b/>
                <w:bCs/>
              </w:rPr>
            </w:pPr>
          </w:p>
          <w:p w:rsidR="00074318" w:rsidRPr="00074318" w:rsidRDefault="00074318" w:rsidP="00074318">
            <w:pPr>
              <w:ind w:right="-766"/>
              <w:rPr>
                <w:rFonts w:ascii="Arial" w:hAnsi="Arial" w:cs="Arial"/>
                <w:iCs/>
              </w:rPr>
            </w:pPr>
            <w:r w:rsidRPr="00074318">
              <w:rPr>
                <w:rFonts w:ascii="Arial" w:hAnsi="Arial" w:cs="Arial"/>
                <w:b/>
                <w:bCs/>
              </w:rPr>
              <w:t>Character</w:t>
            </w:r>
          </w:p>
          <w:p w:rsidR="00074318" w:rsidRPr="00074318" w:rsidRDefault="00074318" w:rsidP="00074318">
            <w:pPr>
              <w:rPr>
                <w:rFonts w:ascii="Arial" w:hAnsi="Arial" w:cs="Arial"/>
              </w:rPr>
            </w:pPr>
            <w:r w:rsidRPr="00074318">
              <w:rPr>
                <w:rFonts w:ascii="Arial" w:hAnsi="Arial" w:cs="Arial"/>
              </w:rPr>
              <w:t>Each candidate for and any person holding the office must be of good character.</w:t>
            </w:r>
          </w:p>
          <w:p w:rsidR="009B0FF3" w:rsidRPr="009B0FF3" w:rsidRDefault="009B0FF3" w:rsidP="009B0FF3">
            <w:pPr>
              <w:ind w:right="-766"/>
              <w:rPr>
                <w:rFonts w:ascii="Arial" w:hAnsi="Arial" w:cs="Arial"/>
              </w:rPr>
            </w:pPr>
          </w:p>
        </w:tc>
      </w:tr>
      <w:tr w:rsidR="00543F98" w:rsidRPr="00E766A5" w:rsidTr="00F6254C">
        <w:tc>
          <w:tcPr>
            <w:tcW w:w="2364"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rsidR="00543F98" w:rsidRPr="000037FD" w:rsidRDefault="00543F98" w:rsidP="000037FD">
            <w:pPr>
              <w:pStyle w:val="ListParagraph"/>
              <w:numPr>
                <w:ilvl w:val="0"/>
                <w:numId w:val="3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543F98" w:rsidRPr="000037FD" w:rsidRDefault="00543F98" w:rsidP="000037FD">
            <w:pPr>
              <w:pStyle w:val="ListParagraph"/>
              <w:numPr>
                <w:ilvl w:val="0"/>
                <w:numId w:val="3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543F98" w:rsidRPr="000037FD" w:rsidRDefault="00543F98" w:rsidP="000037FD">
            <w:pPr>
              <w:pStyle w:val="ListParagraph"/>
              <w:numPr>
                <w:ilvl w:val="0"/>
                <w:numId w:val="3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117CD7" w:rsidRDefault="00117CD7" w:rsidP="00F6254C">
            <w:pPr>
              <w:rPr>
                <w:rFonts w:ascii="Arial" w:hAnsi="Arial" w:cs="Arial"/>
                <w:b/>
                <w:bCs/>
                <w:iCs/>
                <w:color w:val="000099"/>
              </w:rPr>
            </w:pPr>
          </w:p>
          <w:p w:rsidR="00BE491B" w:rsidRPr="005B29E2"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rsidR="00543F98" w:rsidRPr="00F6254C" w:rsidRDefault="00543F98" w:rsidP="000B7318">
            <w:pPr>
              <w:pStyle w:val="ListParagraph"/>
              <w:numPr>
                <w:ilvl w:val="0"/>
                <w:numId w:val="3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543F98" w:rsidRPr="00F6254C" w:rsidRDefault="00543F98" w:rsidP="000B7318">
            <w:pPr>
              <w:pStyle w:val="ListParagraph"/>
              <w:numPr>
                <w:ilvl w:val="0"/>
                <w:numId w:val="3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tc>
      </w:tr>
      <w:tr w:rsidR="00BA247A" w:rsidRPr="00E766A5" w:rsidTr="00F6254C">
        <w:tc>
          <w:tcPr>
            <w:tcW w:w="2364" w:type="dxa"/>
          </w:tcPr>
          <w:p w:rsidR="00BA247A" w:rsidRPr="00F6254C" w:rsidRDefault="00BA247A" w:rsidP="00BA247A">
            <w:pPr>
              <w:rPr>
                <w:rFonts w:ascii="Arial" w:hAnsi="Arial" w:cs="Arial"/>
                <w:b/>
                <w:bCs/>
              </w:rPr>
            </w:pPr>
            <w:r w:rsidRPr="00F6254C">
              <w:rPr>
                <w:rFonts w:ascii="Arial" w:hAnsi="Arial" w:cs="Arial"/>
                <w:b/>
                <w:bCs/>
              </w:rPr>
              <w:t>Skills, competencies and/or knowledge</w:t>
            </w:r>
          </w:p>
          <w:p w:rsidR="00BA247A" w:rsidRPr="00F6254C" w:rsidRDefault="00BA247A" w:rsidP="00BA247A">
            <w:pPr>
              <w:rPr>
                <w:rFonts w:ascii="Arial" w:hAnsi="Arial" w:cs="Arial"/>
                <w:b/>
                <w:bCs/>
              </w:rPr>
            </w:pPr>
          </w:p>
          <w:p w:rsidR="00BA247A" w:rsidRPr="00F6254C" w:rsidRDefault="00BA247A" w:rsidP="00BA247A">
            <w:pPr>
              <w:rPr>
                <w:rFonts w:ascii="Arial" w:hAnsi="Arial" w:cs="Arial"/>
                <w:b/>
                <w:bCs/>
              </w:rPr>
            </w:pPr>
          </w:p>
        </w:tc>
        <w:tc>
          <w:tcPr>
            <w:tcW w:w="8256" w:type="dxa"/>
          </w:tcPr>
          <w:p w:rsidR="00BA247A" w:rsidRDefault="00BA247A" w:rsidP="00BA247A">
            <w:pPr>
              <w:contextualSpacing/>
              <w:jc w:val="both"/>
              <w:rPr>
                <w:rFonts w:ascii="Arial" w:eastAsia="Arial" w:hAnsi="Arial" w:cs="Arial"/>
                <w:color w:val="000000" w:themeColor="text1"/>
                <w:lang w:val="en-US"/>
              </w:rPr>
            </w:pPr>
            <w:r>
              <w:rPr>
                <w:rFonts w:ascii="Arial" w:eastAsia="Arial" w:hAnsi="Arial" w:cs="Arial"/>
                <w:b/>
                <w:bCs/>
                <w:color w:val="000000" w:themeColor="text1"/>
                <w:lang w:val="en-US"/>
              </w:rPr>
              <w:t xml:space="preserve">Professional Knowledge &amp; Experience </w:t>
            </w:r>
          </w:p>
          <w:p w:rsidR="00BA247A" w:rsidRDefault="00BA247A" w:rsidP="00BA247A">
            <w:pPr>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A247A" w:rsidRPr="008951C5" w:rsidRDefault="00BA247A" w:rsidP="00BA247A">
            <w:pPr>
              <w:pStyle w:val="ListParagraph"/>
              <w:numPr>
                <w:ilvl w:val="0"/>
                <w:numId w:val="49"/>
              </w:numPr>
              <w:tabs>
                <w:tab w:val="left" w:pos="-720"/>
              </w:tabs>
              <w:suppressAutoHyphens/>
              <w:contextualSpacing/>
              <w:jc w:val="both"/>
              <w:rPr>
                <w:rFonts w:ascii="Arial" w:hAnsi="Arial" w:cs="Arial"/>
              </w:rPr>
            </w:pPr>
            <w:r w:rsidRPr="008951C5">
              <w:rPr>
                <w:rFonts w:ascii="Arial" w:hAnsi="Arial" w:cs="Arial"/>
              </w:rPr>
              <w:t>Demonstrate sufficient professional knowledge to carry out the duties and responsibilities of the role safely and effectively within the legal, ethical and practice boundaries of the profession.</w:t>
            </w:r>
          </w:p>
          <w:p w:rsidR="00BA247A" w:rsidRPr="008951C5" w:rsidRDefault="00BA247A" w:rsidP="00BA247A">
            <w:pPr>
              <w:pStyle w:val="ListParagraph"/>
              <w:numPr>
                <w:ilvl w:val="0"/>
                <w:numId w:val="49"/>
              </w:numPr>
              <w:tabs>
                <w:tab w:val="left" w:pos="-720"/>
              </w:tabs>
              <w:suppressAutoHyphens/>
              <w:contextualSpacing/>
              <w:jc w:val="both"/>
              <w:rPr>
                <w:rFonts w:ascii="Arial" w:hAnsi="Arial" w:cs="Arial"/>
              </w:rPr>
            </w:pPr>
            <w:r w:rsidRPr="008951C5">
              <w:rPr>
                <w:rFonts w:ascii="Arial" w:hAnsi="Arial" w:cs="Arial"/>
              </w:rPr>
              <w:t>Demonstrate experience of applying evidence based practice.</w:t>
            </w:r>
          </w:p>
          <w:p w:rsidR="00BA247A" w:rsidRPr="008951C5" w:rsidRDefault="00BA247A" w:rsidP="00BA247A">
            <w:pPr>
              <w:pStyle w:val="ListParagraph"/>
              <w:numPr>
                <w:ilvl w:val="0"/>
                <w:numId w:val="49"/>
              </w:numPr>
              <w:tabs>
                <w:tab w:val="left" w:pos="-720"/>
              </w:tabs>
              <w:suppressAutoHyphens/>
              <w:contextualSpacing/>
              <w:jc w:val="both"/>
              <w:rPr>
                <w:rFonts w:ascii="Arial" w:hAnsi="Arial" w:cs="Arial"/>
              </w:rPr>
            </w:pPr>
            <w:r w:rsidRPr="008951C5">
              <w:rPr>
                <w:rFonts w:ascii="Arial" w:hAnsi="Arial" w:cs="Arial"/>
              </w:rPr>
              <w:t>Demonstrate an ability to apply knowledge to best practice.</w:t>
            </w:r>
          </w:p>
          <w:p w:rsidR="00BA247A" w:rsidRPr="008951C5" w:rsidRDefault="00BA247A" w:rsidP="00BA247A">
            <w:pPr>
              <w:pStyle w:val="ListParagraph"/>
              <w:numPr>
                <w:ilvl w:val="0"/>
                <w:numId w:val="49"/>
              </w:numPr>
              <w:tabs>
                <w:tab w:val="left" w:pos="-720"/>
              </w:tabs>
              <w:suppressAutoHyphens/>
              <w:contextualSpacing/>
              <w:jc w:val="both"/>
              <w:rPr>
                <w:rFonts w:ascii="Arial" w:hAnsi="Arial" w:cs="Arial"/>
              </w:rPr>
            </w:pPr>
            <w:r w:rsidRPr="008951C5">
              <w:rPr>
                <w:rFonts w:ascii="Arial" w:hAnsi="Arial" w:cs="Arial"/>
              </w:rPr>
              <w:t>Demonstrate ability to utilise supervision effectively.</w:t>
            </w:r>
          </w:p>
          <w:p w:rsidR="00BA247A" w:rsidRPr="008951C5" w:rsidRDefault="00BA247A" w:rsidP="00BA247A">
            <w:pPr>
              <w:pStyle w:val="ListParagraph"/>
              <w:numPr>
                <w:ilvl w:val="0"/>
                <w:numId w:val="49"/>
              </w:numPr>
              <w:tabs>
                <w:tab w:val="left" w:pos="-720"/>
              </w:tabs>
              <w:suppressAutoHyphens/>
              <w:contextualSpacing/>
              <w:jc w:val="both"/>
              <w:rPr>
                <w:rFonts w:ascii="Arial" w:hAnsi="Arial" w:cs="Arial"/>
              </w:rPr>
            </w:pPr>
            <w:r w:rsidRPr="008951C5">
              <w:rPr>
                <w:rFonts w:ascii="Arial" w:hAnsi="Arial" w:cs="Arial"/>
              </w:rPr>
              <w:t>Demonstrate a willingness to engage with ICT and develop ICT skills relevant to the role.</w:t>
            </w:r>
          </w:p>
          <w:p w:rsidR="00E441F8" w:rsidRPr="008F43E7" w:rsidRDefault="00BA247A" w:rsidP="008F43E7">
            <w:pPr>
              <w:pStyle w:val="ListParagraph"/>
              <w:numPr>
                <w:ilvl w:val="0"/>
                <w:numId w:val="49"/>
              </w:numPr>
              <w:tabs>
                <w:tab w:val="left" w:pos="-720"/>
              </w:tabs>
              <w:suppressAutoHyphens/>
              <w:jc w:val="both"/>
              <w:rPr>
                <w:rFonts w:ascii="Arial" w:hAnsi="Arial" w:cs="Arial"/>
              </w:rPr>
            </w:pPr>
            <w:r w:rsidRPr="008951C5">
              <w:rPr>
                <w:rFonts w:ascii="Arial" w:hAnsi="Arial" w:cs="Arial"/>
              </w:rPr>
              <w:t>Demonstrate commitment to continuing professional development.</w:t>
            </w:r>
          </w:p>
          <w:p w:rsidR="00E441F8" w:rsidRPr="008951C5" w:rsidRDefault="00E441F8" w:rsidP="00BA247A">
            <w:pPr>
              <w:pStyle w:val="ListParagraph"/>
              <w:tabs>
                <w:tab w:val="left" w:pos="-720"/>
              </w:tabs>
              <w:suppressAutoHyphens/>
              <w:ind w:left="360"/>
              <w:jc w:val="both"/>
              <w:rPr>
                <w:rFonts w:ascii="Arial" w:hAnsi="Arial" w:cs="Arial"/>
              </w:rPr>
            </w:pPr>
          </w:p>
          <w:p w:rsidR="00BA247A" w:rsidRDefault="00BA247A" w:rsidP="00BA247A">
            <w:pPr>
              <w:contextualSpacing/>
              <w:rPr>
                <w:rFonts w:ascii="Arial" w:eastAsia="Arial" w:hAnsi="Arial" w:cs="Arial"/>
                <w:color w:val="000000" w:themeColor="text1"/>
              </w:rPr>
            </w:pPr>
            <w:r>
              <w:rPr>
                <w:rFonts w:ascii="Arial" w:eastAsia="Arial" w:hAnsi="Arial" w:cs="Arial"/>
                <w:b/>
                <w:bCs/>
                <w:color w:val="000000" w:themeColor="text1"/>
                <w:lang w:val="en-US"/>
              </w:rPr>
              <w:t xml:space="preserve">Planning and Managing Resources </w:t>
            </w:r>
            <w:r>
              <w:rPr>
                <w:rFonts w:ascii="Arial" w:eastAsia="Arial" w:hAnsi="Arial" w:cs="Arial"/>
                <w:color w:val="000000" w:themeColor="text1"/>
                <w:lang w:val="en-US"/>
              </w:rPr>
              <w:t xml:space="preserve"> </w:t>
            </w:r>
          </w:p>
          <w:p w:rsidR="00BA247A" w:rsidRDefault="00BA247A" w:rsidP="00BA247A">
            <w:pPr>
              <w:contextualSpacing/>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A247A" w:rsidRPr="008951C5" w:rsidRDefault="00BA247A" w:rsidP="00BA247A">
            <w:pPr>
              <w:pStyle w:val="ListParagraph"/>
              <w:numPr>
                <w:ilvl w:val="0"/>
                <w:numId w:val="49"/>
              </w:numPr>
              <w:tabs>
                <w:tab w:val="left" w:pos="-720"/>
              </w:tabs>
              <w:suppressAutoHyphens/>
              <w:contextualSpacing/>
              <w:jc w:val="both"/>
              <w:rPr>
                <w:rFonts w:ascii="Arial" w:hAnsi="Arial" w:cs="Arial"/>
              </w:rPr>
            </w:pPr>
            <w:r w:rsidRPr="008951C5">
              <w:rPr>
                <w:rFonts w:ascii="Arial" w:hAnsi="Arial" w:cs="Arial"/>
              </w:rPr>
              <w:t>Demonstrate</w:t>
            </w:r>
            <w:r>
              <w:rPr>
                <w:rFonts w:ascii="Arial" w:hAnsi="Arial" w:cs="Arial"/>
              </w:rPr>
              <w:t>s</w:t>
            </w:r>
            <w:r w:rsidRPr="008951C5">
              <w:rPr>
                <w:rFonts w:ascii="Arial" w:hAnsi="Arial" w:cs="Arial"/>
              </w:rPr>
              <w:t xml:space="preserve"> the capacity to plan and deliver care in an effective and resourceful manner within a model of person-centred care.</w:t>
            </w:r>
          </w:p>
          <w:p w:rsidR="00BA247A" w:rsidRPr="008951C5" w:rsidRDefault="00BA247A" w:rsidP="00BA247A">
            <w:pPr>
              <w:numPr>
                <w:ilvl w:val="0"/>
                <w:numId w:val="49"/>
              </w:numPr>
              <w:contextualSpacing/>
              <w:rPr>
                <w:rFonts w:ascii="Arial" w:hAnsi="Arial" w:cs="Arial"/>
                <w:color w:val="000000"/>
              </w:rPr>
            </w:pPr>
            <w:r w:rsidRPr="008951C5">
              <w:rPr>
                <w:rFonts w:ascii="Arial" w:hAnsi="Arial" w:cs="Arial"/>
                <w:color w:val="000000"/>
              </w:rPr>
              <w:t>Demonstrate</w:t>
            </w:r>
            <w:r>
              <w:rPr>
                <w:rFonts w:ascii="Arial" w:hAnsi="Arial" w:cs="Arial"/>
                <w:color w:val="000000"/>
              </w:rPr>
              <w:t>s</w:t>
            </w:r>
            <w:r w:rsidRPr="008951C5">
              <w:rPr>
                <w:rFonts w:ascii="Arial" w:hAnsi="Arial" w:cs="Arial"/>
                <w:color w:val="000000"/>
              </w:rPr>
              <w:t xml:space="preserve"> an ability to handle a varied caseload in a flexible and responsive manner and to effectively handle multiple tasks</w:t>
            </w:r>
            <w:r>
              <w:rPr>
                <w:rFonts w:ascii="Arial" w:hAnsi="Arial" w:cs="Arial"/>
                <w:color w:val="000000"/>
              </w:rPr>
              <w:t>.</w:t>
            </w:r>
          </w:p>
          <w:p w:rsidR="00BA247A" w:rsidRPr="008951C5" w:rsidRDefault="00BA247A" w:rsidP="00BA247A">
            <w:pPr>
              <w:numPr>
                <w:ilvl w:val="0"/>
                <w:numId w:val="49"/>
              </w:numPr>
              <w:contextualSpacing/>
              <w:rPr>
                <w:rFonts w:ascii="Arial" w:hAnsi="Arial" w:cs="Arial"/>
                <w:color w:val="000000"/>
                <w:lang w:eastAsia="en-US"/>
              </w:rPr>
            </w:pPr>
            <w:r w:rsidRPr="008951C5">
              <w:rPr>
                <w:rFonts w:ascii="Arial" w:hAnsi="Arial" w:cs="Arial"/>
                <w:color w:val="000000"/>
              </w:rPr>
              <w:t>Foresees potential problems or competing priorities and takes appropriate action to ensure service standards do not suffer / deadlines are met.</w:t>
            </w:r>
          </w:p>
          <w:p w:rsidR="00BA247A" w:rsidRPr="008951C5" w:rsidRDefault="00BA247A" w:rsidP="00BA247A">
            <w:pPr>
              <w:numPr>
                <w:ilvl w:val="0"/>
                <w:numId w:val="49"/>
              </w:numPr>
              <w:contextualSpacing/>
              <w:rPr>
                <w:rFonts w:ascii="Arial" w:hAnsi="Arial" w:cs="Arial"/>
                <w:color w:val="000000"/>
                <w:lang w:eastAsia="en-US"/>
              </w:rPr>
            </w:pPr>
            <w:r w:rsidRPr="008951C5">
              <w:rPr>
                <w:rFonts w:ascii="Arial" w:hAnsi="Arial" w:cs="Arial"/>
                <w:color w:val="000000"/>
              </w:rPr>
              <w:t>Demonstrates innovation in aiming to work within resource limitations to sustain and enhance the service.</w:t>
            </w:r>
          </w:p>
          <w:p w:rsidR="008D650A" w:rsidRDefault="008D650A" w:rsidP="00BA247A">
            <w:pPr>
              <w:spacing w:line="256" w:lineRule="auto"/>
              <w:rPr>
                <w:rFonts w:ascii="Arial" w:eastAsia="Arial" w:hAnsi="Arial" w:cs="Arial"/>
                <w:b/>
                <w:bCs/>
                <w:color w:val="000000" w:themeColor="text1"/>
                <w:lang w:val="en-US"/>
              </w:rPr>
            </w:pPr>
          </w:p>
          <w:p w:rsidR="00BA247A" w:rsidRDefault="00BA247A" w:rsidP="00BA247A">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Team Skills</w:t>
            </w:r>
          </w:p>
          <w:p w:rsidR="00BA247A" w:rsidRDefault="00BA247A" w:rsidP="00BA247A">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A247A" w:rsidRPr="0010289D" w:rsidRDefault="00BA247A" w:rsidP="00BA247A">
            <w:pPr>
              <w:numPr>
                <w:ilvl w:val="0"/>
                <w:numId w:val="49"/>
              </w:numPr>
              <w:rPr>
                <w:rFonts w:ascii="Arial" w:hAnsi="Arial" w:cs="Arial"/>
                <w:color w:val="000000"/>
              </w:rPr>
            </w:pPr>
            <w:r w:rsidRPr="0010289D">
              <w:rPr>
                <w:rFonts w:ascii="Arial" w:hAnsi="Arial" w:cs="Arial"/>
                <w:color w:val="000000"/>
              </w:rPr>
              <w:t>Demonstrates an ability to work on own initiative as well as part of a multidisciplinary team</w:t>
            </w:r>
            <w:r>
              <w:rPr>
                <w:rFonts w:ascii="Arial" w:hAnsi="Arial" w:cs="Arial"/>
                <w:color w:val="000000"/>
              </w:rPr>
              <w:t>.</w:t>
            </w:r>
          </w:p>
          <w:p w:rsidR="00BA247A" w:rsidRPr="0010289D" w:rsidRDefault="00BA247A" w:rsidP="00BA247A">
            <w:pPr>
              <w:numPr>
                <w:ilvl w:val="0"/>
                <w:numId w:val="49"/>
              </w:numPr>
              <w:contextualSpacing/>
              <w:rPr>
                <w:rFonts w:ascii="Arial" w:hAnsi="Arial" w:cs="Arial"/>
              </w:rPr>
            </w:pPr>
            <w:r w:rsidRPr="0010289D">
              <w:rPr>
                <w:rFonts w:ascii="Arial" w:hAnsi="Arial" w:cs="Arial"/>
              </w:rPr>
              <w:t>Demonstrates a willingness to get involved and assist others as appropriate.</w:t>
            </w:r>
          </w:p>
          <w:p w:rsidR="00BA247A" w:rsidRPr="0010289D" w:rsidRDefault="00BA247A" w:rsidP="00BA247A">
            <w:pPr>
              <w:numPr>
                <w:ilvl w:val="0"/>
                <w:numId w:val="49"/>
              </w:numPr>
              <w:contextualSpacing/>
              <w:rPr>
                <w:rFonts w:ascii="Arial" w:hAnsi="Arial" w:cs="Arial"/>
              </w:rPr>
            </w:pPr>
            <w:r>
              <w:rPr>
                <w:rFonts w:ascii="Arial" w:hAnsi="Arial" w:cs="Arial"/>
              </w:rPr>
              <w:t>R</w:t>
            </w:r>
            <w:r w:rsidRPr="0010289D">
              <w:rPr>
                <w:rFonts w:ascii="Arial" w:hAnsi="Arial" w:cs="Arial"/>
              </w:rPr>
              <w:t>eact</w:t>
            </w:r>
            <w:r>
              <w:rPr>
                <w:rFonts w:ascii="Arial" w:hAnsi="Arial" w:cs="Arial"/>
              </w:rPr>
              <w:t>s</w:t>
            </w:r>
            <w:r w:rsidRPr="0010289D">
              <w:rPr>
                <w:rFonts w:ascii="Arial" w:hAnsi="Arial" w:cs="Arial"/>
              </w:rPr>
              <w:t xml:space="preserve"> constructively to setbacks, is able to maintain professionalism and manage situations where conflict arises.</w:t>
            </w:r>
          </w:p>
          <w:p w:rsidR="00BA247A" w:rsidRDefault="00BA247A" w:rsidP="00BA247A">
            <w:pPr>
              <w:numPr>
                <w:ilvl w:val="0"/>
                <w:numId w:val="49"/>
              </w:numPr>
              <w:rPr>
                <w:rFonts w:ascii="Arial" w:hAnsi="Arial" w:cs="Arial"/>
                <w:color w:val="000000"/>
              </w:rPr>
            </w:pPr>
            <w:r w:rsidRPr="0010289D">
              <w:rPr>
                <w:rFonts w:ascii="Arial" w:hAnsi="Arial" w:cs="Arial"/>
                <w:color w:val="000000"/>
              </w:rPr>
              <w:t>Empathises with others and seeks to understand their frustrations</w:t>
            </w:r>
            <w:r>
              <w:rPr>
                <w:rFonts w:ascii="Arial" w:hAnsi="Arial" w:cs="Arial"/>
                <w:color w:val="000000"/>
              </w:rPr>
              <w:t>.</w:t>
            </w:r>
          </w:p>
          <w:p w:rsidR="008F43E7" w:rsidRPr="0010289D" w:rsidRDefault="008F43E7" w:rsidP="008F43E7">
            <w:pPr>
              <w:ind w:left="360"/>
              <w:rPr>
                <w:rFonts w:ascii="Arial" w:hAnsi="Arial" w:cs="Arial"/>
                <w:color w:val="000000"/>
              </w:rPr>
            </w:pPr>
          </w:p>
          <w:p w:rsidR="00BA247A" w:rsidRDefault="00BA247A" w:rsidP="00BA247A">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Commitment to providing a Quality Service</w:t>
            </w:r>
          </w:p>
          <w:p w:rsidR="00BA247A" w:rsidRDefault="00BA247A" w:rsidP="00BA247A">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A247A" w:rsidRPr="0010289D" w:rsidRDefault="00BA247A" w:rsidP="00BA247A">
            <w:pPr>
              <w:pStyle w:val="ListParagraph"/>
              <w:numPr>
                <w:ilvl w:val="0"/>
                <w:numId w:val="49"/>
              </w:numPr>
              <w:contextualSpacing/>
              <w:rPr>
                <w:rFonts w:ascii="Arial" w:hAnsi="Arial" w:cs="Arial"/>
                <w:i/>
                <w:color w:val="000000"/>
              </w:rPr>
            </w:pPr>
            <w:r w:rsidRPr="0010289D">
              <w:rPr>
                <w:rFonts w:ascii="Arial" w:hAnsi="Arial" w:cs="Arial"/>
                <w:color w:val="000000"/>
              </w:rPr>
              <w:t>Demonstrates a commitment to the delivery of a high quality, person centred service.</w:t>
            </w:r>
          </w:p>
          <w:p w:rsidR="00BA247A" w:rsidRPr="0010289D" w:rsidRDefault="00BA247A" w:rsidP="00BA247A">
            <w:pPr>
              <w:pStyle w:val="ListParagraph"/>
              <w:numPr>
                <w:ilvl w:val="0"/>
                <w:numId w:val="49"/>
              </w:numPr>
              <w:tabs>
                <w:tab w:val="left" w:pos="-720"/>
              </w:tabs>
              <w:suppressAutoHyphens/>
              <w:jc w:val="both"/>
              <w:rPr>
                <w:rFonts w:ascii="Arial" w:hAnsi="Arial" w:cs="Arial"/>
              </w:rPr>
            </w:pPr>
            <w:r w:rsidRPr="0010289D">
              <w:rPr>
                <w:rFonts w:ascii="Arial" w:hAnsi="Arial" w:cs="Arial"/>
              </w:rPr>
              <w:t>Demonstrates initiative and innovation in identifying areas for service improvement.</w:t>
            </w:r>
          </w:p>
          <w:p w:rsidR="00BA247A" w:rsidRPr="0010289D" w:rsidRDefault="00BA247A" w:rsidP="00BA247A">
            <w:pPr>
              <w:numPr>
                <w:ilvl w:val="0"/>
                <w:numId w:val="49"/>
              </w:numPr>
              <w:rPr>
                <w:rFonts w:ascii="Arial" w:hAnsi="Arial" w:cs="Arial"/>
                <w:color w:val="000000"/>
              </w:rPr>
            </w:pPr>
            <w:r w:rsidRPr="0010289D">
              <w:rPr>
                <w:rFonts w:ascii="Arial" w:hAnsi="Arial" w:cs="Arial"/>
                <w:color w:val="000000"/>
              </w:rPr>
              <w:t>Demonstrates an ability to be flexible and embrace change in order to enhance service delivery and improve service user care.</w:t>
            </w:r>
          </w:p>
          <w:p w:rsidR="00BA247A" w:rsidRPr="0010289D" w:rsidRDefault="00BA247A" w:rsidP="00BA247A">
            <w:pPr>
              <w:pStyle w:val="ListParagraph"/>
              <w:numPr>
                <w:ilvl w:val="0"/>
                <w:numId w:val="49"/>
              </w:numPr>
              <w:tabs>
                <w:tab w:val="left" w:pos="-720"/>
              </w:tabs>
              <w:suppressAutoHyphens/>
              <w:jc w:val="both"/>
              <w:rPr>
                <w:rFonts w:ascii="Arial" w:hAnsi="Arial" w:cs="Arial"/>
              </w:rPr>
            </w:pPr>
            <w:r w:rsidRPr="0010289D">
              <w:rPr>
                <w:rFonts w:ascii="Arial" w:hAnsi="Arial" w:cs="Arial"/>
              </w:rPr>
              <w:t>Display</w:t>
            </w:r>
            <w:r>
              <w:rPr>
                <w:rFonts w:ascii="Arial" w:hAnsi="Arial" w:cs="Arial"/>
              </w:rPr>
              <w:t>s an</w:t>
            </w:r>
            <w:r w:rsidRPr="0010289D">
              <w:rPr>
                <w:rFonts w:ascii="Arial" w:hAnsi="Arial" w:cs="Arial"/>
              </w:rPr>
              <w:t xml:space="preserve"> awareness and appreciation of the service user as expert through experience including promoting the involvement of the service user in care planning, decision-making and service development.</w:t>
            </w:r>
          </w:p>
          <w:p w:rsidR="00BA247A" w:rsidRDefault="00BA247A" w:rsidP="00BA247A">
            <w:pPr>
              <w:spacing w:line="256" w:lineRule="auto"/>
              <w:rPr>
                <w:rFonts w:ascii="Arial" w:eastAsia="Arial" w:hAnsi="Arial" w:cs="Arial"/>
                <w:b/>
                <w:bCs/>
                <w:color w:val="000000" w:themeColor="text1"/>
                <w:lang w:val="en-US"/>
              </w:rPr>
            </w:pPr>
          </w:p>
          <w:p w:rsidR="00BA247A" w:rsidRDefault="00BA247A" w:rsidP="00BA247A">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and Judging Situations </w:t>
            </w:r>
          </w:p>
          <w:p w:rsidR="00BA247A" w:rsidRDefault="00BA247A" w:rsidP="00BA247A">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A247A" w:rsidRPr="0010289D" w:rsidRDefault="00BA247A" w:rsidP="00BA247A">
            <w:pPr>
              <w:pStyle w:val="ListParagraph"/>
              <w:numPr>
                <w:ilvl w:val="0"/>
                <w:numId w:val="49"/>
              </w:numPr>
              <w:tabs>
                <w:tab w:val="left" w:pos="-720"/>
              </w:tabs>
              <w:suppressAutoHyphens/>
              <w:ind w:left="357" w:hanging="357"/>
              <w:jc w:val="both"/>
              <w:rPr>
                <w:rFonts w:ascii="Arial" w:hAnsi="Arial" w:cs="Arial"/>
              </w:rPr>
            </w:pPr>
            <w:r w:rsidRPr="0010289D">
              <w:rPr>
                <w:rFonts w:ascii="Arial" w:hAnsi="Arial" w:cs="Arial"/>
              </w:rPr>
              <w:t>Demonstrate</w:t>
            </w:r>
            <w:r>
              <w:rPr>
                <w:rFonts w:ascii="Arial" w:hAnsi="Arial" w:cs="Arial"/>
              </w:rPr>
              <w:t>s</w:t>
            </w:r>
            <w:r w:rsidRPr="0010289D">
              <w:rPr>
                <w:rFonts w:ascii="Arial" w:hAnsi="Arial" w:cs="Arial"/>
              </w:rPr>
              <w:t xml:space="preserve"> the ability to critically analyse, evaluate information, and make effective decisions with regard to service user care.</w:t>
            </w:r>
          </w:p>
          <w:p w:rsidR="00BA247A" w:rsidRPr="0010289D" w:rsidRDefault="00BA247A" w:rsidP="00BA247A">
            <w:pPr>
              <w:pStyle w:val="ListParagraph"/>
              <w:numPr>
                <w:ilvl w:val="0"/>
                <w:numId w:val="49"/>
              </w:numPr>
              <w:ind w:left="357" w:hanging="357"/>
              <w:contextualSpacing/>
              <w:rPr>
                <w:rFonts w:ascii="Arial" w:hAnsi="Arial" w:cs="Arial"/>
                <w:iCs/>
                <w:color w:val="000000"/>
              </w:rPr>
            </w:pPr>
            <w:r w:rsidRPr="0010289D">
              <w:rPr>
                <w:rFonts w:ascii="Arial" w:hAnsi="Arial" w:cs="Arial"/>
                <w:iCs/>
                <w:color w:val="000000"/>
              </w:rPr>
              <w:t>Demonstrates the ability to think ahead to the consequences of decisions and considers precedence to ensure consistency.</w:t>
            </w:r>
          </w:p>
          <w:p w:rsidR="00BA247A" w:rsidRPr="0010289D" w:rsidRDefault="00BA247A" w:rsidP="00BA247A">
            <w:pPr>
              <w:pStyle w:val="ListParagraph"/>
              <w:numPr>
                <w:ilvl w:val="0"/>
                <w:numId w:val="49"/>
              </w:numPr>
              <w:ind w:left="357" w:hanging="357"/>
              <w:contextualSpacing/>
              <w:rPr>
                <w:rFonts w:ascii="Arial" w:hAnsi="Arial" w:cs="Arial"/>
                <w:iCs/>
                <w:color w:val="000000"/>
              </w:rPr>
            </w:pPr>
            <w:r w:rsidRPr="0010289D">
              <w:rPr>
                <w:rFonts w:ascii="Arial" w:hAnsi="Arial" w:cs="Arial"/>
                <w:iCs/>
                <w:color w:val="000000"/>
              </w:rPr>
              <w:t>Establishes integrity by ensuring that the professional, ethical and safety factors are fully considered in decisions into which they have input.</w:t>
            </w:r>
          </w:p>
          <w:p w:rsidR="00BA247A" w:rsidRPr="0010289D" w:rsidRDefault="00BA247A" w:rsidP="00BA247A">
            <w:pPr>
              <w:numPr>
                <w:ilvl w:val="0"/>
                <w:numId w:val="49"/>
              </w:numPr>
              <w:ind w:left="357" w:hanging="357"/>
              <w:rPr>
                <w:rFonts w:ascii="Arial" w:hAnsi="Arial" w:cs="Arial"/>
                <w:color w:val="000000"/>
                <w:lang w:eastAsia="en-US"/>
              </w:rPr>
            </w:pPr>
            <w:r w:rsidRPr="0010289D">
              <w:rPr>
                <w:rFonts w:ascii="Arial" w:hAnsi="Arial" w:cs="Arial"/>
                <w:color w:val="000000"/>
              </w:rPr>
              <w:t>Recognises when it is appropriate to refer decisions to a higher level of authority or to include other colleagues in the decision.</w:t>
            </w:r>
          </w:p>
          <w:p w:rsidR="00BA247A" w:rsidRDefault="00BA247A" w:rsidP="00BA247A">
            <w:pPr>
              <w:spacing w:line="256" w:lineRule="auto"/>
              <w:rPr>
                <w:rFonts w:ascii="Arial" w:eastAsia="Arial" w:hAnsi="Arial" w:cs="Arial"/>
                <w:b/>
                <w:bCs/>
                <w:color w:val="000000" w:themeColor="text1"/>
                <w:lang w:val="en-US"/>
              </w:rPr>
            </w:pPr>
          </w:p>
          <w:p w:rsidR="00BA247A" w:rsidRDefault="00BA247A" w:rsidP="00BA247A">
            <w:pPr>
              <w:spacing w:line="256" w:lineRule="auto"/>
              <w:rPr>
                <w:rFonts w:ascii="Arial" w:eastAsia="Arial" w:hAnsi="Arial" w:cs="Arial"/>
                <w:b/>
                <w:bCs/>
                <w:color w:val="000000" w:themeColor="text1"/>
                <w:lang w:val="en-US"/>
              </w:rPr>
            </w:pPr>
            <w:r>
              <w:rPr>
                <w:rFonts w:ascii="Arial" w:eastAsia="Arial" w:hAnsi="Arial" w:cs="Arial"/>
                <w:b/>
                <w:bCs/>
                <w:color w:val="000000" w:themeColor="text1"/>
                <w:lang w:val="en-US"/>
              </w:rPr>
              <w:t>Communications and Interpersonal Skills</w:t>
            </w:r>
          </w:p>
          <w:p w:rsidR="00BA247A" w:rsidRDefault="00BA247A" w:rsidP="00BA247A">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A247A" w:rsidRPr="0010289D" w:rsidRDefault="00BA247A" w:rsidP="00BA247A">
            <w:pPr>
              <w:pStyle w:val="ListParagraph"/>
              <w:numPr>
                <w:ilvl w:val="0"/>
                <w:numId w:val="49"/>
              </w:numPr>
              <w:ind w:left="357" w:hanging="357"/>
              <w:contextualSpacing/>
              <w:rPr>
                <w:rFonts w:ascii="Arial" w:hAnsi="Arial" w:cs="Arial"/>
                <w:i/>
                <w:color w:val="000000"/>
              </w:rPr>
            </w:pPr>
            <w:r w:rsidRPr="0010289D">
              <w:rPr>
                <w:rFonts w:ascii="Arial" w:hAnsi="Arial" w:cs="Arial"/>
                <w:iCs/>
                <w:color w:val="000000"/>
              </w:rPr>
              <w:t xml:space="preserve">Displays effective communication skills (verbal &amp; written). </w:t>
            </w:r>
          </w:p>
          <w:p w:rsidR="00BA247A" w:rsidRPr="0010289D" w:rsidRDefault="00BA247A" w:rsidP="00BA247A">
            <w:pPr>
              <w:pStyle w:val="ListParagraph"/>
              <w:numPr>
                <w:ilvl w:val="0"/>
                <w:numId w:val="49"/>
              </w:numPr>
              <w:ind w:left="357" w:hanging="357"/>
              <w:contextualSpacing/>
              <w:rPr>
                <w:rFonts w:ascii="Arial" w:hAnsi="Arial" w:cs="Arial"/>
                <w:i/>
                <w:color w:val="000000"/>
              </w:rPr>
            </w:pPr>
            <w:r w:rsidRPr="0010289D">
              <w:rPr>
                <w:rFonts w:ascii="Arial" w:hAnsi="Arial" w:cs="Arial"/>
                <w:iCs/>
                <w:color w:val="000000"/>
              </w:rPr>
              <w:t xml:space="preserve">Tailors the communication method and the message to match the needs of the audience. </w:t>
            </w:r>
          </w:p>
          <w:p w:rsidR="00BA247A" w:rsidRPr="0010289D" w:rsidRDefault="00BA247A" w:rsidP="00BA247A">
            <w:pPr>
              <w:pStyle w:val="ListParagraph"/>
              <w:numPr>
                <w:ilvl w:val="0"/>
                <w:numId w:val="49"/>
              </w:numPr>
              <w:ind w:left="357" w:hanging="357"/>
              <w:contextualSpacing/>
              <w:rPr>
                <w:rFonts w:ascii="Arial" w:hAnsi="Arial" w:cs="Arial"/>
                <w:i/>
                <w:color w:val="000000"/>
              </w:rPr>
            </w:pPr>
            <w:r w:rsidRPr="0010289D">
              <w:rPr>
                <w:rFonts w:ascii="Arial" w:hAnsi="Arial" w:cs="Arial"/>
                <w:iCs/>
                <w:color w:val="000000"/>
              </w:rPr>
              <w:t>Demonstrates effective interpersonal skills. Is sensitive to issues arising from multiple stakeholders, is patient and understanding.</w:t>
            </w:r>
          </w:p>
          <w:p w:rsidR="00BA247A" w:rsidRPr="0010289D" w:rsidRDefault="00BA247A" w:rsidP="00BA247A">
            <w:pPr>
              <w:pStyle w:val="ListParagraph"/>
              <w:numPr>
                <w:ilvl w:val="0"/>
                <w:numId w:val="49"/>
              </w:numPr>
              <w:tabs>
                <w:tab w:val="left" w:pos="-720"/>
              </w:tabs>
              <w:suppressAutoHyphens/>
              <w:ind w:left="357" w:hanging="357"/>
              <w:jc w:val="both"/>
              <w:rPr>
                <w:rFonts w:ascii="Arial" w:hAnsi="Arial" w:cs="Arial"/>
              </w:rPr>
            </w:pPr>
            <w:r w:rsidRPr="0010289D">
              <w:rPr>
                <w:rFonts w:ascii="Arial" w:hAnsi="Arial" w:cs="Arial"/>
              </w:rPr>
              <w:t>Demonstrate the ability to empathise with and treat others with dignity and respect.</w:t>
            </w:r>
          </w:p>
          <w:p w:rsidR="00BA247A" w:rsidRPr="0010289D" w:rsidRDefault="00BA247A" w:rsidP="00BA247A">
            <w:pPr>
              <w:pStyle w:val="ListParagraph"/>
              <w:numPr>
                <w:ilvl w:val="0"/>
                <w:numId w:val="49"/>
              </w:numPr>
              <w:ind w:left="357" w:hanging="357"/>
              <w:contextualSpacing/>
              <w:rPr>
                <w:rFonts w:ascii="Arial" w:hAnsi="Arial" w:cs="Arial"/>
                <w:lang w:eastAsia="en-US"/>
              </w:rPr>
            </w:pPr>
            <w:r w:rsidRPr="0010289D">
              <w:rPr>
                <w:rFonts w:ascii="Arial" w:hAnsi="Arial" w:cs="Arial"/>
              </w:rPr>
              <w:t>Anticipates and recognises the emotional reactions of others when delivering sensitive messages.</w:t>
            </w:r>
          </w:p>
          <w:p w:rsidR="00E441F8" w:rsidRPr="008F43E7" w:rsidRDefault="00BA247A" w:rsidP="008F43E7">
            <w:pPr>
              <w:pStyle w:val="ListParagraph"/>
              <w:numPr>
                <w:ilvl w:val="0"/>
                <w:numId w:val="49"/>
              </w:numPr>
              <w:tabs>
                <w:tab w:val="left" w:pos="-720"/>
              </w:tabs>
              <w:suppressAutoHyphens/>
              <w:ind w:left="357" w:hanging="357"/>
              <w:jc w:val="both"/>
              <w:rPr>
                <w:rFonts w:ascii="Arial" w:hAnsi="Arial" w:cs="Arial"/>
              </w:rPr>
            </w:pPr>
            <w:r w:rsidRPr="0010289D">
              <w:rPr>
                <w:rFonts w:ascii="Arial" w:hAnsi="Arial" w:cs="Arial"/>
                <w:iCs/>
                <w:color w:val="000000"/>
              </w:rPr>
              <w:t>Demonstrates good negotiation skills, is assertive as required.</w:t>
            </w:r>
          </w:p>
        </w:tc>
      </w:tr>
      <w:tr w:rsidR="00BA247A" w:rsidRPr="00E766A5" w:rsidTr="00F6254C">
        <w:tc>
          <w:tcPr>
            <w:tcW w:w="2364" w:type="dxa"/>
          </w:tcPr>
          <w:p w:rsidR="00BA247A" w:rsidRPr="00F6254C" w:rsidRDefault="00BA247A" w:rsidP="00BA247A">
            <w:pPr>
              <w:rPr>
                <w:rFonts w:ascii="Arial" w:hAnsi="Arial" w:cs="Arial"/>
                <w:b/>
                <w:bCs/>
              </w:rPr>
            </w:pPr>
            <w:r w:rsidRPr="00F6254C">
              <w:rPr>
                <w:rFonts w:ascii="Arial" w:hAnsi="Arial" w:cs="Arial"/>
                <w:b/>
                <w:bCs/>
              </w:rPr>
              <w:t>Campaign Specific Selection Process</w:t>
            </w:r>
          </w:p>
          <w:p w:rsidR="00BA247A" w:rsidRPr="00F6254C" w:rsidRDefault="00BA247A" w:rsidP="00BA247A">
            <w:pPr>
              <w:rPr>
                <w:rFonts w:ascii="Arial" w:hAnsi="Arial" w:cs="Arial"/>
                <w:b/>
                <w:bCs/>
              </w:rPr>
            </w:pPr>
          </w:p>
          <w:p w:rsidR="00BA247A" w:rsidRPr="00F6254C" w:rsidRDefault="00BA247A" w:rsidP="00BA247A">
            <w:pPr>
              <w:rPr>
                <w:rFonts w:ascii="Arial" w:hAnsi="Arial" w:cs="Arial"/>
                <w:b/>
                <w:bCs/>
              </w:rPr>
            </w:pPr>
            <w:r w:rsidRPr="00F6254C">
              <w:rPr>
                <w:rFonts w:ascii="Arial" w:hAnsi="Arial" w:cs="Arial"/>
                <w:b/>
                <w:bCs/>
              </w:rPr>
              <w:t>Ranking/Shortlisting / Interview</w:t>
            </w:r>
          </w:p>
        </w:tc>
        <w:tc>
          <w:tcPr>
            <w:tcW w:w="8256" w:type="dxa"/>
          </w:tcPr>
          <w:p w:rsidR="00BA247A" w:rsidRPr="00F6254C" w:rsidRDefault="00BA247A" w:rsidP="00BA247A">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BA247A" w:rsidRPr="00F6254C" w:rsidRDefault="00BA247A" w:rsidP="00BA247A">
            <w:pPr>
              <w:rPr>
                <w:rFonts w:ascii="Arial" w:hAnsi="Arial" w:cs="Arial"/>
              </w:rPr>
            </w:pPr>
          </w:p>
          <w:p w:rsidR="00BA247A" w:rsidRPr="00F6254C" w:rsidRDefault="00BA247A" w:rsidP="00BA247A">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BA247A" w:rsidRPr="00F6254C" w:rsidRDefault="00BA247A" w:rsidP="00BA247A">
            <w:pPr>
              <w:rPr>
                <w:rFonts w:ascii="Arial" w:hAnsi="Arial" w:cs="Arial"/>
                <w:iCs/>
              </w:rPr>
            </w:pPr>
          </w:p>
          <w:p w:rsidR="008D650A" w:rsidRPr="00F6254C" w:rsidRDefault="00BA247A" w:rsidP="00BA247A">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6C1787" w:rsidRPr="00E766A5" w:rsidTr="00F6254C">
        <w:tc>
          <w:tcPr>
            <w:tcW w:w="2364" w:type="dxa"/>
          </w:tcPr>
          <w:p w:rsidR="006C1787" w:rsidRPr="00F6254C" w:rsidRDefault="006C1787" w:rsidP="006C1787">
            <w:pPr>
              <w:rPr>
                <w:rFonts w:ascii="Arial" w:hAnsi="Arial" w:cs="Arial"/>
                <w:b/>
                <w:bCs/>
              </w:rPr>
            </w:pPr>
            <w:r>
              <w:rPr>
                <w:rFonts w:ascii="Arial" w:hAnsi="Arial" w:cs="Arial"/>
                <w:b/>
                <w:bCs/>
              </w:rPr>
              <w:t>Diversity, Equality and Inclusion</w:t>
            </w:r>
          </w:p>
        </w:tc>
        <w:tc>
          <w:tcPr>
            <w:tcW w:w="8256" w:type="dxa"/>
          </w:tcPr>
          <w:p w:rsidR="006C1787" w:rsidRPr="006C1787" w:rsidRDefault="006C1787" w:rsidP="006C1787">
            <w:pPr>
              <w:rPr>
                <w:rFonts w:ascii="Arial" w:hAnsi="Arial" w:cs="Arial"/>
                <w:iCs/>
              </w:rPr>
            </w:pPr>
            <w:r w:rsidRPr="006C1787">
              <w:rPr>
                <w:rFonts w:ascii="Arial" w:hAnsi="Arial" w:cs="Arial"/>
                <w:iCs/>
              </w:rPr>
              <w:t>The HSE is an equal opportunities employer.</w:t>
            </w:r>
          </w:p>
          <w:p w:rsidR="006C1787" w:rsidRDefault="006C1787" w:rsidP="006C1787">
            <w:pPr>
              <w:rPr>
                <w:rFonts w:ascii="Arial" w:hAnsi="Arial" w:cs="Arial"/>
                <w:color w:val="000000"/>
                <w:shd w:val="clear" w:color="auto" w:fill="FFFFFF"/>
              </w:rPr>
            </w:pPr>
          </w:p>
          <w:p w:rsidR="006C1787" w:rsidRPr="006C1787" w:rsidRDefault="006C1787" w:rsidP="006C1787">
            <w:pPr>
              <w:rPr>
                <w:rFonts w:ascii="Arial" w:hAnsi="Arial" w:cs="Arial"/>
                <w:color w:val="000000"/>
                <w:shd w:val="clear" w:color="auto" w:fill="FFFFFF"/>
              </w:rPr>
            </w:pPr>
            <w:r w:rsidRPr="006C1787">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6C1787" w:rsidRDefault="006C1787" w:rsidP="006C1787">
            <w:pPr>
              <w:rPr>
                <w:rFonts w:ascii="Arial" w:hAnsi="Arial" w:cs="Arial"/>
                <w:color w:val="000000"/>
                <w:shd w:val="clear" w:color="auto" w:fill="FFFFFF"/>
              </w:rPr>
            </w:pPr>
          </w:p>
          <w:p w:rsidR="006C1787" w:rsidRPr="006C1787" w:rsidRDefault="006C1787" w:rsidP="006C1787">
            <w:pPr>
              <w:rPr>
                <w:rFonts w:ascii="Arial" w:hAnsi="Arial" w:cs="Arial"/>
                <w:color w:val="000000"/>
                <w:shd w:val="clear" w:color="auto" w:fill="FFFFFF"/>
              </w:rPr>
            </w:pPr>
            <w:r w:rsidRPr="006C1787">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6C1787" w:rsidRDefault="006C1787" w:rsidP="006C1787">
            <w:pPr>
              <w:rPr>
                <w:rFonts w:ascii="Arial" w:hAnsi="Arial" w:cs="Arial"/>
                <w:color w:val="000000"/>
                <w:shd w:val="clear" w:color="auto" w:fill="FFFFFF"/>
              </w:rPr>
            </w:pPr>
          </w:p>
          <w:p w:rsidR="006C1787" w:rsidRPr="006C1787" w:rsidRDefault="006C1787" w:rsidP="006C1787">
            <w:pPr>
              <w:rPr>
                <w:rFonts w:ascii="Arial" w:hAnsi="Arial" w:cs="Arial"/>
                <w:color w:val="000000"/>
                <w:shd w:val="clear" w:color="auto" w:fill="FFFFFF"/>
              </w:rPr>
            </w:pPr>
            <w:r w:rsidRPr="006C1787">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6C1787" w:rsidRDefault="006C1787" w:rsidP="006C1787">
            <w:pPr>
              <w:rPr>
                <w:rFonts w:ascii="Arial" w:hAnsi="Arial" w:cs="Arial"/>
              </w:rPr>
            </w:pPr>
          </w:p>
          <w:p w:rsidR="006C1787" w:rsidRPr="006C1787" w:rsidRDefault="006C1787" w:rsidP="006C1787">
            <w:pPr>
              <w:rPr>
                <w:rFonts w:ascii="Arial" w:hAnsi="Arial" w:cs="Arial"/>
              </w:rPr>
            </w:pPr>
            <w:r w:rsidRPr="006C1787">
              <w:rPr>
                <w:rFonts w:ascii="Arial" w:hAnsi="Arial" w:cs="Arial"/>
              </w:rPr>
              <w:t xml:space="preserve">For further information on the HSE commitment to Diversity, Equality and Inclusion, please visit the Diversity, Equality and Inclusion web page at </w:t>
            </w:r>
            <w:hyperlink r:id="rId12" w:history="1">
              <w:r w:rsidRPr="006C1787">
                <w:rPr>
                  <w:rStyle w:val="Hyperlink"/>
                  <w:rFonts w:ascii="Arial" w:hAnsi="Arial" w:cs="Arial"/>
                </w:rPr>
                <w:t>https://www.hse.ie/eng/staff/resources/diversity/</w:t>
              </w:r>
            </w:hyperlink>
            <w:r w:rsidRPr="006C1787">
              <w:rPr>
                <w:rFonts w:ascii="Arial" w:hAnsi="Arial" w:cs="Arial"/>
              </w:rPr>
              <w:t xml:space="preserve"> </w:t>
            </w:r>
            <w:r w:rsidRPr="006C1787" w:rsidDel="009164B8">
              <w:rPr>
                <w:rFonts w:ascii="Arial" w:hAnsi="Arial" w:cs="Arial"/>
              </w:rPr>
              <w:t xml:space="preserve"> </w:t>
            </w:r>
          </w:p>
        </w:tc>
      </w:tr>
      <w:tr w:rsidR="006C1787" w:rsidRPr="00E766A5" w:rsidTr="00F6254C">
        <w:tc>
          <w:tcPr>
            <w:tcW w:w="2364" w:type="dxa"/>
          </w:tcPr>
          <w:p w:rsidR="006C1787" w:rsidRPr="00F6254C" w:rsidRDefault="006C1787" w:rsidP="006C1787">
            <w:pPr>
              <w:rPr>
                <w:rFonts w:ascii="Arial" w:hAnsi="Arial" w:cs="Arial"/>
                <w:b/>
                <w:bCs/>
              </w:rPr>
            </w:pPr>
            <w:r w:rsidRPr="00F6254C">
              <w:rPr>
                <w:rFonts w:ascii="Arial" w:hAnsi="Arial" w:cs="Arial"/>
                <w:b/>
                <w:bCs/>
              </w:rPr>
              <w:t>Code of Practice</w:t>
            </w:r>
          </w:p>
        </w:tc>
        <w:tc>
          <w:tcPr>
            <w:tcW w:w="8256" w:type="dxa"/>
          </w:tcPr>
          <w:p w:rsidR="006C1787" w:rsidRPr="008D650A" w:rsidRDefault="006C1787" w:rsidP="006C1787">
            <w:pPr>
              <w:spacing w:line="276" w:lineRule="auto"/>
              <w:rPr>
                <w:rFonts w:ascii="Arial" w:hAnsi="Arial" w:cs="Arial"/>
              </w:rPr>
            </w:pPr>
            <w:r w:rsidRPr="008D650A">
              <w:rPr>
                <w:rFonts w:ascii="Arial" w:hAnsi="Arial" w:cs="Arial"/>
              </w:rPr>
              <w:t>The Health Service Executive</w:t>
            </w:r>
            <w:r w:rsidRPr="008D650A">
              <w:rPr>
                <w:rFonts w:ascii="Arial" w:hAnsi="Arial" w:cs="Arial"/>
                <w:color w:val="FF0000"/>
              </w:rPr>
              <w:t xml:space="preserve"> </w:t>
            </w:r>
            <w:r w:rsidRPr="008D650A">
              <w:rPr>
                <w:rFonts w:ascii="Arial" w:hAnsi="Arial" w:cs="Arial"/>
              </w:rPr>
              <w:t xml:space="preserve">will run this campaign in compliance with the Code of Practice prepared by the Commission for Public Service Appointments (CPSA). </w:t>
            </w:r>
          </w:p>
          <w:p w:rsidR="006C1787" w:rsidRDefault="006C1787" w:rsidP="006C1787">
            <w:pPr>
              <w:shd w:val="clear" w:color="auto" w:fill="FFFFFF"/>
              <w:spacing w:line="276" w:lineRule="auto"/>
              <w:rPr>
                <w:rFonts w:ascii="Arial" w:hAnsi="Arial" w:cs="Arial"/>
              </w:rPr>
            </w:pPr>
          </w:p>
          <w:p w:rsidR="006C1787" w:rsidRPr="008D650A" w:rsidRDefault="006C1787" w:rsidP="006C1787">
            <w:pPr>
              <w:shd w:val="clear" w:color="auto" w:fill="FFFFFF"/>
              <w:spacing w:line="276" w:lineRule="auto"/>
              <w:rPr>
                <w:rFonts w:ascii="Arial" w:hAnsi="Arial" w:cs="Arial"/>
                <w:color w:val="333333"/>
                <w:lang w:eastAsia="en-IE"/>
              </w:rPr>
            </w:pPr>
            <w:r w:rsidRPr="008D650A">
              <w:rPr>
                <w:rFonts w:ascii="Arial" w:hAnsi="Arial" w:cs="Arial"/>
              </w:rPr>
              <w:t xml:space="preserve">The CPSA is responsible for </w:t>
            </w:r>
            <w:r w:rsidRPr="008D650A">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6C1787" w:rsidRDefault="006C1787" w:rsidP="006C1787">
            <w:pPr>
              <w:spacing w:line="276" w:lineRule="auto"/>
              <w:rPr>
                <w:rFonts w:ascii="Arial" w:hAnsi="Arial" w:cs="Arial"/>
              </w:rPr>
            </w:pPr>
          </w:p>
          <w:p w:rsidR="006C1787" w:rsidRPr="008D650A" w:rsidRDefault="006C1787" w:rsidP="006C1787">
            <w:pPr>
              <w:spacing w:line="276" w:lineRule="auto"/>
              <w:rPr>
                <w:rFonts w:ascii="Arial" w:hAnsi="Arial" w:cs="Arial"/>
              </w:rPr>
            </w:pPr>
            <w:r w:rsidRPr="008D650A">
              <w:rPr>
                <w:rFonts w:ascii="Arial" w:hAnsi="Arial" w:cs="Arial"/>
              </w:rPr>
              <w:t xml:space="preserve">The CPSA Code of Practice can be accessed via </w:t>
            </w:r>
            <w:hyperlink r:id="rId13" w:history="1">
              <w:r w:rsidRPr="008D650A">
                <w:rPr>
                  <w:rStyle w:val="Hyperlink"/>
                  <w:rFonts w:ascii="Arial" w:hAnsi="Arial" w:cs="Arial"/>
                </w:rPr>
                <w:t>https://www.cpsa.ie/</w:t>
              </w:r>
            </w:hyperlink>
            <w:r w:rsidRPr="008D650A">
              <w:rPr>
                <w:rFonts w:ascii="Arial" w:hAnsi="Arial" w:cs="Arial"/>
              </w:rPr>
              <w:t>.</w:t>
            </w:r>
          </w:p>
          <w:p w:rsidR="006C1787" w:rsidRPr="00F6254C" w:rsidRDefault="006C1787" w:rsidP="006C1787">
            <w:pPr>
              <w:rPr>
                <w:rFonts w:ascii="Arial" w:hAnsi="Arial" w:cs="Arial"/>
              </w:rPr>
            </w:pPr>
            <w:bookmarkStart w:id="0" w:name="_GoBack"/>
            <w:bookmarkEnd w:id="0"/>
          </w:p>
        </w:tc>
      </w:tr>
      <w:tr w:rsidR="006C1787" w:rsidRPr="00E766A5" w:rsidTr="00F6254C">
        <w:tc>
          <w:tcPr>
            <w:tcW w:w="10620" w:type="dxa"/>
            <w:gridSpan w:val="2"/>
          </w:tcPr>
          <w:p w:rsidR="006C1787" w:rsidRPr="00F6254C" w:rsidRDefault="006C1787" w:rsidP="006C1787">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6C1787" w:rsidRPr="00F6254C" w:rsidRDefault="006C1787" w:rsidP="006C1787">
            <w:pPr>
              <w:rPr>
                <w:rFonts w:ascii="Arial" w:hAnsi="Arial" w:cs="Arial"/>
              </w:rPr>
            </w:pPr>
          </w:p>
          <w:p w:rsidR="006C1787" w:rsidRPr="00F6254C" w:rsidRDefault="006C1787" w:rsidP="006C1787">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8D650A" w:rsidRDefault="008D650A" w:rsidP="0014475C">
      <w:pPr>
        <w:jc w:val="center"/>
        <w:rPr>
          <w:rFonts w:ascii="Arial" w:hAnsi="Arial" w:cs="Arial"/>
        </w:rPr>
      </w:pPr>
    </w:p>
    <w:p w:rsidR="006C1787" w:rsidRDefault="006C1787" w:rsidP="0014475C">
      <w:pPr>
        <w:jc w:val="center"/>
        <w:rPr>
          <w:rFonts w:ascii="Arial" w:hAnsi="Arial" w:cs="Arial"/>
          <w:b/>
          <w:color w:val="000099"/>
        </w:rPr>
      </w:pPr>
    </w:p>
    <w:p w:rsidR="006C1787" w:rsidRDefault="006C1787" w:rsidP="0014475C">
      <w:pPr>
        <w:jc w:val="center"/>
        <w:rPr>
          <w:rFonts w:ascii="Arial" w:hAnsi="Arial" w:cs="Arial"/>
          <w:b/>
          <w:color w:val="000099"/>
        </w:rPr>
      </w:pPr>
    </w:p>
    <w:p w:rsidR="006C1787" w:rsidRDefault="006C1787" w:rsidP="0014475C">
      <w:pPr>
        <w:jc w:val="center"/>
        <w:rPr>
          <w:rFonts w:ascii="Arial" w:hAnsi="Arial" w:cs="Arial"/>
          <w:b/>
          <w:color w:val="000099"/>
        </w:rPr>
      </w:pPr>
    </w:p>
    <w:p w:rsidR="006C1787" w:rsidRDefault="006C1787" w:rsidP="0014475C">
      <w:pPr>
        <w:jc w:val="center"/>
        <w:rPr>
          <w:rFonts w:ascii="Arial" w:hAnsi="Arial" w:cs="Arial"/>
          <w:b/>
          <w:color w:val="000099"/>
        </w:rPr>
      </w:pPr>
    </w:p>
    <w:p w:rsidR="0014475C" w:rsidRPr="00E766A5" w:rsidRDefault="0014475C" w:rsidP="0014475C">
      <w:pPr>
        <w:jc w:val="center"/>
        <w:rPr>
          <w:rFonts w:ascii="Arial" w:hAnsi="Arial" w:cs="Arial"/>
          <w:b/>
        </w:rPr>
      </w:pPr>
      <w:r w:rsidRPr="008E5291">
        <w:rPr>
          <w:rFonts w:ascii="Arial" w:hAnsi="Arial" w:cs="Arial"/>
          <w:b/>
          <w:iCs/>
        </w:rPr>
        <w:t>Social Worker</w:t>
      </w:r>
      <w:r>
        <w:rPr>
          <w:rFonts w:ascii="Arial" w:hAnsi="Arial" w:cs="Arial"/>
          <w:b/>
          <w:iCs/>
        </w:rPr>
        <w:t>, Psychiatric</w:t>
      </w:r>
    </w:p>
    <w:p w:rsidR="00543F98" w:rsidRDefault="00543F98" w:rsidP="0014475C">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475526">
        <w:trPr>
          <w:trHeight w:val="1701"/>
        </w:trPr>
        <w:tc>
          <w:tcPr>
            <w:tcW w:w="1985" w:type="dxa"/>
          </w:tcPr>
          <w:p w:rsidR="00543F98" w:rsidRPr="006C1787" w:rsidRDefault="006C1787" w:rsidP="00F8393C">
            <w:pPr>
              <w:rPr>
                <w:rFonts w:ascii="Arial" w:hAnsi="Arial" w:cs="Arial"/>
                <w:b/>
                <w:bCs/>
              </w:rPr>
            </w:pPr>
            <w:r w:rsidRPr="006C1787">
              <w:rPr>
                <w:rFonts w:ascii="Arial" w:hAnsi="Arial" w:cs="Arial"/>
                <w:b/>
                <w:bCs/>
              </w:rPr>
              <w:t>Protection of Children Guidance and Legislation</w:t>
            </w:r>
          </w:p>
        </w:tc>
        <w:tc>
          <w:tcPr>
            <w:tcW w:w="7655" w:type="dxa"/>
          </w:tcPr>
          <w:p w:rsidR="006C1787" w:rsidRPr="006C1787" w:rsidRDefault="006C1787" w:rsidP="006C1787">
            <w:pPr>
              <w:rPr>
                <w:rFonts w:ascii="Arial" w:hAnsi="Arial" w:cs="Arial"/>
              </w:rPr>
            </w:pPr>
            <w:r w:rsidRPr="006C1787">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6C1787" w:rsidRDefault="006C1787" w:rsidP="006C1787">
            <w:pPr>
              <w:rPr>
                <w:rFonts w:ascii="Arial" w:hAnsi="Arial" w:cs="Arial"/>
                <w:lang w:val="en-US"/>
              </w:rPr>
            </w:pPr>
          </w:p>
          <w:p w:rsidR="006C1787" w:rsidRPr="006C1787" w:rsidRDefault="006C1787" w:rsidP="006C1787">
            <w:pPr>
              <w:rPr>
                <w:rFonts w:ascii="Arial" w:hAnsi="Arial" w:cs="Arial"/>
                <w:lang w:val="en-US"/>
              </w:rPr>
            </w:pPr>
            <w:r w:rsidRPr="006C1787">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6C1787" w:rsidRDefault="006C1787" w:rsidP="006C1787">
            <w:pPr>
              <w:jc w:val="both"/>
              <w:rPr>
                <w:rFonts w:ascii="Arial" w:hAnsi="Arial" w:cs="Arial"/>
                <w:bCs/>
                <w:lang w:val="en"/>
              </w:rPr>
            </w:pPr>
          </w:p>
          <w:p w:rsidR="00543F98" w:rsidRPr="006C1787" w:rsidRDefault="006C1787" w:rsidP="006C1787">
            <w:pPr>
              <w:jc w:val="both"/>
              <w:rPr>
                <w:rFonts w:ascii="Arial" w:hAnsi="Arial" w:cs="Arial"/>
                <w:b/>
                <w:bCs/>
              </w:rPr>
            </w:pPr>
            <w:r w:rsidRPr="006C1787">
              <w:rPr>
                <w:rFonts w:ascii="Arial" w:hAnsi="Arial" w:cs="Arial"/>
                <w:bCs/>
                <w:lang w:val="en"/>
              </w:rPr>
              <w:t xml:space="preserve">For further information, guidance and resources please visit: </w:t>
            </w:r>
            <w:hyperlink r:id="rId14" w:history="1">
              <w:r w:rsidRPr="006C1787">
                <w:rPr>
                  <w:rStyle w:val="Hyperlink"/>
                  <w:rFonts w:ascii="Arial" w:hAnsi="Arial" w:cs="Arial"/>
                  <w:lang w:val="en"/>
                </w:rPr>
                <w:t>HSE Children First webpage</w:t>
              </w:r>
            </w:hyperlink>
            <w:r w:rsidRPr="006C1787">
              <w:rPr>
                <w:rStyle w:val="Hyperlink"/>
                <w:rFonts w:ascii="Arial" w:hAnsi="Arial" w:cs="Arial"/>
                <w:lang w:val="en"/>
              </w:rPr>
              <w:t>.</w:t>
            </w: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0B7318">
            <w:pPr>
              <w:pStyle w:val="ListParagraph"/>
              <w:numPr>
                <w:ilvl w:val="0"/>
                <w:numId w:val="38"/>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8D650A" w:rsidRDefault="006C1787">
    <w:pPr>
      <w:pStyle w:val="Footer"/>
      <w:jc w:val="right"/>
      <w:rPr>
        <w:rFonts w:ascii="Arial" w:hAnsi="Arial" w:cs="Arial"/>
        <w:sz w:val="16"/>
        <w:szCs w:val="16"/>
      </w:rPr>
    </w:pPr>
    <w:r>
      <w:rPr>
        <w:rFonts w:ascii="Arial" w:hAnsi="Arial" w:cs="Arial"/>
        <w:sz w:val="16"/>
        <w:szCs w:val="16"/>
      </w:rPr>
      <w:t>November</w:t>
    </w:r>
    <w:r w:rsidR="008D650A">
      <w:rPr>
        <w:rFonts w:ascii="Arial" w:hAnsi="Arial" w:cs="Arial"/>
        <w:sz w:val="16"/>
        <w:szCs w:val="16"/>
      </w:rPr>
      <w:t xml:space="preserve">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854B6"/>
    <w:multiLevelType w:val="hybridMultilevel"/>
    <w:tmpl w:val="03288148"/>
    <w:lvl w:ilvl="0" w:tplc="D58838F6">
      <w:start w:val="1"/>
      <w:numFmt w:val="bullet"/>
      <w:lvlText w:val=""/>
      <w:lvlJc w:val="left"/>
      <w:pPr>
        <w:tabs>
          <w:tab w:val="num" w:pos="360"/>
        </w:tabs>
        <w:ind w:left="360" w:hanging="360"/>
      </w:pPr>
      <w:rPr>
        <w:rFonts w:ascii="Symbol" w:hAnsi="Symbol" w:hint="default"/>
        <w:color w:val="000000"/>
        <w:sz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7A6BAE"/>
    <w:multiLevelType w:val="hybridMultilevel"/>
    <w:tmpl w:val="98E4EB0C"/>
    <w:lvl w:ilvl="0" w:tplc="BAEECBCE">
      <w:start w:val="1"/>
      <w:numFmt w:val="bullet"/>
      <w:lvlText w:val="•"/>
      <w:lvlJc w:val="left"/>
      <w:pPr>
        <w:tabs>
          <w:tab w:val="num" w:pos="360"/>
        </w:tabs>
        <w:ind w:left="360" w:hanging="360"/>
      </w:pPr>
      <w:rPr>
        <w:rFonts w:ascii="Times New Roman" w:hAnsi="Times New Roman" w:hint="default"/>
      </w:rPr>
    </w:lvl>
    <w:lvl w:ilvl="1" w:tplc="512C74B4" w:tentative="1">
      <w:start w:val="1"/>
      <w:numFmt w:val="bullet"/>
      <w:lvlText w:val="•"/>
      <w:lvlJc w:val="left"/>
      <w:pPr>
        <w:tabs>
          <w:tab w:val="num" w:pos="1080"/>
        </w:tabs>
        <w:ind w:left="1080" w:hanging="360"/>
      </w:pPr>
      <w:rPr>
        <w:rFonts w:ascii="Times New Roman" w:hAnsi="Times New Roman" w:hint="default"/>
      </w:rPr>
    </w:lvl>
    <w:lvl w:ilvl="2" w:tplc="B25E43F8" w:tentative="1">
      <w:start w:val="1"/>
      <w:numFmt w:val="bullet"/>
      <w:lvlText w:val="•"/>
      <w:lvlJc w:val="left"/>
      <w:pPr>
        <w:tabs>
          <w:tab w:val="num" w:pos="1800"/>
        </w:tabs>
        <w:ind w:left="1800" w:hanging="360"/>
      </w:pPr>
      <w:rPr>
        <w:rFonts w:ascii="Times New Roman" w:hAnsi="Times New Roman" w:hint="default"/>
      </w:rPr>
    </w:lvl>
    <w:lvl w:ilvl="3" w:tplc="F0E8A622" w:tentative="1">
      <w:start w:val="1"/>
      <w:numFmt w:val="bullet"/>
      <w:lvlText w:val="•"/>
      <w:lvlJc w:val="left"/>
      <w:pPr>
        <w:tabs>
          <w:tab w:val="num" w:pos="2520"/>
        </w:tabs>
        <w:ind w:left="2520" w:hanging="360"/>
      </w:pPr>
      <w:rPr>
        <w:rFonts w:ascii="Times New Roman" w:hAnsi="Times New Roman" w:hint="default"/>
      </w:rPr>
    </w:lvl>
    <w:lvl w:ilvl="4" w:tplc="EB34C5B2" w:tentative="1">
      <w:start w:val="1"/>
      <w:numFmt w:val="bullet"/>
      <w:lvlText w:val="•"/>
      <w:lvlJc w:val="left"/>
      <w:pPr>
        <w:tabs>
          <w:tab w:val="num" w:pos="3240"/>
        </w:tabs>
        <w:ind w:left="3240" w:hanging="360"/>
      </w:pPr>
      <w:rPr>
        <w:rFonts w:ascii="Times New Roman" w:hAnsi="Times New Roman" w:hint="default"/>
      </w:rPr>
    </w:lvl>
    <w:lvl w:ilvl="5" w:tplc="C3B6ADEC" w:tentative="1">
      <w:start w:val="1"/>
      <w:numFmt w:val="bullet"/>
      <w:lvlText w:val="•"/>
      <w:lvlJc w:val="left"/>
      <w:pPr>
        <w:tabs>
          <w:tab w:val="num" w:pos="3960"/>
        </w:tabs>
        <w:ind w:left="3960" w:hanging="360"/>
      </w:pPr>
      <w:rPr>
        <w:rFonts w:ascii="Times New Roman" w:hAnsi="Times New Roman" w:hint="default"/>
      </w:rPr>
    </w:lvl>
    <w:lvl w:ilvl="6" w:tplc="B6A8E2AC" w:tentative="1">
      <w:start w:val="1"/>
      <w:numFmt w:val="bullet"/>
      <w:lvlText w:val="•"/>
      <w:lvlJc w:val="left"/>
      <w:pPr>
        <w:tabs>
          <w:tab w:val="num" w:pos="4680"/>
        </w:tabs>
        <w:ind w:left="4680" w:hanging="360"/>
      </w:pPr>
      <w:rPr>
        <w:rFonts w:ascii="Times New Roman" w:hAnsi="Times New Roman" w:hint="default"/>
      </w:rPr>
    </w:lvl>
    <w:lvl w:ilvl="7" w:tplc="9BFA6A0E" w:tentative="1">
      <w:start w:val="1"/>
      <w:numFmt w:val="bullet"/>
      <w:lvlText w:val="•"/>
      <w:lvlJc w:val="left"/>
      <w:pPr>
        <w:tabs>
          <w:tab w:val="num" w:pos="5400"/>
        </w:tabs>
        <w:ind w:left="5400" w:hanging="360"/>
      </w:pPr>
      <w:rPr>
        <w:rFonts w:ascii="Times New Roman" w:hAnsi="Times New Roman" w:hint="default"/>
      </w:rPr>
    </w:lvl>
    <w:lvl w:ilvl="8" w:tplc="F6E4515A" w:tentative="1">
      <w:start w:val="1"/>
      <w:numFmt w:val="bullet"/>
      <w:lvlText w:val="•"/>
      <w:lvlJc w:val="left"/>
      <w:pPr>
        <w:tabs>
          <w:tab w:val="num" w:pos="6120"/>
        </w:tabs>
        <w:ind w:left="6120" w:hanging="360"/>
      </w:pPr>
      <w:rPr>
        <w:rFonts w:ascii="Times New Roman" w:hAnsi="Times New Roman" w:hint="default"/>
      </w:rPr>
    </w:lvl>
  </w:abstractNum>
  <w:abstractNum w:abstractNumId="3" w15:restartNumberingAfterBreak="0">
    <w:nsid w:val="047B1B23"/>
    <w:multiLevelType w:val="hybridMultilevel"/>
    <w:tmpl w:val="70945E7C"/>
    <w:lvl w:ilvl="0" w:tplc="18090001">
      <w:start w:val="1"/>
      <w:numFmt w:val="bullet"/>
      <w:lvlText w:val=""/>
      <w:lvlJc w:val="left"/>
      <w:pPr>
        <w:tabs>
          <w:tab w:val="num" w:pos="360"/>
        </w:tabs>
        <w:ind w:left="360" w:hanging="360"/>
      </w:pPr>
      <w:rPr>
        <w:rFonts w:ascii="Symbol" w:hAnsi="Symbol" w:hint="default"/>
        <w:sz w:val="22"/>
      </w:rPr>
    </w:lvl>
    <w:lvl w:ilvl="1" w:tplc="0409000F">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05D14297"/>
    <w:multiLevelType w:val="hybridMultilevel"/>
    <w:tmpl w:val="98CC6F7A"/>
    <w:lvl w:ilvl="0" w:tplc="0E6C8DB4">
      <w:start w:val="1"/>
      <w:numFmt w:val="bullet"/>
      <w:lvlText w:val=""/>
      <w:lvlJc w:val="left"/>
      <w:pPr>
        <w:tabs>
          <w:tab w:val="num" w:pos="-744"/>
        </w:tabs>
        <w:ind w:left="-744" w:hanging="360"/>
      </w:pPr>
      <w:rPr>
        <w:rFonts w:ascii="Symbol" w:hAnsi="Symbol" w:hint="default"/>
        <w:color w:val="auto"/>
      </w:rPr>
    </w:lvl>
    <w:lvl w:ilvl="1" w:tplc="18090003" w:tentative="1">
      <w:start w:val="1"/>
      <w:numFmt w:val="bullet"/>
      <w:lvlText w:val="o"/>
      <w:lvlJc w:val="left"/>
      <w:pPr>
        <w:tabs>
          <w:tab w:val="num" w:pos="-24"/>
        </w:tabs>
        <w:ind w:left="-24" w:hanging="360"/>
      </w:pPr>
      <w:rPr>
        <w:rFonts w:ascii="Courier New" w:hAnsi="Courier New" w:cs="Courier New" w:hint="default"/>
      </w:rPr>
    </w:lvl>
    <w:lvl w:ilvl="2" w:tplc="18090005" w:tentative="1">
      <w:start w:val="1"/>
      <w:numFmt w:val="bullet"/>
      <w:lvlText w:val=""/>
      <w:lvlJc w:val="left"/>
      <w:pPr>
        <w:tabs>
          <w:tab w:val="num" w:pos="696"/>
        </w:tabs>
        <w:ind w:left="696" w:hanging="360"/>
      </w:pPr>
      <w:rPr>
        <w:rFonts w:ascii="Wingdings" w:hAnsi="Wingdings" w:hint="default"/>
      </w:rPr>
    </w:lvl>
    <w:lvl w:ilvl="3" w:tplc="18090001" w:tentative="1">
      <w:start w:val="1"/>
      <w:numFmt w:val="bullet"/>
      <w:lvlText w:val=""/>
      <w:lvlJc w:val="left"/>
      <w:pPr>
        <w:tabs>
          <w:tab w:val="num" w:pos="1416"/>
        </w:tabs>
        <w:ind w:left="1416" w:hanging="360"/>
      </w:pPr>
      <w:rPr>
        <w:rFonts w:ascii="Symbol" w:hAnsi="Symbol" w:hint="default"/>
      </w:rPr>
    </w:lvl>
    <w:lvl w:ilvl="4" w:tplc="18090003" w:tentative="1">
      <w:start w:val="1"/>
      <w:numFmt w:val="bullet"/>
      <w:lvlText w:val="o"/>
      <w:lvlJc w:val="left"/>
      <w:pPr>
        <w:tabs>
          <w:tab w:val="num" w:pos="2136"/>
        </w:tabs>
        <w:ind w:left="2136" w:hanging="360"/>
      </w:pPr>
      <w:rPr>
        <w:rFonts w:ascii="Courier New" w:hAnsi="Courier New" w:cs="Courier New" w:hint="default"/>
      </w:rPr>
    </w:lvl>
    <w:lvl w:ilvl="5" w:tplc="18090005" w:tentative="1">
      <w:start w:val="1"/>
      <w:numFmt w:val="bullet"/>
      <w:lvlText w:val=""/>
      <w:lvlJc w:val="left"/>
      <w:pPr>
        <w:tabs>
          <w:tab w:val="num" w:pos="2856"/>
        </w:tabs>
        <w:ind w:left="2856" w:hanging="360"/>
      </w:pPr>
      <w:rPr>
        <w:rFonts w:ascii="Wingdings" w:hAnsi="Wingdings" w:hint="default"/>
      </w:rPr>
    </w:lvl>
    <w:lvl w:ilvl="6" w:tplc="18090001" w:tentative="1">
      <w:start w:val="1"/>
      <w:numFmt w:val="bullet"/>
      <w:lvlText w:val=""/>
      <w:lvlJc w:val="left"/>
      <w:pPr>
        <w:tabs>
          <w:tab w:val="num" w:pos="3576"/>
        </w:tabs>
        <w:ind w:left="3576" w:hanging="360"/>
      </w:pPr>
      <w:rPr>
        <w:rFonts w:ascii="Symbol" w:hAnsi="Symbol" w:hint="default"/>
      </w:rPr>
    </w:lvl>
    <w:lvl w:ilvl="7" w:tplc="18090003" w:tentative="1">
      <w:start w:val="1"/>
      <w:numFmt w:val="bullet"/>
      <w:lvlText w:val="o"/>
      <w:lvlJc w:val="left"/>
      <w:pPr>
        <w:tabs>
          <w:tab w:val="num" w:pos="4296"/>
        </w:tabs>
        <w:ind w:left="4296" w:hanging="360"/>
      </w:pPr>
      <w:rPr>
        <w:rFonts w:ascii="Courier New" w:hAnsi="Courier New" w:cs="Courier New" w:hint="default"/>
      </w:rPr>
    </w:lvl>
    <w:lvl w:ilvl="8" w:tplc="18090005" w:tentative="1">
      <w:start w:val="1"/>
      <w:numFmt w:val="bullet"/>
      <w:lvlText w:val=""/>
      <w:lvlJc w:val="left"/>
      <w:pPr>
        <w:tabs>
          <w:tab w:val="num" w:pos="5016"/>
        </w:tabs>
        <w:ind w:left="5016" w:hanging="360"/>
      </w:pPr>
      <w:rPr>
        <w:rFonts w:ascii="Wingdings" w:hAnsi="Wingdings" w:hint="default"/>
      </w:rPr>
    </w:lvl>
  </w:abstractNum>
  <w:abstractNum w:abstractNumId="5" w15:restartNumberingAfterBreak="0">
    <w:nsid w:val="0843361D"/>
    <w:multiLevelType w:val="hybridMultilevel"/>
    <w:tmpl w:val="7C46147A"/>
    <w:lvl w:ilvl="0" w:tplc="08090001">
      <w:start w:val="1"/>
      <w:numFmt w:val="bullet"/>
      <w:lvlText w:val=""/>
      <w:lvlJc w:val="left"/>
      <w:pPr>
        <w:tabs>
          <w:tab w:val="num" w:pos="360"/>
        </w:tabs>
        <w:ind w:left="360" w:hanging="360"/>
      </w:pPr>
      <w:rPr>
        <w:rFonts w:ascii="Symbol" w:hAnsi="Symbol" w:hint="default"/>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6"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BD216CB"/>
    <w:multiLevelType w:val="hybridMultilevel"/>
    <w:tmpl w:val="4030D7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9" w15:restartNumberingAfterBreak="0">
    <w:nsid w:val="0FE87335"/>
    <w:multiLevelType w:val="hybridMultilevel"/>
    <w:tmpl w:val="F4C6F9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26D06A0"/>
    <w:multiLevelType w:val="hybridMultilevel"/>
    <w:tmpl w:val="A7CE097A"/>
    <w:lvl w:ilvl="0" w:tplc="0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1CEC415E"/>
    <w:multiLevelType w:val="hybridMultilevel"/>
    <w:tmpl w:val="040EE3A8"/>
    <w:lvl w:ilvl="0" w:tplc="D58838F6">
      <w:start w:val="1"/>
      <w:numFmt w:val="bullet"/>
      <w:lvlText w:val=""/>
      <w:lvlJc w:val="left"/>
      <w:pPr>
        <w:tabs>
          <w:tab w:val="num" w:pos="360"/>
        </w:tabs>
        <w:ind w:left="360" w:hanging="360"/>
      </w:pPr>
      <w:rPr>
        <w:rFonts w:ascii="Symbol" w:hAnsi="Symbol" w:hint="default"/>
        <w:color w:val="000000"/>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9"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3"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4"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6625195"/>
    <w:multiLevelType w:val="hybridMultilevel"/>
    <w:tmpl w:val="FCD4D5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8" w15:restartNumberingAfterBreak="0">
    <w:nsid w:val="496601CB"/>
    <w:multiLevelType w:val="hybridMultilevel"/>
    <w:tmpl w:val="613477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4A752EDE"/>
    <w:multiLevelType w:val="hybridMultilevel"/>
    <w:tmpl w:val="7562D394"/>
    <w:lvl w:ilvl="0" w:tplc="52F27A66">
      <w:start w:val="1"/>
      <w:numFmt w:val="decimal"/>
      <w:lvlText w:val="%1."/>
      <w:lvlJc w:val="left"/>
      <w:pPr>
        <w:tabs>
          <w:tab w:val="num" w:pos="397"/>
        </w:tabs>
        <w:ind w:left="397" w:hanging="397"/>
      </w:pPr>
      <w:rPr>
        <w:rFonts w:ascii="Arial" w:eastAsia="Times New Roman" w:hAnsi="Arial" w:cs="Arial"/>
        <w:b/>
        <w:i w:val="0"/>
        <w:sz w:val="20"/>
        <w:szCs w:val="20"/>
      </w:rPr>
    </w:lvl>
    <w:lvl w:ilvl="1" w:tplc="0366E1C4">
      <w:start w:val="1"/>
      <w:numFmt w:val="lowerLetter"/>
      <w:lvlText w:val="%2)"/>
      <w:lvlJc w:val="right"/>
      <w:pPr>
        <w:tabs>
          <w:tab w:val="num" w:pos="851"/>
        </w:tabs>
        <w:ind w:left="851" w:hanging="454"/>
      </w:pPr>
      <w:rPr>
        <w:b w:val="0"/>
        <w:i w:val="0"/>
        <w:sz w:val="20"/>
        <w:szCs w:val="20"/>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30" w15:restartNumberingAfterBreak="0">
    <w:nsid w:val="525E15EC"/>
    <w:multiLevelType w:val="hybridMultilevel"/>
    <w:tmpl w:val="57B665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15:restartNumberingAfterBreak="0">
    <w:nsid w:val="5D362E7B"/>
    <w:multiLevelType w:val="hybridMultilevel"/>
    <w:tmpl w:val="C2C0C0D0"/>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5"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6" w15:restartNumberingAfterBreak="0">
    <w:nsid w:val="61C05FBB"/>
    <w:multiLevelType w:val="hybridMultilevel"/>
    <w:tmpl w:val="9800A4D6"/>
    <w:lvl w:ilvl="0" w:tplc="34E0C17A">
      <w:start w:val="1"/>
      <w:numFmt w:val="bullet"/>
      <w:lvlText w:val="•"/>
      <w:lvlJc w:val="left"/>
      <w:pPr>
        <w:tabs>
          <w:tab w:val="num" w:pos="360"/>
        </w:tabs>
        <w:ind w:left="360" w:hanging="360"/>
      </w:pPr>
      <w:rPr>
        <w:rFonts w:ascii="Times New Roman" w:hAnsi="Times New Roman" w:hint="default"/>
      </w:rPr>
    </w:lvl>
    <w:lvl w:ilvl="1" w:tplc="FF2AA804" w:tentative="1">
      <w:start w:val="1"/>
      <w:numFmt w:val="bullet"/>
      <w:lvlText w:val="•"/>
      <w:lvlJc w:val="left"/>
      <w:pPr>
        <w:tabs>
          <w:tab w:val="num" w:pos="1080"/>
        </w:tabs>
        <w:ind w:left="1080" w:hanging="360"/>
      </w:pPr>
      <w:rPr>
        <w:rFonts w:ascii="Times New Roman" w:hAnsi="Times New Roman" w:hint="default"/>
      </w:rPr>
    </w:lvl>
    <w:lvl w:ilvl="2" w:tplc="36FCBD7C" w:tentative="1">
      <w:start w:val="1"/>
      <w:numFmt w:val="bullet"/>
      <w:lvlText w:val="•"/>
      <w:lvlJc w:val="left"/>
      <w:pPr>
        <w:tabs>
          <w:tab w:val="num" w:pos="1800"/>
        </w:tabs>
        <w:ind w:left="1800" w:hanging="360"/>
      </w:pPr>
      <w:rPr>
        <w:rFonts w:ascii="Times New Roman" w:hAnsi="Times New Roman" w:hint="default"/>
      </w:rPr>
    </w:lvl>
    <w:lvl w:ilvl="3" w:tplc="F8C65A9E" w:tentative="1">
      <w:start w:val="1"/>
      <w:numFmt w:val="bullet"/>
      <w:lvlText w:val="•"/>
      <w:lvlJc w:val="left"/>
      <w:pPr>
        <w:tabs>
          <w:tab w:val="num" w:pos="2520"/>
        </w:tabs>
        <w:ind w:left="2520" w:hanging="360"/>
      </w:pPr>
      <w:rPr>
        <w:rFonts w:ascii="Times New Roman" w:hAnsi="Times New Roman" w:hint="default"/>
      </w:rPr>
    </w:lvl>
    <w:lvl w:ilvl="4" w:tplc="CAB4F60C" w:tentative="1">
      <w:start w:val="1"/>
      <w:numFmt w:val="bullet"/>
      <w:lvlText w:val="•"/>
      <w:lvlJc w:val="left"/>
      <w:pPr>
        <w:tabs>
          <w:tab w:val="num" w:pos="3240"/>
        </w:tabs>
        <w:ind w:left="3240" w:hanging="360"/>
      </w:pPr>
      <w:rPr>
        <w:rFonts w:ascii="Times New Roman" w:hAnsi="Times New Roman" w:hint="default"/>
      </w:rPr>
    </w:lvl>
    <w:lvl w:ilvl="5" w:tplc="EC482082" w:tentative="1">
      <w:start w:val="1"/>
      <w:numFmt w:val="bullet"/>
      <w:lvlText w:val="•"/>
      <w:lvlJc w:val="left"/>
      <w:pPr>
        <w:tabs>
          <w:tab w:val="num" w:pos="3960"/>
        </w:tabs>
        <w:ind w:left="3960" w:hanging="360"/>
      </w:pPr>
      <w:rPr>
        <w:rFonts w:ascii="Times New Roman" w:hAnsi="Times New Roman" w:hint="default"/>
      </w:rPr>
    </w:lvl>
    <w:lvl w:ilvl="6" w:tplc="755EF9C6" w:tentative="1">
      <w:start w:val="1"/>
      <w:numFmt w:val="bullet"/>
      <w:lvlText w:val="•"/>
      <w:lvlJc w:val="left"/>
      <w:pPr>
        <w:tabs>
          <w:tab w:val="num" w:pos="4680"/>
        </w:tabs>
        <w:ind w:left="4680" w:hanging="360"/>
      </w:pPr>
      <w:rPr>
        <w:rFonts w:ascii="Times New Roman" w:hAnsi="Times New Roman" w:hint="default"/>
      </w:rPr>
    </w:lvl>
    <w:lvl w:ilvl="7" w:tplc="E48C936C" w:tentative="1">
      <w:start w:val="1"/>
      <w:numFmt w:val="bullet"/>
      <w:lvlText w:val="•"/>
      <w:lvlJc w:val="left"/>
      <w:pPr>
        <w:tabs>
          <w:tab w:val="num" w:pos="5400"/>
        </w:tabs>
        <w:ind w:left="5400" w:hanging="360"/>
      </w:pPr>
      <w:rPr>
        <w:rFonts w:ascii="Times New Roman" w:hAnsi="Times New Roman" w:hint="default"/>
      </w:rPr>
    </w:lvl>
    <w:lvl w:ilvl="8" w:tplc="04488D92" w:tentative="1">
      <w:start w:val="1"/>
      <w:numFmt w:val="bullet"/>
      <w:lvlText w:val="•"/>
      <w:lvlJc w:val="left"/>
      <w:pPr>
        <w:tabs>
          <w:tab w:val="num" w:pos="6120"/>
        </w:tabs>
        <w:ind w:left="6120" w:hanging="360"/>
      </w:pPr>
      <w:rPr>
        <w:rFonts w:ascii="Times New Roman" w:hAnsi="Times New Roman" w:hint="default"/>
      </w:rPr>
    </w:lvl>
  </w:abstractNum>
  <w:abstractNum w:abstractNumId="3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8" w15:restartNumberingAfterBreak="0">
    <w:nsid w:val="626E52B5"/>
    <w:multiLevelType w:val="hybridMultilevel"/>
    <w:tmpl w:val="59C68D40"/>
    <w:lvl w:ilvl="0" w:tplc="18090001">
      <w:start w:val="1"/>
      <w:numFmt w:val="bullet"/>
      <w:lvlText w:val=""/>
      <w:lvlJc w:val="left"/>
      <w:pPr>
        <w:tabs>
          <w:tab w:val="num" w:pos="720"/>
        </w:tabs>
        <w:ind w:left="720" w:hanging="360"/>
      </w:pPr>
      <w:rPr>
        <w:rFonts w:ascii="Symbol" w:hAnsi="Symbol"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3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66CB3D59"/>
    <w:multiLevelType w:val="hybridMultilevel"/>
    <w:tmpl w:val="39FAA6E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1"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CEE3F58"/>
    <w:multiLevelType w:val="hybridMultilevel"/>
    <w:tmpl w:val="A73073D0"/>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EBD187A"/>
    <w:multiLevelType w:val="hybridMultilevel"/>
    <w:tmpl w:val="030C5CC0"/>
    <w:lvl w:ilvl="0" w:tplc="18F48C8A">
      <w:start w:val="1"/>
      <w:numFmt w:val="decimal"/>
      <w:lvlText w:val="%1."/>
      <w:lvlJc w:val="left"/>
      <w:pPr>
        <w:ind w:left="360" w:hanging="360"/>
      </w:pPr>
      <w:rPr>
        <w:rFonts w:hint="default"/>
        <w:b w:val="0"/>
        <w:i w:val="0"/>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5" w15:restartNumberingAfterBreak="0">
    <w:nsid w:val="7268510A"/>
    <w:multiLevelType w:val="hybridMultilevel"/>
    <w:tmpl w:val="55B21EC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6"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B570333"/>
    <w:multiLevelType w:val="hybridMultilevel"/>
    <w:tmpl w:val="C3C853A2"/>
    <w:lvl w:ilvl="0" w:tplc="E758CB12">
      <w:start w:val="1"/>
      <w:numFmt w:val="bullet"/>
      <w:lvlText w:val="•"/>
      <w:lvlJc w:val="left"/>
      <w:pPr>
        <w:tabs>
          <w:tab w:val="num" w:pos="360"/>
        </w:tabs>
        <w:ind w:left="360" w:hanging="360"/>
      </w:pPr>
      <w:rPr>
        <w:rFonts w:ascii="Times New Roman" w:hAnsi="Times New Roman" w:hint="default"/>
      </w:rPr>
    </w:lvl>
    <w:lvl w:ilvl="1" w:tplc="0BF86F90" w:tentative="1">
      <w:start w:val="1"/>
      <w:numFmt w:val="bullet"/>
      <w:lvlText w:val="•"/>
      <w:lvlJc w:val="left"/>
      <w:pPr>
        <w:tabs>
          <w:tab w:val="num" w:pos="1080"/>
        </w:tabs>
        <w:ind w:left="1080" w:hanging="360"/>
      </w:pPr>
      <w:rPr>
        <w:rFonts w:ascii="Times New Roman" w:hAnsi="Times New Roman" w:hint="default"/>
      </w:rPr>
    </w:lvl>
    <w:lvl w:ilvl="2" w:tplc="44C0F454" w:tentative="1">
      <w:start w:val="1"/>
      <w:numFmt w:val="bullet"/>
      <w:lvlText w:val="•"/>
      <w:lvlJc w:val="left"/>
      <w:pPr>
        <w:tabs>
          <w:tab w:val="num" w:pos="1800"/>
        </w:tabs>
        <w:ind w:left="1800" w:hanging="360"/>
      </w:pPr>
      <w:rPr>
        <w:rFonts w:ascii="Times New Roman" w:hAnsi="Times New Roman" w:hint="default"/>
      </w:rPr>
    </w:lvl>
    <w:lvl w:ilvl="3" w:tplc="05225CAA" w:tentative="1">
      <w:start w:val="1"/>
      <w:numFmt w:val="bullet"/>
      <w:lvlText w:val="•"/>
      <w:lvlJc w:val="left"/>
      <w:pPr>
        <w:tabs>
          <w:tab w:val="num" w:pos="2520"/>
        </w:tabs>
        <w:ind w:left="2520" w:hanging="360"/>
      </w:pPr>
      <w:rPr>
        <w:rFonts w:ascii="Times New Roman" w:hAnsi="Times New Roman" w:hint="default"/>
      </w:rPr>
    </w:lvl>
    <w:lvl w:ilvl="4" w:tplc="6D9204A2" w:tentative="1">
      <w:start w:val="1"/>
      <w:numFmt w:val="bullet"/>
      <w:lvlText w:val="•"/>
      <w:lvlJc w:val="left"/>
      <w:pPr>
        <w:tabs>
          <w:tab w:val="num" w:pos="3240"/>
        </w:tabs>
        <w:ind w:left="3240" w:hanging="360"/>
      </w:pPr>
      <w:rPr>
        <w:rFonts w:ascii="Times New Roman" w:hAnsi="Times New Roman" w:hint="default"/>
      </w:rPr>
    </w:lvl>
    <w:lvl w:ilvl="5" w:tplc="29E0D80C" w:tentative="1">
      <w:start w:val="1"/>
      <w:numFmt w:val="bullet"/>
      <w:lvlText w:val="•"/>
      <w:lvlJc w:val="left"/>
      <w:pPr>
        <w:tabs>
          <w:tab w:val="num" w:pos="3960"/>
        </w:tabs>
        <w:ind w:left="3960" w:hanging="360"/>
      </w:pPr>
      <w:rPr>
        <w:rFonts w:ascii="Times New Roman" w:hAnsi="Times New Roman" w:hint="default"/>
      </w:rPr>
    </w:lvl>
    <w:lvl w:ilvl="6" w:tplc="C9881CDC" w:tentative="1">
      <w:start w:val="1"/>
      <w:numFmt w:val="bullet"/>
      <w:lvlText w:val="•"/>
      <w:lvlJc w:val="left"/>
      <w:pPr>
        <w:tabs>
          <w:tab w:val="num" w:pos="4680"/>
        </w:tabs>
        <w:ind w:left="4680" w:hanging="360"/>
      </w:pPr>
      <w:rPr>
        <w:rFonts w:ascii="Times New Roman" w:hAnsi="Times New Roman" w:hint="default"/>
      </w:rPr>
    </w:lvl>
    <w:lvl w:ilvl="7" w:tplc="712E8502" w:tentative="1">
      <w:start w:val="1"/>
      <w:numFmt w:val="bullet"/>
      <w:lvlText w:val="•"/>
      <w:lvlJc w:val="left"/>
      <w:pPr>
        <w:tabs>
          <w:tab w:val="num" w:pos="5400"/>
        </w:tabs>
        <w:ind w:left="5400" w:hanging="360"/>
      </w:pPr>
      <w:rPr>
        <w:rFonts w:ascii="Times New Roman" w:hAnsi="Times New Roman" w:hint="default"/>
      </w:rPr>
    </w:lvl>
    <w:lvl w:ilvl="8" w:tplc="10886F1C" w:tentative="1">
      <w:start w:val="1"/>
      <w:numFmt w:val="bullet"/>
      <w:lvlText w:val="•"/>
      <w:lvlJc w:val="left"/>
      <w:pPr>
        <w:tabs>
          <w:tab w:val="num" w:pos="6120"/>
        </w:tabs>
        <w:ind w:left="6120" w:hanging="360"/>
      </w:pPr>
      <w:rPr>
        <w:rFonts w:ascii="Times New Roman" w:hAnsi="Times New Roman" w:hint="default"/>
      </w:rPr>
    </w:lvl>
  </w:abstractNum>
  <w:abstractNum w:abstractNumId="48"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5"/>
  </w:num>
  <w:num w:numId="2">
    <w:abstractNumId w:val="31"/>
  </w:num>
  <w:num w:numId="3">
    <w:abstractNumId w:val="12"/>
  </w:num>
  <w:num w:numId="4">
    <w:abstractNumId w:val="17"/>
  </w:num>
  <w:num w:numId="5">
    <w:abstractNumId w:val="6"/>
  </w:num>
  <w:num w:numId="6">
    <w:abstractNumId w:val="33"/>
  </w:num>
  <w:num w:numId="7">
    <w:abstractNumId w:val="16"/>
  </w:num>
  <w:num w:numId="8">
    <w:abstractNumId w:val="41"/>
  </w:num>
  <w:num w:numId="9">
    <w:abstractNumId w:val="4"/>
  </w:num>
  <w:num w:numId="10">
    <w:abstractNumId w:val="46"/>
  </w:num>
  <w:num w:numId="11">
    <w:abstractNumId w:val="32"/>
  </w:num>
  <w:num w:numId="12">
    <w:abstractNumId w:val="18"/>
  </w:num>
  <w:num w:numId="13">
    <w:abstractNumId w:val="10"/>
  </w:num>
  <w:num w:numId="14">
    <w:abstractNumId w:val="49"/>
  </w:num>
  <w:num w:numId="15">
    <w:abstractNumId w:val="39"/>
  </w:num>
  <w:num w:numId="16">
    <w:abstractNumId w:val="22"/>
  </w:num>
  <w:num w:numId="17">
    <w:abstractNumId w:val="23"/>
  </w:num>
  <w:num w:numId="18">
    <w:abstractNumId w:val="24"/>
  </w:num>
  <w:num w:numId="19">
    <w:abstractNumId w:val="1"/>
  </w:num>
  <w:num w:numId="20">
    <w:abstractNumId w:val="11"/>
  </w:num>
  <w:num w:numId="21">
    <w:abstractNumId w:val="48"/>
  </w:num>
  <w:num w:numId="22">
    <w:abstractNumId w:val="20"/>
  </w:num>
  <w:num w:numId="23">
    <w:abstractNumId w:val="42"/>
  </w:num>
  <w:num w:numId="24">
    <w:abstractNumId w:val="3"/>
  </w:num>
  <w:num w:numId="25">
    <w:abstractNumId w:val="40"/>
  </w:num>
  <w:num w:numId="26">
    <w:abstractNumId w:val="28"/>
  </w:num>
  <w:num w:numId="27">
    <w:abstractNumId w:val="30"/>
  </w:num>
  <w:num w:numId="28">
    <w:abstractNumId w:val="36"/>
  </w:num>
  <w:num w:numId="29">
    <w:abstractNumId w:val="47"/>
  </w:num>
  <w:num w:numId="30">
    <w:abstractNumId w:val="2"/>
  </w:num>
  <w:num w:numId="31">
    <w:abstractNumId w:val="44"/>
  </w:num>
  <w:num w:numId="32">
    <w:abstractNumId w:val="21"/>
  </w:num>
  <w:num w:numId="33">
    <w:abstractNumId w:val="37"/>
  </w:num>
  <w:num w:numId="34">
    <w:abstractNumId w:val="19"/>
  </w:num>
  <w:num w:numId="35">
    <w:abstractNumId w:val="9"/>
  </w:num>
  <w:num w:numId="36">
    <w:abstractNumId w:val="34"/>
  </w:num>
  <w:num w:numId="37">
    <w:abstractNumId w:val="26"/>
  </w:num>
  <w:num w:numId="38">
    <w:abstractNumId w:val="8"/>
  </w:num>
  <w:num w:numId="39">
    <w:abstractNumId w:val="13"/>
  </w:num>
  <w:num w:numId="40">
    <w:abstractNumId w:val="7"/>
  </w:num>
  <w:num w:numId="41">
    <w:abstractNumId w:val="14"/>
  </w:num>
  <w:num w:numId="42">
    <w:abstractNumId w:val="0"/>
  </w:num>
  <w:num w:numId="4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5"/>
  </w:num>
  <w:num w:numId="47">
    <w:abstractNumId w:val="43"/>
  </w:num>
  <w:num w:numId="48">
    <w:abstractNumId w:val="45"/>
  </w:num>
  <w:num w:numId="49">
    <w:abstractNumId w:val="35"/>
  </w:num>
  <w:num w:numId="5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062B"/>
    <w:rsid w:val="000010EE"/>
    <w:rsid w:val="000037FD"/>
    <w:rsid w:val="00010146"/>
    <w:rsid w:val="00016C4B"/>
    <w:rsid w:val="00063F8A"/>
    <w:rsid w:val="00071866"/>
    <w:rsid w:val="00074318"/>
    <w:rsid w:val="00091D46"/>
    <w:rsid w:val="00095C1D"/>
    <w:rsid w:val="000A7350"/>
    <w:rsid w:val="000B7318"/>
    <w:rsid w:val="000E62CB"/>
    <w:rsid w:val="000F271C"/>
    <w:rsid w:val="001142DE"/>
    <w:rsid w:val="00117CD7"/>
    <w:rsid w:val="0014475C"/>
    <w:rsid w:val="00163957"/>
    <w:rsid w:val="00177D2A"/>
    <w:rsid w:val="0018179A"/>
    <w:rsid w:val="0018387C"/>
    <w:rsid w:val="00185EBC"/>
    <w:rsid w:val="00195968"/>
    <w:rsid w:val="001A7F9A"/>
    <w:rsid w:val="001B0BB6"/>
    <w:rsid w:val="001D4964"/>
    <w:rsid w:val="0023552F"/>
    <w:rsid w:val="0024231B"/>
    <w:rsid w:val="00243187"/>
    <w:rsid w:val="00257231"/>
    <w:rsid w:val="00260C8B"/>
    <w:rsid w:val="002610C1"/>
    <w:rsid w:val="00286130"/>
    <w:rsid w:val="0029014C"/>
    <w:rsid w:val="002A1DEB"/>
    <w:rsid w:val="002B5EBA"/>
    <w:rsid w:val="00310A26"/>
    <w:rsid w:val="00312DD3"/>
    <w:rsid w:val="0032313C"/>
    <w:rsid w:val="003237BB"/>
    <w:rsid w:val="00331995"/>
    <w:rsid w:val="0033762B"/>
    <w:rsid w:val="0035717C"/>
    <w:rsid w:val="003853F3"/>
    <w:rsid w:val="00387421"/>
    <w:rsid w:val="003B4A0D"/>
    <w:rsid w:val="003C69A1"/>
    <w:rsid w:val="003F586D"/>
    <w:rsid w:val="0041250A"/>
    <w:rsid w:val="0044373F"/>
    <w:rsid w:val="004560C5"/>
    <w:rsid w:val="00463454"/>
    <w:rsid w:val="00475526"/>
    <w:rsid w:val="00475884"/>
    <w:rsid w:val="00477AEF"/>
    <w:rsid w:val="004831DD"/>
    <w:rsid w:val="004C78F8"/>
    <w:rsid w:val="004F2F73"/>
    <w:rsid w:val="005150A5"/>
    <w:rsid w:val="00521CFC"/>
    <w:rsid w:val="00543F98"/>
    <w:rsid w:val="005465F8"/>
    <w:rsid w:val="00566D39"/>
    <w:rsid w:val="00593D2E"/>
    <w:rsid w:val="005B0D83"/>
    <w:rsid w:val="005B29E2"/>
    <w:rsid w:val="005D3C7E"/>
    <w:rsid w:val="005D52A5"/>
    <w:rsid w:val="005F10AC"/>
    <w:rsid w:val="005F595E"/>
    <w:rsid w:val="00611576"/>
    <w:rsid w:val="00611F73"/>
    <w:rsid w:val="00615EC6"/>
    <w:rsid w:val="0064026D"/>
    <w:rsid w:val="006544F8"/>
    <w:rsid w:val="00671C9E"/>
    <w:rsid w:val="006A2668"/>
    <w:rsid w:val="006A54F6"/>
    <w:rsid w:val="006C1787"/>
    <w:rsid w:val="006F6EB4"/>
    <w:rsid w:val="00705C73"/>
    <w:rsid w:val="00736059"/>
    <w:rsid w:val="00795998"/>
    <w:rsid w:val="007D2E37"/>
    <w:rsid w:val="007D43A7"/>
    <w:rsid w:val="007D639C"/>
    <w:rsid w:val="007F6BBE"/>
    <w:rsid w:val="00835025"/>
    <w:rsid w:val="00890A2B"/>
    <w:rsid w:val="008950F1"/>
    <w:rsid w:val="008A014A"/>
    <w:rsid w:val="008A6CFF"/>
    <w:rsid w:val="008D650A"/>
    <w:rsid w:val="008F43E7"/>
    <w:rsid w:val="009441FF"/>
    <w:rsid w:val="00955918"/>
    <w:rsid w:val="009713C6"/>
    <w:rsid w:val="009B0FF3"/>
    <w:rsid w:val="009B6BF8"/>
    <w:rsid w:val="009C7692"/>
    <w:rsid w:val="00A31CE6"/>
    <w:rsid w:val="00A33245"/>
    <w:rsid w:val="00A35B00"/>
    <w:rsid w:val="00A36FE9"/>
    <w:rsid w:val="00A847E5"/>
    <w:rsid w:val="00A8573A"/>
    <w:rsid w:val="00A85FAD"/>
    <w:rsid w:val="00AA38D3"/>
    <w:rsid w:val="00AB4063"/>
    <w:rsid w:val="00AC2575"/>
    <w:rsid w:val="00AC325C"/>
    <w:rsid w:val="00B13527"/>
    <w:rsid w:val="00B45750"/>
    <w:rsid w:val="00B55813"/>
    <w:rsid w:val="00B75E08"/>
    <w:rsid w:val="00B85A4B"/>
    <w:rsid w:val="00BA14C2"/>
    <w:rsid w:val="00BA247A"/>
    <w:rsid w:val="00BD5194"/>
    <w:rsid w:val="00BE2087"/>
    <w:rsid w:val="00BE491B"/>
    <w:rsid w:val="00C27EBA"/>
    <w:rsid w:val="00C36670"/>
    <w:rsid w:val="00C376FA"/>
    <w:rsid w:val="00C438C1"/>
    <w:rsid w:val="00C57CEC"/>
    <w:rsid w:val="00C67316"/>
    <w:rsid w:val="00CA12C1"/>
    <w:rsid w:val="00CB18F3"/>
    <w:rsid w:val="00CB2C3A"/>
    <w:rsid w:val="00CC082D"/>
    <w:rsid w:val="00CE3011"/>
    <w:rsid w:val="00CE499C"/>
    <w:rsid w:val="00D24301"/>
    <w:rsid w:val="00D34192"/>
    <w:rsid w:val="00D345CA"/>
    <w:rsid w:val="00D42AE0"/>
    <w:rsid w:val="00D844B6"/>
    <w:rsid w:val="00DA7FD3"/>
    <w:rsid w:val="00E436B6"/>
    <w:rsid w:val="00E441F8"/>
    <w:rsid w:val="00E45386"/>
    <w:rsid w:val="00E46F0F"/>
    <w:rsid w:val="00E53F9F"/>
    <w:rsid w:val="00E64E67"/>
    <w:rsid w:val="00E77239"/>
    <w:rsid w:val="00E95117"/>
    <w:rsid w:val="00EB3C67"/>
    <w:rsid w:val="00EB5E72"/>
    <w:rsid w:val="00EB7809"/>
    <w:rsid w:val="00EC3C8E"/>
    <w:rsid w:val="00EF5A89"/>
    <w:rsid w:val="00F105D9"/>
    <w:rsid w:val="00F1158C"/>
    <w:rsid w:val="00F20301"/>
    <w:rsid w:val="00F415C8"/>
    <w:rsid w:val="00F521CF"/>
    <w:rsid w:val="00F6254C"/>
    <w:rsid w:val="00F63857"/>
    <w:rsid w:val="00F8393C"/>
    <w:rsid w:val="00F83B46"/>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stockticker"/>
  <w:smartTagType w:namespaceuri="urn:schemas-microsoft-com:office:smarttags" w:name="date"/>
  <w:shapeDefaults>
    <o:shapedefaults v:ext="edit" spidmax="36865"/>
    <o:shapelayout v:ext="edit">
      <o:idmap v:ext="edit" data="1"/>
    </o:shapelayout>
  </w:shapeDefaults>
  <w:decimalSymbol w:val="."/>
  <w:listSeparator w:val=","/>
  <w14:docId w14:val="7BEE6434"/>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369119">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18717030">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362703695">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66343917">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psa.i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taff/resources/diversity/"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se.ie/eng/staff/Jobs/Eligibility_Criteria/"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coru.ie/files-education/scwrb-standards-of-proficiency-for-social-care-workers.pdf"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hse.ie/eng/services/list/2/primarycare/childrenfirst/resource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792808-5F29-4F21-B8DD-3C04327BC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3765</Words>
  <Characters>21463</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cp:lastPrinted>2021-05-05T14:56:00Z</cp:lastPrinted>
  <dcterms:created xsi:type="dcterms:W3CDTF">2022-11-14T12:44:00Z</dcterms:created>
  <dcterms:modified xsi:type="dcterms:W3CDTF">2022-11-30T17:00:00Z</dcterms:modified>
</cp:coreProperties>
</file>