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52F64B" w14:textId="067E92EB" w:rsidR="00543F98" w:rsidRPr="00BE491B" w:rsidRDefault="00052924" w:rsidP="000037FD">
      <w:pPr>
        <w:pStyle w:val="Heading7"/>
        <w:jc w:val="center"/>
        <w:rPr>
          <w:color w:val="000099"/>
        </w:rPr>
      </w:pPr>
      <w:r>
        <w:rPr>
          <w:noProof/>
          <w:lang w:val="en-IE" w:eastAsia="en-IE"/>
        </w:rPr>
        <w:drawing>
          <wp:anchor distT="0" distB="0" distL="114300" distR="114300" simplePos="0" relativeHeight="251664384" behindDoc="0" locked="0" layoutInCell="1" allowOverlap="1" wp14:anchorId="2071F8DE" wp14:editId="18DB39B6">
            <wp:simplePos x="0" y="0"/>
            <wp:positionH relativeFrom="column">
              <wp:posOffset>-743785</wp:posOffset>
            </wp:positionH>
            <wp:positionV relativeFrom="paragraph">
              <wp:posOffset>-441355</wp:posOffset>
            </wp:positionV>
            <wp:extent cx="1247775" cy="1038860"/>
            <wp:effectExtent l="0" t="0" r="0" b="0"/>
            <wp:wrapNone/>
            <wp:docPr id="4" name="Picture 4" descr="C:\Users\michellecanny\AppData\Local\Temp\Temp1_1zipped-logos.zip\HSE Logo\1. HSE Logo Green Default\HSE Logo Green PNG.png"/>
            <wp:cNvGraphicFramePr/>
            <a:graphic xmlns:a="http://schemas.openxmlformats.org/drawingml/2006/main">
              <a:graphicData uri="http://schemas.openxmlformats.org/drawingml/2006/picture">
                <pic:pic xmlns:pic="http://schemas.openxmlformats.org/drawingml/2006/picture">
                  <pic:nvPicPr>
                    <pic:cNvPr id="4" name="Picture 4" descr="C:\Users\michellecanny\AppData\Local\Temp\Temp1_1zipped-logos.zip\HSE Logo\1. HSE Logo Green Default\HSE Logo Green PNG.png"/>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7775" cy="1038860"/>
                    </a:xfrm>
                    <a:prstGeom prst="rect">
                      <a:avLst/>
                    </a:prstGeom>
                    <a:noFill/>
                    <a:ln>
                      <a:noFill/>
                    </a:ln>
                  </pic:spPr>
                </pic:pic>
              </a:graphicData>
            </a:graphic>
          </wp:anchor>
        </w:drawing>
      </w:r>
    </w:p>
    <w:p w14:paraId="7CBF44FA" w14:textId="2B868046" w:rsidR="00543F98" w:rsidRDefault="00CA104A" w:rsidP="00CA104A">
      <w:pPr>
        <w:jc w:val="right"/>
        <w:rPr>
          <w:rFonts w:ascii="Arial" w:hAnsi="Arial" w:cs="Arial"/>
          <w:b/>
        </w:rPr>
      </w:pPr>
      <w:r>
        <w:rPr>
          <w:rFonts w:ascii="Arial" w:hAnsi="Arial" w:cs="Arial"/>
          <w:b/>
        </w:rPr>
        <w:t>Staff Nurse General</w:t>
      </w:r>
    </w:p>
    <w:p w14:paraId="5E6D2B57" w14:textId="77777777"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14:paraId="1D2492DB"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339BDCCA" w14:textId="77777777" w:rsidTr="00F6254C">
        <w:tc>
          <w:tcPr>
            <w:tcW w:w="2364" w:type="dxa"/>
          </w:tcPr>
          <w:p w14:paraId="1F22A4C4" w14:textId="68B98593" w:rsidR="00543F98" w:rsidRPr="00F6254C" w:rsidRDefault="00F6254C" w:rsidP="00CA104A">
            <w:pPr>
              <w:rPr>
                <w:rFonts w:ascii="Arial" w:hAnsi="Arial" w:cs="Arial"/>
                <w:b/>
                <w:bCs/>
              </w:rPr>
            </w:pPr>
            <w:r w:rsidRPr="00F6254C">
              <w:rPr>
                <w:rFonts w:ascii="Arial" w:hAnsi="Arial" w:cs="Arial"/>
                <w:b/>
                <w:bCs/>
              </w:rPr>
              <w:t>Job Title</w:t>
            </w:r>
            <w:r w:rsidR="00CA104A">
              <w:rPr>
                <w:rFonts w:ascii="Arial" w:hAnsi="Arial" w:cs="Arial"/>
                <w:b/>
                <w:bCs/>
              </w:rPr>
              <w:t xml:space="preserve"> and</w:t>
            </w:r>
            <w:r w:rsidRPr="00F6254C">
              <w:rPr>
                <w:rFonts w:ascii="Arial" w:hAnsi="Arial" w:cs="Arial"/>
                <w:b/>
                <w:bCs/>
              </w:rPr>
              <w:t xml:space="preserve"> </w:t>
            </w:r>
            <w:r w:rsidR="00543F98" w:rsidRPr="00F6254C">
              <w:rPr>
                <w:rFonts w:ascii="Arial" w:hAnsi="Arial" w:cs="Arial"/>
                <w:b/>
                <w:bCs/>
              </w:rPr>
              <w:t>Grade</w:t>
            </w:r>
            <w:r w:rsidRPr="00F6254C">
              <w:rPr>
                <w:rFonts w:ascii="Arial" w:hAnsi="Arial" w:cs="Arial"/>
                <w:b/>
                <w:bCs/>
              </w:rPr>
              <w:t xml:space="preserve"> Code</w:t>
            </w:r>
          </w:p>
        </w:tc>
        <w:tc>
          <w:tcPr>
            <w:tcW w:w="8256" w:type="dxa"/>
          </w:tcPr>
          <w:p w14:paraId="14943190" w14:textId="39D40522" w:rsidR="00CA104A" w:rsidRPr="00426C22" w:rsidRDefault="00CA104A" w:rsidP="00CA104A">
            <w:pPr>
              <w:tabs>
                <w:tab w:val="left" w:pos="283"/>
              </w:tabs>
              <w:jc w:val="both"/>
              <w:rPr>
                <w:rFonts w:ascii="Arial" w:hAnsi="Arial" w:cs="Arial"/>
                <w:b/>
                <w:iCs/>
              </w:rPr>
            </w:pPr>
            <w:r w:rsidRPr="00426C22">
              <w:rPr>
                <w:rFonts w:ascii="Arial" w:hAnsi="Arial" w:cs="Arial"/>
                <w:b/>
                <w:iCs/>
              </w:rPr>
              <w:t>S</w:t>
            </w:r>
            <w:r>
              <w:rPr>
                <w:rFonts w:ascii="Arial" w:hAnsi="Arial" w:cs="Arial"/>
                <w:b/>
                <w:iCs/>
              </w:rPr>
              <w:t>taff Nurse General</w:t>
            </w:r>
          </w:p>
          <w:p w14:paraId="165AC748" w14:textId="5C1F5A32" w:rsidR="00543F98" w:rsidRPr="00F6254C" w:rsidRDefault="00CA104A" w:rsidP="00CA104A">
            <w:pPr>
              <w:tabs>
                <w:tab w:val="left" w:pos="283"/>
              </w:tabs>
              <w:jc w:val="both"/>
              <w:rPr>
                <w:rFonts w:ascii="Arial" w:hAnsi="Arial" w:cs="Arial"/>
                <w:iCs/>
              </w:rPr>
            </w:pPr>
            <w:r>
              <w:rPr>
                <w:rFonts w:ascii="Arial" w:hAnsi="Arial" w:cs="Arial"/>
                <w:iCs/>
              </w:rPr>
              <w:t>(Grade Code: 2135)</w:t>
            </w:r>
          </w:p>
        </w:tc>
      </w:tr>
      <w:tr w:rsidR="00C57CEC" w:rsidRPr="00E766A5" w14:paraId="7C08CCBE" w14:textId="77777777" w:rsidTr="00F6254C">
        <w:tc>
          <w:tcPr>
            <w:tcW w:w="2364" w:type="dxa"/>
          </w:tcPr>
          <w:p w14:paraId="191FF2A9" w14:textId="44C72AB8" w:rsidR="00C57CEC" w:rsidRPr="00F6254C" w:rsidRDefault="00C57CEC" w:rsidP="00CA104A">
            <w:pPr>
              <w:rPr>
                <w:rFonts w:ascii="Arial" w:hAnsi="Arial" w:cs="Arial"/>
                <w:b/>
                <w:bCs/>
              </w:rPr>
            </w:pPr>
            <w:r w:rsidRPr="00F6254C">
              <w:rPr>
                <w:rFonts w:ascii="Arial" w:hAnsi="Arial" w:cs="Arial"/>
                <w:b/>
                <w:bCs/>
              </w:rPr>
              <w:t>Campaign Reference</w:t>
            </w:r>
          </w:p>
        </w:tc>
        <w:tc>
          <w:tcPr>
            <w:tcW w:w="8256" w:type="dxa"/>
          </w:tcPr>
          <w:p w14:paraId="48556F98"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7C8456F4" w14:textId="7049552C" w:rsidR="00BE491B" w:rsidRPr="00F6254C" w:rsidRDefault="00BE491B" w:rsidP="00F6254C">
            <w:pPr>
              <w:rPr>
                <w:rFonts w:ascii="Arial" w:hAnsi="Arial" w:cs="Arial"/>
                <w:bCs/>
                <w:iCs/>
                <w:color w:val="000099"/>
              </w:rPr>
            </w:pPr>
          </w:p>
        </w:tc>
      </w:tr>
      <w:tr w:rsidR="00C57CEC" w:rsidRPr="00E766A5" w14:paraId="253E530F" w14:textId="77777777" w:rsidTr="00F6254C">
        <w:tc>
          <w:tcPr>
            <w:tcW w:w="2364" w:type="dxa"/>
          </w:tcPr>
          <w:p w14:paraId="34EBB77A" w14:textId="3FA76CF0" w:rsidR="00C57CEC" w:rsidRPr="00F6254C" w:rsidRDefault="00C57CEC" w:rsidP="00CA104A">
            <w:pPr>
              <w:rPr>
                <w:rFonts w:ascii="Arial" w:hAnsi="Arial" w:cs="Arial"/>
                <w:b/>
                <w:bCs/>
              </w:rPr>
            </w:pPr>
            <w:r w:rsidRPr="00F6254C">
              <w:rPr>
                <w:rFonts w:ascii="Arial" w:hAnsi="Arial" w:cs="Arial"/>
                <w:b/>
                <w:bCs/>
              </w:rPr>
              <w:t>Closing Date</w:t>
            </w:r>
          </w:p>
        </w:tc>
        <w:tc>
          <w:tcPr>
            <w:tcW w:w="8256" w:type="dxa"/>
          </w:tcPr>
          <w:p w14:paraId="2036C207"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2DBC20AD" w14:textId="1B0B6BE4" w:rsidR="00BE491B" w:rsidRPr="00F6254C" w:rsidRDefault="00BE491B" w:rsidP="00F6254C">
            <w:pPr>
              <w:rPr>
                <w:rFonts w:ascii="Arial" w:hAnsi="Arial" w:cs="Arial"/>
                <w:bCs/>
                <w:iCs/>
                <w:color w:val="000099"/>
              </w:rPr>
            </w:pPr>
          </w:p>
        </w:tc>
      </w:tr>
      <w:tr w:rsidR="00C57CEC" w:rsidRPr="00E766A5" w14:paraId="0E81CC75" w14:textId="77777777" w:rsidTr="00F6254C">
        <w:tc>
          <w:tcPr>
            <w:tcW w:w="2364" w:type="dxa"/>
          </w:tcPr>
          <w:p w14:paraId="56E2BDB5" w14:textId="77777777" w:rsidR="00C57CEC" w:rsidRPr="00F6254C" w:rsidRDefault="00C57CEC" w:rsidP="00CA104A">
            <w:pPr>
              <w:rPr>
                <w:rFonts w:ascii="Arial" w:hAnsi="Arial" w:cs="Arial"/>
                <w:b/>
                <w:bCs/>
              </w:rPr>
            </w:pPr>
            <w:r w:rsidRPr="00F6254C">
              <w:rPr>
                <w:rFonts w:ascii="Arial" w:hAnsi="Arial" w:cs="Arial"/>
                <w:b/>
                <w:bCs/>
              </w:rPr>
              <w:t>Proposed Interview Date (s)</w:t>
            </w:r>
          </w:p>
        </w:tc>
        <w:tc>
          <w:tcPr>
            <w:tcW w:w="8256" w:type="dxa"/>
          </w:tcPr>
          <w:p w14:paraId="08FA89B6" w14:textId="3B542EFA"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14:paraId="552BB40E" w14:textId="77777777" w:rsidTr="00F6254C">
        <w:tc>
          <w:tcPr>
            <w:tcW w:w="2364" w:type="dxa"/>
          </w:tcPr>
          <w:p w14:paraId="248D66F8" w14:textId="77777777" w:rsidR="00543F98" w:rsidRPr="00F6254C" w:rsidRDefault="00543F98" w:rsidP="00CA104A">
            <w:pPr>
              <w:rPr>
                <w:rFonts w:ascii="Arial" w:hAnsi="Arial" w:cs="Arial"/>
                <w:b/>
                <w:bCs/>
              </w:rPr>
            </w:pPr>
            <w:r w:rsidRPr="00F6254C">
              <w:rPr>
                <w:rFonts w:ascii="Arial" w:hAnsi="Arial" w:cs="Arial"/>
                <w:b/>
                <w:bCs/>
              </w:rPr>
              <w:t>Taking up Appointment</w:t>
            </w:r>
          </w:p>
        </w:tc>
        <w:tc>
          <w:tcPr>
            <w:tcW w:w="8256" w:type="dxa"/>
          </w:tcPr>
          <w:p w14:paraId="150AAA15" w14:textId="77777777"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14:paraId="2B900315" w14:textId="77777777" w:rsidTr="00F6254C">
        <w:tc>
          <w:tcPr>
            <w:tcW w:w="2364" w:type="dxa"/>
          </w:tcPr>
          <w:p w14:paraId="08A7616B" w14:textId="77777777" w:rsidR="00543F98" w:rsidRPr="00F6254C" w:rsidRDefault="00543F98" w:rsidP="00CA104A">
            <w:pPr>
              <w:rPr>
                <w:rFonts w:ascii="Arial" w:hAnsi="Arial" w:cs="Arial"/>
                <w:b/>
                <w:bCs/>
              </w:rPr>
            </w:pPr>
            <w:r w:rsidRPr="00F6254C">
              <w:rPr>
                <w:rFonts w:ascii="Arial" w:hAnsi="Arial" w:cs="Arial"/>
                <w:b/>
                <w:bCs/>
              </w:rPr>
              <w:t>Location of Post</w:t>
            </w:r>
          </w:p>
        </w:tc>
        <w:tc>
          <w:tcPr>
            <w:tcW w:w="8256" w:type="dxa"/>
          </w:tcPr>
          <w:p w14:paraId="185101AB" w14:textId="77777777"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14:paraId="76B9AEA5" w14:textId="77777777" w:rsidR="00260C8B" w:rsidRPr="00F6254C" w:rsidRDefault="00260C8B" w:rsidP="00F6254C">
            <w:pPr>
              <w:rPr>
                <w:rFonts w:ascii="Arial" w:hAnsi="Arial" w:cs="Arial"/>
                <w:iCs/>
                <w:color w:val="000000" w:themeColor="text1"/>
              </w:rPr>
            </w:pPr>
          </w:p>
          <w:p w14:paraId="4C6DF29E" w14:textId="6E7EB485"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14:paraId="310168D9" w14:textId="77777777" w:rsidR="00260C8B" w:rsidRPr="00F6254C" w:rsidRDefault="00260C8B" w:rsidP="00F6254C">
            <w:pPr>
              <w:rPr>
                <w:rFonts w:ascii="Arial" w:hAnsi="Arial" w:cs="Arial"/>
                <w:iCs/>
                <w:color w:val="000000" w:themeColor="text1"/>
              </w:rPr>
            </w:pPr>
          </w:p>
          <w:p w14:paraId="4F452B03" w14:textId="10651C4E" w:rsidR="00F6254C" w:rsidRP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543F98" w:rsidRPr="00E766A5" w14:paraId="389595E7" w14:textId="77777777" w:rsidTr="00F6254C">
        <w:tc>
          <w:tcPr>
            <w:tcW w:w="2364" w:type="dxa"/>
          </w:tcPr>
          <w:p w14:paraId="4ED3132C" w14:textId="77777777" w:rsidR="00543F98" w:rsidRPr="00F6254C" w:rsidRDefault="00543F98" w:rsidP="00F6254C">
            <w:pPr>
              <w:rPr>
                <w:rFonts w:ascii="Arial" w:hAnsi="Arial" w:cs="Arial"/>
                <w:b/>
                <w:bCs/>
              </w:rPr>
            </w:pPr>
            <w:r w:rsidRPr="00F6254C">
              <w:rPr>
                <w:rFonts w:ascii="Arial" w:hAnsi="Arial" w:cs="Arial"/>
                <w:b/>
                <w:bCs/>
              </w:rPr>
              <w:t>Informal Enquiries</w:t>
            </w:r>
          </w:p>
        </w:tc>
        <w:tc>
          <w:tcPr>
            <w:tcW w:w="8256" w:type="dxa"/>
          </w:tcPr>
          <w:p w14:paraId="065B9262" w14:textId="77777777"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14:paraId="129350F6" w14:textId="50B33741" w:rsidR="00F6254C" w:rsidRPr="00F6254C" w:rsidRDefault="00F6254C" w:rsidP="00F6254C">
            <w:pPr>
              <w:rPr>
                <w:rFonts w:ascii="Arial" w:hAnsi="Arial" w:cs="Arial"/>
                <w:color w:val="000099"/>
              </w:rPr>
            </w:pPr>
          </w:p>
        </w:tc>
      </w:tr>
      <w:tr w:rsidR="00543F98" w:rsidRPr="00E766A5" w14:paraId="0CAEA208" w14:textId="77777777" w:rsidTr="00F6254C">
        <w:tc>
          <w:tcPr>
            <w:tcW w:w="2364" w:type="dxa"/>
          </w:tcPr>
          <w:p w14:paraId="5DA4A305" w14:textId="77777777" w:rsidR="00543F98" w:rsidRPr="00F6254C" w:rsidRDefault="00543F98" w:rsidP="00F6254C">
            <w:pPr>
              <w:rPr>
                <w:rFonts w:ascii="Arial" w:hAnsi="Arial" w:cs="Arial"/>
                <w:b/>
                <w:bCs/>
              </w:rPr>
            </w:pPr>
            <w:r w:rsidRPr="00F6254C">
              <w:rPr>
                <w:rFonts w:ascii="Arial" w:hAnsi="Arial" w:cs="Arial"/>
                <w:b/>
                <w:bCs/>
              </w:rPr>
              <w:t>Details of Service</w:t>
            </w:r>
          </w:p>
          <w:p w14:paraId="100EEA6F" w14:textId="77777777" w:rsidR="00543F98" w:rsidRPr="00F6254C" w:rsidRDefault="00543F98" w:rsidP="00F6254C">
            <w:pPr>
              <w:rPr>
                <w:rFonts w:ascii="Arial" w:hAnsi="Arial" w:cs="Arial"/>
                <w:b/>
                <w:bCs/>
              </w:rPr>
            </w:pPr>
          </w:p>
        </w:tc>
        <w:tc>
          <w:tcPr>
            <w:tcW w:w="8256" w:type="dxa"/>
          </w:tcPr>
          <w:p w14:paraId="27446238" w14:textId="5AFB0FCE" w:rsidR="00543F98" w:rsidRDefault="00F6254C" w:rsidP="00F6254C">
            <w:pPr>
              <w:rPr>
                <w:rFonts w:ascii="Arial" w:hAnsi="Arial" w:cs="Arial"/>
                <w:color w:val="000099"/>
              </w:rPr>
            </w:pPr>
            <w:r w:rsidRPr="00F6254C">
              <w:rPr>
                <w:rFonts w:ascii="Arial" w:hAnsi="Arial" w:cs="Arial"/>
                <w:color w:val="000099"/>
              </w:rPr>
              <w:t>Provide details to the following types of questions:</w:t>
            </w:r>
          </w:p>
          <w:p w14:paraId="6C9A362A" w14:textId="77777777" w:rsidR="00795998" w:rsidRPr="00F6254C" w:rsidRDefault="00795998" w:rsidP="00F6254C">
            <w:pPr>
              <w:rPr>
                <w:rFonts w:ascii="Arial" w:hAnsi="Arial" w:cs="Arial"/>
                <w:color w:val="000099"/>
              </w:rPr>
            </w:pPr>
          </w:p>
          <w:p w14:paraId="0578B32C" w14:textId="0C634030"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t service does the unit provide?</w:t>
            </w:r>
          </w:p>
          <w:p w14:paraId="027E54A3" w14:textId="0E48BB7F"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What client group is served by the unit</w:t>
            </w:r>
            <w:r w:rsidR="00F6254C" w:rsidRPr="00F6254C">
              <w:rPr>
                <w:rFonts w:ascii="Arial" w:hAnsi="Arial" w:cs="Arial"/>
                <w:color w:val="000099"/>
              </w:rPr>
              <w:t>?</w:t>
            </w:r>
          </w:p>
          <w:p w14:paraId="4381A6CA" w14:textId="0CB7107E" w:rsidR="00543F98" w:rsidRPr="00F6254C" w:rsidRDefault="00543F98" w:rsidP="00AB7E9A">
            <w:pPr>
              <w:numPr>
                <w:ilvl w:val="0"/>
                <w:numId w:val="5"/>
              </w:numPr>
              <w:rPr>
                <w:rFonts w:ascii="Arial" w:hAnsi="Arial" w:cs="Arial"/>
                <w:color w:val="000099"/>
              </w:rPr>
            </w:pPr>
            <w:r w:rsidRPr="00F6254C">
              <w:rPr>
                <w:rFonts w:ascii="Arial" w:hAnsi="Arial" w:cs="Arial"/>
                <w:color w:val="000099"/>
              </w:rPr>
              <w:t xml:space="preserve">What are the possible future developments for the </w:t>
            </w:r>
            <w:r w:rsidR="00D34192" w:rsidRPr="00F6254C">
              <w:rPr>
                <w:rFonts w:ascii="Arial" w:hAnsi="Arial" w:cs="Arial"/>
                <w:color w:val="000099"/>
              </w:rPr>
              <w:t>service?</w:t>
            </w:r>
            <w:r w:rsidRPr="00F6254C">
              <w:rPr>
                <w:rFonts w:ascii="Arial" w:hAnsi="Arial" w:cs="Arial"/>
                <w:color w:val="000099"/>
              </w:rPr>
              <w:t xml:space="preserve"> </w:t>
            </w:r>
          </w:p>
          <w:p w14:paraId="5FE8685A" w14:textId="77777777"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What is the team structure?</w:t>
            </w:r>
          </w:p>
          <w:p w14:paraId="71F834C9" w14:textId="77777777"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What area is covered by this service?</w:t>
            </w:r>
          </w:p>
          <w:p w14:paraId="5A0DF908" w14:textId="77777777" w:rsidR="00543F98" w:rsidRPr="00F6254C" w:rsidRDefault="00543F98" w:rsidP="00F6254C">
            <w:pPr>
              <w:ind w:left="360"/>
              <w:rPr>
                <w:rFonts w:ascii="Arial" w:hAnsi="Arial" w:cs="Arial"/>
                <w:b/>
                <w:iCs/>
                <w:color w:val="000099"/>
              </w:rPr>
            </w:pPr>
          </w:p>
          <w:p w14:paraId="6012D4BD" w14:textId="77777777" w:rsidR="00C27EBA" w:rsidRDefault="00543F98" w:rsidP="00F6254C">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5257C85E" w14:textId="487F8B61" w:rsidR="00F6254C" w:rsidRPr="00F6254C" w:rsidRDefault="00F6254C" w:rsidP="00F6254C">
            <w:pPr>
              <w:rPr>
                <w:rFonts w:ascii="Arial" w:hAnsi="Arial" w:cs="Arial"/>
                <w:iCs/>
                <w:color w:val="000099"/>
              </w:rPr>
            </w:pPr>
          </w:p>
        </w:tc>
      </w:tr>
      <w:tr w:rsidR="00543F98" w:rsidRPr="00E766A5" w14:paraId="43197BB1" w14:textId="77777777" w:rsidTr="00F6254C">
        <w:tc>
          <w:tcPr>
            <w:tcW w:w="2364" w:type="dxa"/>
          </w:tcPr>
          <w:p w14:paraId="228AC541" w14:textId="77777777" w:rsidR="00543F98" w:rsidRPr="00F6254C" w:rsidRDefault="00543F98" w:rsidP="00F6254C">
            <w:pPr>
              <w:rPr>
                <w:rFonts w:ascii="Arial" w:hAnsi="Arial" w:cs="Arial"/>
                <w:b/>
                <w:bCs/>
              </w:rPr>
            </w:pPr>
            <w:r w:rsidRPr="00F6254C">
              <w:rPr>
                <w:rFonts w:ascii="Arial" w:hAnsi="Arial" w:cs="Arial"/>
                <w:b/>
                <w:bCs/>
              </w:rPr>
              <w:t>Reporting Relationship</w:t>
            </w:r>
          </w:p>
        </w:tc>
        <w:tc>
          <w:tcPr>
            <w:tcW w:w="8256" w:type="dxa"/>
          </w:tcPr>
          <w:p w14:paraId="40BE18DE" w14:textId="77777777" w:rsidR="00543F98" w:rsidRPr="00F6254C" w:rsidRDefault="00543F98" w:rsidP="00F6254C">
            <w:pPr>
              <w:rPr>
                <w:rFonts w:ascii="Arial" w:hAnsi="Arial" w:cs="Arial"/>
                <w:iCs/>
                <w:color w:val="000099"/>
              </w:rPr>
            </w:pPr>
            <w:r w:rsidRPr="00F6254C">
              <w:rPr>
                <w:rFonts w:ascii="Arial" w:hAnsi="Arial" w:cs="Arial"/>
                <w:iCs/>
                <w:color w:val="000099"/>
              </w:rPr>
              <w:t>Please outline reporting relationships associated with the post:</w:t>
            </w:r>
          </w:p>
          <w:p w14:paraId="3FB9A121" w14:textId="0A936C09" w:rsidR="00543F98" w:rsidRDefault="00543F98" w:rsidP="00AB7E9A">
            <w:pPr>
              <w:pStyle w:val="ListParagraph"/>
              <w:numPr>
                <w:ilvl w:val="0"/>
                <w:numId w:val="6"/>
              </w:numPr>
              <w:rPr>
                <w:rFonts w:ascii="Arial" w:hAnsi="Arial" w:cs="Arial"/>
                <w:iCs/>
                <w:color w:val="000099"/>
              </w:rPr>
            </w:pPr>
            <w:r w:rsidRPr="00F6254C">
              <w:rPr>
                <w:rFonts w:ascii="Arial" w:hAnsi="Arial" w:cs="Arial"/>
                <w:iCs/>
                <w:color w:val="000099"/>
              </w:rPr>
              <w:t>To whom will the job holder report?</w:t>
            </w:r>
          </w:p>
          <w:p w14:paraId="54A45C27" w14:textId="449141C4" w:rsidR="003C69A1" w:rsidRDefault="003C69A1" w:rsidP="00AB7E9A">
            <w:pPr>
              <w:pStyle w:val="ListParagraph"/>
              <w:numPr>
                <w:ilvl w:val="0"/>
                <w:numId w:val="6"/>
              </w:numPr>
              <w:rPr>
                <w:rFonts w:ascii="Arial" w:hAnsi="Arial" w:cs="Arial"/>
                <w:iCs/>
                <w:color w:val="000099"/>
              </w:rPr>
            </w:pPr>
            <w:r>
              <w:rPr>
                <w:rFonts w:ascii="Arial" w:hAnsi="Arial" w:cs="Arial"/>
                <w:iCs/>
                <w:color w:val="000099"/>
              </w:rPr>
              <w:t>Who will report to the job holder?</w:t>
            </w:r>
          </w:p>
          <w:p w14:paraId="1394D871" w14:textId="5D93E443" w:rsidR="00CA104A" w:rsidRDefault="00CA104A" w:rsidP="00CA104A">
            <w:pPr>
              <w:rPr>
                <w:rFonts w:ascii="Arial" w:hAnsi="Arial" w:cs="Arial"/>
                <w:iCs/>
                <w:color w:val="000099"/>
              </w:rPr>
            </w:pPr>
          </w:p>
          <w:p w14:paraId="6F3AFCAF" w14:textId="14DDA8A7" w:rsidR="00415321" w:rsidRPr="005E1BE7" w:rsidRDefault="00415321" w:rsidP="00415321">
            <w:pPr>
              <w:rPr>
                <w:rFonts w:ascii="Arial" w:hAnsi="Arial" w:cs="Arial"/>
              </w:rPr>
            </w:pPr>
            <w:r w:rsidRPr="005E1BE7">
              <w:rPr>
                <w:rFonts w:ascii="Arial" w:hAnsi="Arial" w:cs="Arial"/>
              </w:rPr>
              <w:t>The post holder:</w:t>
            </w:r>
          </w:p>
          <w:p w14:paraId="44FCB8AA" w14:textId="2EA65E41" w:rsidR="00415321" w:rsidRPr="005E1BE7" w:rsidRDefault="00415321" w:rsidP="00415321">
            <w:pPr>
              <w:numPr>
                <w:ilvl w:val="0"/>
                <w:numId w:val="19"/>
              </w:numPr>
              <w:rPr>
                <w:rFonts w:ascii="Arial" w:hAnsi="Arial" w:cs="Arial"/>
              </w:rPr>
            </w:pPr>
            <w:r w:rsidRPr="005E1BE7">
              <w:rPr>
                <w:rFonts w:ascii="Arial" w:hAnsi="Arial" w:cs="Arial"/>
              </w:rPr>
              <w:t>Is professionally accountable to the Director of Nursing or designated officer.</w:t>
            </w:r>
          </w:p>
          <w:p w14:paraId="2E452B99" w14:textId="13882798" w:rsidR="00415321" w:rsidRPr="005E1BE7" w:rsidRDefault="00415321" w:rsidP="00415321">
            <w:pPr>
              <w:numPr>
                <w:ilvl w:val="0"/>
                <w:numId w:val="19"/>
              </w:numPr>
              <w:rPr>
                <w:rFonts w:ascii="Arial" w:hAnsi="Arial" w:cs="Arial"/>
              </w:rPr>
            </w:pPr>
            <w:r w:rsidRPr="005E1BE7">
              <w:rPr>
                <w:rFonts w:ascii="Arial" w:hAnsi="Arial" w:cs="Arial"/>
              </w:rPr>
              <w:t xml:space="preserve">Will report to the Clinical </w:t>
            </w:r>
            <w:r>
              <w:rPr>
                <w:rFonts w:ascii="Arial" w:hAnsi="Arial" w:cs="Arial"/>
              </w:rPr>
              <w:t xml:space="preserve">Nurse </w:t>
            </w:r>
            <w:r w:rsidRPr="005E1BE7">
              <w:rPr>
                <w:rFonts w:ascii="Arial" w:hAnsi="Arial" w:cs="Arial"/>
              </w:rPr>
              <w:t>Manager 2 or designated officer.</w:t>
            </w:r>
          </w:p>
          <w:p w14:paraId="6855EAB1" w14:textId="4F3502CF" w:rsidR="00F6254C" w:rsidRPr="00F6254C" w:rsidRDefault="00F6254C" w:rsidP="00F6254C">
            <w:pPr>
              <w:pStyle w:val="ListParagraph"/>
              <w:ind w:left="360"/>
              <w:rPr>
                <w:rFonts w:ascii="Arial" w:hAnsi="Arial" w:cs="Arial"/>
                <w:iCs/>
                <w:color w:val="000099"/>
              </w:rPr>
            </w:pPr>
          </w:p>
        </w:tc>
      </w:tr>
      <w:tr w:rsidR="00D045CB" w:rsidRPr="00E766A5" w14:paraId="6833A00D" w14:textId="77777777" w:rsidTr="00F6254C">
        <w:tc>
          <w:tcPr>
            <w:tcW w:w="2364" w:type="dxa"/>
          </w:tcPr>
          <w:p w14:paraId="21836B82" w14:textId="17DB2826" w:rsidR="00D045CB" w:rsidRPr="00F6254C" w:rsidRDefault="00D045CB" w:rsidP="00F6254C">
            <w:pPr>
              <w:rPr>
                <w:rFonts w:ascii="Arial" w:hAnsi="Arial" w:cs="Arial"/>
                <w:b/>
                <w:bCs/>
              </w:rPr>
            </w:pPr>
            <w:r>
              <w:rPr>
                <w:rFonts w:ascii="Arial" w:hAnsi="Arial" w:cs="Arial"/>
                <w:b/>
                <w:bCs/>
              </w:rPr>
              <w:t xml:space="preserve">Key Working </w:t>
            </w:r>
            <w:r w:rsidR="0029523F">
              <w:rPr>
                <w:rFonts w:ascii="Arial" w:hAnsi="Arial" w:cs="Arial"/>
                <w:b/>
                <w:bCs/>
              </w:rPr>
              <w:t>Relationships</w:t>
            </w:r>
            <w:bookmarkStart w:id="0" w:name="_GoBack"/>
            <w:bookmarkEnd w:id="0"/>
          </w:p>
        </w:tc>
        <w:tc>
          <w:tcPr>
            <w:tcW w:w="8256" w:type="dxa"/>
          </w:tcPr>
          <w:p w14:paraId="5C7C9FFB" w14:textId="77777777" w:rsidR="00D045CB" w:rsidRPr="00544770" w:rsidRDefault="00D045CB" w:rsidP="00D045CB">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49C01006" w14:textId="77777777" w:rsidR="00D045CB" w:rsidRPr="00F6254C" w:rsidRDefault="00D045CB" w:rsidP="00F6254C">
            <w:pPr>
              <w:rPr>
                <w:rFonts w:ascii="Arial" w:hAnsi="Arial" w:cs="Arial"/>
                <w:iCs/>
                <w:color w:val="000099"/>
              </w:rPr>
            </w:pPr>
          </w:p>
        </w:tc>
      </w:tr>
      <w:tr w:rsidR="00543F98" w:rsidRPr="00E766A5" w14:paraId="689D5F6D" w14:textId="77777777" w:rsidTr="00F6254C">
        <w:tc>
          <w:tcPr>
            <w:tcW w:w="2364" w:type="dxa"/>
          </w:tcPr>
          <w:p w14:paraId="12DE3BDC" w14:textId="33F5292B" w:rsidR="00543F98" w:rsidRPr="00F6254C" w:rsidRDefault="00543F98" w:rsidP="00F6254C">
            <w:pPr>
              <w:rPr>
                <w:rFonts w:ascii="Arial" w:hAnsi="Arial" w:cs="Arial"/>
                <w:b/>
                <w:bCs/>
              </w:rPr>
            </w:pPr>
            <w:r w:rsidRPr="00F6254C">
              <w:rPr>
                <w:rFonts w:ascii="Arial" w:hAnsi="Arial" w:cs="Arial"/>
                <w:b/>
                <w:bCs/>
              </w:rPr>
              <w:t xml:space="preserve">Purpose of the Post </w:t>
            </w:r>
          </w:p>
        </w:tc>
        <w:tc>
          <w:tcPr>
            <w:tcW w:w="8256" w:type="dxa"/>
          </w:tcPr>
          <w:p w14:paraId="0B3D11ED" w14:textId="63D80E17" w:rsidR="00543F98" w:rsidRDefault="00543F98" w:rsidP="00F6254C">
            <w:pPr>
              <w:rPr>
                <w:rFonts w:ascii="Arial" w:hAnsi="Arial" w:cs="Arial"/>
                <w:iCs/>
                <w:color w:val="000099"/>
              </w:rPr>
            </w:pPr>
            <w:r w:rsidRPr="00F6254C">
              <w:rPr>
                <w:rFonts w:ascii="Arial" w:hAnsi="Arial" w:cs="Arial"/>
                <w:iCs/>
                <w:color w:val="000099"/>
              </w:rPr>
              <w:t xml:space="preserve">What is the overall </w:t>
            </w:r>
            <w:r w:rsidR="00D34192" w:rsidRPr="00F6254C">
              <w:rPr>
                <w:rFonts w:ascii="Arial" w:hAnsi="Arial" w:cs="Arial"/>
                <w:iCs/>
                <w:color w:val="000099"/>
              </w:rPr>
              <w:t>high-level</w:t>
            </w:r>
            <w:r w:rsidRPr="00F6254C">
              <w:rPr>
                <w:rFonts w:ascii="Arial" w:hAnsi="Arial" w:cs="Arial"/>
                <w:iCs/>
                <w:color w:val="000099"/>
              </w:rPr>
              <w:t xml:space="preserve"> purpose of the job? </w:t>
            </w:r>
          </w:p>
          <w:p w14:paraId="72DD0D19" w14:textId="77777777" w:rsidR="00CA104A" w:rsidRDefault="00CA104A" w:rsidP="00CA104A">
            <w:pPr>
              <w:rPr>
                <w:rFonts w:ascii="Arial" w:hAnsi="Arial" w:cs="Arial"/>
              </w:rPr>
            </w:pPr>
          </w:p>
          <w:p w14:paraId="390F327C" w14:textId="1710997D" w:rsidR="00CA104A" w:rsidRPr="00426A3F" w:rsidRDefault="00CA104A" w:rsidP="00CA104A">
            <w:pPr>
              <w:rPr>
                <w:rFonts w:ascii="Arial" w:hAnsi="Arial" w:cs="Arial"/>
              </w:rPr>
            </w:pPr>
            <w:r w:rsidRPr="00426A3F">
              <w:rPr>
                <w:rFonts w:ascii="Arial" w:hAnsi="Arial" w:cs="Arial"/>
              </w:rPr>
              <w:t xml:space="preserve">The Staff Nurse will assess, plan, implement and evaluate care to the highest professional and ethical standards within the model of nursing care practiced in the relevant care setting. The staff nurse will provide holistic, person centred care, promoting optimum independence and enhancing the quality of life for service users. </w:t>
            </w:r>
          </w:p>
          <w:p w14:paraId="4920C51A" w14:textId="77777777" w:rsidR="00F6254C" w:rsidRDefault="00F6254C" w:rsidP="00F6254C">
            <w:pPr>
              <w:rPr>
                <w:rFonts w:ascii="Arial" w:hAnsi="Arial" w:cs="Arial"/>
                <w:iCs/>
                <w:color w:val="000099"/>
              </w:rPr>
            </w:pPr>
          </w:p>
          <w:p w14:paraId="062E159D" w14:textId="77777777" w:rsidR="00D045CB" w:rsidRDefault="00D045CB" w:rsidP="00F6254C">
            <w:pPr>
              <w:rPr>
                <w:rFonts w:ascii="Arial" w:hAnsi="Arial" w:cs="Arial"/>
                <w:iCs/>
                <w:color w:val="000099"/>
              </w:rPr>
            </w:pPr>
          </w:p>
          <w:p w14:paraId="640211D6" w14:textId="77777777" w:rsidR="00D045CB" w:rsidRDefault="00D045CB" w:rsidP="00F6254C">
            <w:pPr>
              <w:rPr>
                <w:rFonts w:ascii="Arial" w:hAnsi="Arial" w:cs="Arial"/>
                <w:iCs/>
                <w:color w:val="000099"/>
              </w:rPr>
            </w:pPr>
          </w:p>
          <w:p w14:paraId="627FA6E9" w14:textId="77777777" w:rsidR="00D045CB" w:rsidRDefault="00D045CB" w:rsidP="00F6254C">
            <w:pPr>
              <w:rPr>
                <w:rFonts w:ascii="Arial" w:hAnsi="Arial" w:cs="Arial"/>
                <w:iCs/>
                <w:color w:val="000099"/>
              </w:rPr>
            </w:pPr>
          </w:p>
          <w:p w14:paraId="2948CAEB" w14:textId="3E7325D8" w:rsidR="00D045CB" w:rsidRPr="00F6254C" w:rsidRDefault="00D045CB" w:rsidP="00F6254C">
            <w:pPr>
              <w:rPr>
                <w:rFonts w:ascii="Arial" w:hAnsi="Arial" w:cs="Arial"/>
                <w:iCs/>
                <w:color w:val="000099"/>
              </w:rPr>
            </w:pPr>
          </w:p>
        </w:tc>
      </w:tr>
      <w:tr w:rsidR="00543F98" w:rsidRPr="00E766A5" w14:paraId="7BB14EE9" w14:textId="77777777" w:rsidTr="00F6254C">
        <w:tc>
          <w:tcPr>
            <w:tcW w:w="2364" w:type="dxa"/>
          </w:tcPr>
          <w:p w14:paraId="7862D26E" w14:textId="77777777" w:rsidR="00543F98" w:rsidRPr="00F6254C" w:rsidRDefault="00543F98" w:rsidP="00F6254C">
            <w:pPr>
              <w:rPr>
                <w:rFonts w:ascii="Arial" w:hAnsi="Arial" w:cs="Arial"/>
                <w:b/>
                <w:bCs/>
              </w:rPr>
            </w:pPr>
            <w:r w:rsidRPr="00F6254C">
              <w:rPr>
                <w:rFonts w:ascii="Arial" w:hAnsi="Arial" w:cs="Arial"/>
                <w:b/>
                <w:bCs/>
              </w:rPr>
              <w:lastRenderedPageBreak/>
              <w:t>Principal Duties and Responsibilities</w:t>
            </w:r>
          </w:p>
          <w:p w14:paraId="6A91E147" w14:textId="77777777" w:rsidR="00543F98" w:rsidRDefault="00543F98" w:rsidP="00F6254C">
            <w:pPr>
              <w:rPr>
                <w:rFonts w:ascii="Arial" w:hAnsi="Arial" w:cs="Arial"/>
                <w:b/>
                <w:bCs/>
              </w:rPr>
            </w:pPr>
          </w:p>
          <w:p w14:paraId="6C0E96E2" w14:textId="77777777" w:rsidR="00220DB7" w:rsidRDefault="00220DB7" w:rsidP="00F6254C">
            <w:pPr>
              <w:rPr>
                <w:rFonts w:ascii="Arial" w:hAnsi="Arial" w:cs="Arial"/>
                <w:b/>
                <w:bCs/>
              </w:rPr>
            </w:pPr>
          </w:p>
          <w:p w14:paraId="5A6456B8" w14:textId="77777777" w:rsidR="00186D5D" w:rsidRDefault="00186D5D" w:rsidP="00F6254C">
            <w:pPr>
              <w:rPr>
                <w:rFonts w:ascii="Arial" w:hAnsi="Arial" w:cs="Arial"/>
                <w:b/>
                <w:bCs/>
                <w:shd w:val="clear" w:color="auto" w:fill="FFFF00"/>
              </w:rPr>
            </w:pPr>
          </w:p>
          <w:p w14:paraId="022FAD24" w14:textId="3423BF08" w:rsidR="00186D5D" w:rsidRPr="00F6254C" w:rsidRDefault="00186D5D" w:rsidP="00A834E7">
            <w:pPr>
              <w:rPr>
                <w:rFonts w:ascii="Arial" w:hAnsi="Arial" w:cs="Arial"/>
                <w:b/>
                <w:bCs/>
              </w:rPr>
            </w:pPr>
          </w:p>
        </w:tc>
        <w:tc>
          <w:tcPr>
            <w:tcW w:w="8256" w:type="dxa"/>
          </w:tcPr>
          <w:p w14:paraId="19EA97D6" w14:textId="0F7B8D63" w:rsidR="00C2758C" w:rsidRPr="00426A3F" w:rsidRDefault="00C2758C" w:rsidP="00C2758C">
            <w:pPr>
              <w:rPr>
                <w:rFonts w:ascii="Arial" w:hAnsi="Arial" w:cs="Arial"/>
                <w:i/>
              </w:rPr>
            </w:pPr>
            <w:r w:rsidRPr="00426A3F">
              <w:rPr>
                <w:rFonts w:ascii="Arial" w:hAnsi="Arial" w:cs="Arial"/>
                <w:i/>
              </w:rPr>
              <w:t xml:space="preserve">The Staff Nurse </w:t>
            </w:r>
            <w:r>
              <w:rPr>
                <w:rFonts w:ascii="Arial" w:hAnsi="Arial" w:cs="Arial"/>
                <w:i/>
              </w:rPr>
              <w:t xml:space="preserve">General </w:t>
            </w:r>
            <w:r w:rsidRPr="00426A3F">
              <w:rPr>
                <w:rFonts w:ascii="Arial" w:hAnsi="Arial" w:cs="Arial"/>
                <w:i/>
              </w:rPr>
              <w:t>will:</w:t>
            </w:r>
          </w:p>
          <w:p w14:paraId="0F8C717E" w14:textId="1AFE3CC4" w:rsidR="00C2758C" w:rsidRDefault="00C2758C" w:rsidP="00CA104A">
            <w:pPr>
              <w:rPr>
                <w:rFonts w:ascii="Arial" w:hAnsi="Arial" w:cs="Arial"/>
                <w:b/>
                <w:u w:val="single"/>
              </w:rPr>
            </w:pPr>
          </w:p>
          <w:p w14:paraId="62A5C383" w14:textId="200233DD" w:rsidR="00CA104A" w:rsidRPr="00C2758C" w:rsidRDefault="00CA104A" w:rsidP="00AB7E9A">
            <w:pPr>
              <w:rPr>
                <w:rFonts w:ascii="Arial" w:hAnsi="Arial" w:cs="Arial"/>
                <w:u w:val="single"/>
              </w:rPr>
            </w:pPr>
            <w:r w:rsidRPr="00426A3F">
              <w:rPr>
                <w:rFonts w:ascii="Arial" w:hAnsi="Arial" w:cs="Arial"/>
                <w:b/>
                <w:u w:val="single"/>
              </w:rPr>
              <w:t>Professional Responsibilities</w:t>
            </w:r>
          </w:p>
          <w:p w14:paraId="1D9BF15B" w14:textId="77777777" w:rsidR="00CA104A" w:rsidRPr="00426A3F" w:rsidRDefault="00CA104A" w:rsidP="00AB7E9A">
            <w:pPr>
              <w:rPr>
                <w:rFonts w:ascii="Arial" w:hAnsi="Arial" w:cs="Arial"/>
              </w:rPr>
            </w:pPr>
          </w:p>
          <w:p w14:paraId="0286EAE2"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Practice Nursing according to the Code of Professional Conduct as laid down by Bord Altranais agus Cnáimhseachais na hÉireann (Nursing and Midwifery Board of Ireland) and Professional Clinical Guidelines.</w:t>
            </w:r>
          </w:p>
          <w:p w14:paraId="0CED83C5"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Adhere to national, regional and local Health Service Executive (HSE) guidelines,</w:t>
            </w:r>
            <w:r w:rsidRPr="00C2758C">
              <w:rPr>
                <w:rFonts w:ascii="Arial" w:hAnsi="Arial" w:cs="Arial"/>
                <w:lang w:val="en-IE"/>
              </w:rPr>
              <w:t xml:space="preserve"> policies, protocols</w:t>
            </w:r>
            <w:r w:rsidRPr="00C2758C">
              <w:rPr>
                <w:rFonts w:ascii="Arial" w:hAnsi="Arial" w:cs="Arial"/>
              </w:rPr>
              <w:t xml:space="preserve"> and legislation.</w:t>
            </w:r>
          </w:p>
          <w:p w14:paraId="0EE4E1BB"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Work within their scope of practice and take measures to develop and maintain the competence necessary for professional practice.</w:t>
            </w:r>
          </w:p>
          <w:p w14:paraId="7DB48023"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Maintain a high standard of professional behaviour and be accountable for their practice.</w:t>
            </w:r>
          </w:p>
          <w:p w14:paraId="10A4BF08"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Be aware of ethical policies and procedures which pertain to their area of practice.</w:t>
            </w:r>
          </w:p>
          <w:p w14:paraId="1B415EF7"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Respect and maintain the privacy, dignity and confidentiality of the patient.</w:t>
            </w:r>
          </w:p>
          <w:p w14:paraId="35E4E107"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Follow appropriate lines of authority within the nurse management structure.</w:t>
            </w:r>
          </w:p>
          <w:p w14:paraId="2899A555" w14:textId="77777777" w:rsidR="00CA104A" w:rsidRPr="00426A3F" w:rsidRDefault="00CA104A" w:rsidP="00AB7E9A">
            <w:pPr>
              <w:ind w:left="360"/>
              <w:jc w:val="both"/>
              <w:rPr>
                <w:rFonts w:ascii="Arial" w:hAnsi="Arial" w:cs="Arial"/>
              </w:rPr>
            </w:pPr>
          </w:p>
          <w:p w14:paraId="296874EA" w14:textId="77777777" w:rsidR="00CA104A" w:rsidRPr="00426A3F" w:rsidRDefault="00CA104A" w:rsidP="00AB7E9A">
            <w:pPr>
              <w:rPr>
                <w:rFonts w:ascii="Arial" w:hAnsi="Arial" w:cs="Arial"/>
                <w:b/>
                <w:u w:val="single"/>
                <w:lang w:val="en-IE"/>
              </w:rPr>
            </w:pPr>
            <w:r w:rsidRPr="00426A3F">
              <w:rPr>
                <w:rFonts w:ascii="Arial" w:hAnsi="Arial" w:cs="Arial"/>
                <w:b/>
                <w:u w:val="single"/>
                <w:lang w:val="en-IE"/>
              </w:rPr>
              <w:t>Clinical Practice</w:t>
            </w:r>
          </w:p>
          <w:p w14:paraId="1014FF4E" w14:textId="18F2E84E" w:rsidR="00CA104A" w:rsidRPr="00426A3F" w:rsidRDefault="00CA104A" w:rsidP="00AB7E9A">
            <w:pPr>
              <w:rPr>
                <w:rFonts w:ascii="Arial" w:hAnsi="Arial" w:cs="Arial"/>
                <w:lang w:val="en-IE"/>
              </w:rPr>
            </w:pPr>
          </w:p>
          <w:p w14:paraId="1092FA4D"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rPr>
              <w:t>Deliver the nursing care of an assigned group of patients within a best practice / evidence based framework.</w:t>
            </w:r>
          </w:p>
          <w:p w14:paraId="719920D4"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rPr>
              <w:t>Manage a designated caseload.</w:t>
            </w:r>
          </w:p>
          <w:p w14:paraId="1A8D6273"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Promote the health, welfare and social wellbeing of patients within our services.</w:t>
            </w:r>
          </w:p>
          <w:p w14:paraId="3D068BF3"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Actively participate as a multi-disciplinary / inter-disciplinary team member in all aspects of service delivery including case conferences, clinical meetings, team meetings.</w:t>
            </w:r>
          </w:p>
          <w:p w14:paraId="3F33CFA1"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Assess, plan, implement and evaluate individual person centred care programmes within an agreed framework and in accordance with best practice.</w:t>
            </w:r>
          </w:p>
          <w:p w14:paraId="41B131F9"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Develop and promote good interpersonal relationships with patients, their families / social network supports and the interdisciplinary care team, in the promotion of person centred care.</w:t>
            </w:r>
          </w:p>
          <w:p w14:paraId="45D6F92B"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Ensure that care is carried out in an empathetic and ethical manner and that the dignity and spiritual needs of the patient are respected.</w:t>
            </w:r>
          </w:p>
          <w:p w14:paraId="6321CD0C"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Promote and recognise the patients’ social and cultural dimensions of care and the need for links with their local community.</w:t>
            </w:r>
          </w:p>
          <w:p w14:paraId="22C42AD0"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Collaborate and work closely with the patient, their family, the multi-disciplinary / inter-disciplinary team, external agencies and services to facilitate discharge planning, continuity of care and specific care requirements.</w:t>
            </w:r>
          </w:p>
          <w:p w14:paraId="5AAB4527"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Provide appropriate and timely education and information to the patient, their family and be an advocate for the individual patient and for their family.</w:t>
            </w:r>
          </w:p>
          <w:p w14:paraId="7788CFF7"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Report and consult with senior nursing management on clinical issues, as appropriate.</w:t>
            </w:r>
          </w:p>
          <w:p w14:paraId="569F3F06"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Maintain appropriate and accurate written and electronic nursing records and reports regarding patient care in accordance with local / national / professional guidelines.</w:t>
            </w:r>
          </w:p>
          <w:p w14:paraId="3641B29B"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Participate in innovation and change in the approach to patient care delivery particularly in relation to new research findings, evidence based practice and advances in treatment.</w:t>
            </w:r>
          </w:p>
          <w:p w14:paraId="116DAD97"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Participate in clinical audit and review.</w:t>
            </w:r>
          </w:p>
          <w:p w14:paraId="37A9460F"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Participate in community needs assessment and ongoing community delivery of care as appropriate.</w:t>
            </w:r>
          </w:p>
          <w:p w14:paraId="73F17CDF"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iCs/>
              </w:rPr>
              <w:t>Undertake Key Worker role as appropriate.</w:t>
            </w:r>
          </w:p>
          <w:p w14:paraId="12506589" w14:textId="77777777" w:rsidR="00CA104A" w:rsidRPr="00C2758C" w:rsidRDefault="00CA104A" w:rsidP="00AB7E9A">
            <w:pPr>
              <w:pStyle w:val="ListParagraph"/>
              <w:numPr>
                <w:ilvl w:val="0"/>
                <w:numId w:val="12"/>
              </w:numPr>
              <w:jc w:val="both"/>
              <w:rPr>
                <w:rFonts w:ascii="Arial" w:hAnsi="Arial" w:cs="Arial"/>
                <w:iCs/>
              </w:rPr>
            </w:pPr>
            <w:r w:rsidRPr="00C2758C">
              <w:rPr>
                <w:rFonts w:ascii="Arial" w:hAnsi="Arial" w:cs="Arial"/>
                <w:lang w:val="en-IE"/>
              </w:rPr>
              <w:t>Promote a positive health concept with patients and colleagues and contribute to health promotion and disease prevention initiatives of the Health Service Executive.</w:t>
            </w:r>
          </w:p>
          <w:p w14:paraId="3153E940"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Delegate to and supervise the work of other grades of staff within the remit of their role, as appropriate.</w:t>
            </w:r>
          </w:p>
          <w:p w14:paraId="7B2803BA"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Demonstrate flexibility by rotating / assisting in other units / care settings as required in order to meet nursing resource needs and the requirements of the integrated services programme (ISP).</w:t>
            </w:r>
          </w:p>
          <w:p w14:paraId="492401B6"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Refer clients to other services, as required.</w:t>
            </w:r>
          </w:p>
          <w:p w14:paraId="3026C03E" w14:textId="56331182" w:rsidR="00CA104A" w:rsidRDefault="00CA104A" w:rsidP="00AB7E9A">
            <w:pPr>
              <w:rPr>
                <w:rFonts w:ascii="Arial" w:hAnsi="Arial" w:cs="Arial"/>
              </w:rPr>
            </w:pPr>
          </w:p>
          <w:p w14:paraId="00339267" w14:textId="55843BA7" w:rsidR="00D045CB" w:rsidRDefault="00D045CB" w:rsidP="00AB7E9A">
            <w:pPr>
              <w:rPr>
                <w:rFonts w:ascii="Arial" w:hAnsi="Arial" w:cs="Arial"/>
              </w:rPr>
            </w:pPr>
          </w:p>
          <w:p w14:paraId="4CF16563" w14:textId="63CB6885" w:rsidR="00D045CB" w:rsidRDefault="00D045CB" w:rsidP="00AB7E9A">
            <w:pPr>
              <w:rPr>
                <w:rFonts w:ascii="Arial" w:hAnsi="Arial" w:cs="Arial"/>
              </w:rPr>
            </w:pPr>
          </w:p>
          <w:p w14:paraId="0D75A331" w14:textId="77777777" w:rsidR="00D045CB" w:rsidRPr="00426A3F" w:rsidRDefault="00D045CB" w:rsidP="00AB7E9A">
            <w:pPr>
              <w:rPr>
                <w:rFonts w:ascii="Arial" w:hAnsi="Arial" w:cs="Arial"/>
              </w:rPr>
            </w:pPr>
          </w:p>
          <w:p w14:paraId="59A9E4F6" w14:textId="77777777" w:rsidR="00CA104A" w:rsidRPr="00426A3F" w:rsidRDefault="00CA104A" w:rsidP="00AB7E9A">
            <w:pPr>
              <w:rPr>
                <w:rFonts w:ascii="Arial" w:hAnsi="Arial" w:cs="Arial"/>
                <w:b/>
                <w:u w:val="single"/>
                <w:lang w:val="en-IE"/>
              </w:rPr>
            </w:pPr>
            <w:r w:rsidRPr="00426A3F">
              <w:rPr>
                <w:rFonts w:ascii="Arial" w:hAnsi="Arial" w:cs="Arial"/>
                <w:b/>
                <w:u w:val="single"/>
                <w:lang w:val="en-IE"/>
              </w:rPr>
              <w:lastRenderedPageBreak/>
              <w:t>Clinical Governance</w:t>
            </w:r>
          </w:p>
          <w:p w14:paraId="65C1946C" w14:textId="77777777" w:rsidR="00CA104A" w:rsidRPr="00426A3F" w:rsidRDefault="00CA104A" w:rsidP="00AB7E9A">
            <w:pPr>
              <w:rPr>
                <w:rFonts w:ascii="Arial" w:hAnsi="Arial" w:cs="Arial"/>
                <w:b/>
                <w:lang w:val="en-IE"/>
              </w:rPr>
            </w:pPr>
          </w:p>
          <w:p w14:paraId="7FF0DB09"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rPr>
              <w:t>Participate in clinical governance structures within the local / regional / national clinical governance framework.</w:t>
            </w:r>
          </w:p>
          <w:p w14:paraId="560FE493" w14:textId="77777777" w:rsidR="00CA104A" w:rsidRPr="00C2758C" w:rsidRDefault="00CA104A" w:rsidP="00AB7E9A">
            <w:pPr>
              <w:pStyle w:val="ListParagraph"/>
              <w:numPr>
                <w:ilvl w:val="0"/>
                <w:numId w:val="11"/>
              </w:numPr>
              <w:jc w:val="both"/>
              <w:rPr>
                <w:rFonts w:ascii="Arial" w:hAnsi="Arial" w:cs="Arial"/>
                <w:iCs/>
              </w:rPr>
            </w:pPr>
            <w:r w:rsidRPr="00C2758C">
              <w:rPr>
                <w:rFonts w:ascii="Arial" w:hAnsi="Arial" w:cs="Arial"/>
                <w:iCs/>
              </w:rPr>
              <w:t>Contribute to ongoing monitoring, audit and evaluation of the service, as appropriate.</w:t>
            </w:r>
          </w:p>
          <w:p w14:paraId="3AC0C26E" w14:textId="77777777" w:rsidR="00CA104A" w:rsidRPr="00C2758C" w:rsidRDefault="00CA104A" w:rsidP="00AB7E9A">
            <w:pPr>
              <w:pStyle w:val="ListParagraph"/>
              <w:numPr>
                <w:ilvl w:val="0"/>
                <w:numId w:val="11"/>
              </w:numPr>
              <w:jc w:val="both"/>
              <w:rPr>
                <w:rFonts w:ascii="Arial" w:hAnsi="Arial" w:cs="Arial"/>
                <w:lang w:val="en-IE"/>
              </w:rPr>
            </w:pPr>
            <w:r w:rsidRPr="00C2758C">
              <w:rPr>
                <w:rFonts w:ascii="Arial" w:hAnsi="Arial" w:cs="Arial"/>
              </w:rPr>
              <w:t>Accurately record and report all complaints to appropriate personnel according to local service policy</w:t>
            </w:r>
            <w:r w:rsidRPr="00C2758C">
              <w:rPr>
                <w:rFonts w:ascii="Arial" w:hAnsi="Arial" w:cs="Arial"/>
                <w:iCs/>
              </w:rPr>
              <w:t>.</w:t>
            </w:r>
          </w:p>
          <w:p w14:paraId="0FEFC670"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rPr>
              <w:t>Participate in the development of policies / procedures and guidelines to support compliance with current legal requirements, where existing, for the safe storage and administration of medicines and other clinical products.</w:t>
            </w:r>
          </w:p>
          <w:p w14:paraId="7C9C6D4F" w14:textId="77777777" w:rsidR="00CA104A" w:rsidRPr="00C2758C" w:rsidRDefault="00CA104A" w:rsidP="00AB7E9A">
            <w:pPr>
              <w:pStyle w:val="ListParagraph"/>
              <w:numPr>
                <w:ilvl w:val="0"/>
                <w:numId w:val="11"/>
              </w:numPr>
              <w:jc w:val="both"/>
              <w:rPr>
                <w:rFonts w:ascii="Arial" w:hAnsi="Arial" w:cs="Arial"/>
                <w:lang w:val="en-IE"/>
              </w:rPr>
            </w:pPr>
            <w:r w:rsidRPr="00C2758C">
              <w:rPr>
                <w:rFonts w:ascii="Arial" w:hAnsi="Arial" w:cs="Arial"/>
              </w:rPr>
              <w:t xml:space="preserve">Participate in the development of policies / procedures and guidelines </w:t>
            </w:r>
            <w:r w:rsidRPr="00C2758C">
              <w:rPr>
                <w:rFonts w:ascii="Arial" w:hAnsi="Arial" w:cs="Arial"/>
                <w:lang w:val="en-IE"/>
              </w:rPr>
              <w:t>with health, safety, fire, risk and management personnel and participate in their development in conjunction with relevant staff and in compliance with statutory obligations.</w:t>
            </w:r>
          </w:p>
          <w:p w14:paraId="181A5980"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rPr>
              <w:t>Observe, report and take appropriate action on any matter which may be detrimental to patient care or wellbeing.</w:t>
            </w:r>
          </w:p>
          <w:p w14:paraId="45E84942"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rPr>
              <w:t>Be aware of, and comply with, the principles of clinical governance including quality, risk and health and safety and be individually responsible for clinical governance, risk management / health and safety issues in their area of work.</w:t>
            </w:r>
          </w:p>
          <w:p w14:paraId="7B4F46EF" w14:textId="77777777" w:rsidR="00CA104A" w:rsidRPr="00C2758C" w:rsidRDefault="00CA104A" w:rsidP="00AB7E9A">
            <w:pPr>
              <w:pStyle w:val="ListParagraph"/>
              <w:numPr>
                <w:ilvl w:val="0"/>
                <w:numId w:val="11"/>
              </w:numPr>
              <w:jc w:val="both"/>
              <w:rPr>
                <w:rFonts w:ascii="Arial" w:hAnsi="Arial" w:cs="Arial"/>
                <w:lang w:val="en-IE"/>
              </w:rPr>
            </w:pPr>
            <w:r w:rsidRPr="00C2758C">
              <w:rPr>
                <w:rFonts w:ascii="Arial" w:hAnsi="Arial" w:cs="Arial"/>
                <w:lang w:val="en-IE"/>
              </w:rPr>
              <w:t>Participate in the development, promotion and implementation of infection prevention and control guidelines.</w:t>
            </w:r>
          </w:p>
          <w:p w14:paraId="2B61367C"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lang w:val="en-IE"/>
              </w:rPr>
              <w:t>Adhere to organisational dress code.</w:t>
            </w:r>
          </w:p>
          <w:p w14:paraId="4B741008"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rPr>
              <w:t>Assume responsibility for and coordinate the management of the unit / care setting in the absence of the Clinical Nurse Manager.</w:t>
            </w:r>
          </w:p>
          <w:p w14:paraId="3E97ECB5" w14:textId="77777777" w:rsidR="00CA104A" w:rsidRPr="00426A3F" w:rsidRDefault="00CA104A" w:rsidP="00AB7E9A">
            <w:pPr>
              <w:rPr>
                <w:rFonts w:ascii="Arial" w:hAnsi="Arial" w:cs="Arial"/>
                <w:b/>
              </w:rPr>
            </w:pPr>
          </w:p>
          <w:p w14:paraId="6560A183" w14:textId="77777777" w:rsidR="00CA104A" w:rsidRPr="00426A3F" w:rsidRDefault="00CA104A" w:rsidP="00AB7E9A">
            <w:pPr>
              <w:rPr>
                <w:rFonts w:ascii="Arial" w:hAnsi="Arial" w:cs="Arial"/>
                <w:lang w:val="en-IE"/>
              </w:rPr>
            </w:pPr>
            <w:r w:rsidRPr="00426A3F">
              <w:rPr>
                <w:rFonts w:ascii="Arial" w:hAnsi="Arial" w:cs="Arial"/>
                <w:b/>
                <w:u w:val="single"/>
                <w:lang w:val="en-IE"/>
              </w:rPr>
              <w:t>Education, Training &amp; Development</w:t>
            </w:r>
          </w:p>
          <w:p w14:paraId="3753913A" w14:textId="4B88F0A6" w:rsidR="00CA104A" w:rsidRPr="00426A3F" w:rsidRDefault="00CA104A" w:rsidP="00AB7E9A">
            <w:pPr>
              <w:rPr>
                <w:rFonts w:ascii="Arial" w:hAnsi="Arial" w:cs="Arial"/>
                <w:lang w:val="en-IE"/>
              </w:rPr>
            </w:pPr>
          </w:p>
          <w:p w14:paraId="1BF740E7"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Take responsibility for own competency and learning and development needs and actively contribute to the learning and development of the interdisciplinary team.</w:t>
            </w:r>
          </w:p>
          <w:p w14:paraId="7781A7CB"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 xml:space="preserve">Complete all mandatory training as deemed necessary by the Director of Nursing and </w:t>
            </w:r>
            <w:r w:rsidRPr="00C2758C">
              <w:rPr>
                <w:rFonts w:ascii="Arial" w:hAnsi="Arial" w:cs="Arial"/>
              </w:rPr>
              <w:t>Bord Altranais agus Cnáimhseachais na hÉireann (Nursing and Midwifery Board of Ireland).</w:t>
            </w:r>
          </w:p>
          <w:p w14:paraId="440F1AB2"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Participate in performance evaluation / review with their line manager, identifying areas for improvement and appropriate plans / measures to achieve them.</w:t>
            </w:r>
          </w:p>
          <w:p w14:paraId="127FF390"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Provide feedback to the Clinical Nurse Manager or the designated officer with regard to compilation of proficiency assessments for students in the clinical setting.</w:t>
            </w:r>
          </w:p>
          <w:p w14:paraId="51AF8712"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Develop and use reflective practice techniques to inform and guide practice as part of their daily work.</w:t>
            </w:r>
          </w:p>
          <w:p w14:paraId="55DD9A60"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Identify and contribute to the continual enhancement of learning opportunities within a population health framework.</w:t>
            </w:r>
          </w:p>
          <w:p w14:paraId="317830BD"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Participate in the clinical / workplace induction of all new nursing and support staff.</w:t>
            </w:r>
          </w:p>
          <w:p w14:paraId="6AF290A9"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Contribute to the identification of training needs pertinent to the clinical area.</w:t>
            </w:r>
          </w:p>
          <w:p w14:paraId="76A4809A"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Develop teaching skills and participate in the planning and implementation of orientation, training and teaching programmes for nursing students and other health-care staff, as appropriate.</w:t>
            </w:r>
          </w:p>
          <w:p w14:paraId="1FE692A7" w14:textId="77777777" w:rsidR="00CA104A" w:rsidRPr="00C2758C" w:rsidRDefault="00CA104A" w:rsidP="00AB7E9A">
            <w:pPr>
              <w:pStyle w:val="ListParagraph"/>
              <w:numPr>
                <w:ilvl w:val="0"/>
                <w:numId w:val="10"/>
              </w:numPr>
              <w:tabs>
                <w:tab w:val="num" w:pos="432"/>
              </w:tabs>
              <w:jc w:val="both"/>
              <w:rPr>
                <w:rFonts w:ascii="Arial" w:hAnsi="Arial" w:cs="Arial"/>
                <w:lang w:val="en-IE"/>
              </w:rPr>
            </w:pPr>
            <w:r w:rsidRPr="00C2758C">
              <w:rPr>
                <w:rFonts w:ascii="Arial" w:hAnsi="Arial" w:cs="Arial"/>
                <w:lang w:val="en-IE"/>
              </w:rPr>
              <w:t>Having undergone appropriate training, act as a mentor / preceptor or clinical assessor for students.</w:t>
            </w:r>
          </w:p>
          <w:p w14:paraId="6B94CA23" w14:textId="77777777" w:rsidR="00CA104A" w:rsidRPr="00C2758C" w:rsidRDefault="00CA104A" w:rsidP="00AB7E9A">
            <w:pPr>
              <w:pStyle w:val="ListParagraph"/>
              <w:numPr>
                <w:ilvl w:val="0"/>
                <w:numId w:val="10"/>
              </w:numPr>
              <w:tabs>
                <w:tab w:val="num" w:pos="432"/>
              </w:tabs>
              <w:jc w:val="both"/>
              <w:rPr>
                <w:rFonts w:ascii="Arial" w:hAnsi="Arial" w:cs="Arial"/>
                <w:lang w:val="en-IE"/>
              </w:rPr>
            </w:pPr>
            <w:r w:rsidRPr="00C2758C">
              <w:rPr>
                <w:rFonts w:ascii="Arial" w:hAnsi="Arial" w:cs="Arial"/>
              </w:rPr>
              <w:t>Participate in the development of performance indicators in conjunction with the Clinical Nurse Manager.</w:t>
            </w:r>
          </w:p>
          <w:p w14:paraId="461B86C4" w14:textId="77777777" w:rsidR="00CA104A" w:rsidRPr="00C2758C" w:rsidRDefault="00CA104A" w:rsidP="00AB7E9A">
            <w:pPr>
              <w:pStyle w:val="ListParagraph"/>
              <w:numPr>
                <w:ilvl w:val="0"/>
                <w:numId w:val="10"/>
              </w:numPr>
              <w:tabs>
                <w:tab w:val="num" w:pos="432"/>
              </w:tabs>
              <w:jc w:val="both"/>
              <w:rPr>
                <w:rFonts w:ascii="Arial" w:hAnsi="Arial" w:cs="Arial"/>
                <w:lang w:val="en-IE"/>
              </w:rPr>
            </w:pPr>
            <w:r w:rsidRPr="00C2758C">
              <w:rPr>
                <w:rFonts w:ascii="Arial" w:hAnsi="Arial" w:cs="Arial"/>
              </w:rPr>
              <w:t>Participate in innovation and change in the approach to service user care delivery, and contribute to the service planning process based on best practice and under the direction of Nurse Management / Nurse Practice Development, particularly in relation to new research findings and advances in treatment.</w:t>
            </w:r>
          </w:p>
          <w:p w14:paraId="290DF654" w14:textId="75023F5A" w:rsidR="00CA104A" w:rsidRDefault="00CA104A" w:rsidP="00AB7E9A">
            <w:pPr>
              <w:rPr>
                <w:rFonts w:ascii="Arial" w:hAnsi="Arial" w:cs="Arial"/>
                <w:b/>
                <w:u w:val="single"/>
              </w:rPr>
            </w:pPr>
          </w:p>
          <w:p w14:paraId="72455481" w14:textId="68C7DFF5" w:rsidR="00D045CB" w:rsidRDefault="00D045CB" w:rsidP="00AB7E9A">
            <w:pPr>
              <w:rPr>
                <w:rFonts w:ascii="Arial" w:hAnsi="Arial" w:cs="Arial"/>
                <w:b/>
                <w:u w:val="single"/>
              </w:rPr>
            </w:pPr>
          </w:p>
          <w:p w14:paraId="56E7A706" w14:textId="0FFF7609" w:rsidR="00D045CB" w:rsidRDefault="00D045CB" w:rsidP="00AB7E9A">
            <w:pPr>
              <w:rPr>
                <w:rFonts w:ascii="Arial" w:hAnsi="Arial" w:cs="Arial"/>
                <w:b/>
                <w:u w:val="single"/>
              </w:rPr>
            </w:pPr>
          </w:p>
          <w:p w14:paraId="565FFD7A" w14:textId="3B8C12BA" w:rsidR="00D045CB" w:rsidRDefault="00D045CB" w:rsidP="00AB7E9A">
            <w:pPr>
              <w:rPr>
                <w:rFonts w:ascii="Arial" w:hAnsi="Arial" w:cs="Arial"/>
                <w:b/>
                <w:u w:val="single"/>
              </w:rPr>
            </w:pPr>
          </w:p>
          <w:p w14:paraId="07B74882" w14:textId="1D655C06" w:rsidR="00D045CB" w:rsidRDefault="00D045CB" w:rsidP="00AB7E9A">
            <w:pPr>
              <w:rPr>
                <w:rFonts w:ascii="Arial" w:hAnsi="Arial" w:cs="Arial"/>
                <w:b/>
                <w:u w:val="single"/>
              </w:rPr>
            </w:pPr>
          </w:p>
          <w:p w14:paraId="54881FE1" w14:textId="053BE271" w:rsidR="00D045CB" w:rsidRDefault="00D045CB" w:rsidP="00AB7E9A">
            <w:pPr>
              <w:rPr>
                <w:rFonts w:ascii="Arial" w:hAnsi="Arial" w:cs="Arial"/>
                <w:b/>
                <w:u w:val="single"/>
              </w:rPr>
            </w:pPr>
          </w:p>
          <w:p w14:paraId="656ACB83" w14:textId="4D0E3ED9" w:rsidR="00D045CB" w:rsidRDefault="00D045CB" w:rsidP="00AB7E9A">
            <w:pPr>
              <w:rPr>
                <w:rFonts w:ascii="Arial" w:hAnsi="Arial" w:cs="Arial"/>
                <w:b/>
                <w:u w:val="single"/>
              </w:rPr>
            </w:pPr>
          </w:p>
          <w:p w14:paraId="368DF801" w14:textId="77777777" w:rsidR="00D045CB" w:rsidRDefault="00D045CB" w:rsidP="00AB7E9A">
            <w:pPr>
              <w:rPr>
                <w:rFonts w:ascii="Arial" w:hAnsi="Arial" w:cs="Arial"/>
                <w:b/>
                <w:u w:val="single"/>
              </w:rPr>
            </w:pPr>
          </w:p>
          <w:p w14:paraId="5AB97FBE" w14:textId="77777777" w:rsidR="00227B81" w:rsidRPr="00426A3F" w:rsidRDefault="00227B81" w:rsidP="00227B81">
            <w:pPr>
              <w:rPr>
                <w:rFonts w:ascii="Arial" w:hAnsi="Arial" w:cs="Arial"/>
                <w:b/>
                <w:u w:val="single"/>
                <w:lang w:val="en-IE"/>
              </w:rPr>
            </w:pPr>
            <w:r w:rsidRPr="00426A3F">
              <w:rPr>
                <w:rFonts w:ascii="Arial" w:hAnsi="Arial" w:cs="Arial"/>
                <w:b/>
                <w:u w:val="single"/>
                <w:lang w:val="en-IE"/>
              </w:rPr>
              <w:t>Health &amp; Safety</w:t>
            </w:r>
          </w:p>
          <w:p w14:paraId="19668F3A" w14:textId="77777777" w:rsidR="00227B81" w:rsidRPr="00426A3F" w:rsidRDefault="00227B81" w:rsidP="00227B81">
            <w:pPr>
              <w:rPr>
                <w:rFonts w:ascii="Arial" w:hAnsi="Arial" w:cs="Arial"/>
                <w:b/>
                <w:u w:val="single"/>
                <w:lang w:val="en-IE"/>
              </w:rPr>
            </w:pPr>
          </w:p>
          <w:p w14:paraId="0E917525" w14:textId="03B11C8A" w:rsidR="00227B81" w:rsidRPr="00C2758C" w:rsidRDefault="00227B81" w:rsidP="00227B81">
            <w:pPr>
              <w:pStyle w:val="ListParagraph"/>
              <w:numPr>
                <w:ilvl w:val="0"/>
                <w:numId w:val="8"/>
              </w:numPr>
              <w:rPr>
                <w:rFonts w:ascii="Arial" w:hAnsi="Arial" w:cs="Arial"/>
              </w:rPr>
            </w:pPr>
            <w:r w:rsidRPr="00C2758C">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C2758C">
              <w:rPr>
                <w:rFonts w:ascii="Arial" w:hAnsi="Arial" w:cs="Arial"/>
                <w:i/>
                <w:iCs/>
              </w:rPr>
              <w:t xml:space="preserve"> </w:t>
            </w:r>
            <w:r w:rsidRPr="00C2758C">
              <w:rPr>
                <w:rFonts w:ascii="Arial" w:hAnsi="Arial" w:cs="Arial"/>
                <w:iCs/>
              </w:rPr>
              <w:t>and comply with associated HSE protocols for implementing and maintaining these standards as appropriate to the role.</w:t>
            </w:r>
          </w:p>
          <w:p w14:paraId="7D47D472" w14:textId="617565CE" w:rsidR="00227B81" w:rsidRPr="00C2758C" w:rsidRDefault="00227B81" w:rsidP="00227B81">
            <w:pPr>
              <w:pStyle w:val="ListParagraph"/>
              <w:numPr>
                <w:ilvl w:val="0"/>
                <w:numId w:val="8"/>
              </w:numPr>
              <w:rPr>
                <w:rFonts w:ascii="Arial" w:hAnsi="Arial" w:cs="Arial"/>
                <w:b/>
                <w:i/>
                <w:iCs/>
              </w:rPr>
            </w:pPr>
            <w:r>
              <w:rPr>
                <w:rFonts w:ascii="Arial" w:hAnsi="Arial" w:cs="Arial"/>
                <w:lang w:val="en-IE" w:eastAsia="en-IE"/>
              </w:rPr>
              <w:t>S</w:t>
            </w:r>
            <w:r w:rsidRPr="00C2758C">
              <w:rPr>
                <w:rFonts w:ascii="Arial" w:hAnsi="Arial" w:cs="Arial"/>
                <w:lang w:val="en-IE" w:eastAsia="en-IE"/>
              </w:rPr>
              <w:t>upport, promote and actively participate in sustainable energy, water and waste initiatives to create a more sustainable, low carbon and efficient health service.</w:t>
            </w:r>
          </w:p>
          <w:p w14:paraId="12A4E387" w14:textId="77777777" w:rsidR="00227B81" w:rsidRPr="00426A3F" w:rsidRDefault="00227B81" w:rsidP="00AB7E9A">
            <w:pPr>
              <w:rPr>
                <w:rFonts w:ascii="Arial" w:hAnsi="Arial" w:cs="Arial"/>
                <w:b/>
                <w:u w:val="single"/>
              </w:rPr>
            </w:pPr>
          </w:p>
          <w:p w14:paraId="17AFC84A" w14:textId="77777777" w:rsidR="00CA104A" w:rsidRPr="00426A3F" w:rsidRDefault="00CA104A" w:rsidP="00AB7E9A">
            <w:pPr>
              <w:rPr>
                <w:rFonts w:ascii="Arial" w:hAnsi="Arial" w:cs="Arial"/>
                <w:b/>
                <w:lang w:val="en-IE"/>
              </w:rPr>
            </w:pPr>
            <w:r w:rsidRPr="00426A3F">
              <w:rPr>
                <w:rFonts w:ascii="Arial" w:hAnsi="Arial" w:cs="Arial"/>
                <w:b/>
                <w:u w:val="single"/>
                <w:lang w:val="en-IE"/>
              </w:rPr>
              <w:t>Administration</w:t>
            </w:r>
          </w:p>
          <w:p w14:paraId="12D4402F" w14:textId="77777777" w:rsidR="00CA104A" w:rsidRPr="00426A3F" w:rsidRDefault="00CA104A" w:rsidP="00AB7E9A">
            <w:pPr>
              <w:rPr>
                <w:rFonts w:ascii="Arial" w:hAnsi="Arial" w:cs="Arial"/>
                <w:lang w:val="en-IE"/>
              </w:rPr>
            </w:pPr>
          </w:p>
          <w:p w14:paraId="73AEFAF3" w14:textId="77777777" w:rsidR="00CA104A" w:rsidRPr="00C2758C" w:rsidRDefault="00CA104A" w:rsidP="00AB7E9A">
            <w:pPr>
              <w:pStyle w:val="ListParagraph"/>
              <w:numPr>
                <w:ilvl w:val="0"/>
                <w:numId w:val="9"/>
              </w:numPr>
              <w:jc w:val="both"/>
              <w:rPr>
                <w:rFonts w:ascii="Arial" w:hAnsi="Arial" w:cs="Arial"/>
              </w:rPr>
            </w:pPr>
            <w:r w:rsidRPr="00C2758C">
              <w:rPr>
                <w:rFonts w:ascii="Arial" w:hAnsi="Arial" w:cs="Arial"/>
                <w:lang w:val="en-IE"/>
              </w:rPr>
              <w:t xml:space="preserve">Ensure that records are safeguarded and managed as per HSE / local policy and </w:t>
            </w:r>
            <w:r w:rsidRPr="00C2758C">
              <w:rPr>
                <w:rFonts w:ascii="Arial" w:hAnsi="Arial" w:cs="Arial"/>
              </w:rPr>
              <w:t>in accordance with relevant legislation.</w:t>
            </w:r>
          </w:p>
          <w:p w14:paraId="1ADE3F1B" w14:textId="77777777" w:rsidR="00CA104A" w:rsidRPr="00C2758C" w:rsidRDefault="00CA104A" w:rsidP="00AB7E9A">
            <w:pPr>
              <w:pStyle w:val="ListParagraph"/>
              <w:numPr>
                <w:ilvl w:val="0"/>
                <w:numId w:val="9"/>
              </w:numPr>
              <w:jc w:val="both"/>
              <w:rPr>
                <w:rFonts w:ascii="Arial" w:hAnsi="Arial" w:cs="Arial"/>
                <w:lang w:val="en-IE"/>
              </w:rPr>
            </w:pPr>
            <w:r w:rsidRPr="00C2758C">
              <w:rPr>
                <w:rFonts w:ascii="Arial" w:hAnsi="Arial" w:cs="Arial"/>
                <w:lang w:val="en-IE"/>
              </w:rPr>
              <w:t>Work closely with colleagues across the integrated services programme in order to provide a seamless service delivery to the client within the integrated services programme.</w:t>
            </w:r>
          </w:p>
          <w:p w14:paraId="5B27A7FA" w14:textId="77777777" w:rsidR="00CA104A" w:rsidRPr="00C2758C" w:rsidRDefault="00CA104A" w:rsidP="00AB7E9A">
            <w:pPr>
              <w:pStyle w:val="ListParagraph"/>
              <w:numPr>
                <w:ilvl w:val="0"/>
                <w:numId w:val="9"/>
              </w:numPr>
              <w:jc w:val="both"/>
              <w:rPr>
                <w:rFonts w:ascii="Arial" w:hAnsi="Arial" w:cs="Arial"/>
                <w:iCs/>
              </w:rPr>
            </w:pPr>
            <w:r w:rsidRPr="00C2758C">
              <w:rPr>
                <w:rFonts w:ascii="Arial" w:hAnsi="Arial" w:cs="Arial"/>
                <w:iCs/>
              </w:rPr>
              <w:t xml:space="preserve">Maintain records and submit activity data / </w:t>
            </w:r>
            <w:r w:rsidRPr="00C2758C">
              <w:rPr>
                <w:rFonts w:ascii="Arial" w:hAnsi="Arial" w:cs="Arial"/>
                <w:lang w:val="en-IE"/>
              </w:rPr>
              <w:t>furnish appropriate reports to the Director of Nursing, as required.</w:t>
            </w:r>
          </w:p>
          <w:p w14:paraId="1B64125D" w14:textId="77777777" w:rsidR="00CA104A" w:rsidRPr="00C2758C" w:rsidRDefault="00CA104A" w:rsidP="00AB7E9A">
            <w:pPr>
              <w:pStyle w:val="ListParagraph"/>
              <w:numPr>
                <w:ilvl w:val="0"/>
                <w:numId w:val="9"/>
              </w:numPr>
              <w:jc w:val="both"/>
              <w:rPr>
                <w:rFonts w:ascii="Arial" w:hAnsi="Arial" w:cs="Arial"/>
                <w:iCs/>
              </w:rPr>
            </w:pPr>
            <w:r w:rsidRPr="00C2758C">
              <w:rPr>
                <w:rFonts w:ascii="Arial" w:hAnsi="Arial" w:cs="Arial"/>
                <w:iCs/>
              </w:rPr>
              <w:t>Contribute to policy development and formulation, performance monitoring, business planning and budgetary control.</w:t>
            </w:r>
          </w:p>
          <w:p w14:paraId="69214CE1" w14:textId="77777777" w:rsidR="00CA104A" w:rsidRPr="00C2758C" w:rsidRDefault="00CA104A" w:rsidP="00AB7E9A">
            <w:pPr>
              <w:pStyle w:val="ListParagraph"/>
              <w:numPr>
                <w:ilvl w:val="0"/>
                <w:numId w:val="9"/>
              </w:numPr>
              <w:jc w:val="both"/>
              <w:rPr>
                <w:rFonts w:ascii="Arial" w:hAnsi="Arial" w:cs="Arial"/>
                <w:iCs/>
              </w:rPr>
            </w:pPr>
            <w:r w:rsidRPr="00C2758C">
              <w:rPr>
                <w:rFonts w:ascii="Arial" w:hAnsi="Arial" w:cs="Arial"/>
                <w:iCs/>
              </w:rPr>
              <w:t>Maintain professional standards including patient and data confidentiality.</w:t>
            </w:r>
          </w:p>
          <w:p w14:paraId="3D8F3E70" w14:textId="77777777" w:rsidR="00CA104A" w:rsidRPr="00C2758C" w:rsidRDefault="00CA104A" w:rsidP="00AB7E9A">
            <w:pPr>
              <w:pStyle w:val="ListParagraph"/>
              <w:numPr>
                <w:ilvl w:val="0"/>
                <w:numId w:val="9"/>
              </w:numPr>
              <w:jc w:val="both"/>
              <w:rPr>
                <w:rFonts w:ascii="Arial" w:hAnsi="Arial" w:cs="Arial"/>
                <w:iCs/>
              </w:rPr>
            </w:pPr>
            <w:r w:rsidRPr="00C2758C">
              <w:rPr>
                <w:rFonts w:ascii="Arial" w:hAnsi="Arial" w:cs="Arial"/>
                <w:iCs/>
              </w:rPr>
              <w:t>Contribute to the development and implementation of information sharing protocols, audit systems, referral pathways, individual care plans and shared care arrangements.</w:t>
            </w:r>
          </w:p>
          <w:p w14:paraId="3B5B1B57" w14:textId="77777777" w:rsidR="00CA104A" w:rsidRPr="00C2758C" w:rsidRDefault="00CA104A" w:rsidP="00AB7E9A">
            <w:pPr>
              <w:pStyle w:val="ListParagraph"/>
              <w:numPr>
                <w:ilvl w:val="0"/>
                <w:numId w:val="9"/>
              </w:numPr>
              <w:jc w:val="both"/>
              <w:rPr>
                <w:rFonts w:ascii="Arial" w:hAnsi="Arial" w:cs="Arial"/>
                <w:iCs/>
              </w:rPr>
            </w:pPr>
            <w:r w:rsidRPr="00C2758C">
              <w:rPr>
                <w:rFonts w:ascii="Arial" w:hAnsi="Arial" w:cs="Arial"/>
                <w:iCs/>
              </w:rPr>
              <w:t>Contribute to ongoing monitoring, audit and evaluation of the service, as appropriate</w:t>
            </w:r>
          </w:p>
          <w:p w14:paraId="3134AB7A" w14:textId="77777777" w:rsidR="00CA104A" w:rsidRPr="00C2758C" w:rsidRDefault="00CA104A" w:rsidP="00AB7E9A">
            <w:pPr>
              <w:pStyle w:val="ListParagraph"/>
              <w:numPr>
                <w:ilvl w:val="0"/>
                <w:numId w:val="9"/>
              </w:numPr>
              <w:jc w:val="both"/>
              <w:rPr>
                <w:rFonts w:ascii="Arial" w:hAnsi="Arial" w:cs="Arial"/>
                <w:lang w:val="en-IE"/>
              </w:rPr>
            </w:pPr>
            <w:r w:rsidRPr="00C2758C">
              <w:rPr>
                <w:rFonts w:ascii="Arial" w:hAnsi="Arial" w:cs="Arial"/>
              </w:rPr>
              <w:t>Ensure that the care setting is maintained in good order using appropriate models, that supplies are adequate and that all equipment is in good working order and ready for immediate use.</w:t>
            </w:r>
          </w:p>
          <w:p w14:paraId="4CA33D1D" w14:textId="77777777" w:rsidR="00CA104A" w:rsidRPr="00C2758C" w:rsidRDefault="00CA104A" w:rsidP="00AB7E9A">
            <w:pPr>
              <w:pStyle w:val="ListParagraph"/>
              <w:numPr>
                <w:ilvl w:val="0"/>
                <w:numId w:val="9"/>
              </w:numPr>
              <w:jc w:val="both"/>
              <w:rPr>
                <w:rFonts w:ascii="Arial" w:hAnsi="Arial" w:cs="Arial"/>
                <w:lang w:val="en-IE"/>
              </w:rPr>
            </w:pPr>
            <w:r w:rsidRPr="00C2758C">
              <w:rPr>
                <w:rFonts w:ascii="Arial" w:hAnsi="Arial" w:cs="Arial"/>
              </w:rPr>
              <w:t>Ensure that equipment is safe to use and report any malfunctions in a timely manner.</w:t>
            </w:r>
          </w:p>
          <w:p w14:paraId="2D6C5A8D" w14:textId="428F28BF" w:rsidR="00CA104A" w:rsidRPr="00C2758C" w:rsidRDefault="00CA104A" w:rsidP="00AB7E9A">
            <w:pPr>
              <w:pStyle w:val="ListParagraph"/>
              <w:numPr>
                <w:ilvl w:val="0"/>
                <w:numId w:val="9"/>
              </w:numPr>
              <w:jc w:val="both"/>
              <w:rPr>
                <w:rFonts w:ascii="Arial" w:hAnsi="Arial" w:cs="Arial"/>
                <w:lang w:val="en-IE"/>
              </w:rPr>
            </w:pPr>
            <w:r w:rsidRPr="00C2758C">
              <w:rPr>
                <w:rFonts w:ascii="Arial" w:hAnsi="Arial" w:cs="Arial"/>
                <w:lang w:val="en-IE"/>
              </w:rPr>
              <w:t xml:space="preserve">Assist with </w:t>
            </w:r>
            <w:r w:rsidRPr="00C2758C">
              <w:rPr>
                <w:rFonts w:ascii="Arial" w:hAnsi="Arial" w:cs="Arial"/>
              </w:rPr>
              <w:t xml:space="preserve">ordering of supplies as required </w:t>
            </w:r>
            <w:r w:rsidR="001C775E">
              <w:rPr>
                <w:rFonts w:ascii="Arial" w:hAnsi="Arial" w:cs="Arial"/>
                <w:lang w:val="en-IE"/>
              </w:rPr>
              <w:t xml:space="preserve">and </w:t>
            </w:r>
            <w:r w:rsidR="001C775E" w:rsidRPr="00C2758C">
              <w:rPr>
                <w:rFonts w:ascii="Arial" w:hAnsi="Arial" w:cs="Arial"/>
              </w:rPr>
              <w:t>ensure</w:t>
            </w:r>
            <w:r w:rsidRPr="00C2758C">
              <w:rPr>
                <w:rFonts w:ascii="Arial" w:hAnsi="Arial" w:cs="Arial"/>
              </w:rPr>
              <w:t xml:space="preserve"> the appropriate and efficient use of supplies is made and exercise economy in the use of consumables.</w:t>
            </w:r>
          </w:p>
          <w:p w14:paraId="21A54704" w14:textId="77777777" w:rsidR="00CA104A" w:rsidRDefault="00CA104A" w:rsidP="00AB7E9A">
            <w:pPr>
              <w:rPr>
                <w:rFonts w:ascii="Arial" w:hAnsi="Arial" w:cs="Arial"/>
                <w:b/>
                <w:u w:val="single"/>
                <w:lang w:val="en-IE"/>
              </w:rPr>
            </w:pPr>
          </w:p>
          <w:p w14:paraId="0200DCF6" w14:textId="43E0F3F0" w:rsidR="00543F98" w:rsidRPr="00F6254C" w:rsidRDefault="00543F98" w:rsidP="00CA104A">
            <w:pPr>
              <w:rPr>
                <w:rFonts w:ascii="Arial" w:hAnsi="Arial" w:cs="Arial"/>
                <w:iCs/>
                <w:color w:val="000099"/>
              </w:rPr>
            </w:pPr>
          </w:p>
          <w:p w14:paraId="2DD5BC9B" w14:textId="6B059FBD" w:rsidR="0035717C" w:rsidRPr="00795998" w:rsidRDefault="00543F98" w:rsidP="00F6254C">
            <w:pPr>
              <w:rPr>
                <w:rFonts w:ascii="Arial" w:hAnsi="Arial" w:cs="Arial"/>
                <w:b/>
              </w:rPr>
            </w:pPr>
            <w:r w:rsidRPr="00795998">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w:t>
            </w:r>
            <w:r w:rsidR="0035717C" w:rsidRPr="00795998">
              <w:rPr>
                <w:rFonts w:ascii="Arial" w:hAnsi="Arial" w:cs="Arial"/>
                <w:b/>
                <w:iCs/>
                <w:lang w:val="en-IE"/>
              </w:rPr>
              <w:t xml:space="preserve"> </w:t>
            </w:r>
            <w:r w:rsidRPr="00795998">
              <w:rPr>
                <w:rFonts w:ascii="Arial" w:hAnsi="Arial" w:cs="Arial"/>
                <w:b/>
                <w:iCs/>
                <w:lang w:val="en-IE"/>
              </w:rPr>
              <w:t>/</w:t>
            </w:r>
            <w:r w:rsidR="0035717C" w:rsidRPr="00795998">
              <w:rPr>
                <w:rFonts w:ascii="Arial" w:hAnsi="Arial" w:cs="Arial"/>
                <w:b/>
                <w:iCs/>
                <w:lang w:val="en-IE"/>
              </w:rPr>
              <w:t xml:space="preserve"> </w:t>
            </w:r>
            <w:r w:rsidRPr="00795998">
              <w:rPr>
                <w:rFonts w:ascii="Arial" w:hAnsi="Arial" w:cs="Arial"/>
                <w:b/>
                <w:iCs/>
                <w:lang w:val="en-IE"/>
              </w:rPr>
              <w:t>her from time to time and to contribute to the development of the post while in office.</w:t>
            </w:r>
            <w:r w:rsidRPr="00795998">
              <w:rPr>
                <w:rFonts w:ascii="Arial" w:hAnsi="Arial" w:cs="Arial"/>
                <w:b/>
              </w:rPr>
              <w:t xml:space="preserve">  </w:t>
            </w:r>
          </w:p>
        </w:tc>
      </w:tr>
      <w:tr w:rsidR="00543F98" w:rsidRPr="00E766A5" w14:paraId="05172DBB" w14:textId="77777777" w:rsidTr="00F6254C">
        <w:tc>
          <w:tcPr>
            <w:tcW w:w="2364" w:type="dxa"/>
          </w:tcPr>
          <w:p w14:paraId="5C2D4138" w14:textId="77777777" w:rsidR="00543F98" w:rsidRPr="00F6254C" w:rsidRDefault="00543F98" w:rsidP="00F6254C">
            <w:pPr>
              <w:rPr>
                <w:rFonts w:ascii="Arial" w:hAnsi="Arial" w:cs="Arial"/>
                <w:b/>
                <w:bCs/>
              </w:rPr>
            </w:pPr>
            <w:r w:rsidRPr="00F6254C">
              <w:rPr>
                <w:rFonts w:ascii="Arial" w:hAnsi="Arial" w:cs="Arial"/>
                <w:b/>
                <w:bCs/>
              </w:rPr>
              <w:lastRenderedPageBreak/>
              <w:t>Eligibility Criteria</w:t>
            </w:r>
          </w:p>
          <w:p w14:paraId="4F2BF5DB" w14:textId="77777777" w:rsidR="00543F98" w:rsidRPr="00F6254C" w:rsidRDefault="00543F98" w:rsidP="00F6254C">
            <w:pPr>
              <w:rPr>
                <w:rFonts w:ascii="Arial" w:hAnsi="Arial" w:cs="Arial"/>
                <w:b/>
                <w:bCs/>
              </w:rPr>
            </w:pPr>
          </w:p>
          <w:p w14:paraId="6483BDB4" w14:textId="77777777" w:rsidR="00543F98" w:rsidRPr="00F6254C" w:rsidRDefault="00543F98" w:rsidP="00F6254C">
            <w:pPr>
              <w:rPr>
                <w:rFonts w:ascii="Arial" w:hAnsi="Arial" w:cs="Arial"/>
                <w:b/>
                <w:bCs/>
              </w:rPr>
            </w:pPr>
            <w:r w:rsidRPr="00F6254C">
              <w:rPr>
                <w:rFonts w:ascii="Arial" w:hAnsi="Arial" w:cs="Arial"/>
                <w:b/>
                <w:bCs/>
              </w:rPr>
              <w:t>Qualifications and/ or experience</w:t>
            </w:r>
          </w:p>
          <w:p w14:paraId="2D1198DB" w14:textId="77777777" w:rsidR="00543F98" w:rsidRPr="00F6254C" w:rsidRDefault="00543F98" w:rsidP="00F6254C">
            <w:pPr>
              <w:rPr>
                <w:rFonts w:ascii="Arial" w:hAnsi="Arial" w:cs="Arial"/>
                <w:b/>
                <w:bCs/>
              </w:rPr>
            </w:pPr>
          </w:p>
        </w:tc>
        <w:tc>
          <w:tcPr>
            <w:tcW w:w="8256" w:type="dxa"/>
          </w:tcPr>
          <w:p w14:paraId="66FB58FD" w14:textId="2097501A" w:rsidR="00C2758C" w:rsidRPr="00495049" w:rsidRDefault="00C2758C" w:rsidP="00C2758C">
            <w:pPr>
              <w:rPr>
                <w:rFonts w:ascii="Arial" w:hAnsi="Arial" w:cs="Arial"/>
                <w:b/>
                <w:bCs/>
                <w:iCs/>
              </w:rPr>
            </w:pPr>
            <w:r w:rsidRPr="00495049">
              <w:rPr>
                <w:rFonts w:ascii="Arial" w:hAnsi="Arial" w:cs="Arial"/>
                <w:b/>
                <w:bCs/>
                <w:iCs/>
              </w:rPr>
              <w:t>Candidates must have at the latest date of application:</w:t>
            </w:r>
          </w:p>
          <w:p w14:paraId="63BC365F" w14:textId="77777777" w:rsidR="00C2758C" w:rsidRDefault="00C2758C" w:rsidP="00C2758C">
            <w:pPr>
              <w:spacing w:line="240" w:lineRule="atLeast"/>
              <w:rPr>
                <w:rFonts w:ascii="Arial" w:hAnsi="Arial" w:cs="Arial"/>
                <w:b/>
                <w:color w:val="000099"/>
              </w:rPr>
            </w:pPr>
          </w:p>
          <w:p w14:paraId="5391E050" w14:textId="67E8A985" w:rsidR="00C2758C" w:rsidRPr="00495049" w:rsidRDefault="00C2758C" w:rsidP="00C2758C">
            <w:pPr>
              <w:spacing w:line="240" w:lineRule="atLeast"/>
              <w:rPr>
                <w:rFonts w:ascii="Arial" w:hAnsi="Arial" w:cs="Arial"/>
                <w:b/>
                <w:color w:val="000099"/>
              </w:rPr>
            </w:pPr>
            <w:r w:rsidRPr="00495049">
              <w:rPr>
                <w:rFonts w:ascii="Arial" w:hAnsi="Arial" w:cs="Arial"/>
                <w:b/>
                <w:color w:val="000099"/>
              </w:rPr>
              <w:t xml:space="preserve">Please insert Eligibility Criteria for the post -  see HSE website at: </w:t>
            </w:r>
            <w:hyperlink r:id="rId8" w:history="1">
              <w:r w:rsidRPr="00495049">
                <w:rPr>
                  <w:rStyle w:val="Hyperlink"/>
                  <w:rFonts w:ascii="Arial" w:hAnsi="Arial" w:cs="Arial"/>
                  <w:b/>
                  <w:color w:val="000099"/>
                </w:rPr>
                <w:t>http://hse.ie/eng/staff/Jobs/Eligibility_Criteria/</w:t>
              </w:r>
            </w:hyperlink>
            <w:r w:rsidRPr="00495049">
              <w:rPr>
                <w:rFonts w:ascii="Arial" w:hAnsi="Arial" w:cs="Arial"/>
                <w:b/>
                <w:color w:val="000099"/>
              </w:rPr>
              <w:t xml:space="preserve">   </w:t>
            </w:r>
          </w:p>
          <w:p w14:paraId="069769D6" w14:textId="43FD1B92" w:rsidR="00C2758C" w:rsidRDefault="00C2758C" w:rsidP="00C2758C">
            <w:pPr>
              <w:rPr>
                <w:rFonts w:ascii="Arial" w:hAnsi="Arial" w:cs="Arial"/>
                <w:b/>
              </w:rPr>
            </w:pPr>
          </w:p>
          <w:p w14:paraId="1BBA6476" w14:textId="157B1858" w:rsidR="00256382" w:rsidRDefault="00256382" w:rsidP="00256382">
            <w:pPr>
              <w:autoSpaceDE w:val="0"/>
              <w:autoSpaceDN w:val="0"/>
              <w:adjustRightInd w:val="0"/>
              <w:spacing w:line="240" w:lineRule="atLeast"/>
              <w:rPr>
                <w:rFonts w:ascii="Arial" w:hAnsi="Arial" w:cs="Arial"/>
                <w:iCs/>
                <w:lang w:val="en-IE" w:eastAsia="en-IE"/>
              </w:rPr>
            </w:pPr>
            <w:r>
              <w:rPr>
                <w:rFonts w:ascii="Arial" w:hAnsi="Arial" w:cs="Arial"/>
                <w:lang w:val="en-IE" w:eastAsia="en-IE"/>
              </w:rPr>
              <w:t>Please note that appointment to and continuation in posts that require statutory registration is dependent upon the post holder maintaining annual registration in the relevant division of the register maintained by</w:t>
            </w:r>
            <w:r>
              <w:rPr>
                <w:rFonts w:ascii="Arial" w:hAnsi="Arial" w:cs="Arial"/>
                <w:iCs/>
                <w:lang w:val="en-IE" w:eastAsia="en-IE"/>
              </w:rPr>
              <w:t>Bord Altranais agus Cnáimhseachais na hÉireann (Nursing Midwifery Board Ireland)</w:t>
            </w:r>
          </w:p>
          <w:p w14:paraId="60177D23" w14:textId="77777777" w:rsidR="00256382" w:rsidRDefault="00256382" w:rsidP="00C2758C">
            <w:pPr>
              <w:rPr>
                <w:rFonts w:ascii="Arial" w:hAnsi="Arial" w:cs="Arial"/>
                <w:b/>
              </w:rPr>
            </w:pPr>
          </w:p>
          <w:p w14:paraId="1E574750" w14:textId="467EB94C" w:rsidR="00C2758C" w:rsidRPr="00495049" w:rsidRDefault="00C2758C" w:rsidP="00C2758C">
            <w:pPr>
              <w:rPr>
                <w:rFonts w:ascii="Arial" w:hAnsi="Arial" w:cs="Arial"/>
                <w:b/>
              </w:rPr>
            </w:pPr>
            <w:r w:rsidRPr="00495049">
              <w:rPr>
                <w:rFonts w:ascii="Arial" w:hAnsi="Arial" w:cs="Arial"/>
                <w:b/>
              </w:rPr>
              <w:t>Health</w:t>
            </w:r>
          </w:p>
          <w:p w14:paraId="15579145" w14:textId="77777777" w:rsidR="00C2758C" w:rsidRPr="00495049" w:rsidRDefault="00C2758C" w:rsidP="00C2758C">
            <w:pPr>
              <w:rPr>
                <w:rFonts w:ascii="Arial" w:hAnsi="Arial" w:cs="Arial"/>
              </w:rPr>
            </w:pPr>
            <w:r w:rsidRPr="00495049">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5B6CC94C" w14:textId="77777777" w:rsidR="00C2758C" w:rsidRPr="00495049" w:rsidRDefault="00C2758C" w:rsidP="00C2758C">
            <w:pPr>
              <w:ind w:right="-766"/>
              <w:rPr>
                <w:rFonts w:ascii="Arial" w:hAnsi="Arial" w:cs="Arial"/>
                <w:iCs/>
              </w:rPr>
            </w:pPr>
            <w:r w:rsidRPr="00495049">
              <w:rPr>
                <w:rFonts w:ascii="Arial" w:hAnsi="Arial" w:cs="Arial"/>
                <w:b/>
                <w:bCs/>
              </w:rPr>
              <w:t>Character</w:t>
            </w:r>
          </w:p>
          <w:p w14:paraId="77736284" w14:textId="7F700AC9" w:rsidR="00C2758C" w:rsidRDefault="00C2758C" w:rsidP="00C2758C">
            <w:pPr>
              <w:rPr>
                <w:rFonts w:ascii="Arial" w:hAnsi="Arial" w:cs="Arial"/>
              </w:rPr>
            </w:pPr>
            <w:r w:rsidRPr="00495049">
              <w:rPr>
                <w:rFonts w:ascii="Arial" w:hAnsi="Arial" w:cs="Arial"/>
              </w:rPr>
              <w:t>Each candidate for and any person holding the office must be of good character.</w:t>
            </w:r>
          </w:p>
          <w:p w14:paraId="085ACBB7" w14:textId="1E45E75A" w:rsidR="00D045CB" w:rsidRDefault="00D045CB" w:rsidP="00C2758C">
            <w:pPr>
              <w:rPr>
                <w:rFonts w:ascii="Arial" w:hAnsi="Arial" w:cs="Arial"/>
              </w:rPr>
            </w:pPr>
          </w:p>
          <w:p w14:paraId="7AC92030" w14:textId="10E4CFFF" w:rsidR="00D045CB" w:rsidRDefault="00D045CB" w:rsidP="00C2758C">
            <w:pPr>
              <w:rPr>
                <w:rFonts w:ascii="Arial" w:hAnsi="Arial" w:cs="Arial"/>
              </w:rPr>
            </w:pPr>
          </w:p>
          <w:p w14:paraId="350C152C" w14:textId="77777777" w:rsidR="00D045CB" w:rsidRPr="00495049" w:rsidRDefault="00D045CB" w:rsidP="00C2758C">
            <w:pPr>
              <w:rPr>
                <w:rFonts w:ascii="Arial" w:hAnsi="Arial" w:cs="Arial"/>
              </w:rPr>
            </w:pPr>
          </w:p>
          <w:p w14:paraId="36EB89EE" w14:textId="7830AE29" w:rsidR="00BE491B" w:rsidRPr="00BE491B" w:rsidRDefault="00BE491B" w:rsidP="00BE491B">
            <w:pPr>
              <w:rPr>
                <w:rFonts w:ascii="Arial" w:hAnsi="Arial" w:cs="Arial"/>
                <w:b/>
                <w:bCs/>
                <w:iCs/>
                <w:color w:val="222222"/>
                <w:shd w:val="clear" w:color="auto" w:fill="FFFFFF"/>
              </w:rPr>
            </w:pPr>
          </w:p>
        </w:tc>
      </w:tr>
      <w:tr w:rsidR="00543F98" w:rsidRPr="00E766A5" w14:paraId="47F8D05C" w14:textId="77777777" w:rsidTr="00F6254C">
        <w:tc>
          <w:tcPr>
            <w:tcW w:w="2364" w:type="dxa"/>
            <w:tcBorders>
              <w:top w:val="single" w:sz="4" w:space="0" w:color="auto"/>
              <w:left w:val="single" w:sz="4" w:space="0" w:color="auto"/>
              <w:bottom w:val="single" w:sz="4" w:space="0" w:color="auto"/>
              <w:right w:val="single" w:sz="4" w:space="0" w:color="auto"/>
            </w:tcBorders>
          </w:tcPr>
          <w:p w14:paraId="6542103C" w14:textId="77777777" w:rsidR="00543F98" w:rsidRPr="00F6254C" w:rsidRDefault="00543F98" w:rsidP="00F6254C">
            <w:pPr>
              <w:rPr>
                <w:rFonts w:ascii="Arial" w:hAnsi="Arial" w:cs="Arial"/>
                <w:b/>
                <w:bCs/>
              </w:rPr>
            </w:pPr>
            <w:r w:rsidRPr="00F6254C">
              <w:rPr>
                <w:rFonts w:ascii="Arial" w:hAnsi="Arial" w:cs="Arial"/>
                <w:b/>
                <w:bCs/>
              </w:rPr>
              <w:lastRenderedPageBreak/>
              <w:t>Post Specific Requirements</w:t>
            </w:r>
          </w:p>
          <w:p w14:paraId="3275BB91" w14:textId="77777777" w:rsidR="00543F98" w:rsidRPr="00F6254C" w:rsidRDefault="00543F98" w:rsidP="00F6254C">
            <w:pPr>
              <w:rPr>
                <w:rFonts w:ascii="Arial" w:hAnsi="Arial" w:cs="Arial"/>
                <w:b/>
                <w:bCs/>
              </w:rPr>
            </w:pPr>
          </w:p>
        </w:tc>
        <w:tc>
          <w:tcPr>
            <w:tcW w:w="8256" w:type="dxa"/>
            <w:tcBorders>
              <w:top w:val="single" w:sz="4" w:space="0" w:color="auto"/>
              <w:left w:val="single" w:sz="4" w:space="0" w:color="auto"/>
              <w:bottom w:val="single" w:sz="4" w:space="0" w:color="auto"/>
              <w:right w:val="single" w:sz="4" w:space="0" w:color="auto"/>
            </w:tcBorders>
          </w:tcPr>
          <w:p w14:paraId="69A9877C" w14:textId="77777777" w:rsidR="00543F98" w:rsidRPr="00F6254C" w:rsidRDefault="00543F98" w:rsidP="00F6254C">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27BF89C6" w14:textId="77777777" w:rsidR="00543F98" w:rsidRPr="00F6254C" w:rsidRDefault="00543F98" w:rsidP="00F6254C">
            <w:pPr>
              <w:rPr>
                <w:rFonts w:ascii="Arial" w:hAnsi="Arial" w:cs="Arial"/>
                <w:b/>
                <w:bCs/>
                <w:iCs/>
                <w:color w:val="000099"/>
              </w:rPr>
            </w:pPr>
            <w:r w:rsidRPr="00F6254C">
              <w:rPr>
                <w:rFonts w:ascii="Arial" w:hAnsi="Arial" w:cs="Arial"/>
                <w:b/>
                <w:bCs/>
                <w:iCs/>
                <w:color w:val="000099"/>
              </w:rPr>
              <w:t>e.g.</w:t>
            </w:r>
          </w:p>
          <w:p w14:paraId="7A152FB7" w14:textId="77777777" w:rsidR="00543F98" w:rsidRPr="000037FD" w:rsidRDefault="00543F98" w:rsidP="00AB7E9A">
            <w:pPr>
              <w:pStyle w:val="ListParagraph"/>
              <w:numPr>
                <w:ilvl w:val="0"/>
                <w:numId w:val="7"/>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19D487ED" w14:textId="77777777" w:rsidR="00543F98" w:rsidRPr="000037FD" w:rsidRDefault="00543F98" w:rsidP="00AB7E9A">
            <w:pPr>
              <w:pStyle w:val="ListParagraph"/>
              <w:numPr>
                <w:ilvl w:val="0"/>
                <w:numId w:val="7"/>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096F6019" w14:textId="77777777" w:rsidR="00543F98" w:rsidRPr="000037FD" w:rsidRDefault="00543F98" w:rsidP="00AB7E9A">
            <w:pPr>
              <w:pStyle w:val="ListParagraph"/>
              <w:numPr>
                <w:ilvl w:val="0"/>
                <w:numId w:val="7"/>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14:paraId="6941E971" w14:textId="51286367" w:rsidR="00117CD7" w:rsidRDefault="00117CD7" w:rsidP="00F6254C">
            <w:pPr>
              <w:rPr>
                <w:rFonts w:ascii="Arial" w:hAnsi="Arial" w:cs="Arial"/>
                <w:b/>
                <w:bCs/>
                <w:iCs/>
                <w:color w:val="000099"/>
              </w:rPr>
            </w:pPr>
          </w:p>
          <w:p w14:paraId="54F68F30" w14:textId="77777777" w:rsidR="00BE491B" w:rsidRDefault="00117CD7" w:rsidP="00BE491B">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xml:space="preserve">. </w:t>
            </w:r>
            <w:r w:rsidR="00BE491B">
              <w:rPr>
                <w:rFonts w:ascii="Arial" w:hAnsi="Arial" w:cs="Arial"/>
                <w:b/>
                <w:bCs/>
                <w:color w:val="000099"/>
              </w:rPr>
              <w:t>Avoid including ‘numerical data</w:t>
            </w:r>
            <w:r w:rsidRPr="00117CD7">
              <w:rPr>
                <w:rFonts w:ascii="Arial" w:hAnsi="Arial" w:cs="Arial"/>
                <w:b/>
                <w:bCs/>
                <w:color w:val="000099"/>
              </w:rPr>
              <w:t xml:space="preserve">’ here e.g. must have x no. of </w:t>
            </w:r>
            <w:r w:rsidR="00BE491B">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sidR="00BE491B">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sidR="00BE491B">
              <w:rPr>
                <w:rFonts w:ascii="Arial" w:hAnsi="Arial" w:cs="Arial"/>
                <w:b/>
                <w:bCs/>
                <w:color w:val="000099"/>
                <w:u w:val="single"/>
              </w:rPr>
              <w:t>.</w:t>
            </w:r>
          </w:p>
          <w:p w14:paraId="25625237" w14:textId="464AD0CE" w:rsidR="007C286E" w:rsidRPr="005B29E2" w:rsidRDefault="007C286E" w:rsidP="005A65BE">
            <w:pPr>
              <w:rPr>
                <w:rFonts w:ascii="Arial" w:hAnsi="Arial" w:cs="Arial"/>
                <w:b/>
                <w:bCs/>
                <w:color w:val="000099"/>
                <w:u w:val="single"/>
              </w:rPr>
            </w:pPr>
          </w:p>
        </w:tc>
      </w:tr>
      <w:tr w:rsidR="00543F98" w:rsidRPr="00E766A5" w14:paraId="48C61E8D" w14:textId="77777777" w:rsidTr="00F6254C">
        <w:tc>
          <w:tcPr>
            <w:tcW w:w="2364" w:type="dxa"/>
          </w:tcPr>
          <w:p w14:paraId="2F5E4518" w14:textId="77777777" w:rsidR="00543F98" w:rsidRPr="00F6254C" w:rsidRDefault="00543F98" w:rsidP="00F6254C">
            <w:pPr>
              <w:rPr>
                <w:rFonts w:ascii="Arial" w:hAnsi="Arial" w:cs="Arial"/>
                <w:b/>
                <w:bCs/>
              </w:rPr>
            </w:pPr>
            <w:r w:rsidRPr="00F6254C">
              <w:rPr>
                <w:rFonts w:ascii="Arial" w:hAnsi="Arial" w:cs="Arial"/>
                <w:b/>
                <w:bCs/>
              </w:rPr>
              <w:t>Other requirements specific to the post</w:t>
            </w:r>
          </w:p>
        </w:tc>
        <w:tc>
          <w:tcPr>
            <w:tcW w:w="8256" w:type="dxa"/>
          </w:tcPr>
          <w:p w14:paraId="4E8D843B" w14:textId="77777777" w:rsidR="00543F98" w:rsidRPr="00F6254C" w:rsidRDefault="00543F98" w:rsidP="00F6254C">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14:paraId="2616B576" w14:textId="77777777" w:rsidR="00543F98" w:rsidRPr="00F6254C" w:rsidRDefault="00543F98" w:rsidP="00F6254C">
            <w:pPr>
              <w:rPr>
                <w:rFonts w:ascii="Arial" w:hAnsi="Arial" w:cs="Arial"/>
                <w:b/>
                <w:iCs/>
                <w:color w:val="000099"/>
              </w:rPr>
            </w:pPr>
            <w:r w:rsidRPr="00F6254C">
              <w:rPr>
                <w:rFonts w:ascii="Arial" w:hAnsi="Arial" w:cs="Arial"/>
                <w:b/>
                <w:iCs/>
                <w:color w:val="000099"/>
              </w:rPr>
              <w:t xml:space="preserve"> e.g.</w:t>
            </w:r>
          </w:p>
          <w:p w14:paraId="503C242B" w14:textId="77777777" w:rsidR="00543F98" w:rsidRPr="00F6254C" w:rsidRDefault="00543F98" w:rsidP="00AB7E9A">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p>
          <w:p w14:paraId="0ED2D1C5" w14:textId="3B0AB189" w:rsidR="00543F98" w:rsidRPr="00F6254C" w:rsidRDefault="00543F98" w:rsidP="00AB7E9A">
            <w:pPr>
              <w:pStyle w:val="ListParagraph"/>
              <w:numPr>
                <w:ilvl w:val="0"/>
                <w:numId w:val="4"/>
              </w:numPr>
              <w:rPr>
                <w:rFonts w:ascii="Arial" w:hAnsi="Arial" w:cs="Arial"/>
                <w:b/>
                <w:iCs/>
                <w:color w:val="000099"/>
              </w:rPr>
            </w:pPr>
            <w:r w:rsidRPr="00F6254C">
              <w:rPr>
                <w:rFonts w:ascii="Arial" w:hAnsi="Arial" w:cs="Arial"/>
                <w:b/>
                <w:iCs/>
                <w:color w:val="000099"/>
              </w:rPr>
              <w:t>participate in an on-call rota</w:t>
            </w:r>
          </w:p>
        </w:tc>
      </w:tr>
      <w:tr w:rsidR="00C2758C" w:rsidRPr="00E766A5" w14:paraId="5EA5D6EF" w14:textId="77777777" w:rsidTr="00F6254C">
        <w:tc>
          <w:tcPr>
            <w:tcW w:w="2364" w:type="dxa"/>
          </w:tcPr>
          <w:p w14:paraId="738ED299" w14:textId="77777777" w:rsidR="00C2758C" w:rsidRPr="00F6254C" w:rsidRDefault="00C2758C" w:rsidP="00C2758C">
            <w:pPr>
              <w:rPr>
                <w:rFonts w:ascii="Arial" w:hAnsi="Arial" w:cs="Arial"/>
                <w:b/>
                <w:bCs/>
              </w:rPr>
            </w:pPr>
            <w:r w:rsidRPr="00F6254C">
              <w:rPr>
                <w:rFonts w:ascii="Arial" w:hAnsi="Arial" w:cs="Arial"/>
                <w:b/>
                <w:bCs/>
              </w:rPr>
              <w:t>Skills, competencies and/or knowledge</w:t>
            </w:r>
          </w:p>
          <w:p w14:paraId="49322D72" w14:textId="5744CCF7" w:rsidR="00C2758C" w:rsidRDefault="00C2758C" w:rsidP="00C2758C">
            <w:pPr>
              <w:rPr>
                <w:rFonts w:ascii="Arial" w:hAnsi="Arial" w:cs="Arial"/>
                <w:b/>
                <w:bCs/>
              </w:rPr>
            </w:pPr>
          </w:p>
          <w:p w14:paraId="23AF3D4A" w14:textId="14CF07AB" w:rsidR="00DA48B7" w:rsidRDefault="00DA48B7" w:rsidP="00C2758C">
            <w:pPr>
              <w:rPr>
                <w:rFonts w:ascii="Arial" w:hAnsi="Arial" w:cs="Arial"/>
                <w:b/>
                <w:bCs/>
              </w:rPr>
            </w:pPr>
          </w:p>
          <w:p w14:paraId="6565F60C" w14:textId="139D1CC7" w:rsidR="00DA48B7" w:rsidRDefault="00DA48B7" w:rsidP="00C2758C">
            <w:pPr>
              <w:rPr>
                <w:rFonts w:ascii="Arial" w:hAnsi="Arial" w:cs="Arial"/>
                <w:b/>
                <w:bCs/>
              </w:rPr>
            </w:pPr>
          </w:p>
          <w:p w14:paraId="0D65BFC9" w14:textId="137B2C0F" w:rsidR="00DA48B7" w:rsidRDefault="00DA48B7" w:rsidP="00C2758C">
            <w:pPr>
              <w:rPr>
                <w:rFonts w:ascii="Arial" w:hAnsi="Arial" w:cs="Arial"/>
                <w:b/>
                <w:bCs/>
              </w:rPr>
            </w:pPr>
          </w:p>
          <w:p w14:paraId="7755EB1A" w14:textId="0E560184" w:rsidR="00DA48B7" w:rsidRDefault="00DA48B7" w:rsidP="00C2758C">
            <w:pPr>
              <w:rPr>
                <w:rFonts w:ascii="Arial" w:hAnsi="Arial" w:cs="Arial"/>
                <w:b/>
                <w:bCs/>
              </w:rPr>
            </w:pPr>
          </w:p>
          <w:p w14:paraId="1484E70B" w14:textId="49A04C6A" w:rsidR="009335AD" w:rsidRDefault="009335AD" w:rsidP="00C2758C">
            <w:pPr>
              <w:rPr>
                <w:rFonts w:ascii="Arial" w:hAnsi="Arial" w:cs="Arial"/>
                <w:b/>
                <w:bCs/>
              </w:rPr>
            </w:pPr>
          </w:p>
          <w:p w14:paraId="25A059EC" w14:textId="484DC7AE" w:rsidR="009335AD" w:rsidRDefault="009335AD" w:rsidP="00C2758C">
            <w:pPr>
              <w:rPr>
                <w:rFonts w:ascii="Arial" w:hAnsi="Arial" w:cs="Arial"/>
                <w:b/>
                <w:bCs/>
              </w:rPr>
            </w:pPr>
          </w:p>
          <w:p w14:paraId="6AF23C3E" w14:textId="69FE1526" w:rsidR="004748BC" w:rsidRDefault="004748BC" w:rsidP="00C2758C">
            <w:pPr>
              <w:rPr>
                <w:rFonts w:ascii="Arial" w:hAnsi="Arial" w:cs="Arial"/>
                <w:b/>
                <w:bCs/>
              </w:rPr>
            </w:pPr>
          </w:p>
          <w:p w14:paraId="5F91C8E7" w14:textId="2EA90935" w:rsidR="004748BC" w:rsidRDefault="004748BC" w:rsidP="00C2758C">
            <w:pPr>
              <w:rPr>
                <w:rFonts w:ascii="Arial" w:hAnsi="Arial" w:cs="Arial"/>
                <w:b/>
                <w:bCs/>
              </w:rPr>
            </w:pPr>
          </w:p>
          <w:p w14:paraId="69ABC196" w14:textId="7D2E7F90" w:rsidR="004748BC" w:rsidRDefault="004748BC" w:rsidP="00C2758C">
            <w:pPr>
              <w:rPr>
                <w:rFonts w:ascii="Arial" w:hAnsi="Arial" w:cs="Arial"/>
                <w:b/>
                <w:bCs/>
              </w:rPr>
            </w:pPr>
          </w:p>
          <w:p w14:paraId="7BE0C2FA" w14:textId="78A4E0D6" w:rsidR="004748BC" w:rsidRDefault="004748BC" w:rsidP="00C2758C">
            <w:pPr>
              <w:rPr>
                <w:rFonts w:ascii="Arial" w:hAnsi="Arial" w:cs="Arial"/>
                <w:b/>
                <w:bCs/>
              </w:rPr>
            </w:pPr>
          </w:p>
          <w:p w14:paraId="685260DC" w14:textId="3B5AC026" w:rsidR="004748BC" w:rsidRDefault="004748BC" w:rsidP="00C2758C">
            <w:pPr>
              <w:rPr>
                <w:rFonts w:ascii="Arial" w:hAnsi="Arial" w:cs="Arial"/>
                <w:b/>
                <w:bCs/>
              </w:rPr>
            </w:pPr>
          </w:p>
          <w:p w14:paraId="238A3EAF" w14:textId="099380FE" w:rsidR="004748BC" w:rsidRDefault="004748BC" w:rsidP="00C2758C">
            <w:pPr>
              <w:rPr>
                <w:rFonts w:ascii="Arial" w:hAnsi="Arial" w:cs="Arial"/>
                <w:b/>
                <w:bCs/>
              </w:rPr>
            </w:pPr>
          </w:p>
          <w:p w14:paraId="7AC83356" w14:textId="77777777" w:rsidR="004748BC" w:rsidRDefault="004748BC" w:rsidP="00C2758C">
            <w:pPr>
              <w:rPr>
                <w:rFonts w:ascii="Arial" w:hAnsi="Arial" w:cs="Arial"/>
                <w:b/>
                <w:bCs/>
              </w:rPr>
            </w:pPr>
          </w:p>
          <w:p w14:paraId="797B2611" w14:textId="0B6E0C25" w:rsidR="009335AD" w:rsidRDefault="009335AD" w:rsidP="00C2758C">
            <w:pPr>
              <w:rPr>
                <w:rFonts w:ascii="Arial" w:hAnsi="Arial" w:cs="Arial"/>
                <w:b/>
                <w:bCs/>
              </w:rPr>
            </w:pPr>
          </w:p>
          <w:p w14:paraId="657E059B" w14:textId="1A018DBE" w:rsidR="00DA48B7" w:rsidRDefault="00DA48B7" w:rsidP="00C2758C">
            <w:pPr>
              <w:rPr>
                <w:rFonts w:ascii="Arial" w:hAnsi="Arial" w:cs="Arial"/>
                <w:b/>
                <w:bCs/>
              </w:rPr>
            </w:pPr>
          </w:p>
          <w:p w14:paraId="4F52214B" w14:textId="7B10DB8E" w:rsidR="006815FA" w:rsidRDefault="006815FA" w:rsidP="00C2758C">
            <w:pPr>
              <w:rPr>
                <w:rFonts w:ascii="Arial" w:hAnsi="Arial" w:cs="Arial"/>
                <w:b/>
                <w:bCs/>
              </w:rPr>
            </w:pPr>
          </w:p>
          <w:p w14:paraId="50C3C747" w14:textId="01C0CFD4" w:rsidR="00970DFB" w:rsidRDefault="00970DFB" w:rsidP="00C2758C">
            <w:pPr>
              <w:rPr>
                <w:rFonts w:ascii="Arial" w:hAnsi="Arial" w:cs="Arial"/>
                <w:b/>
                <w:bCs/>
              </w:rPr>
            </w:pPr>
          </w:p>
          <w:p w14:paraId="5CF1B41B" w14:textId="77777777" w:rsidR="00970DFB" w:rsidRDefault="00970DFB" w:rsidP="00C2758C">
            <w:pPr>
              <w:rPr>
                <w:rFonts w:ascii="Arial" w:hAnsi="Arial" w:cs="Arial"/>
                <w:b/>
                <w:bCs/>
              </w:rPr>
            </w:pPr>
          </w:p>
          <w:p w14:paraId="5E213505" w14:textId="3AFBF2C8" w:rsidR="006815FA" w:rsidRDefault="006815FA" w:rsidP="00C2758C">
            <w:pPr>
              <w:rPr>
                <w:rFonts w:ascii="Arial" w:hAnsi="Arial" w:cs="Arial"/>
                <w:b/>
                <w:bCs/>
              </w:rPr>
            </w:pPr>
          </w:p>
          <w:p w14:paraId="6E9DC70F" w14:textId="35EA7393" w:rsidR="006815FA" w:rsidRDefault="006815FA" w:rsidP="00C2758C">
            <w:pPr>
              <w:rPr>
                <w:rFonts w:ascii="Arial" w:hAnsi="Arial" w:cs="Arial"/>
                <w:b/>
                <w:bCs/>
              </w:rPr>
            </w:pPr>
          </w:p>
          <w:p w14:paraId="7E60A23E" w14:textId="5C3D2E8A" w:rsidR="006815FA" w:rsidRDefault="006815FA" w:rsidP="00C2758C">
            <w:pPr>
              <w:rPr>
                <w:rFonts w:ascii="Arial" w:hAnsi="Arial" w:cs="Arial"/>
                <w:b/>
                <w:bCs/>
              </w:rPr>
            </w:pPr>
          </w:p>
          <w:p w14:paraId="322F5474" w14:textId="77777777" w:rsidR="006815FA" w:rsidRDefault="006815FA" w:rsidP="00C2758C">
            <w:pPr>
              <w:rPr>
                <w:rFonts w:ascii="Arial" w:hAnsi="Arial" w:cs="Arial"/>
                <w:b/>
                <w:bCs/>
              </w:rPr>
            </w:pPr>
          </w:p>
          <w:p w14:paraId="23F77CE2" w14:textId="17F8D7F9" w:rsidR="00DA48B7" w:rsidRDefault="00DA48B7" w:rsidP="00C2758C">
            <w:pPr>
              <w:rPr>
                <w:rFonts w:ascii="Arial" w:hAnsi="Arial" w:cs="Arial"/>
                <w:b/>
                <w:bCs/>
              </w:rPr>
            </w:pPr>
          </w:p>
          <w:p w14:paraId="50F7AA2C" w14:textId="77777777" w:rsidR="009335AD" w:rsidRDefault="009335AD" w:rsidP="00C2758C">
            <w:pPr>
              <w:rPr>
                <w:rFonts w:ascii="Arial" w:hAnsi="Arial" w:cs="Arial"/>
                <w:b/>
                <w:bCs/>
              </w:rPr>
            </w:pPr>
          </w:p>
          <w:p w14:paraId="182C3278" w14:textId="77777777" w:rsidR="009335AD" w:rsidRDefault="009335AD" w:rsidP="00C2758C">
            <w:pPr>
              <w:rPr>
                <w:rFonts w:ascii="Arial" w:hAnsi="Arial" w:cs="Arial"/>
                <w:b/>
                <w:bCs/>
              </w:rPr>
            </w:pPr>
          </w:p>
          <w:p w14:paraId="6EF16082" w14:textId="77777777" w:rsidR="009335AD" w:rsidRDefault="009335AD" w:rsidP="00C2758C">
            <w:pPr>
              <w:rPr>
                <w:rFonts w:ascii="Arial" w:hAnsi="Arial" w:cs="Arial"/>
                <w:b/>
                <w:bCs/>
              </w:rPr>
            </w:pPr>
          </w:p>
          <w:p w14:paraId="34883FA0" w14:textId="77777777" w:rsidR="009335AD" w:rsidRDefault="009335AD" w:rsidP="00C2758C">
            <w:pPr>
              <w:rPr>
                <w:rFonts w:ascii="Arial" w:hAnsi="Arial" w:cs="Arial"/>
                <w:b/>
                <w:bCs/>
              </w:rPr>
            </w:pPr>
          </w:p>
          <w:p w14:paraId="4660C7E4" w14:textId="77777777" w:rsidR="009335AD" w:rsidRDefault="009335AD" w:rsidP="00C2758C">
            <w:pPr>
              <w:rPr>
                <w:rFonts w:ascii="Arial" w:hAnsi="Arial" w:cs="Arial"/>
                <w:b/>
                <w:bCs/>
              </w:rPr>
            </w:pPr>
          </w:p>
          <w:p w14:paraId="262FA879" w14:textId="77777777" w:rsidR="009335AD" w:rsidRDefault="009335AD" w:rsidP="00C2758C">
            <w:pPr>
              <w:rPr>
                <w:rFonts w:ascii="Arial" w:hAnsi="Arial" w:cs="Arial"/>
                <w:b/>
                <w:bCs/>
              </w:rPr>
            </w:pPr>
          </w:p>
          <w:p w14:paraId="0E0AFE59" w14:textId="77777777" w:rsidR="009335AD" w:rsidRDefault="009335AD" w:rsidP="00C2758C">
            <w:pPr>
              <w:rPr>
                <w:rFonts w:ascii="Arial" w:hAnsi="Arial" w:cs="Arial"/>
                <w:b/>
                <w:bCs/>
              </w:rPr>
            </w:pPr>
          </w:p>
          <w:p w14:paraId="7A2986D2" w14:textId="77777777" w:rsidR="009335AD" w:rsidRDefault="009335AD" w:rsidP="00C2758C">
            <w:pPr>
              <w:rPr>
                <w:rFonts w:ascii="Arial" w:hAnsi="Arial" w:cs="Arial"/>
                <w:b/>
                <w:bCs/>
              </w:rPr>
            </w:pPr>
          </w:p>
          <w:p w14:paraId="1FEA6998" w14:textId="77777777" w:rsidR="009335AD" w:rsidRDefault="009335AD" w:rsidP="00C2758C">
            <w:pPr>
              <w:rPr>
                <w:rFonts w:ascii="Arial" w:hAnsi="Arial" w:cs="Arial"/>
                <w:b/>
                <w:bCs/>
              </w:rPr>
            </w:pPr>
          </w:p>
          <w:p w14:paraId="67C8A818" w14:textId="0E37331F" w:rsidR="004748BC" w:rsidRDefault="004748BC" w:rsidP="009335AD">
            <w:pPr>
              <w:rPr>
                <w:rFonts w:ascii="Arial" w:hAnsi="Arial" w:cs="Arial"/>
                <w:b/>
                <w:bCs/>
              </w:rPr>
            </w:pPr>
          </w:p>
          <w:p w14:paraId="25063D9E" w14:textId="3F393E43" w:rsidR="00C2758C" w:rsidRPr="00F6254C" w:rsidRDefault="00C2758C" w:rsidP="00C2758C">
            <w:pPr>
              <w:rPr>
                <w:rFonts w:ascii="Arial" w:hAnsi="Arial" w:cs="Arial"/>
                <w:b/>
                <w:bCs/>
              </w:rPr>
            </w:pPr>
          </w:p>
        </w:tc>
        <w:tc>
          <w:tcPr>
            <w:tcW w:w="8256" w:type="dxa"/>
          </w:tcPr>
          <w:p w14:paraId="5E9EA396" w14:textId="3C65C0E1" w:rsidR="008710C8" w:rsidRPr="005A65BE" w:rsidRDefault="008710C8" w:rsidP="008710C8">
            <w:pPr>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 xml:space="preserve">Professional Knowledge &amp; Experience </w:t>
            </w:r>
          </w:p>
          <w:p w14:paraId="06F692AE" w14:textId="24B51FD0" w:rsidR="008710C8" w:rsidRPr="005A65BE" w:rsidRDefault="008710C8" w:rsidP="008710C8">
            <w:pPr>
              <w:spacing w:line="259" w:lineRule="auto"/>
              <w:rPr>
                <w:rFonts w:ascii="Arial" w:eastAsia="Arial" w:hAnsi="Arial" w:cs="Arial"/>
                <w:bCs/>
                <w:i/>
                <w:color w:val="000000" w:themeColor="text1"/>
                <w:lang w:val="en-US"/>
              </w:rPr>
            </w:pPr>
            <w:r w:rsidRPr="005A65BE">
              <w:rPr>
                <w:rFonts w:ascii="Arial" w:eastAsia="Arial" w:hAnsi="Arial" w:cs="Arial"/>
                <w:bCs/>
                <w:i/>
                <w:color w:val="000000" w:themeColor="text1"/>
                <w:lang w:val="en-US"/>
              </w:rPr>
              <w:t>For example:</w:t>
            </w:r>
          </w:p>
          <w:p w14:paraId="267B6415" w14:textId="118701B6" w:rsidR="006815FA" w:rsidRPr="005A65BE" w:rsidRDefault="006815FA" w:rsidP="00BE4465">
            <w:pPr>
              <w:numPr>
                <w:ilvl w:val="0"/>
                <w:numId w:val="14"/>
              </w:numPr>
              <w:jc w:val="both"/>
              <w:rPr>
                <w:rFonts w:ascii="Arial" w:hAnsi="Arial" w:cs="Arial"/>
              </w:rPr>
            </w:pPr>
            <w:r w:rsidRPr="005A65BE">
              <w:rPr>
                <w:rFonts w:ascii="Arial" w:hAnsi="Arial" w:cs="Arial"/>
              </w:rPr>
              <w:t>Demonstrate</w:t>
            </w:r>
            <w:r w:rsidR="003F4FBD" w:rsidRPr="005A65BE">
              <w:rPr>
                <w:rFonts w:ascii="Arial" w:hAnsi="Arial" w:cs="Arial"/>
              </w:rPr>
              <w:t>s</w:t>
            </w:r>
            <w:r w:rsidRPr="005A65BE">
              <w:rPr>
                <w:rFonts w:ascii="Arial" w:hAnsi="Arial" w:cs="Arial"/>
              </w:rPr>
              <w:t xml:space="preserve"> practitioner competence and professionalism in order to carry out the duties and responsibilities of the role. </w:t>
            </w:r>
          </w:p>
          <w:p w14:paraId="6A176ACB" w14:textId="6299B808" w:rsidR="006815FA" w:rsidRPr="005A65BE" w:rsidRDefault="006815FA" w:rsidP="00BE4465">
            <w:pPr>
              <w:numPr>
                <w:ilvl w:val="0"/>
                <w:numId w:val="14"/>
              </w:numPr>
              <w:jc w:val="both"/>
              <w:rPr>
                <w:rFonts w:ascii="Arial" w:hAnsi="Arial" w:cs="Arial"/>
              </w:rPr>
            </w:pPr>
            <w:r w:rsidRPr="005A65BE">
              <w:rPr>
                <w:rFonts w:ascii="Arial" w:hAnsi="Arial" w:cs="Arial"/>
              </w:rPr>
              <w:t>Practices nursing care safely and effectively, fulfilling their professional responsibility within their scope of practice.</w:t>
            </w:r>
          </w:p>
          <w:p w14:paraId="3E360830" w14:textId="2DCC16E9" w:rsidR="009335AD" w:rsidRPr="005A65BE" w:rsidRDefault="009335AD" w:rsidP="00BE4465">
            <w:pPr>
              <w:pStyle w:val="ListParagraph"/>
              <w:numPr>
                <w:ilvl w:val="0"/>
                <w:numId w:val="14"/>
              </w:numPr>
              <w:jc w:val="both"/>
              <w:rPr>
                <w:rFonts w:ascii="Arial" w:hAnsi="Arial" w:cs="Arial"/>
              </w:rPr>
            </w:pPr>
            <w:r w:rsidRPr="005A65BE">
              <w:rPr>
                <w:rFonts w:ascii="Arial" w:hAnsi="Arial" w:cs="Arial"/>
              </w:rPr>
              <w:t>Practices in accordance with legislation affecting nursing practice.</w:t>
            </w:r>
          </w:p>
          <w:p w14:paraId="1F68D154" w14:textId="0359691B" w:rsidR="006815FA" w:rsidRPr="005A65BE" w:rsidRDefault="006815FA" w:rsidP="00BE4465">
            <w:pPr>
              <w:numPr>
                <w:ilvl w:val="0"/>
                <w:numId w:val="14"/>
              </w:numPr>
              <w:rPr>
                <w:rFonts w:ascii="Arial" w:hAnsi="Arial" w:cs="Arial"/>
                <w:i/>
                <w:iCs/>
              </w:rPr>
            </w:pPr>
            <w:r w:rsidRPr="005A65BE">
              <w:rPr>
                <w:rFonts w:ascii="Arial" w:hAnsi="Arial" w:cs="Arial"/>
                <w:iCs/>
              </w:rPr>
              <w:t>Display</w:t>
            </w:r>
            <w:r w:rsidR="003F4FBD" w:rsidRPr="005A65BE">
              <w:rPr>
                <w:rFonts w:ascii="Arial" w:hAnsi="Arial" w:cs="Arial"/>
                <w:iCs/>
              </w:rPr>
              <w:t>s</w:t>
            </w:r>
            <w:r w:rsidRPr="005A65BE">
              <w:rPr>
                <w:rFonts w:ascii="Arial" w:hAnsi="Arial" w:cs="Arial"/>
                <w:iCs/>
              </w:rPr>
              <w:t xml:space="preserve"> evidence-based clinical knowledge in making decisions regarding client care.</w:t>
            </w:r>
          </w:p>
          <w:p w14:paraId="44B3C1A3" w14:textId="653FED36" w:rsidR="006815FA" w:rsidRPr="005A65BE" w:rsidRDefault="006815FA" w:rsidP="00BE4465">
            <w:pPr>
              <w:numPr>
                <w:ilvl w:val="0"/>
                <w:numId w:val="14"/>
              </w:numPr>
              <w:rPr>
                <w:rFonts w:ascii="Arial" w:hAnsi="Arial" w:cs="Arial"/>
              </w:rPr>
            </w:pPr>
            <w:r w:rsidRPr="005A65BE">
              <w:rPr>
                <w:rFonts w:ascii="Arial" w:hAnsi="Arial" w:cs="Arial"/>
              </w:rPr>
              <w:t>Demonstrate</w:t>
            </w:r>
            <w:r w:rsidR="003F4FBD" w:rsidRPr="005A65BE">
              <w:rPr>
                <w:rFonts w:ascii="Arial" w:hAnsi="Arial" w:cs="Arial"/>
              </w:rPr>
              <w:t>s</w:t>
            </w:r>
            <w:r w:rsidRPr="005A65BE">
              <w:rPr>
                <w:rFonts w:ascii="Arial" w:hAnsi="Arial" w:cs="Arial"/>
              </w:rPr>
              <w:t xml:space="preserve"> a commitment to continuing professional development.</w:t>
            </w:r>
          </w:p>
          <w:p w14:paraId="3F1862DB" w14:textId="607C0EA7" w:rsidR="006815FA" w:rsidRPr="005A65BE" w:rsidRDefault="006815FA" w:rsidP="00BE4465">
            <w:pPr>
              <w:numPr>
                <w:ilvl w:val="0"/>
                <w:numId w:val="14"/>
              </w:numPr>
              <w:rPr>
                <w:rFonts w:ascii="Arial" w:hAnsi="Arial" w:cs="Arial"/>
              </w:rPr>
            </w:pPr>
            <w:r w:rsidRPr="005A65BE">
              <w:rPr>
                <w:rFonts w:ascii="Arial" w:hAnsi="Arial" w:cs="Arial"/>
              </w:rPr>
              <w:t>Demonstrate</w:t>
            </w:r>
            <w:r w:rsidR="003F4FBD" w:rsidRPr="005A65BE">
              <w:rPr>
                <w:rFonts w:ascii="Arial" w:hAnsi="Arial" w:cs="Arial"/>
              </w:rPr>
              <w:t>s</w:t>
            </w:r>
            <w:r w:rsidRPr="005A65BE">
              <w:rPr>
                <w:rFonts w:ascii="Arial" w:hAnsi="Arial" w:cs="Arial"/>
              </w:rPr>
              <w:t xml:space="preserve"> a willingness to develop IT skills relevant to the role.</w:t>
            </w:r>
          </w:p>
          <w:p w14:paraId="57C2D9F9" w14:textId="1456451E" w:rsidR="00C2758C" w:rsidRPr="005A65BE" w:rsidRDefault="00C2758C" w:rsidP="00AB7E9A">
            <w:pPr>
              <w:jc w:val="both"/>
              <w:rPr>
                <w:rFonts w:ascii="Arial" w:hAnsi="Arial" w:cs="Arial"/>
              </w:rPr>
            </w:pPr>
          </w:p>
          <w:p w14:paraId="4DAFE33F" w14:textId="53888C6D" w:rsidR="006815FA" w:rsidRPr="005A65BE" w:rsidRDefault="006815FA" w:rsidP="006815FA">
            <w:pPr>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Planning and Organising Skills</w:t>
            </w:r>
          </w:p>
          <w:p w14:paraId="6FADB8A8" w14:textId="77777777" w:rsidR="006815FA" w:rsidRPr="005A65BE" w:rsidRDefault="006815FA" w:rsidP="006815FA">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04796004" w14:textId="48CDCCFC" w:rsidR="004748BC" w:rsidRPr="005A65BE" w:rsidRDefault="006815FA" w:rsidP="00BE4465">
            <w:pPr>
              <w:numPr>
                <w:ilvl w:val="0"/>
                <w:numId w:val="14"/>
              </w:numPr>
              <w:rPr>
                <w:rFonts w:ascii="Arial" w:hAnsi="Arial" w:cs="Arial"/>
                <w:iCs/>
              </w:rPr>
            </w:pPr>
            <w:r w:rsidRPr="005A65BE">
              <w:rPr>
                <w:rFonts w:ascii="Arial" w:hAnsi="Arial" w:cs="Arial"/>
                <w:iCs/>
              </w:rPr>
              <w:t>Demonstrate</w:t>
            </w:r>
            <w:r w:rsidR="00052924">
              <w:rPr>
                <w:rFonts w:ascii="Arial" w:hAnsi="Arial" w:cs="Arial"/>
                <w:iCs/>
              </w:rPr>
              <w:t>s</w:t>
            </w:r>
            <w:r w:rsidRPr="005A65BE">
              <w:rPr>
                <w:rFonts w:ascii="Arial" w:hAnsi="Arial" w:cs="Arial"/>
                <w:iCs/>
              </w:rPr>
              <w:t xml:space="preserve"> evidence of effective planning and organising skills.</w:t>
            </w:r>
          </w:p>
          <w:p w14:paraId="6C95C19D" w14:textId="1A3DA861" w:rsidR="009335AD" w:rsidRPr="005A65BE" w:rsidRDefault="00B71E28" w:rsidP="00BE4465">
            <w:pPr>
              <w:pStyle w:val="ListParagraph"/>
              <w:numPr>
                <w:ilvl w:val="0"/>
                <w:numId w:val="14"/>
              </w:numPr>
              <w:rPr>
                <w:rFonts w:ascii="Arial" w:eastAsia="Arial" w:hAnsi="Arial" w:cs="Arial"/>
                <w:b/>
                <w:bCs/>
                <w:color w:val="000000" w:themeColor="text1"/>
                <w:lang w:val="en-US"/>
              </w:rPr>
            </w:pPr>
            <w:r w:rsidRPr="005A65BE">
              <w:rPr>
                <w:rFonts w:ascii="Arial" w:hAnsi="Arial" w:cs="Arial"/>
                <w:iCs/>
                <w:color w:val="000000"/>
              </w:rPr>
              <w:t>Demonstrate</w:t>
            </w:r>
            <w:r w:rsidR="00052924">
              <w:rPr>
                <w:rFonts w:ascii="Arial" w:hAnsi="Arial" w:cs="Arial"/>
                <w:iCs/>
                <w:color w:val="000000"/>
              </w:rPr>
              <w:t>s</w:t>
            </w:r>
            <w:r w:rsidRPr="005A65BE">
              <w:rPr>
                <w:rFonts w:ascii="Arial" w:hAnsi="Arial" w:cs="Arial"/>
                <w:iCs/>
                <w:color w:val="000000"/>
              </w:rPr>
              <w:t xml:space="preserve"> the ability to manage deadlines and effectively handle multiple tasks.</w:t>
            </w:r>
          </w:p>
          <w:p w14:paraId="7E1432CA" w14:textId="4A7159FE" w:rsidR="00B71E28" w:rsidRPr="005A65BE" w:rsidRDefault="00B71E28" w:rsidP="00BE4465">
            <w:pPr>
              <w:numPr>
                <w:ilvl w:val="0"/>
                <w:numId w:val="14"/>
              </w:numPr>
              <w:rPr>
                <w:rFonts w:ascii="Arial" w:hAnsi="Arial" w:cs="Arial"/>
                <w:i/>
                <w:iCs/>
                <w:color w:val="000000"/>
              </w:rPr>
            </w:pPr>
            <w:r w:rsidRPr="005A65BE">
              <w:rPr>
                <w:rFonts w:ascii="Arial" w:hAnsi="Arial" w:cs="Arial"/>
                <w:iCs/>
                <w:color w:val="000000"/>
              </w:rPr>
              <w:t>Demonstrate</w:t>
            </w:r>
            <w:r w:rsidR="00052924">
              <w:rPr>
                <w:rFonts w:ascii="Arial" w:hAnsi="Arial" w:cs="Arial"/>
                <w:iCs/>
                <w:color w:val="000000"/>
              </w:rPr>
              <w:t>s</w:t>
            </w:r>
            <w:r w:rsidRPr="005A65BE">
              <w:rPr>
                <w:rFonts w:ascii="Arial" w:hAnsi="Arial" w:cs="Arial"/>
                <w:iCs/>
                <w:color w:val="000000"/>
              </w:rPr>
              <w:t xml:space="preserve"> an awareness of resource management and the importance of value for money.</w:t>
            </w:r>
          </w:p>
          <w:p w14:paraId="382E1E1E" w14:textId="52EC8BF0" w:rsidR="00970DFB" w:rsidRPr="005A65BE" w:rsidRDefault="00B71E28" w:rsidP="00BE4465">
            <w:pPr>
              <w:numPr>
                <w:ilvl w:val="0"/>
                <w:numId w:val="14"/>
              </w:numPr>
              <w:rPr>
                <w:rFonts w:ascii="Arial" w:hAnsi="Arial" w:cs="Arial"/>
                <w:i/>
                <w:iCs/>
                <w:color w:val="000000"/>
              </w:rPr>
            </w:pPr>
            <w:r w:rsidRPr="005A65BE">
              <w:rPr>
                <w:rFonts w:ascii="Arial" w:hAnsi="Arial" w:cs="Arial"/>
                <w:iCs/>
                <w:color w:val="000000"/>
              </w:rPr>
              <w:t>Demonstrates flexibility and adaptability in their approach to work, is open to change and new ways of working.</w:t>
            </w:r>
          </w:p>
          <w:p w14:paraId="0BC6EA67" w14:textId="0A8555EC" w:rsidR="004748BC" w:rsidRPr="005A65BE" w:rsidRDefault="004748BC" w:rsidP="006815FA">
            <w:pPr>
              <w:spacing w:line="259" w:lineRule="auto"/>
              <w:rPr>
                <w:rFonts w:ascii="Arial" w:eastAsia="Arial" w:hAnsi="Arial" w:cs="Arial"/>
                <w:b/>
                <w:bCs/>
                <w:color w:val="000000" w:themeColor="text1"/>
                <w:lang w:val="en-US"/>
              </w:rPr>
            </w:pPr>
          </w:p>
          <w:p w14:paraId="391FF4DD" w14:textId="279084D6" w:rsidR="006815FA" w:rsidRDefault="006815FA" w:rsidP="006815FA">
            <w:pPr>
              <w:spacing w:line="259" w:lineRule="auto"/>
              <w:rPr>
                <w:rFonts w:ascii="Arial" w:eastAsia="Arial" w:hAnsi="Arial" w:cs="Arial"/>
                <w:b/>
                <w:bCs/>
                <w:i/>
                <w:color w:val="000000" w:themeColor="text1"/>
                <w:lang w:val="en-US"/>
              </w:rPr>
            </w:pPr>
            <w:r w:rsidRPr="005A65BE">
              <w:rPr>
                <w:rFonts w:ascii="Arial" w:eastAsia="Arial" w:hAnsi="Arial" w:cs="Arial"/>
                <w:b/>
                <w:bCs/>
                <w:color w:val="000000" w:themeColor="text1"/>
                <w:lang w:val="en-US"/>
              </w:rPr>
              <w:t>Building and Maintaining Relationships</w:t>
            </w:r>
            <w:r w:rsidRPr="005A65BE">
              <w:rPr>
                <w:rFonts w:ascii="Arial" w:eastAsia="Arial" w:hAnsi="Arial" w:cs="Arial"/>
                <w:b/>
                <w:bCs/>
                <w:i/>
                <w:color w:val="000000" w:themeColor="text1"/>
                <w:lang w:val="en-US"/>
              </w:rPr>
              <w:t xml:space="preserve"> </w:t>
            </w:r>
          </w:p>
          <w:p w14:paraId="6E44D5C3" w14:textId="55A170EE" w:rsidR="00052924" w:rsidRPr="00052924" w:rsidRDefault="00052924" w:rsidP="006815FA">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49E6A6FB" w14:textId="2D76459C" w:rsidR="00B71E28" w:rsidRPr="005A65BE" w:rsidRDefault="00B71E28" w:rsidP="00BE4465">
            <w:pPr>
              <w:numPr>
                <w:ilvl w:val="0"/>
                <w:numId w:val="14"/>
              </w:numPr>
              <w:rPr>
                <w:rFonts w:ascii="Arial" w:hAnsi="Arial" w:cs="Arial"/>
                <w:iCs/>
                <w:color w:val="000000"/>
              </w:rPr>
            </w:pPr>
            <w:r w:rsidRPr="005A65BE">
              <w:rPr>
                <w:rFonts w:ascii="Arial" w:hAnsi="Arial" w:cs="Arial"/>
                <w:iCs/>
                <w:color w:val="000000"/>
              </w:rPr>
              <w:t>Demonstrate</w:t>
            </w:r>
            <w:r w:rsidR="00052924">
              <w:rPr>
                <w:rFonts w:ascii="Arial" w:hAnsi="Arial" w:cs="Arial"/>
                <w:iCs/>
                <w:color w:val="000000"/>
              </w:rPr>
              <w:t>s</w:t>
            </w:r>
            <w:r w:rsidRPr="005A65BE">
              <w:rPr>
                <w:rFonts w:ascii="Arial" w:hAnsi="Arial" w:cs="Arial"/>
                <w:iCs/>
                <w:color w:val="000000"/>
              </w:rPr>
              <w:t xml:space="preserve"> the ability to work on own initiative as well as part of a team.</w:t>
            </w:r>
          </w:p>
          <w:p w14:paraId="16798C60" w14:textId="2D5941C6" w:rsidR="006815FA" w:rsidRPr="005A65BE" w:rsidRDefault="006815FA" w:rsidP="00BE4465">
            <w:pPr>
              <w:pStyle w:val="ListParagraph"/>
              <w:numPr>
                <w:ilvl w:val="0"/>
                <w:numId w:val="14"/>
              </w:numPr>
              <w:rPr>
                <w:rFonts w:ascii="Arial" w:eastAsia="Arial" w:hAnsi="Arial" w:cs="Arial"/>
                <w:b/>
                <w:bCs/>
                <w:color w:val="000000" w:themeColor="text1"/>
                <w:lang w:val="en-US"/>
              </w:rPr>
            </w:pPr>
            <w:r w:rsidRPr="005A65BE">
              <w:rPr>
                <w:rFonts w:ascii="Arial" w:hAnsi="Arial" w:cs="Arial"/>
                <w:iCs/>
              </w:rPr>
              <w:t>Demonstrate</w:t>
            </w:r>
            <w:r w:rsidR="00052924">
              <w:rPr>
                <w:rFonts w:ascii="Arial" w:hAnsi="Arial" w:cs="Arial"/>
                <w:iCs/>
              </w:rPr>
              <w:t>s</w:t>
            </w:r>
            <w:r w:rsidRPr="005A65BE">
              <w:rPr>
                <w:rFonts w:ascii="Arial" w:hAnsi="Arial" w:cs="Arial"/>
                <w:iCs/>
              </w:rPr>
              <w:t xml:space="preserve"> the ability to build and maintain relationships including the ability to work effectively as part of a multi-disciplinary team.</w:t>
            </w:r>
          </w:p>
          <w:p w14:paraId="736A82A2" w14:textId="543D0313" w:rsidR="00BE4465" w:rsidRPr="005A65BE" w:rsidRDefault="00BE4465" w:rsidP="00BE4465">
            <w:pPr>
              <w:numPr>
                <w:ilvl w:val="0"/>
                <w:numId w:val="14"/>
              </w:numPr>
              <w:rPr>
                <w:rFonts w:ascii="Arial" w:hAnsi="Arial" w:cs="Arial"/>
                <w:iCs/>
                <w:color w:val="000000"/>
              </w:rPr>
            </w:pPr>
            <w:r w:rsidRPr="005A65BE">
              <w:rPr>
                <w:rFonts w:ascii="Arial" w:hAnsi="Arial" w:cs="Arial"/>
                <w:iCs/>
                <w:color w:val="000000"/>
              </w:rPr>
              <w:t>Demonstrate</w:t>
            </w:r>
            <w:r w:rsidR="00052924">
              <w:rPr>
                <w:rFonts w:ascii="Arial" w:hAnsi="Arial" w:cs="Arial"/>
                <w:iCs/>
                <w:color w:val="000000"/>
              </w:rPr>
              <w:t>s</w:t>
            </w:r>
            <w:r w:rsidRPr="005A65BE">
              <w:rPr>
                <w:rFonts w:ascii="Arial" w:hAnsi="Arial" w:cs="Arial"/>
                <w:iCs/>
                <w:color w:val="000000"/>
              </w:rPr>
              <w:t xml:space="preserve"> an awareness and appreciation of the patient / client and their families</w:t>
            </w:r>
          </w:p>
          <w:p w14:paraId="3783432C" w14:textId="3CF1DC86" w:rsidR="00B71E28" w:rsidRPr="005A65BE" w:rsidRDefault="00B71E28" w:rsidP="00BE4465">
            <w:pPr>
              <w:numPr>
                <w:ilvl w:val="0"/>
                <w:numId w:val="14"/>
              </w:numPr>
              <w:rPr>
                <w:rFonts w:ascii="Arial" w:hAnsi="Arial" w:cs="Arial"/>
                <w:iCs/>
                <w:color w:val="000000"/>
              </w:rPr>
            </w:pPr>
            <w:r w:rsidRPr="005A65BE">
              <w:rPr>
                <w:rFonts w:ascii="Arial" w:hAnsi="Arial" w:cs="Arial"/>
                <w:iCs/>
                <w:color w:val="000000"/>
              </w:rPr>
              <w:t>Uses diplomacy and tact in fraught situations and can diffuse tense situations comfortably.</w:t>
            </w:r>
          </w:p>
          <w:p w14:paraId="25A5E83C" w14:textId="616FDA94" w:rsidR="00BE4465" w:rsidRPr="005A65BE" w:rsidRDefault="00BE4465" w:rsidP="00BE4465">
            <w:pPr>
              <w:numPr>
                <w:ilvl w:val="0"/>
                <w:numId w:val="14"/>
              </w:numPr>
              <w:rPr>
                <w:rFonts w:ascii="Arial" w:hAnsi="Arial" w:cs="Arial"/>
                <w:iCs/>
                <w:color w:val="000000"/>
              </w:rPr>
            </w:pPr>
            <w:r w:rsidRPr="005A65BE">
              <w:rPr>
                <w:rFonts w:ascii="Arial" w:hAnsi="Arial" w:cs="Arial"/>
                <w:iCs/>
                <w:color w:val="000000"/>
              </w:rPr>
              <w:t>Ensures that care is carried out in an empathetic and ethical manner</w:t>
            </w:r>
            <w:r w:rsidR="007A358D">
              <w:rPr>
                <w:rFonts w:ascii="Arial" w:hAnsi="Arial" w:cs="Arial"/>
                <w:iCs/>
                <w:color w:val="000000"/>
              </w:rPr>
              <w:t>.</w:t>
            </w:r>
          </w:p>
          <w:p w14:paraId="3917DB65" w14:textId="2B9500EB" w:rsidR="00B71E28" w:rsidRDefault="00B71E28" w:rsidP="00B71E28">
            <w:pPr>
              <w:spacing w:line="259" w:lineRule="auto"/>
              <w:ind w:firstLine="720"/>
              <w:rPr>
                <w:rFonts w:ascii="Arial" w:eastAsia="Arial" w:hAnsi="Arial" w:cs="Arial"/>
                <w:b/>
                <w:bCs/>
                <w:color w:val="000000" w:themeColor="text1"/>
                <w:lang w:val="en-US"/>
              </w:rPr>
            </w:pPr>
          </w:p>
          <w:p w14:paraId="0E50F93D" w14:textId="53763FAC" w:rsidR="00D045CB" w:rsidRDefault="00D045CB" w:rsidP="00B71E28">
            <w:pPr>
              <w:spacing w:line="259" w:lineRule="auto"/>
              <w:ind w:firstLine="720"/>
              <w:rPr>
                <w:rFonts w:ascii="Arial" w:eastAsia="Arial" w:hAnsi="Arial" w:cs="Arial"/>
                <w:b/>
                <w:bCs/>
                <w:color w:val="000000" w:themeColor="text1"/>
                <w:lang w:val="en-US"/>
              </w:rPr>
            </w:pPr>
          </w:p>
          <w:p w14:paraId="7A759142" w14:textId="0B5280C6" w:rsidR="00D045CB" w:rsidRDefault="00D045CB" w:rsidP="00B71E28">
            <w:pPr>
              <w:spacing w:line="259" w:lineRule="auto"/>
              <w:ind w:firstLine="720"/>
              <w:rPr>
                <w:rFonts w:ascii="Arial" w:eastAsia="Arial" w:hAnsi="Arial" w:cs="Arial"/>
                <w:b/>
                <w:bCs/>
                <w:color w:val="000000" w:themeColor="text1"/>
                <w:lang w:val="en-US"/>
              </w:rPr>
            </w:pPr>
          </w:p>
          <w:p w14:paraId="7722DFB4" w14:textId="0FECE9F0" w:rsidR="00D045CB" w:rsidRDefault="00D045CB" w:rsidP="00B71E28">
            <w:pPr>
              <w:spacing w:line="259" w:lineRule="auto"/>
              <w:ind w:firstLine="720"/>
              <w:rPr>
                <w:rFonts w:ascii="Arial" w:eastAsia="Arial" w:hAnsi="Arial" w:cs="Arial"/>
                <w:b/>
                <w:bCs/>
                <w:color w:val="000000" w:themeColor="text1"/>
                <w:lang w:val="en-US"/>
              </w:rPr>
            </w:pPr>
          </w:p>
          <w:p w14:paraId="0ED7653F" w14:textId="7853D92E" w:rsidR="00D045CB" w:rsidRDefault="00D045CB" w:rsidP="00B71E28">
            <w:pPr>
              <w:spacing w:line="259" w:lineRule="auto"/>
              <w:ind w:firstLine="720"/>
              <w:rPr>
                <w:rFonts w:ascii="Arial" w:eastAsia="Arial" w:hAnsi="Arial" w:cs="Arial"/>
                <w:b/>
                <w:bCs/>
                <w:color w:val="000000" w:themeColor="text1"/>
                <w:lang w:val="en-US"/>
              </w:rPr>
            </w:pPr>
          </w:p>
          <w:p w14:paraId="43BFBBDD" w14:textId="2D96D465" w:rsidR="00D045CB" w:rsidRDefault="00D045CB" w:rsidP="00B71E28">
            <w:pPr>
              <w:spacing w:line="259" w:lineRule="auto"/>
              <w:ind w:firstLine="720"/>
              <w:rPr>
                <w:rFonts w:ascii="Arial" w:eastAsia="Arial" w:hAnsi="Arial" w:cs="Arial"/>
                <w:b/>
                <w:bCs/>
                <w:color w:val="000000" w:themeColor="text1"/>
                <w:lang w:val="en-US"/>
              </w:rPr>
            </w:pPr>
          </w:p>
          <w:p w14:paraId="0E5EE8A2" w14:textId="6A0F3C55" w:rsidR="00D045CB" w:rsidRDefault="00D045CB" w:rsidP="00B71E28">
            <w:pPr>
              <w:spacing w:line="259" w:lineRule="auto"/>
              <w:ind w:firstLine="720"/>
              <w:rPr>
                <w:rFonts w:ascii="Arial" w:eastAsia="Arial" w:hAnsi="Arial" w:cs="Arial"/>
                <w:b/>
                <w:bCs/>
                <w:color w:val="000000" w:themeColor="text1"/>
                <w:lang w:val="en-US"/>
              </w:rPr>
            </w:pPr>
          </w:p>
          <w:p w14:paraId="658A6C88" w14:textId="77777777" w:rsidR="00D045CB" w:rsidRPr="005A65BE" w:rsidRDefault="00D045CB" w:rsidP="00B71E28">
            <w:pPr>
              <w:spacing w:line="259" w:lineRule="auto"/>
              <w:ind w:firstLine="720"/>
              <w:rPr>
                <w:rFonts w:ascii="Arial" w:eastAsia="Arial" w:hAnsi="Arial" w:cs="Arial"/>
                <w:b/>
                <w:bCs/>
                <w:color w:val="000000" w:themeColor="text1"/>
                <w:lang w:val="en-US"/>
              </w:rPr>
            </w:pPr>
          </w:p>
          <w:p w14:paraId="2ACEFFA8" w14:textId="494D487B" w:rsidR="00B71E28" w:rsidRPr="005A65BE" w:rsidRDefault="006815FA" w:rsidP="006815FA">
            <w:pPr>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lastRenderedPageBreak/>
              <w:t>Analysis, Problem Solving and Decision-Making Skills</w:t>
            </w:r>
          </w:p>
          <w:p w14:paraId="65319BC9" w14:textId="77777777" w:rsidR="006815FA" w:rsidRPr="005A65BE" w:rsidRDefault="006815FA" w:rsidP="006815FA">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6F3FC820" w14:textId="5BBD8DCC" w:rsidR="00B71E28" w:rsidRPr="005A65BE" w:rsidRDefault="004748BC" w:rsidP="00BE4465">
            <w:pPr>
              <w:numPr>
                <w:ilvl w:val="0"/>
                <w:numId w:val="14"/>
              </w:numPr>
              <w:rPr>
                <w:rFonts w:ascii="Arial" w:hAnsi="Arial" w:cs="Arial"/>
                <w:iCs/>
              </w:rPr>
            </w:pPr>
            <w:r w:rsidRPr="005A65BE">
              <w:rPr>
                <w:rFonts w:ascii="Arial" w:hAnsi="Arial" w:cs="Arial"/>
                <w:iCs/>
              </w:rPr>
              <w:t>Demonstrates</w:t>
            </w:r>
            <w:r w:rsidRPr="005A65BE">
              <w:rPr>
                <w:rFonts w:ascii="Arial" w:hAnsi="Arial" w:cs="Arial"/>
              </w:rPr>
              <w:t xml:space="preserve"> evidence-based decision-making and shows</w:t>
            </w:r>
            <w:r w:rsidRPr="005A65BE">
              <w:rPr>
                <w:rFonts w:ascii="Arial" w:hAnsi="Arial" w:cs="Arial"/>
                <w:iCs/>
              </w:rPr>
              <w:t xml:space="preserve"> effective analytical and problem solving skills.</w:t>
            </w:r>
          </w:p>
          <w:p w14:paraId="321A0215" w14:textId="11F5BCDB" w:rsidR="004748BC" w:rsidRPr="005A65BE" w:rsidRDefault="004748BC" w:rsidP="00BE4465">
            <w:pPr>
              <w:numPr>
                <w:ilvl w:val="0"/>
                <w:numId w:val="14"/>
              </w:numPr>
              <w:rPr>
                <w:rFonts w:ascii="Arial" w:hAnsi="Arial" w:cs="Arial"/>
                <w:iCs/>
                <w:color w:val="000000"/>
              </w:rPr>
            </w:pPr>
            <w:r w:rsidRPr="005A65BE">
              <w:rPr>
                <w:rFonts w:ascii="Arial" w:hAnsi="Arial" w:cs="Arial"/>
                <w:iCs/>
                <w:color w:val="000000"/>
              </w:rPr>
              <w:t>Uses a range of information sources and knows how to access relevant information to address issues.</w:t>
            </w:r>
          </w:p>
          <w:p w14:paraId="37BE9499" w14:textId="2DE541AF" w:rsidR="00B71E28" w:rsidRPr="005A65BE" w:rsidRDefault="00B71E28" w:rsidP="00BE4465">
            <w:pPr>
              <w:numPr>
                <w:ilvl w:val="0"/>
                <w:numId w:val="14"/>
              </w:numPr>
              <w:rPr>
                <w:rFonts w:ascii="Arial" w:hAnsi="Arial" w:cs="Arial"/>
                <w:iCs/>
                <w:color w:val="000000"/>
              </w:rPr>
            </w:pPr>
            <w:r w:rsidRPr="005A65BE">
              <w:rPr>
                <w:rFonts w:ascii="Arial" w:hAnsi="Arial" w:cs="Arial"/>
                <w:iCs/>
                <w:color w:val="000000"/>
              </w:rPr>
              <w:t>Takes an overview of complex problems before generating solutions; anticipates implications / consequences of different solutions.</w:t>
            </w:r>
          </w:p>
          <w:p w14:paraId="68F242F7" w14:textId="09481819" w:rsidR="006815FA" w:rsidRPr="00052924" w:rsidRDefault="00B71E28" w:rsidP="00BE4465">
            <w:pPr>
              <w:pStyle w:val="ListParagraph"/>
              <w:numPr>
                <w:ilvl w:val="0"/>
                <w:numId w:val="14"/>
              </w:numPr>
              <w:jc w:val="both"/>
              <w:rPr>
                <w:rFonts w:ascii="Arial" w:hAnsi="Arial" w:cs="Arial"/>
              </w:rPr>
            </w:pPr>
            <w:r w:rsidRPr="005A65BE">
              <w:rPr>
                <w:rFonts w:ascii="Arial" w:hAnsi="Arial" w:cs="Arial"/>
                <w:iCs/>
                <w:color w:val="000000"/>
              </w:rPr>
              <w:t>Demonstrate resilience and composure</w:t>
            </w:r>
            <w:r w:rsidR="004748BC" w:rsidRPr="005A65BE">
              <w:rPr>
                <w:rFonts w:ascii="Arial" w:hAnsi="Arial" w:cs="Arial"/>
                <w:iCs/>
                <w:color w:val="000000"/>
              </w:rPr>
              <w:t>.</w:t>
            </w:r>
          </w:p>
          <w:p w14:paraId="2DD125D7" w14:textId="4BA569C5" w:rsidR="00052924" w:rsidRDefault="00052924" w:rsidP="00052924">
            <w:pPr>
              <w:pStyle w:val="ListParagraph"/>
              <w:ind w:left="360"/>
              <w:jc w:val="both"/>
              <w:rPr>
                <w:rFonts w:ascii="Arial" w:hAnsi="Arial" w:cs="Arial"/>
                <w:iCs/>
                <w:color w:val="000000"/>
              </w:rPr>
            </w:pPr>
          </w:p>
          <w:p w14:paraId="5859A318" w14:textId="77777777" w:rsidR="00052924" w:rsidRPr="00052924" w:rsidRDefault="00052924" w:rsidP="00052924">
            <w:pPr>
              <w:rPr>
                <w:rFonts w:ascii="Arial" w:hAnsi="Arial" w:cs="Arial"/>
                <w:b/>
              </w:rPr>
            </w:pPr>
            <w:r w:rsidRPr="00052924">
              <w:rPr>
                <w:rFonts w:ascii="Arial" w:hAnsi="Arial" w:cs="Arial"/>
                <w:b/>
              </w:rPr>
              <w:t xml:space="preserve">Commitment to Providing a Quality Service </w:t>
            </w:r>
          </w:p>
          <w:p w14:paraId="01D2B28E" w14:textId="77777777" w:rsidR="00052924" w:rsidRPr="00052924" w:rsidRDefault="00052924" w:rsidP="00052924">
            <w:pPr>
              <w:rPr>
                <w:rFonts w:ascii="Arial" w:hAnsi="Arial" w:cs="Arial"/>
                <w:i/>
              </w:rPr>
            </w:pPr>
            <w:r w:rsidRPr="00052924">
              <w:rPr>
                <w:rFonts w:ascii="Arial" w:hAnsi="Arial" w:cs="Arial"/>
                <w:i/>
              </w:rPr>
              <w:t>For example:</w:t>
            </w:r>
          </w:p>
          <w:p w14:paraId="0B18951B" w14:textId="30260A1A" w:rsidR="00052924" w:rsidRPr="00052924" w:rsidRDefault="00052924" w:rsidP="00052924">
            <w:pPr>
              <w:pStyle w:val="ListParagraph"/>
              <w:numPr>
                <w:ilvl w:val="0"/>
                <w:numId w:val="23"/>
              </w:numPr>
              <w:rPr>
                <w:rFonts w:ascii="Arial" w:hAnsi="Arial" w:cs="Arial"/>
              </w:rPr>
            </w:pPr>
            <w:r w:rsidRPr="00052924">
              <w:rPr>
                <w:rFonts w:ascii="Arial" w:hAnsi="Arial" w:cs="Arial"/>
              </w:rPr>
              <w:t>Demonstrates a commitment to providing a quality service</w:t>
            </w:r>
            <w:r w:rsidR="007A358D">
              <w:rPr>
                <w:rFonts w:ascii="Arial" w:hAnsi="Arial" w:cs="Arial"/>
              </w:rPr>
              <w:t>.</w:t>
            </w:r>
          </w:p>
          <w:p w14:paraId="491CE408" w14:textId="3E5E4FC0" w:rsidR="00052924" w:rsidRPr="00052924" w:rsidRDefault="00052924" w:rsidP="00052924">
            <w:pPr>
              <w:pStyle w:val="ListParagraph"/>
              <w:numPr>
                <w:ilvl w:val="0"/>
                <w:numId w:val="23"/>
              </w:numPr>
              <w:rPr>
                <w:rFonts w:ascii="Arial" w:hAnsi="Arial" w:cs="Arial"/>
              </w:rPr>
            </w:pPr>
            <w:r w:rsidRPr="00052924">
              <w:rPr>
                <w:rFonts w:ascii="Arial" w:hAnsi="Arial" w:cs="Arial"/>
              </w:rPr>
              <w:t>Demonstrates evidence of the ability to care for clients in a non-judgemental manner</w:t>
            </w:r>
            <w:r w:rsidR="007A358D">
              <w:rPr>
                <w:rFonts w:ascii="Arial" w:hAnsi="Arial" w:cs="Arial"/>
              </w:rPr>
              <w:t>.</w:t>
            </w:r>
          </w:p>
          <w:p w14:paraId="7464F2B7" w14:textId="43265D74" w:rsidR="00052924" w:rsidRPr="00052924" w:rsidRDefault="00052924" w:rsidP="00052924">
            <w:pPr>
              <w:pStyle w:val="ListParagraph"/>
              <w:numPr>
                <w:ilvl w:val="0"/>
                <w:numId w:val="23"/>
              </w:numPr>
              <w:rPr>
                <w:rFonts w:ascii="Arial" w:hAnsi="Arial" w:cs="Arial"/>
              </w:rPr>
            </w:pPr>
            <w:r w:rsidRPr="00052924">
              <w:rPr>
                <w:rFonts w:ascii="Arial" w:hAnsi="Arial" w:cs="Arial"/>
              </w:rPr>
              <w:t>Takes action and informs relevant people when problems arise</w:t>
            </w:r>
            <w:r w:rsidR="007A358D">
              <w:rPr>
                <w:rFonts w:ascii="Arial" w:hAnsi="Arial" w:cs="Arial"/>
              </w:rPr>
              <w:t>.</w:t>
            </w:r>
          </w:p>
          <w:p w14:paraId="5FC05602" w14:textId="31DC09C7" w:rsidR="00052924" w:rsidRPr="00052924" w:rsidRDefault="00052924" w:rsidP="00052924">
            <w:pPr>
              <w:pStyle w:val="ListParagraph"/>
              <w:numPr>
                <w:ilvl w:val="0"/>
                <w:numId w:val="23"/>
              </w:numPr>
              <w:rPr>
                <w:rFonts w:ascii="Arial" w:hAnsi="Arial" w:cs="Arial"/>
              </w:rPr>
            </w:pPr>
            <w:r w:rsidRPr="00052924">
              <w:rPr>
                <w:rFonts w:ascii="Arial" w:hAnsi="Arial" w:cs="Arial"/>
              </w:rPr>
              <w:t>Pays attention to detail, ensures that all records and data are up to date and available when required</w:t>
            </w:r>
            <w:r w:rsidR="007A358D">
              <w:rPr>
                <w:rFonts w:ascii="Arial" w:hAnsi="Arial" w:cs="Arial"/>
              </w:rPr>
              <w:t>.</w:t>
            </w:r>
          </w:p>
          <w:p w14:paraId="23D77B0B" w14:textId="77777777" w:rsidR="00052924" w:rsidRPr="00052924" w:rsidRDefault="00052924" w:rsidP="00052924">
            <w:pPr>
              <w:jc w:val="both"/>
              <w:rPr>
                <w:rFonts w:ascii="Arial" w:hAnsi="Arial" w:cs="Arial"/>
              </w:rPr>
            </w:pPr>
          </w:p>
          <w:p w14:paraId="00D945E0" w14:textId="57045429" w:rsidR="006815FA" w:rsidRPr="005A65BE" w:rsidRDefault="006815FA" w:rsidP="006815FA">
            <w:pPr>
              <w:tabs>
                <w:tab w:val="num" w:pos="432"/>
              </w:tabs>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Communication Skills</w:t>
            </w:r>
          </w:p>
          <w:p w14:paraId="676B9F38" w14:textId="77777777" w:rsidR="006815FA" w:rsidRPr="005A65BE" w:rsidRDefault="006815FA" w:rsidP="006815FA">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068C3177" w14:textId="7A3CE160" w:rsidR="004748BC" w:rsidRPr="005A65BE" w:rsidRDefault="004748BC" w:rsidP="00BE4465">
            <w:pPr>
              <w:numPr>
                <w:ilvl w:val="0"/>
                <w:numId w:val="14"/>
              </w:numPr>
              <w:rPr>
                <w:rFonts w:ascii="Arial" w:hAnsi="Arial" w:cs="Arial"/>
              </w:rPr>
            </w:pPr>
            <w:r w:rsidRPr="005A65BE">
              <w:rPr>
                <w:rFonts w:ascii="Arial" w:hAnsi="Arial" w:cs="Arial"/>
              </w:rPr>
              <w:t>Demonstrate</w:t>
            </w:r>
            <w:r w:rsidR="00052924">
              <w:rPr>
                <w:rFonts w:ascii="Arial" w:hAnsi="Arial" w:cs="Arial"/>
              </w:rPr>
              <w:t>s</w:t>
            </w:r>
            <w:r w:rsidRPr="005A65BE">
              <w:rPr>
                <w:rFonts w:ascii="Arial" w:hAnsi="Arial" w:cs="Arial"/>
              </w:rPr>
              <w:t xml:space="preserve"> excellent communication skills (written and verbal) so as to effectively carry out the duties and responsibilities of the role.</w:t>
            </w:r>
          </w:p>
          <w:p w14:paraId="048569CB" w14:textId="7F21A1EC" w:rsidR="004748BC" w:rsidRPr="005A65BE" w:rsidRDefault="004748BC" w:rsidP="00BE4465">
            <w:pPr>
              <w:numPr>
                <w:ilvl w:val="0"/>
                <w:numId w:val="14"/>
              </w:numPr>
              <w:rPr>
                <w:rFonts w:ascii="Arial" w:hAnsi="Arial" w:cs="Arial"/>
                <w:color w:val="000000"/>
              </w:rPr>
            </w:pPr>
            <w:r w:rsidRPr="005A65BE">
              <w:rPr>
                <w:rFonts w:ascii="Arial" w:hAnsi="Arial" w:cs="Arial"/>
                <w:color w:val="000000"/>
              </w:rPr>
              <w:t>Communicates in a clear, effective and sensitive manner, listening and ensuring that messages are clearly understood / tailors the method as appropriate.</w:t>
            </w:r>
          </w:p>
          <w:p w14:paraId="03FF5C99" w14:textId="10827C6A" w:rsidR="004748BC" w:rsidRPr="005A65BE" w:rsidRDefault="004748BC" w:rsidP="00BE4465">
            <w:pPr>
              <w:numPr>
                <w:ilvl w:val="0"/>
                <w:numId w:val="14"/>
              </w:numPr>
              <w:rPr>
                <w:rFonts w:ascii="Arial" w:hAnsi="Arial" w:cs="Arial"/>
                <w:color w:val="000000"/>
              </w:rPr>
            </w:pPr>
            <w:r w:rsidRPr="005A65BE">
              <w:rPr>
                <w:rFonts w:ascii="Arial" w:hAnsi="Arial" w:cs="Arial"/>
                <w:color w:val="000000"/>
              </w:rPr>
              <w:t>Anticipates and recognises the emotional reactions of others when delivering sensitive messages.</w:t>
            </w:r>
          </w:p>
          <w:p w14:paraId="769014FF" w14:textId="7548004D" w:rsidR="004748BC" w:rsidRPr="005A65BE" w:rsidRDefault="004748BC" w:rsidP="00BE4465">
            <w:pPr>
              <w:numPr>
                <w:ilvl w:val="0"/>
                <w:numId w:val="14"/>
              </w:numPr>
              <w:rPr>
                <w:rFonts w:ascii="Arial" w:hAnsi="Arial" w:cs="Arial"/>
                <w:iCs/>
                <w:color w:val="000000"/>
              </w:rPr>
            </w:pPr>
            <w:r w:rsidRPr="005A65BE">
              <w:rPr>
                <w:rFonts w:ascii="Arial" w:hAnsi="Arial" w:cs="Arial"/>
                <w:iCs/>
                <w:color w:val="000000"/>
              </w:rPr>
              <w:t>Demonstrates the ability to influence others effectively.</w:t>
            </w:r>
          </w:p>
          <w:p w14:paraId="48361A90" w14:textId="600E397B" w:rsidR="00256382" w:rsidRPr="005A65BE" w:rsidRDefault="00BE4465" w:rsidP="005A65BE">
            <w:pPr>
              <w:numPr>
                <w:ilvl w:val="0"/>
                <w:numId w:val="14"/>
              </w:numPr>
              <w:rPr>
                <w:rFonts w:ascii="Arial" w:hAnsi="Arial" w:cs="Arial"/>
                <w:iCs/>
                <w:color w:val="000000"/>
              </w:rPr>
            </w:pPr>
            <w:r w:rsidRPr="005A65BE">
              <w:rPr>
                <w:rFonts w:ascii="Arial" w:hAnsi="Arial" w:cs="Arial"/>
                <w:iCs/>
                <w:color w:val="000000"/>
              </w:rPr>
              <w:t>Is assertive as appropriate</w:t>
            </w:r>
            <w:r w:rsidR="007A358D">
              <w:rPr>
                <w:rFonts w:ascii="Arial" w:hAnsi="Arial" w:cs="Arial"/>
                <w:iCs/>
                <w:color w:val="000000"/>
              </w:rPr>
              <w:t>.</w:t>
            </w:r>
          </w:p>
        </w:tc>
      </w:tr>
      <w:tr w:rsidR="00C2758C" w:rsidRPr="00E766A5" w14:paraId="44ED7C14" w14:textId="77777777" w:rsidTr="00F6254C">
        <w:tc>
          <w:tcPr>
            <w:tcW w:w="2364" w:type="dxa"/>
          </w:tcPr>
          <w:p w14:paraId="1B3379C0" w14:textId="77777777" w:rsidR="00C2758C" w:rsidRPr="00F6254C" w:rsidRDefault="00C2758C" w:rsidP="00C2758C">
            <w:pPr>
              <w:rPr>
                <w:rFonts w:ascii="Arial" w:hAnsi="Arial" w:cs="Arial"/>
                <w:b/>
                <w:bCs/>
              </w:rPr>
            </w:pPr>
            <w:r w:rsidRPr="00F6254C">
              <w:rPr>
                <w:rFonts w:ascii="Arial" w:hAnsi="Arial" w:cs="Arial"/>
                <w:b/>
                <w:bCs/>
              </w:rPr>
              <w:lastRenderedPageBreak/>
              <w:t>Campaign Specific Selection Process</w:t>
            </w:r>
          </w:p>
          <w:p w14:paraId="20D275F2" w14:textId="77777777" w:rsidR="00C2758C" w:rsidRPr="00F6254C" w:rsidRDefault="00C2758C" w:rsidP="00C2758C">
            <w:pPr>
              <w:rPr>
                <w:rFonts w:ascii="Arial" w:hAnsi="Arial" w:cs="Arial"/>
                <w:b/>
                <w:bCs/>
              </w:rPr>
            </w:pPr>
          </w:p>
          <w:p w14:paraId="45038B6C" w14:textId="77777777" w:rsidR="00C2758C" w:rsidRPr="00F6254C" w:rsidRDefault="00C2758C" w:rsidP="00C2758C">
            <w:pPr>
              <w:rPr>
                <w:rFonts w:ascii="Arial" w:hAnsi="Arial" w:cs="Arial"/>
                <w:b/>
                <w:bCs/>
              </w:rPr>
            </w:pPr>
            <w:r w:rsidRPr="00F6254C">
              <w:rPr>
                <w:rFonts w:ascii="Arial" w:hAnsi="Arial" w:cs="Arial"/>
                <w:b/>
                <w:bCs/>
              </w:rPr>
              <w:t>Ranking/Shortlisting / Interview</w:t>
            </w:r>
          </w:p>
        </w:tc>
        <w:tc>
          <w:tcPr>
            <w:tcW w:w="8256" w:type="dxa"/>
          </w:tcPr>
          <w:p w14:paraId="34088527" w14:textId="77777777" w:rsidR="00C2758C" w:rsidRPr="00F6254C" w:rsidRDefault="00C2758C" w:rsidP="00C2758C">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45E8F79E" w14:textId="77777777" w:rsidR="00C2758C" w:rsidRPr="00F6254C" w:rsidRDefault="00C2758C" w:rsidP="00C2758C">
            <w:pPr>
              <w:rPr>
                <w:rFonts w:ascii="Arial" w:hAnsi="Arial" w:cs="Arial"/>
              </w:rPr>
            </w:pPr>
          </w:p>
          <w:p w14:paraId="1570490F" w14:textId="77777777" w:rsidR="00C2758C" w:rsidRPr="00F6254C" w:rsidRDefault="00C2758C" w:rsidP="00C2758C">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14:paraId="0FAF8411" w14:textId="77777777" w:rsidR="00C2758C" w:rsidRPr="00F6254C" w:rsidRDefault="00C2758C" w:rsidP="00C2758C">
            <w:pPr>
              <w:rPr>
                <w:rFonts w:ascii="Arial" w:hAnsi="Arial" w:cs="Arial"/>
                <w:iCs/>
              </w:rPr>
            </w:pPr>
          </w:p>
          <w:p w14:paraId="5F21AD6D" w14:textId="77777777" w:rsidR="00C2758C" w:rsidRDefault="00C2758C" w:rsidP="00C2758C">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14:paraId="6FB26A9E" w14:textId="77777777" w:rsidR="009A6FD0" w:rsidRDefault="009A6FD0" w:rsidP="00C2758C">
            <w:pPr>
              <w:rPr>
                <w:rFonts w:ascii="Arial" w:hAnsi="Arial" w:cs="Arial"/>
                <w:iCs/>
              </w:rPr>
            </w:pPr>
          </w:p>
          <w:p w14:paraId="1585B13F" w14:textId="62951B95" w:rsidR="009A6FD0" w:rsidRPr="00F6254C" w:rsidRDefault="009A6FD0" w:rsidP="00C2758C">
            <w:pPr>
              <w:rPr>
                <w:rFonts w:ascii="Arial" w:hAnsi="Arial" w:cs="Arial"/>
                <w:iCs/>
              </w:rPr>
            </w:pPr>
            <w:r>
              <w:rPr>
                <w:rFonts w:ascii="Arial" w:hAnsi="Arial" w:cs="Arial"/>
                <w:iCs/>
              </w:rPr>
              <w:t>The HSE is an equal opportunities employer.</w:t>
            </w:r>
          </w:p>
        </w:tc>
      </w:tr>
      <w:tr w:rsidR="00C2758C" w:rsidRPr="00E766A5" w14:paraId="27C393BA" w14:textId="77777777" w:rsidTr="00F6254C">
        <w:tc>
          <w:tcPr>
            <w:tcW w:w="2364" w:type="dxa"/>
          </w:tcPr>
          <w:p w14:paraId="65BDDBF6" w14:textId="77777777" w:rsidR="00C2758C" w:rsidRPr="00F6254C" w:rsidRDefault="00C2758C" w:rsidP="00C2758C">
            <w:pPr>
              <w:rPr>
                <w:rFonts w:ascii="Arial" w:hAnsi="Arial" w:cs="Arial"/>
                <w:b/>
                <w:bCs/>
              </w:rPr>
            </w:pPr>
            <w:r w:rsidRPr="00F6254C">
              <w:rPr>
                <w:rFonts w:ascii="Arial" w:hAnsi="Arial" w:cs="Arial"/>
                <w:b/>
                <w:bCs/>
              </w:rPr>
              <w:t>Code of Practice</w:t>
            </w:r>
          </w:p>
        </w:tc>
        <w:tc>
          <w:tcPr>
            <w:tcW w:w="8256" w:type="dxa"/>
          </w:tcPr>
          <w:p w14:paraId="6B73C91D" w14:textId="77777777" w:rsidR="00D045CB" w:rsidRPr="00D045CB" w:rsidRDefault="00D045CB" w:rsidP="00D045CB">
            <w:pPr>
              <w:spacing w:line="276" w:lineRule="auto"/>
              <w:rPr>
                <w:rFonts w:ascii="Arial" w:hAnsi="Arial" w:cs="Arial"/>
              </w:rPr>
            </w:pPr>
            <w:r w:rsidRPr="00D045CB">
              <w:rPr>
                <w:rFonts w:ascii="Arial" w:hAnsi="Arial" w:cs="Arial"/>
              </w:rPr>
              <w:t xml:space="preserve">The Health Service Executive will run this campaign in compliance with the Code of Practice prepared by the Commission for Public Service Appointments (CPSA). </w:t>
            </w:r>
          </w:p>
          <w:p w14:paraId="5EEC545B" w14:textId="77777777" w:rsidR="00D045CB" w:rsidRPr="00D045CB" w:rsidRDefault="00D045CB" w:rsidP="00D045CB">
            <w:pPr>
              <w:shd w:val="clear" w:color="auto" w:fill="FFFFFF"/>
              <w:spacing w:line="276" w:lineRule="auto"/>
              <w:rPr>
                <w:rFonts w:ascii="Arial" w:hAnsi="Arial" w:cs="Arial"/>
              </w:rPr>
            </w:pPr>
          </w:p>
          <w:p w14:paraId="53F74CCE" w14:textId="2A1E13DA" w:rsidR="00D045CB" w:rsidRPr="00D045CB" w:rsidRDefault="00D045CB" w:rsidP="00D045CB">
            <w:pPr>
              <w:shd w:val="clear" w:color="auto" w:fill="FFFFFF"/>
              <w:spacing w:line="276" w:lineRule="auto"/>
              <w:rPr>
                <w:rFonts w:ascii="Arial" w:hAnsi="Arial" w:cs="Arial"/>
                <w:lang w:eastAsia="en-IE"/>
              </w:rPr>
            </w:pPr>
            <w:r w:rsidRPr="00D045CB">
              <w:rPr>
                <w:rFonts w:ascii="Arial" w:hAnsi="Arial" w:cs="Arial"/>
              </w:rPr>
              <w:t xml:space="preserve">The CPSA is responsible for </w:t>
            </w:r>
            <w:r w:rsidRPr="00D045CB">
              <w:rPr>
                <w:rFonts w:ascii="Arial" w:hAnsi="Arial" w:cs="Arial"/>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12044F7E" w14:textId="77777777" w:rsidR="00D045CB" w:rsidRPr="00D045CB" w:rsidRDefault="00D045CB" w:rsidP="00D045CB">
            <w:pPr>
              <w:spacing w:line="276" w:lineRule="auto"/>
              <w:rPr>
                <w:rFonts w:ascii="Arial" w:hAnsi="Arial" w:cs="Arial"/>
              </w:rPr>
            </w:pPr>
          </w:p>
          <w:p w14:paraId="514A4AA2" w14:textId="2B6D0FCF" w:rsidR="00D045CB" w:rsidRPr="00D045CB" w:rsidRDefault="00D045CB" w:rsidP="00D045CB">
            <w:pPr>
              <w:spacing w:line="276" w:lineRule="auto"/>
              <w:rPr>
                <w:rFonts w:ascii="Arial" w:hAnsi="Arial" w:cs="Arial"/>
              </w:rPr>
            </w:pPr>
            <w:r w:rsidRPr="00D045CB">
              <w:rPr>
                <w:rFonts w:ascii="Arial" w:hAnsi="Arial" w:cs="Arial"/>
              </w:rPr>
              <w:t xml:space="preserve">The CPSA Code of Practice can be accessed via </w:t>
            </w:r>
            <w:hyperlink r:id="rId9" w:history="1">
              <w:r w:rsidRPr="00D045CB">
                <w:rPr>
                  <w:rStyle w:val="Hyperlink"/>
                  <w:rFonts w:ascii="Arial" w:hAnsi="Arial" w:cs="Arial"/>
                </w:rPr>
                <w:t>https://www.cpsa.ie/</w:t>
              </w:r>
            </w:hyperlink>
            <w:r w:rsidRPr="00D045CB">
              <w:rPr>
                <w:rFonts w:ascii="Arial" w:hAnsi="Arial" w:cs="Arial"/>
              </w:rPr>
              <w:t>.</w:t>
            </w:r>
          </w:p>
          <w:p w14:paraId="34C29464" w14:textId="0F4F2CBB" w:rsidR="00C2758C" w:rsidRPr="00F6254C" w:rsidRDefault="00C2758C" w:rsidP="00C2758C">
            <w:pPr>
              <w:rPr>
                <w:rFonts w:ascii="Arial" w:hAnsi="Arial" w:cs="Arial"/>
              </w:rPr>
            </w:pPr>
          </w:p>
        </w:tc>
      </w:tr>
      <w:tr w:rsidR="00C2758C" w:rsidRPr="00E766A5" w14:paraId="72E41F11" w14:textId="77777777" w:rsidTr="00F6254C">
        <w:tc>
          <w:tcPr>
            <w:tcW w:w="10620" w:type="dxa"/>
            <w:gridSpan w:val="2"/>
          </w:tcPr>
          <w:p w14:paraId="1507006B" w14:textId="79F48771" w:rsidR="00C2758C" w:rsidRPr="00F6254C" w:rsidRDefault="00C2758C" w:rsidP="00C2758C">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14:paraId="48A7C50A" w14:textId="77777777" w:rsidR="00C2758C" w:rsidRPr="00F6254C" w:rsidRDefault="00C2758C" w:rsidP="00C2758C">
            <w:pPr>
              <w:rPr>
                <w:rFonts w:ascii="Arial" w:hAnsi="Arial" w:cs="Arial"/>
              </w:rPr>
            </w:pPr>
          </w:p>
          <w:p w14:paraId="673EE500" w14:textId="7A34A75B" w:rsidR="00C2758C" w:rsidRPr="00F6254C" w:rsidRDefault="00C2758C" w:rsidP="00C2758C">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046F77E4" w14:textId="1B4B0DF4" w:rsidR="00AB4063" w:rsidRDefault="00AB4063" w:rsidP="00D045CB">
      <w:pPr>
        <w:rPr>
          <w:rFonts w:ascii="Arial" w:hAnsi="Arial" w:cs="Arial"/>
          <w:b/>
          <w:color w:val="000099"/>
        </w:rPr>
      </w:pPr>
    </w:p>
    <w:p w14:paraId="0456C8F4" w14:textId="09C153FC" w:rsidR="007D639C" w:rsidRDefault="007D639C" w:rsidP="00543F98">
      <w:pPr>
        <w:jc w:val="center"/>
        <w:rPr>
          <w:rFonts w:ascii="Arial" w:hAnsi="Arial" w:cs="Arial"/>
          <w:b/>
          <w:color w:val="000099"/>
        </w:rPr>
      </w:pPr>
    </w:p>
    <w:p w14:paraId="18E0CF02" w14:textId="35FFAC78" w:rsidR="00543F98" w:rsidRPr="00C2758C" w:rsidRDefault="00C2758C" w:rsidP="00543F98">
      <w:pPr>
        <w:jc w:val="center"/>
        <w:rPr>
          <w:rFonts w:ascii="Arial" w:hAnsi="Arial" w:cs="Arial"/>
          <w:b/>
        </w:rPr>
      </w:pPr>
      <w:r w:rsidRPr="00C2758C">
        <w:rPr>
          <w:rFonts w:ascii="Arial" w:hAnsi="Arial" w:cs="Arial"/>
          <w:b/>
        </w:rPr>
        <w:t>Staff Nurse General</w:t>
      </w:r>
    </w:p>
    <w:p w14:paraId="03723288"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4F0944BA"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16CA1BCB" w14:textId="77777777" w:rsidTr="005F595E">
        <w:tc>
          <w:tcPr>
            <w:tcW w:w="1985" w:type="dxa"/>
          </w:tcPr>
          <w:p w14:paraId="319E6BB0" w14:textId="19C16ED3"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259609CB"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080275D5" w14:textId="77777777" w:rsidR="00543F98" w:rsidRDefault="00543F98" w:rsidP="005F595E">
            <w:pPr>
              <w:tabs>
                <w:tab w:val="left" w:pos="-720"/>
                <w:tab w:val="left" w:pos="0"/>
                <w:tab w:val="left" w:pos="720"/>
              </w:tabs>
              <w:suppressAutoHyphens/>
              <w:jc w:val="both"/>
              <w:rPr>
                <w:rFonts w:ascii="Arial" w:hAnsi="Arial" w:cs="Arial"/>
                <w:spacing w:val="-3"/>
              </w:rPr>
            </w:pPr>
          </w:p>
          <w:p w14:paraId="616F31FC"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01DD86F0" w14:textId="77777777" w:rsidR="00543F98" w:rsidRDefault="00543F98" w:rsidP="005F595E">
            <w:pPr>
              <w:tabs>
                <w:tab w:val="left" w:pos="-720"/>
                <w:tab w:val="left" w:pos="0"/>
                <w:tab w:val="left" w:pos="720"/>
              </w:tabs>
              <w:suppressAutoHyphens/>
              <w:jc w:val="both"/>
              <w:rPr>
                <w:rFonts w:ascii="Arial" w:hAnsi="Arial" w:cs="Arial"/>
                <w:spacing w:val="-3"/>
              </w:rPr>
            </w:pPr>
          </w:p>
          <w:p w14:paraId="2A8E585D"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31E0C3F3"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176FBD54" w14:textId="77777777" w:rsidTr="005F595E">
        <w:tc>
          <w:tcPr>
            <w:tcW w:w="1985" w:type="dxa"/>
          </w:tcPr>
          <w:p w14:paraId="6298FE68"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2264B672"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0CB80504" w14:textId="2CA4FE2B" w:rsidR="00543F98" w:rsidRDefault="00543F98" w:rsidP="005F595E">
            <w:pPr>
              <w:jc w:val="both"/>
              <w:rPr>
                <w:rFonts w:ascii="Arial" w:hAnsi="Arial" w:cs="Arial"/>
              </w:rPr>
            </w:pPr>
          </w:p>
          <w:p w14:paraId="59C1FDF2"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0AA51684" w14:textId="0DA3C11F" w:rsidR="00543F98" w:rsidRDefault="00543F98" w:rsidP="005F595E">
            <w:pPr>
              <w:jc w:val="both"/>
              <w:rPr>
                <w:rFonts w:ascii="Arial" w:hAnsi="Arial" w:cs="Arial"/>
              </w:rPr>
            </w:pPr>
          </w:p>
          <w:p w14:paraId="7A5D71EF"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6DE8CF90" w14:textId="77777777" w:rsidR="00543F98" w:rsidRPr="00E766A5" w:rsidRDefault="00543F98" w:rsidP="005F595E">
            <w:pPr>
              <w:jc w:val="both"/>
              <w:rPr>
                <w:rFonts w:ascii="Arial" w:hAnsi="Arial" w:cs="Arial"/>
              </w:rPr>
            </w:pPr>
          </w:p>
        </w:tc>
      </w:tr>
      <w:tr w:rsidR="00543F98" w:rsidRPr="00E766A5" w14:paraId="2E4836DC" w14:textId="77777777" w:rsidTr="005F595E">
        <w:tc>
          <w:tcPr>
            <w:tcW w:w="1985" w:type="dxa"/>
          </w:tcPr>
          <w:p w14:paraId="34BEF64A"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1CFB4642" w14:textId="77777777" w:rsidR="00543F98" w:rsidRPr="00E766A5" w:rsidRDefault="00543F98" w:rsidP="005F595E">
            <w:pPr>
              <w:jc w:val="both"/>
              <w:rPr>
                <w:rFonts w:ascii="Arial" w:hAnsi="Arial" w:cs="Arial"/>
                <w:b/>
                <w:bCs/>
              </w:rPr>
            </w:pPr>
          </w:p>
        </w:tc>
        <w:tc>
          <w:tcPr>
            <w:tcW w:w="7655" w:type="dxa"/>
          </w:tcPr>
          <w:p w14:paraId="6EC30F7D"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4C36337B" w14:textId="77777777" w:rsidR="00543F98" w:rsidRPr="00E766A5" w:rsidRDefault="00543F98" w:rsidP="005F595E">
            <w:pPr>
              <w:jc w:val="both"/>
              <w:rPr>
                <w:rFonts w:ascii="Arial" w:hAnsi="Arial" w:cs="Arial"/>
              </w:rPr>
            </w:pPr>
          </w:p>
          <w:p w14:paraId="5661E64D" w14:textId="755D4FFC"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04CCF20A" w14:textId="77777777" w:rsidR="00543F98" w:rsidRPr="00384FEE" w:rsidRDefault="00543F98" w:rsidP="005F595E">
            <w:pPr>
              <w:jc w:val="both"/>
              <w:rPr>
                <w:rFonts w:ascii="Arial" w:hAnsi="Arial" w:cs="Arial"/>
                <w:b/>
                <w:color w:val="FF0000"/>
              </w:rPr>
            </w:pPr>
          </w:p>
          <w:p w14:paraId="456E29D9" w14:textId="20089068"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7A9DE605" w14:textId="77777777" w:rsidTr="005F595E">
        <w:tc>
          <w:tcPr>
            <w:tcW w:w="1985" w:type="dxa"/>
          </w:tcPr>
          <w:p w14:paraId="236D6546"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36D2EF9E"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553F5B49" w14:textId="77777777" w:rsidR="00543F98" w:rsidRPr="00E766A5" w:rsidRDefault="00543F98" w:rsidP="005F595E">
            <w:pPr>
              <w:jc w:val="both"/>
              <w:rPr>
                <w:rFonts w:ascii="Arial" w:hAnsi="Arial" w:cs="Arial"/>
              </w:rPr>
            </w:pPr>
          </w:p>
        </w:tc>
      </w:tr>
      <w:tr w:rsidR="00543F98" w:rsidRPr="00E766A5" w14:paraId="34743A92" w14:textId="77777777" w:rsidTr="005F595E">
        <w:tc>
          <w:tcPr>
            <w:tcW w:w="1985" w:type="dxa"/>
          </w:tcPr>
          <w:p w14:paraId="168E3A3E"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695D09B4" w14:textId="77777777" w:rsidR="00543F98" w:rsidRPr="00E766A5" w:rsidRDefault="00543F98" w:rsidP="005F595E">
            <w:pPr>
              <w:jc w:val="both"/>
              <w:rPr>
                <w:rFonts w:ascii="Arial" w:hAnsi="Arial" w:cs="Arial"/>
                <w:b/>
                <w:bCs/>
              </w:rPr>
            </w:pPr>
          </w:p>
          <w:p w14:paraId="314A2C89" w14:textId="77777777" w:rsidR="00543F98" w:rsidRPr="00E766A5" w:rsidRDefault="00543F98" w:rsidP="005F595E">
            <w:pPr>
              <w:jc w:val="both"/>
              <w:rPr>
                <w:rFonts w:ascii="Arial" w:hAnsi="Arial" w:cs="Arial"/>
                <w:b/>
                <w:bCs/>
              </w:rPr>
            </w:pPr>
          </w:p>
        </w:tc>
        <w:tc>
          <w:tcPr>
            <w:tcW w:w="7655" w:type="dxa"/>
          </w:tcPr>
          <w:p w14:paraId="059B5E10"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11A8FD35" w14:textId="77777777" w:rsidTr="005F595E">
        <w:tc>
          <w:tcPr>
            <w:tcW w:w="1985" w:type="dxa"/>
          </w:tcPr>
          <w:p w14:paraId="69F7B3B3"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5EB5D0DD"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001A8B47"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155DBFDE"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48966D68" w14:textId="09BC50CF"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4DF01B1C"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0F4CD58B"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5033E736" w14:textId="77777777" w:rsidTr="005F595E">
        <w:tc>
          <w:tcPr>
            <w:tcW w:w="1985" w:type="dxa"/>
          </w:tcPr>
          <w:p w14:paraId="1B068737" w14:textId="77777777" w:rsidR="00543F98" w:rsidRPr="00E766A5" w:rsidRDefault="00543F98" w:rsidP="00F8393C">
            <w:pPr>
              <w:rPr>
                <w:rFonts w:ascii="Arial" w:hAnsi="Arial" w:cs="Arial"/>
                <w:b/>
                <w:bCs/>
              </w:rPr>
            </w:pPr>
            <w:r w:rsidRPr="00E766A5">
              <w:rPr>
                <w:rFonts w:ascii="Arial" w:hAnsi="Arial" w:cs="Arial"/>
                <w:b/>
                <w:bCs/>
              </w:rPr>
              <w:lastRenderedPageBreak/>
              <w:t>Probation</w:t>
            </w:r>
          </w:p>
        </w:tc>
        <w:tc>
          <w:tcPr>
            <w:tcW w:w="7655" w:type="dxa"/>
          </w:tcPr>
          <w:p w14:paraId="647DFBDB"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RPr="00E766A5" w14:paraId="6562BE6F" w14:textId="77777777" w:rsidTr="005F595E">
        <w:trPr>
          <w:trHeight w:val="1976"/>
        </w:trPr>
        <w:tc>
          <w:tcPr>
            <w:tcW w:w="1985" w:type="dxa"/>
          </w:tcPr>
          <w:p w14:paraId="7239D69C" w14:textId="77777777" w:rsidR="00543F98" w:rsidRDefault="00543F98" w:rsidP="00F8393C">
            <w:pPr>
              <w:rPr>
                <w:rFonts w:ascii="Arial" w:hAnsi="Arial" w:cs="Arial"/>
                <w:b/>
                <w:bCs/>
              </w:rPr>
            </w:pPr>
            <w:r w:rsidRPr="00E766A5">
              <w:rPr>
                <w:rFonts w:ascii="Arial" w:hAnsi="Arial" w:cs="Arial"/>
                <w:b/>
                <w:bCs/>
              </w:rPr>
              <w:t xml:space="preserve">Protection </w:t>
            </w:r>
            <w:r>
              <w:rPr>
                <w:rFonts w:ascii="Arial" w:hAnsi="Arial" w:cs="Arial"/>
                <w:b/>
                <w:bCs/>
              </w:rPr>
              <w:t>for</w:t>
            </w:r>
            <w:r w:rsidRPr="00E766A5">
              <w:rPr>
                <w:rFonts w:ascii="Arial" w:hAnsi="Arial" w:cs="Arial"/>
                <w:b/>
                <w:bCs/>
              </w:rPr>
              <w:t xml:space="preserve"> Persons Reporting Child Abuse Act 1998</w:t>
            </w:r>
          </w:p>
          <w:p w14:paraId="67DBC243" w14:textId="4914077D" w:rsidR="00543F98" w:rsidRPr="00E766A5" w:rsidRDefault="00543F98" w:rsidP="00F8393C">
            <w:pPr>
              <w:rPr>
                <w:rFonts w:ascii="Arial" w:hAnsi="Arial" w:cs="Arial"/>
                <w:b/>
                <w:bCs/>
              </w:rPr>
            </w:pPr>
          </w:p>
        </w:tc>
        <w:tc>
          <w:tcPr>
            <w:tcW w:w="7655" w:type="dxa"/>
          </w:tcPr>
          <w:p w14:paraId="74B88211" w14:textId="77777777" w:rsidR="00543F98" w:rsidRPr="00E766A5" w:rsidRDefault="00543F98" w:rsidP="005F595E">
            <w:pPr>
              <w:jc w:val="both"/>
              <w:rPr>
                <w:rFonts w:ascii="Arial" w:hAnsi="Arial" w:cs="Arial"/>
                <w:b/>
                <w:bCs/>
              </w:rPr>
            </w:pPr>
            <w:r w:rsidRPr="00E766A5">
              <w:rPr>
                <w:rFonts w:ascii="Arial" w:hAnsi="Arial" w:cs="Arial"/>
              </w:rPr>
              <w:t xml:space="preserve">As this post is one of those designated under the Protection </w:t>
            </w:r>
            <w:r>
              <w:rPr>
                <w:rFonts w:ascii="Arial" w:hAnsi="Arial" w:cs="Arial"/>
              </w:rPr>
              <w:t>for</w:t>
            </w:r>
            <w:r w:rsidRPr="00E766A5">
              <w:rPr>
                <w:rFonts w:ascii="Arial" w:hAnsi="Arial" w:cs="Arial"/>
              </w:rPr>
              <w:t xml:space="preserve">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543F98" w:rsidRPr="00E766A5" w14:paraId="47B8FD1D" w14:textId="77777777" w:rsidTr="005F595E">
        <w:trPr>
          <w:trHeight w:val="416"/>
        </w:trPr>
        <w:tc>
          <w:tcPr>
            <w:tcW w:w="1985" w:type="dxa"/>
          </w:tcPr>
          <w:p w14:paraId="183096B2" w14:textId="77777777" w:rsidR="00543F98" w:rsidRPr="007018A6" w:rsidRDefault="00543F98" w:rsidP="00F8393C">
            <w:pPr>
              <w:rPr>
                <w:rFonts w:ascii="Arial" w:hAnsi="Arial" w:cs="Arial"/>
                <w:b/>
                <w:bCs/>
              </w:rPr>
            </w:pPr>
            <w:r w:rsidRPr="007018A6">
              <w:rPr>
                <w:rFonts w:ascii="Arial" w:hAnsi="Arial" w:cs="Arial"/>
                <w:b/>
                <w:bCs/>
              </w:rPr>
              <w:t>Mandated Person Children First Act 2015</w:t>
            </w:r>
          </w:p>
          <w:p w14:paraId="1B11F37F" w14:textId="77777777" w:rsidR="00543F98" w:rsidRPr="007018A6" w:rsidRDefault="00543F98" w:rsidP="00F8393C">
            <w:pPr>
              <w:rPr>
                <w:rFonts w:ascii="Arial" w:hAnsi="Arial" w:cs="Arial"/>
                <w:b/>
                <w:bCs/>
              </w:rPr>
            </w:pPr>
          </w:p>
          <w:p w14:paraId="1AB717E5" w14:textId="204E8DA5" w:rsidR="00543F98" w:rsidRPr="00A66DDD" w:rsidRDefault="00543F98" w:rsidP="00C2758C">
            <w:pPr>
              <w:rPr>
                <w:rFonts w:ascii="Arial" w:hAnsi="Arial" w:cs="Arial"/>
                <w:b/>
                <w:bCs/>
                <w:highlight w:val="yellow"/>
              </w:rPr>
            </w:pPr>
          </w:p>
        </w:tc>
        <w:tc>
          <w:tcPr>
            <w:tcW w:w="7655" w:type="dxa"/>
          </w:tcPr>
          <w:p w14:paraId="7D1C6DFA" w14:textId="77777777" w:rsidR="00543F98" w:rsidRPr="007018A6" w:rsidRDefault="00543F98" w:rsidP="005F595E">
            <w:pPr>
              <w:shd w:val="clear" w:color="auto" w:fill="FFFFFF"/>
              <w:rPr>
                <w:rFonts w:ascii="Arial" w:hAnsi="Arial" w:cs="Arial"/>
              </w:rPr>
            </w:pPr>
            <w:r w:rsidRPr="007018A6">
              <w:rPr>
                <w:rFonts w:ascii="Arial" w:hAnsi="Arial" w:cs="Arial"/>
                <w:iCs/>
              </w:rPr>
              <w:t>As a mandated person under the Children First Act 2015 you will have a legal obligation</w:t>
            </w:r>
            <w:r>
              <w:rPr>
                <w:rFonts w:ascii="Arial" w:hAnsi="Arial" w:cs="Arial"/>
              </w:rPr>
              <w:t>:</w:t>
            </w:r>
          </w:p>
          <w:p w14:paraId="46B3FC17" w14:textId="77777777" w:rsidR="00543F98" w:rsidRPr="007018A6" w:rsidRDefault="00543F98" w:rsidP="00AB7E9A">
            <w:pPr>
              <w:pStyle w:val="ListParagraph"/>
              <w:numPr>
                <w:ilvl w:val="0"/>
                <w:numId w:val="3"/>
              </w:numPr>
              <w:shd w:val="clear" w:color="auto" w:fill="FFFFFF"/>
              <w:rPr>
                <w:rFonts w:ascii="Arial" w:hAnsi="Arial" w:cs="Arial"/>
                <w:color w:val="000000" w:themeColor="text1"/>
              </w:rPr>
            </w:pPr>
            <w:r w:rsidRPr="007018A6">
              <w:rPr>
                <w:rFonts w:ascii="Arial" w:hAnsi="Arial" w:cs="Arial"/>
                <w:iCs/>
                <w:color w:val="000000" w:themeColor="text1"/>
              </w:rPr>
              <w:t>To report child protection concerns at or above a defined threshold to TUSLA.</w:t>
            </w:r>
          </w:p>
          <w:p w14:paraId="01DAEA55" w14:textId="77777777" w:rsidR="00543F98" w:rsidRPr="007018A6" w:rsidRDefault="00543F98" w:rsidP="00AB7E9A">
            <w:pPr>
              <w:pStyle w:val="ListParagraph"/>
              <w:numPr>
                <w:ilvl w:val="0"/>
                <w:numId w:val="3"/>
              </w:numPr>
              <w:shd w:val="clear" w:color="auto" w:fill="FFFFFF"/>
              <w:rPr>
                <w:rFonts w:ascii="Arial" w:hAnsi="Arial" w:cs="Arial"/>
                <w:color w:val="000000" w:themeColor="text1"/>
              </w:rPr>
            </w:pPr>
            <w:r w:rsidRPr="007018A6">
              <w:rPr>
                <w:rFonts w:ascii="Arial" w:hAnsi="Arial" w:cs="Arial"/>
                <w:color w:val="000000" w:themeColor="text1"/>
              </w:rPr>
              <w:t>To assist Tusla, if requested, in assessing a concern which has been the subject of a mandated report</w:t>
            </w:r>
            <w:r>
              <w:rPr>
                <w:rFonts w:ascii="Arial" w:hAnsi="Arial" w:cs="Arial"/>
                <w:color w:val="000000" w:themeColor="text1"/>
              </w:rPr>
              <w:t>.</w:t>
            </w:r>
          </w:p>
          <w:p w14:paraId="62234FAC" w14:textId="6E4DCDEB" w:rsidR="00543F98" w:rsidRPr="00BE491B" w:rsidRDefault="00543F98" w:rsidP="00BE491B">
            <w:pPr>
              <w:shd w:val="clear" w:color="auto" w:fill="FFFFFF"/>
              <w:rPr>
                <w:rFonts w:ascii="Arial" w:hAnsi="Arial" w:cs="Arial"/>
                <w:color w:val="000000" w:themeColor="text1"/>
              </w:rPr>
            </w:pPr>
            <w:r w:rsidRPr="007018A6">
              <w:rPr>
                <w:rFonts w:ascii="Arial" w:hAnsi="Arial" w:cs="Arial"/>
                <w:color w:val="000000" w:themeColor="text1"/>
              </w:rPr>
              <w:t>You will remain a mandated person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p w14:paraId="7FB46CA5" w14:textId="77777777" w:rsidR="00543F98" w:rsidRPr="007018A6" w:rsidRDefault="00543F98" w:rsidP="005F595E">
            <w:pPr>
              <w:jc w:val="both"/>
              <w:rPr>
                <w:rFonts w:ascii="Arial" w:hAnsi="Arial" w:cs="Arial"/>
              </w:rPr>
            </w:pPr>
          </w:p>
        </w:tc>
      </w:tr>
      <w:tr w:rsidR="00543F98" w14:paraId="50EC6339"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ED30F17" w14:textId="77777777"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21F698C2"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0C4F152F" w14:textId="77777777" w:rsidR="00543F98" w:rsidRDefault="00543F98" w:rsidP="005F595E">
            <w:pPr>
              <w:jc w:val="both"/>
              <w:rPr>
                <w:rFonts w:ascii="Arial" w:hAnsi="Arial" w:cs="Arial"/>
              </w:rPr>
            </w:pPr>
          </w:p>
        </w:tc>
      </w:tr>
      <w:tr w:rsidR="00543F98" w14:paraId="61C7558C"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7A74F8F"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08A3F03A"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14439B4B" w14:textId="77777777" w:rsidR="00543F98" w:rsidRPr="007978A2" w:rsidRDefault="00543F98" w:rsidP="005F595E">
            <w:pPr>
              <w:ind w:firstLine="720"/>
              <w:jc w:val="both"/>
              <w:rPr>
                <w:rFonts w:ascii="Arial" w:hAnsi="Arial" w:cs="Arial"/>
              </w:rPr>
            </w:pPr>
          </w:p>
          <w:p w14:paraId="00A944E5"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78C4C4F4" w14:textId="77777777" w:rsidR="00543F98" w:rsidRPr="00255E29" w:rsidRDefault="00543F98" w:rsidP="005F595E">
            <w:pPr>
              <w:jc w:val="both"/>
              <w:rPr>
                <w:rFonts w:ascii="Arial" w:hAnsi="Arial" w:cs="Arial"/>
                <w:highlight w:val="yellow"/>
              </w:rPr>
            </w:pPr>
          </w:p>
          <w:p w14:paraId="2FC4B496"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2850ABBF" w14:textId="593E601B"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9D97C47"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67818AFB" w14:textId="2963055C" w:rsidR="00543F98" w:rsidRDefault="00543F98" w:rsidP="00AB7E9A">
            <w:pPr>
              <w:pStyle w:val="ListParagraph"/>
              <w:numPr>
                <w:ilvl w:val="0"/>
                <w:numId w:val="2"/>
              </w:numPr>
              <w:ind w:left="354" w:hanging="354"/>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56D16B58" w14:textId="572DEA4C" w:rsidR="00D045CB" w:rsidRDefault="00D045CB" w:rsidP="00D045CB">
            <w:pPr>
              <w:jc w:val="both"/>
              <w:rPr>
                <w:rFonts w:ascii="Arial" w:hAnsi="Arial" w:cs="Arial"/>
              </w:rPr>
            </w:pPr>
          </w:p>
          <w:p w14:paraId="17825255" w14:textId="7D9D4FDB" w:rsidR="00D045CB" w:rsidRDefault="00D045CB" w:rsidP="00D045CB">
            <w:pPr>
              <w:jc w:val="both"/>
              <w:rPr>
                <w:rFonts w:ascii="Arial" w:hAnsi="Arial" w:cs="Arial"/>
              </w:rPr>
            </w:pPr>
          </w:p>
          <w:p w14:paraId="170D819E" w14:textId="77777777" w:rsidR="00D045CB" w:rsidRPr="00D045CB" w:rsidRDefault="00D045CB" w:rsidP="00D045CB">
            <w:pPr>
              <w:jc w:val="both"/>
              <w:rPr>
                <w:rFonts w:ascii="Arial" w:hAnsi="Arial" w:cs="Arial"/>
              </w:rPr>
            </w:pPr>
          </w:p>
          <w:p w14:paraId="6FBD9B31"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lastRenderedPageBreak/>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57F7A91A"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31F1F7D"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6C07DE77" w14:textId="77777777" w:rsidR="00543F98" w:rsidRPr="00122305" w:rsidRDefault="00543F98" w:rsidP="005F595E">
            <w:pPr>
              <w:jc w:val="both"/>
              <w:rPr>
                <w:rFonts w:ascii="Arial" w:hAnsi="Arial" w:cs="Arial"/>
              </w:rPr>
            </w:pPr>
          </w:p>
          <w:p w14:paraId="4B38EC20" w14:textId="7703FC7E"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14:paraId="0699A6C5" w14:textId="5E05C41A" w:rsidR="00117CD7" w:rsidRDefault="00117CD7" w:rsidP="000037FD">
      <w:pPr>
        <w:rPr>
          <w:rFonts w:ascii="Arial" w:hAnsi="Arial" w:cs="Arial"/>
          <w:b/>
          <w:color w:val="000099"/>
        </w:rPr>
      </w:pPr>
    </w:p>
    <w:p w14:paraId="65910A6C" w14:textId="39348DCD" w:rsidR="004537C3" w:rsidRDefault="004537C3" w:rsidP="005A65BE">
      <w:pPr>
        <w:rPr>
          <w:rFonts w:ascii="Arial" w:hAnsi="Arial" w:cs="Arial"/>
          <w:b/>
          <w:color w:val="000099"/>
        </w:rPr>
      </w:pPr>
    </w:p>
    <w:p w14:paraId="298AD913" w14:textId="77777777" w:rsidR="000037FD" w:rsidRPr="00E766A5" w:rsidRDefault="000037FD" w:rsidP="5FB29037">
      <w:pPr>
        <w:jc w:val="both"/>
        <w:rPr>
          <w:rFonts w:ascii="Arial" w:hAnsi="Arial" w:cs="Arial"/>
        </w:rPr>
      </w:pPr>
    </w:p>
    <w:p w14:paraId="04EDE8FB" w14:textId="77777777"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360FA579" w14:textId="40548F63"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14:paraId="49E028D8" w14:textId="40DC448B"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0"/>
      <w:footerReference w:type="default" r:id="rId11"/>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D665E7" w14:textId="77777777" w:rsidR="006815FA" w:rsidRDefault="006815FA" w:rsidP="00543F98">
      <w:r>
        <w:separator/>
      </w:r>
    </w:p>
  </w:endnote>
  <w:endnote w:type="continuationSeparator" w:id="0">
    <w:p w14:paraId="7EB6A624" w14:textId="77777777" w:rsidR="006815FA" w:rsidRDefault="006815FA"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1BC2D1" w14:textId="77777777" w:rsidR="006815FA" w:rsidRDefault="006815FA">
    <w:pPr>
      <w:pStyle w:val="Footer"/>
      <w:framePr w:wrap="around" w:vAnchor="text" w:hAnchor="margin" w:xAlign="center" w:y="1"/>
      <w:rPr>
        <w:rStyle w:val="PageNumber"/>
      </w:rPr>
    </w:pPr>
  </w:p>
  <w:p w14:paraId="590D9A73" w14:textId="77777777" w:rsidR="006815FA" w:rsidRDefault="006815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D35799" w14:textId="3330E361" w:rsidR="006815FA" w:rsidRPr="00D045CB" w:rsidRDefault="00D045CB">
    <w:pPr>
      <w:pStyle w:val="Footer"/>
      <w:jc w:val="right"/>
      <w:rPr>
        <w:rFonts w:ascii="Arial" w:hAnsi="Arial" w:cs="Arial"/>
        <w:sz w:val="16"/>
        <w:szCs w:val="16"/>
      </w:rPr>
    </w:pPr>
    <w:r>
      <w:rPr>
        <w:rFonts w:ascii="Arial" w:hAnsi="Arial" w:cs="Arial"/>
        <w:sz w:val="16"/>
        <w:szCs w:val="16"/>
      </w:rPr>
      <w:t>March 2022</w:t>
    </w:r>
  </w:p>
  <w:p w14:paraId="4AA0F246" w14:textId="30A18761" w:rsidR="006815FA" w:rsidRPr="007F6BBE" w:rsidRDefault="006815FA"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D1CA6B" w14:textId="77777777" w:rsidR="006815FA" w:rsidRDefault="006815FA" w:rsidP="00543F98">
      <w:r>
        <w:separator/>
      </w:r>
    </w:p>
  </w:footnote>
  <w:footnote w:type="continuationSeparator" w:id="0">
    <w:p w14:paraId="6FC49D0F" w14:textId="77777777" w:rsidR="006815FA" w:rsidRDefault="006815FA" w:rsidP="00543F98">
      <w:r>
        <w:continuationSeparator/>
      </w:r>
    </w:p>
  </w:footnote>
  <w:footnote w:id="1">
    <w:p w14:paraId="0579F690" w14:textId="1219BE4B" w:rsidR="006815FA" w:rsidRPr="00BE491B" w:rsidRDefault="006815FA"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14:paraId="32F4A8A3" w14:textId="77777777" w:rsidR="006815FA" w:rsidRPr="00BE491B" w:rsidRDefault="006815FA"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6EF64323" w14:textId="77777777" w:rsidR="006815FA" w:rsidRPr="00F84940" w:rsidRDefault="006815FA" w:rsidP="00BE491B">
      <w:pPr>
        <w:rPr>
          <w:rFonts w:ascii="Arial" w:hAnsi="Arial" w:cs="Arial"/>
        </w:rPr>
      </w:pPr>
    </w:p>
    <w:p w14:paraId="2A248A0D" w14:textId="1D5EA629" w:rsidR="006815FA" w:rsidRDefault="006815FA" w:rsidP="00543F98">
      <w:pPr>
        <w:pStyle w:val="FootnoteText"/>
      </w:pPr>
    </w:p>
  </w:footnote>
  <w:footnote w:id="2">
    <w:p w14:paraId="56D0EDE3" w14:textId="55A01E04" w:rsidR="006815FA" w:rsidRPr="00DD13C2" w:rsidRDefault="006815FA"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5931980"/>
    <w:multiLevelType w:val="hybridMultilevel"/>
    <w:tmpl w:val="D2E88B90"/>
    <w:lvl w:ilvl="0" w:tplc="D65AC85A">
      <w:start w:val="1"/>
      <w:numFmt w:val="bullet"/>
      <w:lvlText w:val=""/>
      <w:lvlJc w:val="left"/>
      <w:pPr>
        <w:tabs>
          <w:tab w:val="num" w:pos="360"/>
        </w:tabs>
        <w:ind w:left="360" w:hanging="360"/>
      </w:pPr>
      <w:rPr>
        <w:rFonts w:ascii="Symbol" w:hAnsi="Symbol" w:hint="default"/>
        <w:color w:val="auto"/>
        <w:sz w:val="18"/>
      </w:rPr>
    </w:lvl>
    <w:lvl w:ilvl="1" w:tplc="08090003" w:tentative="1">
      <w:start w:val="1"/>
      <w:numFmt w:val="bullet"/>
      <w:lvlText w:val="o"/>
      <w:lvlJc w:val="left"/>
      <w:pPr>
        <w:tabs>
          <w:tab w:val="num" w:pos="-1800"/>
        </w:tabs>
        <w:ind w:left="-1800" w:hanging="360"/>
      </w:pPr>
      <w:rPr>
        <w:rFonts w:ascii="Courier New" w:hAnsi="Courier New" w:hint="default"/>
      </w:rPr>
    </w:lvl>
    <w:lvl w:ilvl="2" w:tplc="08090005" w:tentative="1">
      <w:start w:val="1"/>
      <w:numFmt w:val="bullet"/>
      <w:lvlText w:val=""/>
      <w:lvlJc w:val="left"/>
      <w:pPr>
        <w:tabs>
          <w:tab w:val="num" w:pos="-1080"/>
        </w:tabs>
        <w:ind w:left="-1080" w:hanging="360"/>
      </w:pPr>
      <w:rPr>
        <w:rFonts w:ascii="Wingdings" w:hAnsi="Wingdings" w:hint="default"/>
      </w:rPr>
    </w:lvl>
    <w:lvl w:ilvl="3" w:tplc="08090001" w:tentative="1">
      <w:start w:val="1"/>
      <w:numFmt w:val="bullet"/>
      <w:lvlText w:val=""/>
      <w:lvlJc w:val="left"/>
      <w:pPr>
        <w:tabs>
          <w:tab w:val="num" w:pos="-360"/>
        </w:tabs>
        <w:ind w:left="-360" w:hanging="360"/>
      </w:pPr>
      <w:rPr>
        <w:rFonts w:ascii="Symbol" w:hAnsi="Symbol" w:hint="default"/>
      </w:rPr>
    </w:lvl>
    <w:lvl w:ilvl="4" w:tplc="08090003" w:tentative="1">
      <w:start w:val="1"/>
      <w:numFmt w:val="bullet"/>
      <w:lvlText w:val="o"/>
      <w:lvlJc w:val="left"/>
      <w:pPr>
        <w:tabs>
          <w:tab w:val="num" w:pos="360"/>
        </w:tabs>
        <w:ind w:left="360" w:hanging="360"/>
      </w:pPr>
      <w:rPr>
        <w:rFonts w:ascii="Courier New" w:hAnsi="Courier New" w:hint="default"/>
      </w:rPr>
    </w:lvl>
    <w:lvl w:ilvl="5" w:tplc="08090005" w:tentative="1">
      <w:start w:val="1"/>
      <w:numFmt w:val="bullet"/>
      <w:lvlText w:val=""/>
      <w:lvlJc w:val="left"/>
      <w:pPr>
        <w:tabs>
          <w:tab w:val="num" w:pos="1080"/>
        </w:tabs>
        <w:ind w:left="1080" w:hanging="360"/>
      </w:pPr>
      <w:rPr>
        <w:rFonts w:ascii="Wingdings" w:hAnsi="Wingdings" w:hint="default"/>
      </w:rPr>
    </w:lvl>
    <w:lvl w:ilvl="6" w:tplc="08090001" w:tentative="1">
      <w:start w:val="1"/>
      <w:numFmt w:val="bullet"/>
      <w:lvlText w:val=""/>
      <w:lvlJc w:val="left"/>
      <w:pPr>
        <w:tabs>
          <w:tab w:val="num" w:pos="1800"/>
        </w:tabs>
        <w:ind w:left="1800" w:hanging="360"/>
      </w:pPr>
      <w:rPr>
        <w:rFonts w:ascii="Symbol" w:hAnsi="Symbol" w:hint="default"/>
      </w:rPr>
    </w:lvl>
    <w:lvl w:ilvl="7" w:tplc="08090003" w:tentative="1">
      <w:start w:val="1"/>
      <w:numFmt w:val="bullet"/>
      <w:lvlText w:val="o"/>
      <w:lvlJc w:val="left"/>
      <w:pPr>
        <w:tabs>
          <w:tab w:val="num" w:pos="2520"/>
        </w:tabs>
        <w:ind w:left="2520" w:hanging="360"/>
      </w:pPr>
      <w:rPr>
        <w:rFonts w:ascii="Courier New" w:hAnsi="Courier New" w:hint="default"/>
      </w:rPr>
    </w:lvl>
    <w:lvl w:ilvl="8" w:tplc="08090005" w:tentative="1">
      <w:start w:val="1"/>
      <w:numFmt w:val="bullet"/>
      <w:lvlText w:val=""/>
      <w:lvlJc w:val="left"/>
      <w:pPr>
        <w:tabs>
          <w:tab w:val="num" w:pos="3240"/>
        </w:tabs>
        <w:ind w:left="3240" w:hanging="360"/>
      </w:pPr>
      <w:rPr>
        <w:rFonts w:ascii="Wingdings" w:hAnsi="Wingdings" w:hint="default"/>
      </w:rPr>
    </w:lvl>
  </w:abstractNum>
  <w:abstractNum w:abstractNumId="2" w15:restartNumberingAfterBreak="0">
    <w:nsid w:val="118C6E32"/>
    <w:multiLevelType w:val="hybridMultilevel"/>
    <w:tmpl w:val="F266F32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1E5A215F"/>
    <w:multiLevelType w:val="hybridMultilevel"/>
    <w:tmpl w:val="ABBCD716"/>
    <w:lvl w:ilvl="0" w:tplc="23746252">
      <w:start w:val="1"/>
      <w:numFmt w:val="bullet"/>
      <w:lvlText w:val=""/>
      <w:lvlJc w:val="left"/>
      <w:pPr>
        <w:tabs>
          <w:tab w:val="num" w:pos="360"/>
        </w:tabs>
        <w:ind w:left="360" w:hanging="360"/>
      </w:pPr>
      <w:rPr>
        <w:rFonts w:ascii="Symbol" w:hAnsi="Symbol" w:hint="default"/>
        <w:color w:val="000099"/>
        <w:sz w:val="18"/>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20BE5CEE"/>
    <w:multiLevelType w:val="hybridMultilevel"/>
    <w:tmpl w:val="9ACAC77E"/>
    <w:lvl w:ilvl="0" w:tplc="1809000B">
      <w:start w:val="1"/>
      <w:numFmt w:val="bullet"/>
      <w:lvlText w:val=""/>
      <w:lvlJc w:val="left"/>
      <w:pPr>
        <w:tabs>
          <w:tab w:val="num" w:pos="360"/>
        </w:tabs>
        <w:ind w:left="360" w:hanging="360"/>
      </w:pPr>
      <w:rPr>
        <w:rFonts w:ascii="Wingdings" w:hAnsi="Wingdings"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6" w15:restartNumberingAfterBreak="0">
    <w:nsid w:val="2FD35F83"/>
    <w:multiLevelType w:val="hybridMultilevel"/>
    <w:tmpl w:val="CD7215FE"/>
    <w:lvl w:ilvl="0" w:tplc="1809000B">
      <w:start w:val="1"/>
      <w:numFmt w:val="bullet"/>
      <w:lvlText w:val=""/>
      <w:lvlJc w:val="left"/>
      <w:pPr>
        <w:tabs>
          <w:tab w:val="num" w:pos="360"/>
        </w:tabs>
        <w:ind w:left="360" w:hanging="360"/>
      </w:pPr>
      <w:rPr>
        <w:rFonts w:ascii="Wingdings" w:hAnsi="Wingdings"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321B75BA"/>
    <w:multiLevelType w:val="hybridMultilevel"/>
    <w:tmpl w:val="E0A25728"/>
    <w:lvl w:ilvl="0" w:tplc="18090001">
      <w:start w:val="1"/>
      <w:numFmt w:val="bullet"/>
      <w:lvlText w:val=""/>
      <w:lvlJc w:val="left"/>
      <w:pPr>
        <w:ind w:left="360" w:hanging="360"/>
      </w:pPr>
      <w:rPr>
        <w:rFonts w:ascii="Symbol" w:hAnsi="Symbol" w:hint="default"/>
      </w:rPr>
    </w:lvl>
    <w:lvl w:ilvl="1" w:tplc="F54E6124">
      <w:numFmt w:val="bullet"/>
      <w:lvlText w:val="•"/>
      <w:lvlJc w:val="left"/>
      <w:pPr>
        <w:ind w:left="1080" w:hanging="360"/>
      </w:pPr>
      <w:rPr>
        <w:rFonts w:ascii="Calibri" w:eastAsia="Calibri" w:hAnsi="Calibri" w:cs="Times New Roman"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38CB061A"/>
    <w:multiLevelType w:val="hybridMultilevel"/>
    <w:tmpl w:val="7C66F02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39C6163B"/>
    <w:multiLevelType w:val="hybridMultilevel"/>
    <w:tmpl w:val="04743C4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3CD20EBA"/>
    <w:multiLevelType w:val="hybridMultilevel"/>
    <w:tmpl w:val="0E981AE8"/>
    <w:lvl w:ilvl="0" w:tplc="1809000B">
      <w:start w:val="1"/>
      <w:numFmt w:val="bullet"/>
      <w:lvlText w:val=""/>
      <w:lvlJc w:val="left"/>
      <w:pPr>
        <w:tabs>
          <w:tab w:val="num" w:pos="360"/>
        </w:tabs>
        <w:ind w:left="360" w:hanging="360"/>
      </w:pPr>
      <w:rPr>
        <w:rFonts w:ascii="Wingdings" w:hAnsi="Wingdings"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496601CB"/>
    <w:multiLevelType w:val="hybridMultilevel"/>
    <w:tmpl w:val="6134774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4A695295"/>
    <w:multiLevelType w:val="hybridMultilevel"/>
    <w:tmpl w:val="8FD6884E"/>
    <w:lvl w:ilvl="0" w:tplc="7AE078F4">
      <w:start w:val="1"/>
      <w:numFmt w:val="bullet"/>
      <w:lvlText w:val=""/>
      <w:lvlJc w:val="left"/>
      <w:pPr>
        <w:tabs>
          <w:tab w:val="num" w:pos="360"/>
        </w:tabs>
        <w:ind w:left="360" w:hanging="360"/>
      </w:pPr>
      <w:rPr>
        <w:rFonts w:ascii="Symbol" w:hAnsi="Symbol" w:hint="default"/>
        <w:color w:val="000099"/>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4CE35B16"/>
    <w:multiLevelType w:val="hybridMultilevel"/>
    <w:tmpl w:val="CE3A1200"/>
    <w:lvl w:ilvl="0" w:tplc="0C4C15AC">
      <w:start w:val="1"/>
      <w:numFmt w:val="bullet"/>
      <w:lvlText w:val=""/>
      <w:lvlJc w:val="left"/>
      <w:pPr>
        <w:tabs>
          <w:tab w:val="num" w:pos="360"/>
        </w:tabs>
        <w:ind w:left="360" w:hanging="360"/>
      </w:pPr>
      <w:rPr>
        <w:rFonts w:ascii="Symbol" w:hAnsi="Symbol" w:hint="default"/>
        <w:color w:val="auto"/>
        <w:sz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002350C"/>
    <w:multiLevelType w:val="hybridMultilevel"/>
    <w:tmpl w:val="B4EE9AC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58EB0509"/>
    <w:multiLevelType w:val="hybridMultilevel"/>
    <w:tmpl w:val="42B45656"/>
    <w:lvl w:ilvl="0" w:tplc="8F229944">
      <w:start w:val="1"/>
      <w:numFmt w:val="bullet"/>
      <w:lvlText w:val=""/>
      <w:lvlJc w:val="left"/>
      <w:pPr>
        <w:ind w:left="360" w:hanging="360"/>
      </w:pPr>
      <w:rPr>
        <w:rFonts w:ascii="Symbol" w:hAnsi="Symbol" w:hint="default"/>
        <w:color w:val="000099"/>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F840AA9"/>
    <w:multiLevelType w:val="hybridMultilevel"/>
    <w:tmpl w:val="5E5421D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628262C4"/>
    <w:multiLevelType w:val="hybridMultilevel"/>
    <w:tmpl w:val="69AC83F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79C26B66"/>
    <w:multiLevelType w:val="hybridMultilevel"/>
    <w:tmpl w:val="0C1A8D5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5"/>
  </w:num>
  <w:num w:numId="2">
    <w:abstractNumId w:val="5"/>
  </w:num>
  <w:num w:numId="3">
    <w:abstractNumId w:val="2"/>
  </w:num>
  <w:num w:numId="4">
    <w:abstractNumId w:val="21"/>
  </w:num>
  <w:num w:numId="5">
    <w:abstractNumId w:val="19"/>
  </w:num>
  <w:num w:numId="6">
    <w:abstractNumId w:val="0"/>
  </w:num>
  <w:num w:numId="7">
    <w:abstractNumId w:val="17"/>
  </w:num>
  <w:num w:numId="8">
    <w:abstractNumId w:val="20"/>
  </w:num>
  <w:num w:numId="9">
    <w:abstractNumId w:val="14"/>
  </w:num>
  <w:num w:numId="10">
    <w:abstractNumId w:val="8"/>
  </w:num>
  <w:num w:numId="11">
    <w:abstractNumId w:val="16"/>
  </w:num>
  <w:num w:numId="12">
    <w:abstractNumId w:val="18"/>
  </w:num>
  <w:num w:numId="13">
    <w:abstractNumId w:val="9"/>
  </w:num>
  <w:num w:numId="14">
    <w:abstractNumId w:val="13"/>
  </w:num>
  <w:num w:numId="15">
    <w:abstractNumId w:val="7"/>
  </w:num>
  <w:num w:numId="16">
    <w:abstractNumId w:val="12"/>
  </w:num>
  <w:num w:numId="17">
    <w:abstractNumId w:val="3"/>
  </w:num>
  <w:num w:numId="18">
    <w:abstractNumId w:val="13"/>
  </w:num>
  <w:num w:numId="19">
    <w:abstractNumId w:val="1"/>
  </w:num>
  <w:num w:numId="20">
    <w:abstractNumId w:val="4"/>
  </w:num>
  <w:num w:numId="21">
    <w:abstractNumId w:val="10"/>
  </w:num>
  <w:num w:numId="22">
    <w:abstractNumId w:val="6"/>
  </w:num>
  <w:num w:numId="23">
    <w:abstractNumId w:val="11"/>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52924"/>
    <w:rsid w:val="00063F8A"/>
    <w:rsid w:val="000711A3"/>
    <w:rsid w:val="00091D46"/>
    <w:rsid w:val="00095C1D"/>
    <w:rsid w:val="000A7350"/>
    <w:rsid w:val="000F271C"/>
    <w:rsid w:val="001142DE"/>
    <w:rsid w:val="00117CD7"/>
    <w:rsid w:val="001555E0"/>
    <w:rsid w:val="00163957"/>
    <w:rsid w:val="00177D2A"/>
    <w:rsid w:val="0018179A"/>
    <w:rsid w:val="0018387C"/>
    <w:rsid w:val="00185EBC"/>
    <w:rsid w:val="00186D5D"/>
    <w:rsid w:val="00195968"/>
    <w:rsid w:val="001A7F9A"/>
    <w:rsid w:val="001C775E"/>
    <w:rsid w:val="00220DB7"/>
    <w:rsid w:val="00227B81"/>
    <w:rsid w:val="00227F15"/>
    <w:rsid w:val="0023552F"/>
    <w:rsid w:val="0024231B"/>
    <w:rsid w:val="00256382"/>
    <w:rsid w:val="00257231"/>
    <w:rsid w:val="00260C8B"/>
    <w:rsid w:val="00286130"/>
    <w:rsid w:val="0029014C"/>
    <w:rsid w:val="0029523F"/>
    <w:rsid w:val="002A1DEB"/>
    <w:rsid w:val="00312DD3"/>
    <w:rsid w:val="003237BB"/>
    <w:rsid w:val="00331995"/>
    <w:rsid w:val="0035435D"/>
    <w:rsid w:val="0035717C"/>
    <w:rsid w:val="00387421"/>
    <w:rsid w:val="003A10A8"/>
    <w:rsid w:val="003C69A1"/>
    <w:rsid w:val="003C707B"/>
    <w:rsid w:val="003F4FBD"/>
    <w:rsid w:val="003F586D"/>
    <w:rsid w:val="0041250A"/>
    <w:rsid w:val="00415321"/>
    <w:rsid w:val="0044373F"/>
    <w:rsid w:val="004537C3"/>
    <w:rsid w:val="00463454"/>
    <w:rsid w:val="004748BC"/>
    <w:rsid w:val="00475884"/>
    <w:rsid w:val="004831DD"/>
    <w:rsid w:val="004C78F8"/>
    <w:rsid w:val="004F2F73"/>
    <w:rsid w:val="005150A5"/>
    <w:rsid w:val="00521CFC"/>
    <w:rsid w:val="00532F2F"/>
    <w:rsid w:val="00533179"/>
    <w:rsid w:val="00543F98"/>
    <w:rsid w:val="00593D2E"/>
    <w:rsid w:val="005A65BE"/>
    <w:rsid w:val="005B29E2"/>
    <w:rsid w:val="005F10AC"/>
    <w:rsid w:val="005F595E"/>
    <w:rsid w:val="0064026D"/>
    <w:rsid w:val="006544F8"/>
    <w:rsid w:val="00671C9E"/>
    <w:rsid w:val="006815FA"/>
    <w:rsid w:val="006A2668"/>
    <w:rsid w:val="006A54F6"/>
    <w:rsid w:val="006B06C1"/>
    <w:rsid w:val="006F6EB4"/>
    <w:rsid w:val="00705C73"/>
    <w:rsid w:val="00795998"/>
    <w:rsid w:val="007A358D"/>
    <w:rsid w:val="007C1165"/>
    <w:rsid w:val="007C135E"/>
    <w:rsid w:val="007C286E"/>
    <w:rsid w:val="007D2E37"/>
    <w:rsid w:val="007D43A7"/>
    <w:rsid w:val="007D639C"/>
    <w:rsid w:val="007F6BBE"/>
    <w:rsid w:val="00835025"/>
    <w:rsid w:val="008710C8"/>
    <w:rsid w:val="00890A2B"/>
    <w:rsid w:val="008950F1"/>
    <w:rsid w:val="008A6CFF"/>
    <w:rsid w:val="008F1DFC"/>
    <w:rsid w:val="009335AD"/>
    <w:rsid w:val="009441FF"/>
    <w:rsid w:val="00955918"/>
    <w:rsid w:val="00970DFB"/>
    <w:rsid w:val="00970F97"/>
    <w:rsid w:val="009713C6"/>
    <w:rsid w:val="009A6FD0"/>
    <w:rsid w:val="009B315E"/>
    <w:rsid w:val="009B6BF8"/>
    <w:rsid w:val="00A31CE6"/>
    <w:rsid w:val="00A33245"/>
    <w:rsid w:val="00A33A6E"/>
    <w:rsid w:val="00A35B00"/>
    <w:rsid w:val="00A36FE9"/>
    <w:rsid w:val="00A834E7"/>
    <w:rsid w:val="00A847E5"/>
    <w:rsid w:val="00A8573A"/>
    <w:rsid w:val="00A85FAD"/>
    <w:rsid w:val="00AB4063"/>
    <w:rsid w:val="00AB7E9A"/>
    <w:rsid w:val="00AC325C"/>
    <w:rsid w:val="00B13527"/>
    <w:rsid w:val="00B45750"/>
    <w:rsid w:val="00B70A6C"/>
    <w:rsid w:val="00B71E28"/>
    <w:rsid w:val="00B85A4B"/>
    <w:rsid w:val="00B85ADC"/>
    <w:rsid w:val="00BD5194"/>
    <w:rsid w:val="00BE2087"/>
    <w:rsid w:val="00BE4465"/>
    <w:rsid w:val="00BE491B"/>
    <w:rsid w:val="00BE7FA7"/>
    <w:rsid w:val="00C2758C"/>
    <w:rsid w:val="00C27EBA"/>
    <w:rsid w:val="00C36670"/>
    <w:rsid w:val="00C438C1"/>
    <w:rsid w:val="00C57CEC"/>
    <w:rsid w:val="00CA104A"/>
    <w:rsid w:val="00CA12C1"/>
    <w:rsid w:val="00CB2C3A"/>
    <w:rsid w:val="00CC082D"/>
    <w:rsid w:val="00CE3011"/>
    <w:rsid w:val="00CE499C"/>
    <w:rsid w:val="00D045CB"/>
    <w:rsid w:val="00D34192"/>
    <w:rsid w:val="00D345CA"/>
    <w:rsid w:val="00D71001"/>
    <w:rsid w:val="00D844B6"/>
    <w:rsid w:val="00DA48B7"/>
    <w:rsid w:val="00DA7FD3"/>
    <w:rsid w:val="00DF65BF"/>
    <w:rsid w:val="00E2086C"/>
    <w:rsid w:val="00E45386"/>
    <w:rsid w:val="00E46F0F"/>
    <w:rsid w:val="00E53F9F"/>
    <w:rsid w:val="00E64E67"/>
    <w:rsid w:val="00E77239"/>
    <w:rsid w:val="00EB3C67"/>
    <w:rsid w:val="00EB5E72"/>
    <w:rsid w:val="00EB7809"/>
    <w:rsid w:val="00EC3C8E"/>
    <w:rsid w:val="00EF5A89"/>
    <w:rsid w:val="00F105D9"/>
    <w:rsid w:val="00F1158C"/>
    <w:rsid w:val="00F20301"/>
    <w:rsid w:val="00F43C83"/>
    <w:rsid w:val="00F6254C"/>
    <w:rsid w:val="00F63857"/>
    <w:rsid w:val="00F8393C"/>
    <w:rsid w:val="00F83B46"/>
    <w:rsid w:val="00F928ED"/>
    <w:rsid w:val="00FC12B2"/>
    <w:rsid w:val="00FD7DA1"/>
    <w:rsid w:val="00FF6C8D"/>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53249"/>
    <o:shapelayout v:ext="edit">
      <o:idmap v:ext="edit" data="1"/>
    </o:shapelayout>
  </w:shapeDefaults>
  <w:decimalSymbol w:val="."/>
  <w:listSeparator w:val=","/>
  <w14:docId w14:val="44148F05"/>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7">
    <w:name w:val="A7"/>
    <w:uiPriority w:val="99"/>
    <w:rsid w:val="00F43C83"/>
    <w:rPr>
      <w:rFonts w:cs="Calibri"/>
      <w:color w:val="000000"/>
      <w:sz w:val="22"/>
      <w:szCs w:val="22"/>
    </w:rPr>
  </w:style>
  <w:style w:type="character" w:styleId="Emphasis">
    <w:name w:val="Emphasis"/>
    <w:basedOn w:val="DefaultParagraphFont"/>
    <w:uiPriority w:val="20"/>
    <w:qFormat/>
    <w:rsid w:val="007C135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91527">
      <w:bodyDiv w:val="1"/>
      <w:marLeft w:val="0"/>
      <w:marRight w:val="0"/>
      <w:marTop w:val="0"/>
      <w:marBottom w:val="0"/>
      <w:divBdr>
        <w:top w:val="none" w:sz="0" w:space="0" w:color="auto"/>
        <w:left w:val="none" w:sz="0" w:space="0" w:color="auto"/>
        <w:bottom w:val="none" w:sz="0" w:space="0" w:color="auto"/>
        <w:right w:val="none" w:sz="0" w:space="0" w:color="auto"/>
      </w:divBdr>
    </w:div>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438331862">
      <w:bodyDiv w:val="1"/>
      <w:marLeft w:val="0"/>
      <w:marRight w:val="0"/>
      <w:marTop w:val="0"/>
      <w:marBottom w:val="0"/>
      <w:divBdr>
        <w:top w:val="none" w:sz="0" w:space="0" w:color="auto"/>
        <w:left w:val="none" w:sz="0" w:space="0" w:color="auto"/>
        <w:bottom w:val="none" w:sz="0" w:space="0" w:color="auto"/>
        <w:right w:val="none" w:sz="0" w:space="0" w:color="auto"/>
      </w:divBdr>
    </w:div>
    <w:div w:id="500463466">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16198216">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hse.ie/eng/staff/Jobs/Eligibility_Criteria/"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cpsa.i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9</Pages>
  <Words>3769</Words>
  <Characters>21488</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25207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Rita McTiernan</cp:lastModifiedBy>
  <cp:revision>3</cp:revision>
  <cp:lastPrinted>2021-03-03T14:33:00Z</cp:lastPrinted>
  <dcterms:created xsi:type="dcterms:W3CDTF">2022-03-02T12:24:00Z</dcterms:created>
  <dcterms:modified xsi:type="dcterms:W3CDTF">2022-03-03T11:58:00Z</dcterms:modified>
</cp:coreProperties>
</file>