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067E92EB" w:rsidR="00543F98" w:rsidRPr="00BE491B" w:rsidRDefault="00052924" w:rsidP="000037FD">
      <w:pPr>
        <w:pStyle w:val="Heading7"/>
        <w:jc w:val="center"/>
        <w:rPr>
          <w:color w:val="000099"/>
        </w:rPr>
      </w:pPr>
      <w:r>
        <w:rPr>
          <w:noProof/>
          <w:lang w:val="en-IE" w:eastAsia="en-IE"/>
        </w:rPr>
        <w:drawing>
          <wp:anchor distT="0" distB="0" distL="114300" distR="114300" simplePos="0" relativeHeight="251664384" behindDoc="0" locked="0" layoutInCell="1" allowOverlap="1" wp14:anchorId="2071F8DE" wp14:editId="18DB39B6">
            <wp:simplePos x="0" y="0"/>
            <wp:positionH relativeFrom="column">
              <wp:posOffset>-743785</wp:posOffset>
            </wp:positionH>
            <wp:positionV relativeFrom="paragraph">
              <wp:posOffset>-441355</wp:posOffset>
            </wp:positionV>
            <wp:extent cx="1247775" cy="1038860"/>
            <wp:effectExtent l="0" t="0" r="0" b="0"/>
            <wp:wrapNone/>
            <wp:docPr id="4" name="Picture 4"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p>
    <w:p w14:paraId="7CBF44FA" w14:textId="2B868046" w:rsidR="00543F98" w:rsidRDefault="00CA104A" w:rsidP="00CA104A">
      <w:pPr>
        <w:jc w:val="right"/>
        <w:rPr>
          <w:rFonts w:ascii="Arial" w:hAnsi="Arial" w:cs="Arial"/>
          <w:b/>
        </w:rPr>
      </w:pPr>
      <w:r>
        <w:rPr>
          <w:rFonts w:ascii="Arial" w:hAnsi="Arial" w:cs="Arial"/>
          <w:b/>
        </w:rPr>
        <w:t>Staff Nurse General</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68B98593"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14943190" w14:textId="39D40522" w:rsidR="00CA104A" w:rsidRPr="00426C22" w:rsidRDefault="00CA104A" w:rsidP="00CA104A">
            <w:pPr>
              <w:tabs>
                <w:tab w:val="left" w:pos="283"/>
              </w:tabs>
              <w:jc w:val="both"/>
              <w:rPr>
                <w:rFonts w:ascii="Arial" w:hAnsi="Arial" w:cs="Arial"/>
                <w:b/>
                <w:iCs/>
              </w:rPr>
            </w:pPr>
            <w:r w:rsidRPr="00426C22">
              <w:rPr>
                <w:rFonts w:ascii="Arial" w:hAnsi="Arial" w:cs="Arial"/>
                <w:b/>
                <w:iCs/>
              </w:rPr>
              <w:t>S</w:t>
            </w:r>
            <w:r>
              <w:rPr>
                <w:rFonts w:ascii="Arial" w:hAnsi="Arial" w:cs="Arial"/>
                <w:b/>
                <w:iCs/>
              </w:rPr>
              <w:t>taff Nurse General</w:t>
            </w:r>
          </w:p>
          <w:p w14:paraId="165AC748" w14:textId="5C1F5A32" w:rsidR="00543F98" w:rsidRPr="00F6254C" w:rsidRDefault="00CA104A" w:rsidP="00CA104A">
            <w:pPr>
              <w:tabs>
                <w:tab w:val="left" w:pos="283"/>
              </w:tabs>
              <w:jc w:val="both"/>
              <w:rPr>
                <w:rFonts w:ascii="Arial" w:hAnsi="Arial" w:cs="Arial"/>
                <w:iCs/>
              </w:rPr>
            </w:pPr>
            <w:r>
              <w:rPr>
                <w:rFonts w:ascii="Arial" w:hAnsi="Arial" w:cs="Arial"/>
                <w:iCs/>
              </w:rPr>
              <w:t>(Grade Code: 2135)</w:t>
            </w:r>
          </w:p>
        </w:tc>
      </w:tr>
      <w:tr w:rsidR="00064BA1" w:rsidRPr="00E766A5" w14:paraId="0B4E7AC3" w14:textId="77777777" w:rsidTr="00F6254C">
        <w:tc>
          <w:tcPr>
            <w:tcW w:w="2364" w:type="dxa"/>
          </w:tcPr>
          <w:p w14:paraId="2C36148C" w14:textId="15301A18" w:rsidR="00064BA1" w:rsidRPr="00F6254C" w:rsidRDefault="00064BA1" w:rsidP="00CA104A">
            <w:pPr>
              <w:rPr>
                <w:rFonts w:ascii="Arial" w:hAnsi="Arial" w:cs="Arial"/>
                <w:b/>
                <w:bCs/>
              </w:rPr>
            </w:pPr>
            <w:r>
              <w:rPr>
                <w:rFonts w:ascii="Arial" w:hAnsi="Arial" w:cs="Arial"/>
                <w:b/>
                <w:bCs/>
              </w:rPr>
              <w:t>Remuneration</w:t>
            </w:r>
          </w:p>
        </w:tc>
        <w:tc>
          <w:tcPr>
            <w:tcW w:w="8256" w:type="dxa"/>
          </w:tcPr>
          <w:p w14:paraId="7FC551EC" w14:textId="77777777" w:rsidR="00064BA1" w:rsidRPr="00064BA1" w:rsidRDefault="00064BA1" w:rsidP="00064BA1">
            <w:pPr>
              <w:jc w:val="both"/>
              <w:rPr>
                <w:rFonts w:ascii="Arial" w:hAnsi="Arial" w:cs="Arial"/>
              </w:rPr>
            </w:pPr>
            <w:r w:rsidRPr="00064BA1">
              <w:rPr>
                <w:rFonts w:ascii="Arial" w:hAnsi="Arial" w:cs="Arial"/>
              </w:rPr>
              <w:t xml:space="preserve">The salary scale for the post is: </w:t>
            </w:r>
          </w:p>
          <w:p w14:paraId="4FE4D4E7" w14:textId="77777777" w:rsidR="00064BA1" w:rsidRPr="00064BA1" w:rsidRDefault="00064BA1" w:rsidP="00064BA1">
            <w:pPr>
              <w:contextualSpacing/>
              <w:rPr>
                <w:rFonts w:ascii="Arial" w:hAnsi="Arial" w:cs="Arial"/>
                <w:bCs/>
                <w:iCs/>
                <w:color w:val="000099"/>
              </w:rPr>
            </w:pPr>
            <w:r w:rsidRPr="00064BA1">
              <w:rPr>
                <w:rFonts w:ascii="Arial" w:hAnsi="Arial" w:cs="Arial"/>
                <w:bCs/>
                <w:iCs/>
                <w:color w:val="000099"/>
              </w:rPr>
              <w:t xml:space="preserve">Insert the relevant salary scale for this position. </w:t>
            </w:r>
          </w:p>
          <w:p w14:paraId="18C879A9" w14:textId="77777777" w:rsidR="00064BA1" w:rsidRPr="00064BA1" w:rsidRDefault="00064BA1" w:rsidP="00064BA1">
            <w:pPr>
              <w:contextualSpacing/>
              <w:rPr>
                <w:rFonts w:ascii="Arial" w:hAnsi="Arial" w:cs="Arial"/>
                <w:bCs/>
                <w:iCs/>
                <w:color w:val="000099"/>
                <w:highlight w:val="yellow"/>
              </w:rPr>
            </w:pPr>
          </w:p>
          <w:p w14:paraId="5DF016C5" w14:textId="77777777" w:rsidR="00064BA1" w:rsidRPr="00064BA1" w:rsidRDefault="00064BA1" w:rsidP="00064BA1">
            <w:pPr>
              <w:contextualSpacing/>
              <w:rPr>
                <w:rFonts w:ascii="Arial" w:hAnsi="Arial" w:cs="Arial"/>
                <w:bCs/>
                <w:iCs/>
                <w:color w:val="000099"/>
              </w:rPr>
            </w:pPr>
            <w:r w:rsidRPr="00064BA1">
              <w:rPr>
                <w:rFonts w:ascii="Arial" w:hAnsi="Arial" w:cs="Arial"/>
                <w:bCs/>
                <w:iCs/>
                <w:color w:val="000099"/>
              </w:rPr>
              <w:t>For example:</w:t>
            </w:r>
          </w:p>
          <w:p w14:paraId="5EA65D41" w14:textId="77777777" w:rsidR="00064BA1" w:rsidRPr="00064BA1" w:rsidRDefault="00064BA1" w:rsidP="00064BA1">
            <w:pPr>
              <w:contextualSpacing/>
              <w:rPr>
                <w:rFonts w:ascii="Arial" w:hAnsi="Arial" w:cs="Arial"/>
                <w:bCs/>
                <w:iCs/>
                <w:color w:val="000099"/>
              </w:rPr>
            </w:pPr>
            <w:r w:rsidRPr="00064BA1">
              <w:rPr>
                <w:rFonts w:ascii="Arial" w:hAnsi="Arial" w:cs="Arial"/>
                <w:bCs/>
                <w:iCs/>
                <w:color w:val="000099"/>
              </w:rPr>
              <w:t xml:space="preserve">XX,XXX - XX,XXX - XX,XXX - XX,XXX - XX,XXX - - </w:t>
            </w:r>
            <w:r w:rsidRPr="00064BA1">
              <w:rPr>
                <w:rFonts w:ascii="Arial" w:hAnsi="Arial" w:cs="Arial"/>
                <w:b/>
                <w:bCs/>
                <w:iCs/>
                <w:color w:val="000099"/>
              </w:rPr>
              <w:t>XX,XXX LSI</w:t>
            </w:r>
            <w:r w:rsidRPr="00064BA1">
              <w:rPr>
                <w:rFonts w:ascii="Arial" w:hAnsi="Arial" w:cs="Arial"/>
                <w:bCs/>
                <w:iCs/>
                <w:color w:val="000099"/>
              </w:rPr>
              <w:t xml:space="preserve"> (DD/MM/YY)</w:t>
            </w:r>
          </w:p>
          <w:p w14:paraId="2F5470B7" w14:textId="77777777" w:rsidR="00064BA1" w:rsidRPr="00064BA1" w:rsidRDefault="00064BA1" w:rsidP="00064BA1">
            <w:pPr>
              <w:contextualSpacing/>
              <w:rPr>
                <w:rFonts w:ascii="Arial" w:hAnsi="Arial" w:cs="Arial"/>
                <w:bCs/>
                <w:iCs/>
                <w:color w:val="000099"/>
              </w:rPr>
            </w:pPr>
          </w:p>
          <w:p w14:paraId="31BF19D3" w14:textId="5574D7BF" w:rsidR="00064BA1" w:rsidRPr="00064BA1" w:rsidRDefault="00064BA1" w:rsidP="00064BA1">
            <w:pPr>
              <w:tabs>
                <w:tab w:val="left" w:pos="283"/>
              </w:tabs>
              <w:jc w:val="both"/>
              <w:rPr>
                <w:rFonts w:ascii="Arial" w:hAnsi="Arial" w:cs="Arial"/>
                <w:b/>
                <w:iCs/>
              </w:rPr>
            </w:pPr>
            <w:r w:rsidRPr="00064BA1">
              <w:rPr>
                <w:rFonts w:ascii="Arial" w:hAnsi="Arial" w:cs="Arial"/>
                <w:bCs/>
                <w:iCs/>
                <w:color w:val="000099"/>
              </w:rPr>
              <w:t>Salary Scales are updated periodically and the most up to date versions can be found here:</w:t>
            </w:r>
            <w:r w:rsidRPr="00064BA1">
              <w:rPr>
                <w:rFonts w:ascii="Arial" w:hAnsi="Arial" w:cs="Arial"/>
                <w:bCs/>
                <w:iCs/>
              </w:rPr>
              <w:t xml:space="preserve"> </w:t>
            </w:r>
            <w:hyperlink r:id="rId8" w:history="1">
              <w:r w:rsidRPr="00064BA1">
                <w:rPr>
                  <w:rStyle w:val="Hyperlink"/>
                  <w:rFonts w:ascii="Arial" w:hAnsi="Arial" w:cs="Arial"/>
                  <w:bCs/>
                  <w:iCs/>
                </w:rPr>
                <w:t>https://healthservice.hse.ie/staff/benefits-services/pay/pay-scales.html</w:t>
              </w:r>
            </w:hyperlink>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6F3AFCAF" w14:textId="14DDA8A7" w:rsidR="00415321" w:rsidRPr="005E1BE7" w:rsidRDefault="00415321" w:rsidP="00415321">
            <w:pPr>
              <w:rPr>
                <w:rFonts w:ascii="Arial" w:hAnsi="Arial" w:cs="Arial"/>
              </w:rPr>
            </w:pPr>
            <w:r w:rsidRPr="005E1BE7">
              <w:rPr>
                <w:rFonts w:ascii="Arial" w:hAnsi="Arial" w:cs="Arial"/>
              </w:rPr>
              <w:t>The post holder:</w:t>
            </w:r>
          </w:p>
          <w:p w14:paraId="44FCB8AA" w14:textId="2EA65E41" w:rsidR="00415321" w:rsidRPr="005E1BE7" w:rsidRDefault="00415321" w:rsidP="00415321">
            <w:pPr>
              <w:numPr>
                <w:ilvl w:val="0"/>
                <w:numId w:val="19"/>
              </w:numPr>
              <w:rPr>
                <w:rFonts w:ascii="Arial" w:hAnsi="Arial" w:cs="Arial"/>
              </w:rPr>
            </w:pPr>
            <w:r w:rsidRPr="005E1BE7">
              <w:rPr>
                <w:rFonts w:ascii="Arial" w:hAnsi="Arial" w:cs="Arial"/>
              </w:rPr>
              <w:t>Is professionally accountable to the Director of Nursing or designated officer.</w:t>
            </w:r>
          </w:p>
          <w:p w14:paraId="2E452B99" w14:textId="13882798" w:rsidR="00415321" w:rsidRPr="005E1BE7" w:rsidRDefault="00415321" w:rsidP="00415321">
            <w:pPr>
              <w:numPr>
                <w:ilvl w:val="0"/>
                <w:numId w:val="19"/>
              </w:numPr>
              <w:rPr>
                <w:rFonts w:ascii="Arial" w:hAnsi="Arial" w:cs="Arial"/>
              </w:rPr>
            </w:pPr>
            <w:r w:rsidRPr="005E1BE7">
              <w:rPr>
                <w:rFonts w:ascii="Arial" w:hAnsi="Arial" w:cs="Arial"/>
              </w:rPr>
              <w:t xml:space="preserve">Will report to the Clinical </w:t>
            </w:r>
            <w:r>
              <w:rPr>
                <w:rFonts w:ascii="Arial" w:hAnsi="Arial" w:cs="Arial"/>
              </w:rPr>
              <w:t xml:space="preserve">Nurse </w:t>
            </w:r>
            <w:r w:rsidRPr="005E1BE7">
              <w:rPr>
                <w:rFonts w:ascii="Arial" w:hAnsi="Arial" w:cs="Arial"/>
              </w:rPr>
              <w:t>Manager 2 or designated officer.</w:t>
            </w:r>
          </w:p>
          <w:p w14:paraId="6855EAB1" w14:textId="4F3502CF" w:rsidR="00F6254C" w:rsidRPr="00F6254C" w:rsidRDefault="00F6254C" w:rsidP="00F6254C">
            <w:pPr>
              <w:pStyle w:val="ListParagraph"/>
              <w:ind w:left="360"/>
              <w:rPr>
                <w:rFonts w:ascii="Arial" w:hAnsi="Arial" w:cs="Arial"/>
                <w:iCs/>
                <w:color w:val="000099"/>
              </w:rPr>
            </w:pPr>
          </w:p>
        </w:tc>
      </w:tr>
      <w:tr w:rsidR="00D045CB" w:rsidRPr="00E766A5" w14:paraId="6833A00D" w14:textId="77777777" w:rsidTr="00F6254C">
        <w:tc>
          <w:tcPr>
            <w:tcW w:w="2364" w:type="dxa"/>
          </w:tcPr>
          <w:p w14:paraId="21836B82" w14:textId="17DB2826" w:rsidR="00D045CB" w:rsidRPr="00F6254C" w:rsidRDefault="00D045CB" w:rsidP="00F6254C">
            <w:pPr>
              <w:rPr>
                <w:rFonts w:ascii="Arial" w:hAnsi="Arial" w:cs="Arial"/>
                <w:b/>
                <w:bCs/>
              </w:rPr>
            </w:pPr>
            <w:r>
              <w:rPr>
                <w:rFonts w:ascii="Arial" w:hAnsi="Arial" w:cs="Arial"/>
                <w:b/>
                <w:bCs/>
              </w:rPr>
              <w:t xml:space="preserve">Key Working </w:t>
            </w:r>
            <w:r w:rsidR="0029523F">
              <w:rPr>
                <w:rFonts w:ascii="Arial" w:hAnsi="Arial" w:cs="Arial"/>
                <w:b/>
                <w:bCs/>
              </w:rPr>
              <w:t>Relationships</w:t>
            </w:r>
          </w:p>
        </w:tc>
        <w:tc>
          <w:tcPr>
            <w:tcW w:w="8256" w:type="dxa"/>
          </w:tcPr>
          <w:p w14:paraId="0A09B34E" w14:textId="025FEF8F" w:rsidR="00064BA1" w:rsidRDefault="00D045CB" w:rsidP="00F6254C">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49C01006" w14:textId="4086AF8E" w:rsidR="00064BA1" w:rsidRPr="00F6254C" w:rsidRDefault="00064BA1" w:rsidP="00F6254C">
            <w:pPr>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lastRenderedPageBreak/>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627FA6E9" w14:textId="59F01E51" w:rsidR="00D045CB" w:rsidRPr="00064BA1" w:rsidRDefault="00CA104A" w:rsidP="00F6254C">
            <w:pPr>
              <w:rPr>
                <w:rFonts w:ascii="Arial" w:hAnsi="Arial" w:cs="Arial"/>
              </w:rPr>
            </w:pPr>
            <w:r w:rsidRPr="00426A3F">
              <w:rPr>
                <w:rFonts w:ascii="Arial" w:hAnsi="Arial" w:cs="Arial"/>
              </w:rPr>
              <w:t xml:space="preserve">The Staff Nurse will assess, plan, implement and evaluate care to the highest professional and ethical standards within the model of nursing care practiced in the relevant care setting. The staff nurse will provide holistic, person centred care, promoting optimum independence and enhancing the quality of life for service users. </w:t>
            </w:r>
          </w:p>
          <w:p w14:paraId="2948CAEB" w14:textId="3E7325D8" w:rsidR="00D045CB" w:rsidRPr="00F6254C" w:rsidRDefault="00D045CB"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6C0E96E2" w14:textId="77777777" w:rsidR="00220DB7" w:rsidRDefault="00220DB7" w:rsidP="00F6254C">
            <w:pPr>
              <w:rPr>
                <w:rFonts w:ascii="Arial" w:hAnsi="Arial" w:cs="Arial"/>
                <w:b/>
                <w:bCs/>
              </w:rPr>
            </w:pPr>
          </w:p>
          <w:p w14:paraId="5A6456B8" w14:textId="77777777" w:rsidR="00186D5D" w:rsidRDefault="00186D5D" w:rsidP="00F6254C">
            <w:pPr>
              <w:rPr>
                <w:rFonts w:ascii="Arial" w:hAnsi="Arial" w:cs="Arial"/>
                <w:b/>
                <w:bCs/>
                <w:shd w:val="clear" w:color="auto" w:fill="FFFF00"/>
              </w:rPr>
            </w:pPr>
          </w:p>
          <w:p w14:paraId="022FAD24" w14:textId="3423BF08" w:rsidR="00186D5D" w:rsidRPr="00F6254C" w:rsidRDefault="00186D5D" w:rsidP="00A834E7">
            <w:pPr>
              <w:rPr>
                <w:rFonts w:ascii="Arial" w:hAnsi="Arial" w:cs="Arial"/>
                <w:b/>
                <w:bCs/>
              </w:rPr>
            </w:pPr>
          </w:p>
        </w:tc>
        <w:tc>
          <w:tcPr>
            <w:tcW w:w="8256" w:type="dxa"/>
          </w:tcPr>
          <w:p w14:paraId="19EA97D6" w14:textId="0F7B8D63" w:rsidR="00C2758C" w:rsidRPr="00426A3F" w:rsidRDefault="00C2758C" w:rsidP="00C2758C">
            <w:pPr>
              <w:rPr>
                <w:rFonts w:ascii="Arial" w:hAnsi="Arial" w:cs="Arial"/>
                <w:i/>
              </w:rPr>
            </w:pPr>
            <w:r w:rsidRPr="00426A3F">
              <w:rPr>
                <w:rFonts w:ascii="Arial" w:hAnsi="Arial" w:cs="Arial"/>
                <w:i/>
              </w:rPr>
              <w:t xml:space="preserve">The Staff Nurse </w:t>
            </w:r>
            <w:r>
              <w:rPr>
                <w:rFonts w:ascii="Arial" w:hAnsi="Arial" w:cs="Arial"/>
                <w:i/>
              </w:rPr>
              <w:t xml:space="preserve">General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 xml:space="preserve">Practice Nursing according to the Code of Professional Conduct as laid down by </w:t>
            </w:r>
            <w:proofErr w:type="spellStart"/>
            <w:r w:rsidRPr="00C2758C">
              <w:rPr>
                <w:rFonts w:ascii="Arial" w:hAnsi="Arial" w:cs="Arial"/>
              </w:rPr>
              <w:t>Bord</w:t>
            </w:r>
            <w:proofErr w:type="spellEnd"/>
            <w:r w:rsidRPr="00C2758C">
              <w:rPr>
                <w:rFonts w:ascii="Arial" w:hAnsi="Arial" w:cs="Arial"/>
              </w:rPr>
              <w:t xml:space="preserve"> </w:t>
            </w:r>
            <w:proofErr w:type="spellStart"/>
            <w:r w:rsidRPr="00C2758C">
              <w:rPr>
                <w:rFonts w:ascii="Arial" w:hAnsi="Arial" w:cs="Arial"/>
              </w:rPr>
              <w:t>Altranais</w:t>
            </w:r>
            <w:proofErr w:type="spellEnd"/>
            <w:r w:rsidRPr="00C2758C">
              <w:rPr>
                <w:rFonts w:ascii="Arial" w:hAnsi="Arial" w:cs="Arial"/>
              </w:rPr>
              <w:t xml:space="preserve"> </w:t>
            </w:r>
            <w:proofErr w:type="spellStart"/>
            <w:r w:rsidRPr="00C2758C">
              <w:rPr>
                <w:rFonts w:ascii="Arial" w:hAnsi="Arial" w:cs="Arial"/>
              </w:rPr>
              <w:t>agus</w:t>
            </w:r>
            <w:proofErr w:type="spellEnd"/>
            <w:r w:rsidRPr="00C2758C">
              <w:rPr>
                <w:rFonts w:ascii="Arial" w:hAnsi="Arial" w:cs="Arial"/>
              </w:rPr>
              <w:t xml:space="preserve"> </w:t>
            </w:r>
            <w:proofErr w:type="spellStart"/>
            <w:r w:rsidRPr="00C2758C">
              <w:rPr>
                <w:rFonts w:ascii="Arial" w:hAnsi="Arial" w:cs="Arial"/>
              </w:rPr>
              <w:t>Cnáimhseachais</w:t>
            </w:r>
            <w:proofErr w:type="spellEnd"/>
            <w:r w:rsidRPr="00C2758C">
              <w:rPr>
                <w:rFonts w:ascii="Arial" w:hAnsi="Arial" w:cs="Arial"/>
              </w:rPr>
              <w:t xml:space="preserve"> </w:t>
            </w:r>
            <w:proofErr w:type="spellStart"/>
            <w:r w:rsidRPr="00C2758C">
              <w:rPr>
                <w:rFonts w:ascii="Arial" w:hAnsi="Arial" w:cs="Arial"/>
              </w:rPr>
              <w:t>na</w:t>
            </w:r>
            <w:proofErr w:type="spellEnd"/>
            <w:r w:rsidRPr="00C2758C">
              <w:rPr>
                <w:rFonts w:ascii="Arial" w:hAnsi="Arial" w:cs="Arial"/>
              </w:rPr>
              <w:t xml:space="preserve"> </w:t>
            </w:r>
            <w:proofErr w:type="spellStart"/>
            <w:r w:rsidRPr="00C2758C">
              <w:rPr>
                <w:rFonts w:ascii="Arial" w:hAnsi="Arial" w:cs="Arial"/>
              </w:rPr>
              <w:t>hÉireann</w:t>
            </w:r>
            <w:proofErr w:type="spellEnd"/>
            <w:r w:rsidRPr="00C2758C">
              <w:rPr>
                <w:rFonts w:ascii="Arial" w:hAnsi="Arial" w:cs="Arial"/>
              </w:rPr>
              <w:t xml:space="preserve"> (Nursing and Midwifery Board of Ireland) and Professional Clinical Guidelines.</w:t>
            </w:r>
          </w:p>
          <w:p w14:paraId="0CED83C5"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Work within their scope of practice and take measures to develop and maintain the competence necessary for professional practice.</w:t>
            </w:r>
          </w:p>
          <w:p w14:paraId="7DB48023"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1092FA4D"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Actively participate as a multi-disciplinary / inter-disciplinary team member in all aspects of service delivery including case conferences, clinical meetings, team meetings.</w:t>
            </w:r>
          </w:p>
          <w:p w14:paraId="3F33CFA1"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32D6F2A9" w14:textId="0CBFDAF4" w:rsidR="00064BA1" w:rsidRPr="003B1E86" w:rsidRDefault="00CA104A" w:rsidP="00064BA1">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AB7E9A">
            <w:pPr>
              <w:pStyle w:val="ListParagraph"/>
              <w:numPr>
                <w:ilvl w:val="0"/>
                <w:numId w:val="12"/>
              </w:numPr>
              <w:jc w:val="both"/>
              <w:rPr>
                <w:rFonts w:ascii="Arial" w:hAnsi="Arial" w:cs="Arial"/>
                <w:iCs/>
              </w:rPr>
            </w:pPr>
            <w:r w:rsidRPr="00C2758C">
              <w:rPr>
                <w:rFonts w:ascii="Arial" w:hAnsi="Arial" w:cs="Arial"/>
                <w:lang w:val="en-IE"/>
              </w:rPr>
              <w:lastRenderedPageBreak/>
              <w:t>Promote a positive health concept with patients and colleagues and contribute to health promotion and disease prevention initiatives of the Health Service Executive.</w:t>
            </w:r>
          </w:p>
          <w:p w14:paraId="3153E940"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Delegate to and supervise the work of other grades of staff within the remit of their role, as appropriate.</w:t>
            </w:r>
          </w:p>
          <w:p w14:paraId="7B2803BA"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Refer clients to other services, as required.</w:t>
            </w:r>
          </w:p>
          <w:p w14:paraId="3026C03E" w14:textId="56331182" w:rsidR="00CA104A" w:rsidRDefault="00CA104A" w:rsidP="00AB7E9A">
            <w:pPr>
              <w:rPr>
                <w:rFonts w:ascii="Arial" w:hAnsi="Arial" w:cs="Arial"/>
              </w:rPr>
            </w:pPr>
          </w:p>
          <w:p w14:paraId="0D75A331" w14:textId="49024DA5" w:rsidR="00D045CB" w:rsidRPr="00426A3F" w:rsidRDefault="00D045CB"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AB7E9A">
            <w:pPr>
              <w:pStyle w:val="ListParagraph"/>
              <w:numPr>
                <w:ilvl w:val="0"/>
                <w:numId w:val="11"/>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18AA5FBA" w:rsidR="00CA104A" w:rsidRDefault="00CA104A" w:rsidP="00AB7E9A">
            <w:pPr>
              <w:pStyle w:val="ListParagraph"/>
              <w:numPr>
                <w:ilvl w:val="0"/>
                <w:numId w:val="11"/>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5B272003" w14:textId="7C6E8ACE" w:rsidR="00DA2B2C" w:rsidRPr="00DA2B2C" w:rsidRDefault="00DA2B2C" w:rsidP="00DA2B2C">
            <w:pPr>
              <w:pStyle w:val="ListParagraph"/>
              <w:numPr>
                <w:ilvl w:val="0"/>
                <w:numId w:val="11"/>
              </w:numPr>
              <w:rPr>
                <w:rFonts w:ascii="Arial" w:hAnsi="Arial" w:cs="Arial"/>
              </w:rPr>
            </w:pPr>
            <w:bookmarkStart w:id="0" w:name="_GoBack"/>
            <w:r>
              <w:rPr>
                <w:rFonts w:ascii="Arial" w:hAnsi="Arial" w:cs="Arial"/>
              </w:rPr>
              <w:t>Adequately identify</w:t>
            </w:r>
            <w:r w:rsidRPr="00DA2B2C">
              <w:rPr>
                <w:rFonts w:ascii="Arial" w:hAnsi="Arial" w:cs="Arial"/>
              </w:rPr>
              <w:t>, assess, manage and monitor risk within their area of responsibility.</w:t>
            </w:r>
          </w:p>
          <w:bookmarkEnd w:id="0"/>
          <w:p w14:paraId="7B4F46E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proofErr w:type="spellStart"/>
            <w:r w:rsidRPr="00C2758C">
              <w:rPr>
                <w:rFonts w:ascii="Arial" w:hAnsi="Arial" w:cs="Arial"/>
              </w:rPr>
              <w:t>Bord</w:t>
            </w:r>
            <w:proofErr w:type="spellEnd"/>
            <w:r w:rsidRPr="00C2758C">
              <w:rPr>
                <w:rFonts w:ascii="Arial" w:hAnsi="Arial" w:cs="Arial"/>
              </w:rPr>
              <w:t xml:space="preserve"> </w:t>
            </w:r>
            <w:proofErr w:type="spellStart"/>
            <w:r w:rsidRPr="00C2758C">
              <w:rPr>
                <w:rFonts w:ascii="Arial" w:hAnsi="Arial" w:cs="Arial"/>
              </w:rPr>
              <w:t>Altranais</w:t>
            </w:r>
            <w:proofErr w:type="spellEnd"/>
            <w:r w:rsidRPr="00C2758C">
              <w:rPr>
                <w:rFonts w:ascii="Arial" w:hAnsi="Arial" w:cs="Arial"/>
              </w:rPr>
              <w:t xml:space="preserve"> </w:t>
            </w:r>
            <w:proofErr w:type="spellStart"/>
            <w:r w:rsidRPr="00C2758C">
              <w:rPr>
                <w:rFonts w:ascii="Arial" w:hAnsi="Arial" w:cs="Arial"/>
              </w:rPr>
              <w:t>agus</w:t>
            </w:r>
            <w:proofErr w:type="spellEnd"/>
            <w:r w:rsidRPr="00C2758C">
              <w:rPr>
                <w:rFonts w:ascii="Arial" w:hAnsi="Arial" w:cs="Arial"/>
              </w:rPr>
              <w:t xml:space="preserve"> </w:t>
            </w:r>
            <w:proofErr w:type="spellStart"/>
            <w:r w:rsidRPr="00C2758C">
              <w:rPr>
                <w:rFonts w:ascii="Arial" w:hAnsi="Arial" w:cs="Arial"/>
              </w:rPr>
              <w:t>Cnáimhseachais</w:t>
            </w:r>
            <w:proofErr w:type="spellEnd"/>
            <w:r w:rsidRPr="00C2758C">
              <w:rPr>
                <w:rFonts w:ascii="Arial" w:hAnsi="Arial" w:cs="Arial"/>
              </w:rPr>
              <w:t xml:space="preserve"> </w:t>
            </w:r>
            <w:proofErr w:type="spellStart"/>
            <w:r w:rsidRPr="00C2758C">
              <w:rPr>
                <w:rFonts w:ascii="Arial" w:hAnsi="Arial" w:cs="Arial"/>
              </w:rPr>
              <w:t>na</w:t>
            </w:r>
            <w:proofErr w:type="spellEnd"/>
            <w:r w:rsidRPr="00C2758C">
              <w:rPr>
                <w:rFonts w:ascii="Arial" w:hAnsi="Arial" w:cs="Arial"/>
              </w:rPr>
              <w:t xml:space="preserve"> </w:t>
            </w:r>
            <w:proofErr w:type="spellStart"/>
            <w:r w:rsidRPr="00C2758C">
              <w:rPr>
                <w:rFonts w:ascii="Arial" w:hAnsi="Arial" w:cs="Arial"/>
              </w:rPr>
              <w:t>hÉireann</w:t>
            </w:r>
            <w:proofErr w:type="spellEnd"/>
            <w:r w:rsidRPr="00C2758C">
              <w:rPr>
                <w:rFonts w:ascii="Arial" w:hAnsi="Arial" w:cs="Arial"/>
              </w:rPr>
              <w:t xml:space="preserve"> (Nursing and Midwifery Board of Ireland).</w:t>
            </w:r>
          </w:p>
          <w:p w14:paraId="440F1AB2" w14:textId="49FE5930" w:rsidR="00CA104A" w:rsidRPr="003B1E86" w:rsidRDefault="003B1E86" w:rsidP="003B1E86">
            <w:pPr>
              <w:pStyle w:val="ListParagraph"/>
              <w:numPr>
                <w:ilvl w:val="0"/>
                <w:numId w:val="10"/>
              </w:numPr>
              <w:rPr>
                <w:rFonts w:ascii="Arial" w:hAnsi="Arial" w:cs="Arial"/>
                <w:lang w:val="en-IE"/>
              </w:rPr>
            </w:pPr>
            <w:r w:rsidRPr="003B1E86">
              <w:rPr>
                <w:rFonts w:ascii="Arial" w:hAnsi="Arial" w:cs="Arial"/>
                <w:lang w:val="en-IE"/>
              </w:rPr>
              <w:t>Engage in the HSE performance achievement process in conjunction with your Line Manager and staff as appropriate.</w:t>
            </w:r>
            <w:r>
              <w:rPr>
                <w:rFonts w:ascii="Arial" w:hAnsi="Arial" w:cs="Arial"/>
                <w:lang w:val="en-IE"/>
              </w:rPr>
              <w:t xml:space="preserve"> I</w:t>
            </w:r>
            <w:r w:rsidR="00CA104A" w:rsidRPr="003B1E86">
              <w:rPr>
                <w:rFonts w:ascii="Arial" w:hAnsi="Arial" w:cs="Arial"/>
                <w:lang w:val="en-IE"/>
              </w:rPr>
              <w:t>dentifying areas for improvement and appropriate plans / measures to achieve them.</w:t>
            </w:r>
          </w:p>
          <w:p w14:paraId="127FF39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026E887A" w14:textId="355C7943" w:rsidR="00064BA1" w:rsidRPr="003B1E86" w:rsidRDefault="00CA104A" w:rsidP="00064BA1">
            <w:pPr>
              <w:pStyle w:val="ListParagraph"/>
              <w:numPr>
                <w:ilvl w:val="0"/>
                <w:numId w:val="10"/>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656ACB83" w14:textId="41604245" w:rsidR="00D045CB" w:rsidRPr="00064BA1"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368DF801" w14:textId="77777777" w:rsidR="00D045CB" w:rsidRDefault="00D045CB" w:rsidP="00AB7E9A">
            <w:pPr>
              <w:rPr>
                <w:rFonts w:ascii="Arial" w:hAnsi="Arial" w:cs="Arial"/>
                <w:b/>
                <w:u w:val="single"/>
              </w:rPr>
            </w:pPr>
          </w:p>
          <w:p w14:paraId="5AB97FBE" w14:textId="77777777" w:rsidR="00227B81" w:rsidRPr="00426A3F" w:rsidRDefault="00227B81" w:rsidP="00227B81">
            <w:pPr>
              <w:rPr>
                <w:rFonts w:ascii="Arial" w:hAnsi="Arial" w:cs="Arial"/>
                <w:b/>
                <w:u w:val="single"/>
                <w:lang w:val="en-IE"/>
              </w:rPr>
            </w:pPr>
            <w:r w:rsidRPr="00426A3F">
              <w:rPr>
                <w:rFonts w:ascii="Arial" w:hAnsi="Arial" w:cs="Arial"/>
                <w:b/>
                <w:u w:val="single"/>
                <w:lang w:val="en-IE"/>
              </w:rPr>
              <w:t>Health &amp; Safety</w:t>
            </w:r>
          </w:p>
          <w:p w14:paraId="19668F3A" w14:textId="77777777" w:rsidR="00227B81" w:rsidRPr="00426A3F" w:rsidRDefault="00227B81" w:rsidP="00227B81">
            <w:pPr>
              <w:rPr>
                <w:rFonts w:ascii="Arial" w:hAnsi="Arial" w:cs="Arial"/>
                <w:b/>
                <w:u w:val="single"/>
                <w:lang w:val="en-IE"/>
              </w:rPr>
            </w:pPr>
          </w:p>
          <w:p w14:paraId="0E917525" w14:textId="4A29AB83" w:rsidR="00227B81" w:rsidRPr="00C2758C" w:rsidRDefault="00227B81" w:rsidP="00227B81">
            <w:pPr>
              <w:pStyle w:val="ListParagraph"/>
              <w:numPr>
                <w:ilvl w:val="0"/>
                <w:numId w:val="8"/>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7D47D472" w14:textId="617565CE" w:rsidR="00227B81" w:rsidRPr="00C2758C" w:rsidRDefault="00227B81" w:rsidP="00227B81">
            <w:pPr>
              <w:pStyle w:val="ListParagraph"/>
              <w:numPr>
                <w:ilvl w:val="0"/>
                <w:numId w:val="8"/>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12A4E387" w14:textId="77777777" w:rsidR="00227B81" w:rsidRPr="00426A3F" w:rsidRDefault="00227B81"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AB7E9A">
            <w:pPr>
              <w:pStyle w:val="ListParagraph"/>
              <w:numPr>
                <w:ilvl w:val="0"/>
                <w:numId w:val="9"/>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428F28BF"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001C775E">
              <w:rPr>
                <w:rFonts w:ascii="Arial" w:hAnsi="Arial" w:cs="Arial"/>
                <w:lang w:val="en-IE"/>
              </w:rPr>
              <w:t xml:space="preserve">and </w:t>
            </w:r>
            <w:r w:rsidR="001C775E" w:rsidRPr="00C2758C">
              <w:rPr>
                <w:rFonts w:ascii="Arial" w:hAnsi="Arial" w:cs="Arial"/>
              </w:rPr>
              <w:t>ensure</w:t>
            </w:r>
            <w:r w:rsidRPr="00C2758C">
              <w:rPr>
                <w:rFonts w:ascii="Arial" w:hAnsi="Arial" w:cs="Arial"/>
              </w:rPr>
              <w:t xml:space="preserve"> the appropriate and efficient use of supplies is made and exercise economy in the use of consumables.</w:t>
            </w:r>
          </w:p>
          <w:p w14:paraId="21A54704" w14:textId="77777777" w:rsidR="00CA104A" w:rsidRDefault="00CA104A" w:rsidP="00AB7E9A">
            <w:pPr>
              <w:rPr>
                <w:rFonts w:ascii="Arial" w:hAnsi="Arial" w:cs="Arial"/>
                <w:b/>
                <w:u w:val="single"/>
                <w:lang w:val="en-IE"/>
              </w:rPr>
            </w:pPr>
          </w:p>
          <w:p w14:paraId="0200DCF6" w14:textId="43E0F3F0" w:rsidR="00543F98" w:rsidRPr="00F6254C" w:rsidRDefault="00543F98" w:rsidP="00CA104A">
            <w:pPr>
              <w:rPr>
                <w:rFonts w:ascii="Arial" w:hAnsi="Arial" w:cs="Arial"/>
                <w:iCs/>
                <w:color w:val="000099"/>
              </w:rPr>
            </w:pPr>
          </w:p>
          <w:p w14:paraId="2DD5BC9B" w14:textId="2DC8C209" w:rsidR="0035717C" w:rsidRPr="00795998" w:rsidRDefault="00543F98" w:rsidP="00064BA1">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064BA1">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9"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1BBA6476" w14:textId="157B1858" w:rsidR="00256382" w:rsidRDefault="00256382" w:rsidP="00256382">
            <w:pPr>
              <w:autoSpaceDE w:val="0"/>
              <w:autoSpaceDN w:val="0"/>
              <w:adjustRightInd w:val="0"/>
              <w:spacing w:line="240" w:lineRule="atLeast"/>
              <w:rPr>
                <w:rFonts w:ascii="Arial" w:hAnsi="Arial" w:cs="Arial"/>
                <w:iCs/>
                <w:lang w:val="en-IE" w:eastAsia="en-IE"/>
              </w:rPr>
            </w:pPr>
            <w:r>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w:t>
            </w:r>
            <w:proofErr w:type="spellStart"/>
            <w:r>
              <w:rPr>
                <w:rFonts w:ascii="Arial" w:hAnsi="Arial" w:cs="Arial"/>
                <w:lang w:val="en-IE" w:eastAsia="en-IE"/>
              </w:rPr>
              <w:t>by</w:t>
            </w:r>
            <w:r>
              <w:rPr>
                <w:rFonts w:ascii="Arial" w:hAnsi="Arial" w:cs="Arial"/>
                <w:iCs/>
                <w:lang w:val="en-IE" w:eastAsia="en-IE"/>
              </w:rPr>
              <w:t>Bord</w:t>
            </w:r>
            <w:proofErr w:type="spellEnd"/>
            <w:r>
              <w:rPr>
                <w:rFonts w:ascii="Arial" w:hAnsi="Arial" w:cs="Arial"/>
                <w:iCs/>
                <w:lang w:val="en-IE" w:eastAsia="en-IE"/>
              </w:rPr>
              <w:t xml:space="preserve"> </w:t>
            </w:r>
            <w:proofErr w:type="spellStart"/>
            <w:r>
              <w:rPr>
                <w:rFonts w:ascii="Arial" w:hAnsi="Arial" w:cs="Arial"/>
                <w:iCs/>
                <w:lang w:val="en-IE" w:eastAsia="en-IE"/>
              </w:rPr>
              <w:t>Altranais</w:t>
            </w:r>
            <w:proofErr w:type="spellEnd"/>
            <w:r>
              <w:rPr>
                <w:rFonts w:ascii="Arial" w:hAnsi="Arial" w:cs="Arial"/>
                <w:iCs/>
                <w:lang w:val="en-IE" w:eastAsia="en-IE"/>
              </w:rPr>
              <w:t xml:space="preserve"> </w:t>
            </w:r>
            <w:proofErr w:type="spellStart"/>
            <w:r>
              <w:rPr>
                <w:rFonts w:ascii="Arial" w:hAnsi="Arial" w:cs="Arial"/>
                <w:iCs/>
                <w:lang w:val="en-IE" w:eastAsia="en-IE"/>
              </w:rPr>
              <w:t>agus</w:t>
            </w:r>
            <w:proofErr w:type="spellEnd"/>
            <w:r>
              <w:rPr>
                <w:rFonts w:ascii="Arial" w:hAnsi="Arial" w:cs="Arial"/>
                <w:iCs/>
                <w:lang w:val="en-IE" w:eastAsia="en-IE"/>
              </w:rPr>
              <w:t xml:space="preserve"> </w:t>
            </w:r>
            <w:proofErr w:type="spellStart"/>
            <w:r>
              <w:rPr>
                <w:rFonts w:ascii="Arial" w:hAnsi="Arial" w:cs="Arial"/>
                <w:iCs/>
                <w:lang w:val="en-IE" w:eastAsia="en-IE"/>
              </w:rPr>
              <w:t>Cnáimhseachais</w:t>
            </w:r>
            <w:proofErr w:type="spellEnd"/>
            <w:r>
              <w:rPr>
                <w:rFonts w:ascii="Arial" w:hAnsi="Arial" w:cs="Arial"/>
                <w:iCs/>
                <w:lang w:val="en-IE" w:eastAsia="en-IE"/>
              </w:rPr>
              <w:t xml:space="preserve"> </w:t>
            </w:r>
            <w:proofErr w:type="spellStart"/>
            <w:r>
              <w:rPr>
                <w:rFonts w:ascii="Arial" w:hAnsi="Arial" w:cs="Arial"/>
                <w:iCs/>
                <w:lang w:val="en-IE" w:eastAsia="en-IE"/>
              </w:rPr>
              <w:t>na</w:t>
            </w:r>
            <w:proofErr w:type="spellEnd"/>
            <w:r>
              <w:rPr>
                <w:rFonts w:ascii="Arial" w:hAnsi="Arial" w:cs="Arial"/>
                <w:iCs/>
                <w:lang w:val="en-IE" w:eastAsia="en-IE"/>
              </w:rPr>
              <w:t xml:space="preserve"> </w:t>
            </w:r>
            <w:proofErr w:type="spellStart"/>
            <w:r>
              <w:rPr>
                <w:rFonts w:ascii="Arial" w:hAnsi="Arial" w:cs="Arial"/>
                <w:iCs/>
                <w:lang w:val="en-IE" w:eastAsia="en-IE"/>
              </w:rPr>
              <w:t>hÉireann</w:t>
            </w:r>
            <w:proofErr w:type="spellEnd"/>
            <w:r>
              <w:rPr>
                <w:rFonts w:ascii="Arial" w:hAnsi="Arial" w:cs="Arial"/>
                <w:iCs/>
                <w:lang w:val="en-IE" w:eastAsia="en-IE"/>
              </w:rPr>
              <w:t xml:space="preserve"> (Nursing Midwifery Board Ireland)</w:t>
            </w:r>
          </w:p>
          <w:p w14:paraId="60177D23" w14:textId="24DB1913" w:rsidR="00256382" w:rsidRDefault="00256382" w:rsidP="00C2758C">
            <w:pPr>
              <w:rPr>
                <w:rFonts w:ascii="Arial" w:hAnsi="Arial" w:cs="Arial"/>
                <w:b/>
              </w:rPr>
            </w:pPr>
          </w:p>
          <w:p w14:paraId="3262DA21" w14:textId="28417D8F" w:rsidR="00064BA1" w:rsidRDefault="00064BA1"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77777777" w:rsidR="00C2758C" w:rsidRPr="00495049"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77736284" w14:textId="7F700AC9" w:rsidR="00C2758C" w:rsidRDefault="00C2758C" w:rsidP="00C2758C">
            <w:pPr>
              <w:rPr>
                <w:rFonts w:ascii="Arial" w:hAnsi="Arial" w:cs="Arial"/>
              </w:rPr>
            </w:pPr>
            <w:r w:rsidRPr="00495049">
              <w:rPr>
                <w:rFonts w:ascii="Arial" w:hAnsi="Arial" w:cs="Arial"/>
              </w:rPr>
              <w:t>Each candidate for and any person holding the office must be of good character.</w:t>
            </w:r>
          </w:p>
          <w:p w14:paraId="350C152C" w14:textId="43DBF0A1" w:rsidR="00D045CB" w:rsidRPr="00495049" w:rsidRDefault="00D045CB" w:rsidP="00C2758C">
            <w:pPr>
              <w:rPr>
                <w:rFonts w:ascii="Arial" w:hAnsi="Arial" w:cs="Arial"/>
              </w:rPr>
            </w:pPr>
          </w:p>
          <w:p w14:paraId="36EB89EE" w14:textId="7830AE29" w:rsidR="00BE491B" w:rsidRPr="00BE491B" w:rsidRDefault="00BE491B" w:rsidP="00BE491B">
            <w:pPr>
              <w:rPr>
                <w:rFonts w:ascii="Arial" w:hAnsi="Arial" w:cs="Arial"/>
                <w:b/>
                <w:bCs/>
                <w:iCs/>
                <w:color w:val="222222"/>
                <w:shd w:val="clear" w:color="auto" w:fill="FFFFFF"/>
              </w:rPr>
            </w:pP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54F68F30" w14:textId="77777777" w:rsidR="00BE491B"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p w14:paraId="25625237" w14:textId="464AD0CE" w:rsidR="007C286E" w:rsidRPr="005B29E2" w:rsidRDefault="007C286E" w:rsidP="005A65BE">
            <w:pPr>
              <w:rPr>
                <w:rFonts w:ascii="Arial" w:hAnsi="Arial" w:cs="Arial"/>
                <w:b/>
                <w:bCs/>
                <w:color w:val="000099"/>
                <w:u w:val="single"/>
              </w:rPr>
            </w:pP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4E8D843B" w14:textId="77777777"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14:paraId="2616B576" w14:textId="77777777"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C2758C" w:rsidRPr="00E766A5" w14:paraId="5EA5D6EF" w14:textId="77777777" w:rsidTr="00F6254C">
        <w:tc>
          <w:tcPr>
            <w:tcW w:w="2364" w:type="dxa"/>
          </w:tcPr>
          <w:p w14:paraId="738ED299" w14:textId="77777777" w:rsidR="00C2758C" w:rsidRPr="00F6254C" w:rsidRDefault="00C2758C" w:rsidP="00C2758C">
            <w:pPr>
              <w:rPr>
                <w:rFonts w:ascii="Arial" w:hAnsi="Arial" w:cs="Arial"/>
                <w:b/>
                <w:bCs/>
              </w:rPr>
            </w:pPr>
            <w:r w:rsidRPr="00F6254C">
              <w:rPr>
                <w:rFonts w:ascii="Arial" w:hAnsi="Arial" w:cs="Arial"/>
                <w:b/>
                <w:bCs/>
              </w:rPr>
              <w:t>Skills, competencies and/or knowledge</w:t>
            </w:r>
          </w:p>
          <w:p w14:paraId="49322D72" w14:textId="5744CCF7" w:rsidR="00C2758C" w:rsidRDefault="00C2758C" w:rsidP="00C2758C">
            <w:pPr>
              <w:rPr>
                <w:rFonts w:ascii="Arial" w:hAnsi="Arial" w:cs="Arial"/>
                <w:b/>
                <w:bCs/>
              </w:rPr>
            </w:pPr>
          </w:p>
          <w:p w14:paraId="23AF3D4A" w14:textId="14CF07AB" w:rsidR="00DA48B7" w:rsidRDefault="00DA48B7" w:rsidP="00C2758C">
            <w:pPr>
              <w:rPr>
                <w:rFonts w:ascii="Arial" w:hAnsi="Arial" w:cs="Arial"/>
                <w:b/>
                <w:bCs/>
              </w:rPr>
            </w:pPr>
          </w:p>
          <w:p w14:paraId="6565F60C" w14:textId="139D1CC7" w:rsidR="00DA48B7" w:rsidRDefault="00DA48B7" w:rsidP="00C2758C">
            <w:pPr>
              <w:rPr>
                <w:rFonts w:ascii="Arial" w:hAnsi="Arial" w:cs="Arial"/>
                <w:b/>
                <w:bCs/>
              </w:rPr>
            </w:pPr>
          </w:p>
          <w:p w14:paraId="0D65BFC9" w14:textId="137B2C0F" w:rsidR="00DA48B7" w:rsidRDefault="00DA48B7" w:rsidP="00C2758C">
            <w:pPr>
              <w:rPr>
                <w:rFonts w:ascii="Arial" w:hAnsi="Arial" w:cs="Arial"/>
                <w:b/>
                <w:bCs/>
              </w:rPr>
            </w:pPr>
          </w:p>
          <w:p w14:paraId="7755EB1A" w14:textId="0E560184" w:rsidR="00DA48B7" w:rsidRDefault="00DA48B7" w:rsidP="00C2758C">
            <w:pPr>
              <w:rPr>
                <w:rFonts w:ascii="Arial" w:hAnsi="Arial" w:cs="Arial"/>
                <w:b/>
                <w:bCs/>
              </w:rPr>
            </w:pPr>
          </w:p>
          <w:p w14:paraId="1484E70B" w14:textId="49A04C6A" w:rsidR="009335AD" w:rsidRDefault="009335AD" w:rsidP="00C2758C">
            <w:pPr>
              <w:rPr>
                <w:rFonts w:ascii="Arial" w:hAnsi="Arial" w:cs="Arial"/>
                <w:b/>
                <w:bCs/>
              </w:rPr>
            </w:pPr>
          </w:p>
          <w:p w14:paraId="25A059EC" w14:textId="484DC7AE" w:rsidR="009335AD" w:rsidRDefault="009335AD" w:rsidP="00C2758C">
            <w:pPr>
              <w:rPr>
                <w:rFonts w:ascii="Arial" w:hAnsi="Arial" w:cs="Arial"/>
                <w:b/>
                <w:bCs/>
              </w:rPr>
            </w:pPr>
          </w:p>
          <w:p w14:paraId="6AF23C3E" w14:textId="69FE1526" w:rsidR="004748BC" w:rsidRDefault="004748BC" w:rsidP="00C2758C">
            <w:pPr>
              <w:rPr>
                <w:rFonts w:ascii="Arial" w:hAnsi="Arial" w:cs="Arial"/>
                <w:b/>
                <w:bCs/>
              </w:rPr>
            </w:pPr>
          </w:p>
          <w:p w14:paraId="5F91C8E7" w14:textId="2EA90935" w:rsidR="004748BC" w:rsidRDefault="004748BC" w:rsidP="00C2758C">
            <w:pPr>
              <w:rPr>
                <w:rFonts w:ascii="Arial" w:hAnsi="Arial" w:cs="Arial"/>
                <w:b/>
                <w:bCs/>
              </w:rPr>
            </w:pPr>
          </w:p>
          <w:p w14:paraId="69ABC196" w14:textId="7D2E7F90" w:rsidR="004748BC" w:rsidRDefault="004748BC" w:rsidP="00C2758C">
            <w:pPr>
              <w:rPr>
                <w:rFonts w:ascii="Arial" w:hAnsi="Arial" w:cs="Arial"/>
                <w:b/>
                <w:bCs/>
              </w:rPr>
            </w:pPr>
          </w:p>
          <w:p w14:paraId="7BE0C2FA" w14:textId="78A4E0D6" w:rsidR="004748BC" w:rsidRDefault="004748BC" w:rsidP="00C2758C">
            <w:pPr>
              <w:rPr>
                <w:rFonts w:ascii="Arial" w:hAnsi="Arial" w:cs="Arial"/>
                <w:b/>
                <w:bCs/>
              </w:rPr>
            </w:pPr>
          </w:p>
          <w:p w14:paraId="685260DC" w14:textId="3B5AC026" w:rsidR="004748BC" w:rsidRDefault="004748BC" w:rsidP="00C2758C">
            <w:pPr>
              <w:rPr>
                <w:rFonts w:ascii="Arial" w:hAnsi="Arial" w:cs="Arial"/>
                <w:b/>
                <w:bCs/>
              </w:rPr>
            </w:pPr>
          </w:p>
          <w:p w14:paraId="238A3EAF" w14:textId="099380FE" w:rsidR="004748BC" w:rsidRDefault="004748BC" w:rsidP="00C2758C">
            <w:pPr>
              <w:rPr>
                <w:rFonts w:ascii="Arial" w:hAnsi="Arial" w:cs="Arial"/>
                <w:b/>
                <w:bCs/>
              </w:rPr>
            </w:pPr>
          </w:p>
          <w:p w14:paraId="7AC83356" w14:textId="77777777" w:rsidR="004748BC" w:rsidRDefault="004748BC" w:rsidP="00C2758C">
            <w:pPr>
              <w:rPr>
                <w:rFonts w:ascii="Arial" w:hAnsi="Arial" w:cs="Arial"/>
                <w:b/>
                <w:bCs/>
              </w:rPr>
            </w:pPr>
          </w:p>
          <w:p w14:paraId="797B2611" w14:textId="0B6E0C25" w:rsidR="009335AD" w:rsidRDefault="009335AD" w:rsidP="00C2758C">
            <w:pPr>
              <w:rPr>
                <w:rFonts w:ascii="Arial" w:hAnsi="Arial" w:cs="Arial"/>
                <w:b/>
                <w:bCs/>
              </w:rPr>
            </w:pPr>
          </w:p>
          <w:p w14:paraId="657E059B" w14:textId="1A018DBE" w:rsidR="00DA48B7" w:rsidRDefault="00DA48B7" w:rsidP="00C2758C">
            <w:pPr>
              <w:rPr>
                <w:rFonts w:ascii="Arial" w:hAnsi="Arial" w:cs="Arial"/>
                <w:b/>
                <w:bCs/>
              </w:rPr>
            </w:pPr>
          </w:p>
          <w:p w14:paraId="4F52214B" w14:textId="7B10DB8E" w:rsidR="006815FA" w:rsidRDefault="006815FA" w:rsidP="00C2758C">
            <w:pPr>
              <w:rPr>
                <w:rFonts w:ascii="Arial" w:hAnsi="Arial" w:cs="Arial"/>
                <w:b/>
                <w:bCs/>
              </w:rPr>
            </w:pPr>
          </w:p>
          <w:p w14:paraId="50C3C747" w14:textId="01C0CFD4" w:rsidR="00970DFB" w:rsidRDefault="00970DFB" w:rsidP="00C2758C">
            <w:pPr>
              <w:rPr>
                <w:rFonts w:ascii="Arial" w:hAnsi="Arial" w:cs="Arial"/>
                <w:b/>
                <w:bCs/>
              </w:rPr>
            </w:pPr>
          </w:p>
          <w:p w14:paraId="5CF1B41B" w14:textId="77777777" w:rsidR="00970DFB" w:rsidRDefault="00970DFB" w:rsidP="00C2758C">
            <w:pPr>
              <w:rPr>
                <w:rFonts w:ascii="Arial" w:hAnsi="Arial" w:cs="Arial"/>
                <w:b/>
                <w:bCs/>
              </w:rPr>
            </w:pPr>
          </w:p>
          <w:p w14:paraId="5E213505" w14:textId="3AFBF2C8" w:rsidR="006815FA" w:rsidRDefault="006815FA" w:rsidP="00C2758C">
            <w:pPr>
              <w:rPr>
                <w:rFonts w:ascii="Arial" w:hAnsi="Arial" w:cs="Arial"/>
                <w:b/>
                <w:bCs/>
              </w:rPr>
            </w:pPr>
          </w:p>
          <w:p w14:paraId="6E9DC70F" w14:textId="35EA7393" w:rsidR="006815FA" w:rsidRDefault="006815FA" w:rsidP="00C2758C">
            <w:pPr>
              <w:rPr>
                <w:rFonts w:ascii="Arial" w:hAnsi="Arial" w:cs="Arial"/>
                <w:b/>
                <w:bCs/>
              </w:rPr>
            </w:pPr>
          </w:p>
          <w:p w14:paraId="7E60A23E" w14:textId="5C3D2E8A" w:rsidR="006815FA" w:rsidRDefault="006815FA" w:rsidP="00C2758C">
            <w:pPr>
              <w:rPr>
                <w:rFonts w:ascii="Arial" w:hAnsi="Arial" w:cs="Arial"/>
                <w:b/>
                <w:bCs/>
              </w:rPr>
            </w:pPr>
          </w:p>
          <w:p w14:paraId="322F5474" w14:textId="77777777" w:rsidR="006815FA" w:rsidRDefault="006815FA" w:rsidP="00C2758C">
            <w:pPr>
              <w:rPr>
                <w:rFonts w:ascii="Arial" w:hAnsi="Arial" w:cs="Arial"/>
                <w:b/>
                <w:bCs/>
              </w:rPr>
            </w:pPr>
          </w:p>
          <w:p w14:paraId="23F77CE2" w14:textId="17F8D7F9" w:rsidR="00DA48B7" w:rsidRDefault="00DA48B7" w:rsidP="00C2758C">
            <w:pPr>
              <w:rPr>
                <w:rFonts w:ascii="Arial" w:hAnsi="Arial" w:cs="Arial"/>
                <w:b/>
                <w:bCs/>
              </w:rPr>
            </w:pPr>
          </w:p>
          <w:p w14:paraId="50F7AA2C" w14:textId="77777777" w:rsidR="009335AD" w:rsidRDefault="009335AD" w:rsidP="00C2758C">
            <w:pPr>
              <w:rPr>
                <w:rFonts w:ascii="Arial" w:hAnsi="Arial" w:cs="Arial"/>
                <w:b/>
                <w:bCs/>
              </w:rPr>
            </w:pPr>
          </w:p>
          <w:p w14:paraId="182C3278" w14:textId="77777777" w:rsidR="009335AD" w:rsidRDefault="009335AD" w:rsidP="00C2758C">
            <w:pPr>
              <w:rPr>
                <w:rFonts w:ascii="Arial" w:hAnsi="Arial" w:cs="Arial"/>
                <w:b/>
                <w:bCs/>
              </w:rPr>
            </w:pPr>
          </w:p>
          <w:p w14:paraId="6EF16082" w14:textId="77777777" w:rsidR="009335AD" w:rsidRDefault="009335AD" w:rsidP="00C2758C">
            <w:pPr>
              <w:rPr>
                <w:rFonts w:ascii="Arial" w:hAnsi="Arial" w:cs="Arial"/>
                <w:b/>
                <w:bCs/>
              </w:rPr>
            </w:pPr>
          </w:p>
          <w:p w14:paraId="34883FA0" w14:textId="77777777" w:rsidR="009335AD" w:rsidRDefault="009335AD" w:rsidP="00C2758C">
            <w:pPr>
              <w:rPr>
                <w:rFonts w:ascii="Arial" w:hAnsi="Arial" w:cs="Arial"/>
                <w:b/>
                <w:bCs/>
              </w:rPr>
            </w:pPr>
          </w:p>
          <w:p w14:paraId="4660C7E4" w14:textId="77777777" w:rsidR="009335AD" w:rsidRDefault="009335AD" w:rsidP="00C2758C">
            <w:pPr>
              <w:rPr>
                <w:rFonts w:ascii="Arial" w:hAnsi="Arial" w:cs="Arial"/>
                <w:b/>
                <w:bCs/>
              </w:rPr>
            </w:pPr>
          </w:p>
          <w:p w14:paraId="262FA879" w14:textId="77777777" w:rsidR="009335AD" w:rsidRDefault="009335AD" w:rsidP="00C2758C">
            <w:pPr>
              <w:rPr>
                <w:rFonts w:ascii="Arial" w:hAnsi="Arial" w:cs="Arial"/>
                <w:b/>
                <w:bCs/>
              </w:rPr>
            </w:pPr>
          </w:p>
          <w:p w14:paraId="0E0AFE59" w14:textId="77777777" w:rsidR="009335AD" w:rsidRDefault="009335AD" w:rsidP="00C2758C">
            <w:pPr>
              <w:rPr>
                <w:rFonts w:ascii="Arial" w:hAnsi="Arial" w:cs="Arial"/>
                <w:b/>
                <w:bCs/>
              </w:rPr>
            </w:pPr>
          </w:p>
          <w:p w14:paraId="7A2986D2" w14:textId="77777777" w:rsidR="009335AD" w:rsidRDefault="009335AD" w:rsidP="00C2758C">
            <w:pPr>
              <w:rPr>
                <w:rFonts w:ascii="Arial" w:hAnsi="Arial" w:cs="Arial"/>
                <w:b/>
                <w:bCs/>
              </w:rPr>
            </w:pPr>
          </w:p>
          <w:p w14:paraId="1FEA6998" w14:textId="77777777" w:rsidR="009335AD" w:rsidRDefault="009335AD" w:rsidP="00C2758C">
            <w:pPr>
              <w:rPr>
                <w:rFonts w:ascii="Arial" w:hAnsi="Arial" w:cs="Arial"/>
                <w:b/>
                <w:bCs/>
              </w:rPr>
            </w:pPr>
          </w:p>
          <w:p w14:paraId="67C8A818" w14:textId="0E37331F" w:rsidR="004748BC" w:rsidRDefault="004748BC" w:rsidP="009335AD">
            <w:pPr>
              <w:rPr>
                <w:rFonts w:ascii="Arial" w:hAnsi="Arial" w:cs="Arial"/>
                <w:b/>
                <w:bCs/>
              </w:rPr>
            </w:pPr>
          </w:p>
          <w:p w14:paraId="25063D9E" w14:textId="3F393E43" w:rsidR="00C2758C" w:rsidRPr="00F6254C" w:rsidRDefault="00C2758C" w:rsidP="00C2758C">
            <w:pPr>
              <w:rPr>
                <w:rFonts w:ascii="Arial" w:hAnsi="Arial" w:cs="Arial"/>
                <w:b/>
                <w:bCs/>
              </w:rPr>
            </w:pPr>
          </w:p>
        </w:tc>
        <w:tc>
          <w:tcPr>
            <w:tcW w:w="8256" w:type="dxa"/>
          </w:tcPr>
          <w:p w14:paraId="5E9EA396" w14:textId="3C65C0E1" w:rsidR="008710C8" w:rsidRPr="005A65BE" w:rsidRDefault="008710C8" w:rsidP="008710C8">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06F692AE" w14:textId="24B51FD0" w:rsidR="008710C8" w:rsidRPr="005A65BE" w:rsidRDefault="008710C8" w:rsidP="008710C8">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267B6415" w14:textId="118701B6" w:rsidR="006815FA" w:rsidRPr="005A65BE" w:rsidRDefault="006815FA" w:rsidP="00BE4465">
            <w:pPr>
              <w:numPr>
                <w:ilvl w:val="0"/>
                <w:numId w:val="14"/>
              </w:numPr>
              <w:jc w:val="both"/>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practitioner competence and professionalism in order to carry out the duties and responsibilities of the role. </w:t>
            </w:r>
          </w:p>
          <w:p w14:paraId="6A176ACB" w14:textId="6299B808" w:rsidR="006815FA" w:rsidRPr="005A65BE" w:rsidRDefault="006815FA" w:rsidP="00BE4465">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3E360830" w14:textId="2DCC16E9" w:rsidR="009335AD" w:rsidRPr="005A65BE" w:rsidRDefault="009335AD" w:rsidP="00BE4465">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1F68D154" w14:textId="0359691B" w:rsidR="006815FA" w:rsidRPr="005A65BE" w:rsidRDefault="006815FA" w:rsidP="00BE4465">
            <w:pPr>
              <w:numPr>
                <w:ilvl w:val="0"/>
                <w:numId w:val="14"/>
              </w:numPr>
              <w:rPr>
                <w:rFonts w:ascii="Arial" w:hAnsi="Arial" w:cs="Arial"/>
                <w:i/>
                <w:iCs/>
              </w:rPr>
            </w:pPr>
            <w:r w:rsidRPr="005A65BE">
              <w:rPr>
                <w:rFonts w:ascii="Arial" w:hAnsi="Arial" w:cs="Arial"/>
                <w:iCs/>
              </w:rPr>
              <w:t>Display</w:t>
            </w:r>
            <w:r w:rsidR="003F4FBD" w:rsidRPr="005A65BE">
              <w:rPr>
                <w:rFonts w:ascii="Arial" w:hAnsi="Arial" w:cs="Arial"/>
                <w:iCs/>
              </w:rPr>
              <w:t>s</w:t>
            </w:r>
            <w:r w:rsidRPr="005A65BE">
              <w:rPr>
                <w:rFonts w:ascii="Arial" w:hAnsi="Arial" w:cs="Arial"/>
                <w:iCs/>
              </w:rPr>
              <w:t xml:space="preserve"> evidence-based clinical knowledge in making decisions regarding client care.</w:t>
            </w:r>
          </w:p>
          <w:p w14:paraId="44B3C1A3" w14:textId="653FED36"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commitment to continuing professional development.</w:t>
            </w:r>
          </w:p>
          <w:p w14:paraId="3F1862DB" w14:textId="607C0EA7" w:rsidR="006815FA" w:rsidRPr="005A65BE" w:rsidRDefault="006815FA" w:rsidP="00BE4465">
            <w:pPr>
              <w:numPr>
                <w:ilvl w:val="0"/>
                <w:numId w:val="14"/>
              </w:numPr>
              <w:rPr>
                <w:rFonts w:ascii="Arial" w:hAnsi="Arial" w:cs="Arial"/>
              </w:rPr>
            </w:pPr>
            <w:r w:rsidRPr="005A65BE">
              <w:rPr>
                <w:rFonts w:ascii="Arial" w:hAnsi="Arial" w:cs="Arial"/>
              </w:rPr>
              <w:t>Demonstrate</w:t>
            </w:r>
            <w:r w:rsidR="003F4FBD" w:rsidRPr="005A65BE">
              <w:rPr>
                <w:rFonts w:ascii="Arial" w:hAnsi="Arial" w:cs="Arial"/>
              </w:rPr>
              <w:t>s</w:t>
            </w:r>
            <w:r w:rsidRPr="005A65BE">
              <w:rPr>
                <w:rFonts w:ascii="Arial" w:hAnsi="Arial" w:cs="Arial"/>
              </w:rPr>
              <w:t xml:space="preserve"> a willingness to develop IT skills relevant to the role.</w:t>
            </w:r>
          </w:p>
          <w:p w14:paraId="57C2D9F9" w14:textId="1456451E" w:rsidR="00C2758C" w:rsidRPr="005A65BE" w:rsidRDefault="00C2758C" w:rsidP="00AB7E9A">
            <w:pPr>
              <w:jc w:val="both"/>
              <w:rPr>
                <w:rFonts w:ascii="Arial" w:hAnsi="Arial" w:cs="Arial"/>
              </w:rPr>
            </w:pPr>
          </w:p>
          <w:p w14:paraId="4DAFE33F" w14:textId="53888C6D" w:rsidR="006815FA"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6FADB8A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4796004" w14:textId="48CDCCFC" w:rsidR="004748BC" w:rsidRPr="005A65BE" w:rsidRDefault="006815FA" w:rsidP="00BE4465">
            <w:pPr>
              <w:numPr>
                <w:ilvl w:val="0"/>
                <w:numId w:val="14"/>
              </w:numPr>
              <w:rPr>
                <w:rFonts w:ascii="Arial" w:hAnsi="Arial" w:cs="Arial"/>
                <w:iC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evidence of effective planning and organising skills.</w:t>
            </w:r>
          </w:p>
          <w:p w14:paraId="6C95C19D" w14:textId="1A3DA861" w:rsidR="009335AD" w:rsidRPr="005A65BE" w:rsidRDefault="00B71E28"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7E1432CA" w14:textId="4A7159FE" w:rsidR="00B71E28"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382E1E1E" w14:textId="52EC8BF0" w:rsidR="00970DFB" w:rsidRPr="005A65BE" w:rsidRDefault="00B71E28" w:rsidP="00BE4465">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0BC6EA67" w14:textId="0A8555EC" w:rsidR="004748BC" w:rsidRPr="005A65BE" w:rsidRDefault="004748BC" w:rsidP="006815FA">
            <w:pPr>
              <w:spacing w:line="259" w:lineRule="auto"/>
              <w:rPr>
                <w:rFonts w:ascii="Arial" w:eastAsia="Arial" w:hAnsi="Arial" w:cs="Arial"/>
                <w:b/>
                <w:bCs/>
                <w:color w:val="000000" w:themeColor="text1"/>
                <w:lang w:val="en-US"/>
              </w:rPr>
            </w:pPr>
          </w:p>
          <w:p w14:paraId="391FF4DD" w14:textId="279084D6" w:rsidR="006815FA" w:rsidRDefault="006815FA" w:rsidP="006815FA">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6E44D5C3" w14:textId="55A170EE" w:rsidR="00052924" w:rsidRPr="00052924" w:rsidRDefault="00052924"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49E6A6FB" w14:textId="2D76459C"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16798C60" w14:textId="2D5941C6" w:rsidR="006815FA" w:rsidRPr="005A65BE" w:rsidRDefault="006815FA" w:rsidP="00BE4465">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sidR="00052924">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736A82A2" w14:textId="543D0313"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Demonstrate</w:t>
            </w:r>
            <w:r w:rsidR="00052924">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3783432C" w14:textId="3CF1DC86"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25A5E83C" w14:textId="616FDA94" w:rsidR="00BE4465" w:rsidRPr="005A65BE" w:rsidRDefault="00BE4465" w:rsidP="00BE4465">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7A358D">
              <w:rPr>
                <w:rFonts w:ascii="Arial" w:hAnsi="Arial" w:cs="Arial"/>
                <w:iCs/>
                <w:color w:val="000000"/>
              </w:rPr>
              <w:t>.</w:t>
            </w:r>
          </w:p>
          <w:p w14:paraId="658A6C88" w14:textId="3876491D" w:rsidR="00D045CB" w:rsidRPr="005A65BE" w:rsidRDefault="00D045CB" w:rsidP="003B1E86">
            <w:pPr>
              <w:spacing w:line="259" w:lineRule="auto"/>
              <w:rPr>
                <w:rFonts w:ascii="Arial" w:eastAsia="Arial" w:hAnsi="Arial" w:cs="Arial"/>
                <w:b/>
                <w:bCs/>
                <w:color w:val="000000" w:themeColor="text1"/>
                <w:lang w:val="en-US"/>
              </w:rPr>
            </w:pPr>
          </w:p>
          <w:p w14:paraId="2ACEFFA8" w14:textId="494D487B" w:rsidR="00B71E28" w:rsidRPr="005A65BE" w:rsidRDefault="006815FA" w:rsidP="006815FA">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Analysis, Problem Solving and Decision-Making Skills</w:t>
            </w:r>
          </w:p>
          <w:p w14:paraId="65319BC9"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6F3FC820" w14:textId="5BBD8DCC" w:rsidR="00B71E28" w:rsidRPr="005A65BE" w:rsidRDefault="004748BC" w:rsidP="00BE4465">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321A0215" w14:textId="11F5BCDB"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37BE9499" w14:textId="2DE541AF" w:rsidR="00B71E28" w:rsidRPr="005A65BE" w:rsidRDefault="00B71E28" w:rsidP="00BE4465">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68F242F7" w14:textId="09481819" w:rsidR="006815FA" w:rsidRPr="00052924" w:rsidRDefault="00B71E28" w:rsidP="00BE4465">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r w:rsidR="004748BC" w:rsidRPr="005A65BE">
              <w:rPr>
                <w:rFonts w:ascii="Arial" w:hAnsi="Arial" w:cs="Arial"/>
                <w:iCs/>
                <w:color w:val="000000"/>
              </w:rPr>
              <w:t>.</w:t>
            </w:r>
          </w:p>
          <w:p w14:paraId="2DD125D7" w14:textId="4BA569C5" w:rsidR="00052924" w:rsidRDefault="00052924" w:rsidP="00052924">
            <w:pPr>
              <w:pStyle w:val="ListParagraph"/>
              <w:ind w:left="360"/>
              <w:jc w:val="both"/>
              <w:rPr>
                <w:rFonts w:ascii="Arial" w:hAnsi="Arial" w:cs="Arial"/>
                <w:iCs/>
                <w:color w:val="000000"/>
              </w:rPr>
            </w:pPr>
          </w:p>
          <w:p w14:paraId="5859A318" w14:textId="77777777" w:rsidR="00052924" w:rsidRPr="00052924" w:rsidRDefault="00052924" w:rsidP="00052924">
            <w:pPr>
              <w:rPr>
                <w:rFonts w:ascii="Arial" w:hAnsi="Arial" w:cs="Arial"/>
                <w:b/>
              </w:rPr>
            </w:pPr>
            <w:r w:rsidRPr="00052924">
              <w:rPr>
                <w:rFonts w:ascii="Arial" w:hAnsi="Arial" w:cs="Arial"/>
                <w:b/>
              </w:rPr>
              <w:t xml:space="preserve">Commitment to Providing a Quality Service </w:t>
            </w:r>
          </w:p>
          <w:p w14:paraId="01D2B28E" w14:textId="77777777" w:rsidR="00052924" w:rsidRPr="00052924" w:rsidRDefault="00052924" w:rsidP="00052924">
            <w:pPr>
              <w:rPr>
                <w:rFonts w:ascii="Arial" w:hAnsi="Arial" w:cs="Arial"/>
                <w:i/>
              </w:rPr>
            </w:pPr>
            <w:r w:rsidRPr="00052924">
              <w:rPr>
                <w:rFonts w:ascii="Arial" w:hAnsi="Arial" w:cs="Arial"/>
                <w:i/>
              </w:rPr>
              <w:t>For example:</w:t>
            </w:r>
          </w:p>
          <w:p w14:paraId="0B18951B" w14:textId="30260A1A"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a commitment to providing a quality service</w:t>
            </w:r>
            <w:r w:rsidR="007A358D">
              <w:rPr>
                <w:rFonts w:ascii="Arial" w:hAnsi="Arial" w:cs="Arial"/>
              </w:rPr>
              <w:t>.</w:t>
            </w:r>
          </w:p>
          <w:p w14:paraId="491CE408" w14:textId="3E5E4FC0" w:rsidR="00052924" w:rsidRPr="00052924" w:rsidRDefault="00052924" w:rsidP="00052924">
            <w:pPr>
              <w:pStyle w:val="ListParagraph"/>
              <w:numPr>
                <w:ilvl w:val="0"/>
                <w:numId w:val="23"/>
              </w:numPr>
              <w:rPr>
                <w:rFonts w:ascii="Arial" w:hAnsi="Arial" w:cs="Arial"/>
              </w:rPr>
            </w:pPr>
            <w:r w:rsidRPr="00052924">
              <w:rPr>
                <w:rFonts w:ascii="Arial" w:hAnsi="Arial" w:cs="Arial"/>
              </w:rPr>
              <w:t>Demonstrates evidence of the ability to care for clients in a non-judgemental manner</w:t>
            </w:r>
            <w:r w:rsidR="007A358D">
              <w:rPr>
                <w:rFonts w:ascii="Arial" w:hAnsi="Arial" w:cs="Arial"/>
              </w:rPr>
              <w:t>.</w:t>
            </w:r>
          </w:p>
          <w:p w14:paraId="7464F2B7" w14:textId="43265D74" w:rsidR="00052924" w:rsidRPr="00052924" w:rsidRDefault="00052924" w:rsidP="00052924">
            <w:pPr>
              <w:pStyle w:val="ListParagraph"/>
              <w:numPr>
                <w:ilvl w:val="0"/>
                <w:numId w:val="23"/>
              </w:numPr>
              <w:rPr>
                <w:rFonts w:ascii="Arial" w:hAnsi="Arial" w:cs="Arial"/>
              </w:rPr>
            </w:pPr>
            <w:r w:rsidRPr="00052924">
              <w:rPr>
                <w:rFonts w:ascii="Arial" w:hAnsi="Arial" w:cs="Arial"/>
              </w:rPr>
              <w:t>Takes action and informs relevant people when problems arise</w:t>
            </w:r>
            <w:r w:rsidR="007A358D">
              <w:rPr>
                <w:rFonts w:ascii="Arial" w:hAnsi="Arial" w:cs="Arial"/>
              </w:rPr>
              <w:t>.</w:t>
            </w:r>
          </w:p>
          <w:p w14:paraId="5FC05602" w14:textId="31DC09C7" w:rsidR="00052924" w:rsidRPr="00052924" w:rsidRDefault="00052924" w:rsidP="00052924">
            <w:pPr>
              <w:pStyle w:val="ListParagraph"/>
              <w:numPr>
                <w:ilvl w:val="0"/>
                <w:numId w:val="23"/>
              </w:numPr>
              <w:rPr>
                <w:rFonts w:ascii="Arial" w:hAnsi="Arial" w:cs="Arial"/>
              </w:rPr>
            </w:pPr>
            <w:r w:rsidRPr="00052924">
              <w:rPr>
                <w:rFonts w:ascii="Arial" w:hAnsi="Arial" w:cs="Arial"/>
              </w:rPr>
              <w:t>Pays attention to detail, ensures that all records and data are up to date and available when required</w:t>
            </w:r>
            <w:r w:rsidR="007A358D">
              <w:rPr>
                <w:rFonts w:ascii="Arial" w:hAnsi="Arial" w:cs="Arial"/>
              </w:rPr>
              <w:t>.</w:t>
            </w:r>
          </w:p>
          <w:p w14:paraId="23D77B0B" w14:textId="77777777" w:rsidR="00052924" w:rsidRPr="00052924" w:rsidRDefault="00052924" w:rsidP="00052924">
            <w:pPr>
              <w:jc w:val="both"/>
              <w:rPr>
                <w:rFonts w:ascii="Arial" w:hAnsi="Arial" w:cs="Arial"/>
              </w:rPr>
            </w:pPr>
          </w:p>
          <w:p w14:paraId="00D945E0" w14:textId="57045429" w:rsidR="006815FA" w:rsidRPr="005A65BE" w:rsidRDefault="006815FA" w:rsidP="006815FA">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676B9F38" w14:textId="77777777" w:rsidR="006815FA" w:rsidRPr="005A65BE" w:rsidRDefault="006815FA" w:rsidP="006815FA">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68C3177" w14:textId="7A3CE160" w:rsidR="004748BC" w:rsidRPr="005A65BE" w:rsidRDefault="004748BC" w:rsidP="00BE4465">
            <w:pPr>
              <w:numPr>
                <w:ilvl w:val="0"/>
                <w:numId w:val="14"/>
              </w:numPr>
              <w:rPr>
                <w:rFonts w:ascii="Arial" w:hAnsi="Arial" w:cs="Arial"/>
              </w:rPr>
            </w:pPr>
            <w:r w:rsidRPr="005A65BE">
              <w:rPr>
                <w:rFonts w:ascii="Arial" w:hAnsi="Arial" w:cs="Arial"/>
              </w:rPr>
              <w:t>Demonstrate</w:t>
            </w:r>
            <w:r w:rsidR="00052924">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048569CB" w14:textId="7F21A1EC"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03FF5C99" w14:textId="10827C6A" w:rsidR="004748BC" w:rsidRPr="005A65BE" w:rsidRDefault="004748BC" w:rsidP="00BE4465">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769014FF" w14:textId="7548004D" w:rsidR="004748BC" w:rsidRPr="005A65BE" w:rsidRDefault="004748BC" w:rsidP="00BE4465">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600E397B" w:rsidR="00256382" w:rsidRPr="005A65BE" w:rsidRDefault="00BE4465" w:rsidP="005A65BE">
            <w:pPr>
              <w:numPr>
                <w:ilvl w:val="0"/>
                <w:numId w:val="14"/>
              </w:numPr>
              <w:rPr>
                <w:rFonts w:ascii="Arial" w:hAnsi="Arial" w:cs="Arial"/>
                <w:iCs/>
                <w:color w:val="000000"/>
              </w:rPr>
            </w:pPr>
            <w:r w:rsidRPr="005A65BE">
              <w:rPr>
                <w:rFonts w:ascii="Arial" w:hAnsi="Arial" w:cs="Arial"/>
                <w:iCs/>
                <w:color w:val="000000"/>
              </w:rPr>
              <w:t>Is assertive as appropriate</w:t>
            </w:r>
            <w:r w:rsidR="007A358D">
              <w:rPr>
                <w:rFonts w:ascii="Arial" w:hAnsi="Arial" w:cs="Arial"/>
                <w:iCs/>
                <w:color w:val="000000"/>
              </w:rPr>
              <w:t>.</w:t>
            </w:r>
          </w:p>
        </w:tc>
      </w:tr>
      <w:tr w:rsidR="00C2758C" w:rsidRPr="00E766A5" w14:paraId="44ED7C14" w14:textId="77777777" w:rsidTr="00F6254C">
        <w:tc>
          <w:tcPr>
            <w:tcW w:w="2364" w:type="dxa"/>
          </w:tcPr>
          <w:p w14:paraId="1B3379C0" w14:textId="77777777" w:rsidR="00C2758C" w:rsidRPr="00F6254C" w:rsidRDefault="00C2758C" w:rsidP="00C2758C">
            <w:pPr>
              <w:rPr>
                <w:rFonts w:ascii="Arial" w:hAnsi="Arial" w:cs="Arial"/>
                <w:b/>
                <w:bCs/>
              </w:rPr>
            </w:pPr>
            <w:r w:rsidRPr="00F6254C">
              <w:rPr>
                <w:rFonts w:ascii="Arial" w:hAnsi="Arial" w:cs="Arial"/>
                <w:b/>
                <w:bCs/>
              </w:rPr>
              <w:t>Campaign Specific Selection Process</w:t>
            </w:r>
          </w:p>
          <w:p w14:paraId="20D275F2" w14:textId="77777777" w:rsidR="00C2758C" w:rsidRPr="00F6254C" w:rsidRDefault="00C2758C" w:rsidP="00C2758C">
            <w:pPr>
              <w:rPr>
                <w:rFonts w:ascii="Arial" w:hAnsi="Arial" w:cs="Arial"/>
                <w:b/>
                <w:bCs/>
              </w:rPr>
            </w:pPr>
          </w:p>
          <w:p w14:paraId="45038B6C" w14:textId="77777777" w:rsidR="00C2758C" w:rsidRPr="00F6254C" w:rsidRDefault="00C2758C" w:rsidP="00C2758C">
            <w:pPr>
              <w:rPr>
                <w:rFonts w:ascii="Arial" w:hAnsi="Arial" w:cs="Arial"/>
                <w:b/>
                <w:bCs/>
              </w:rPr>
            </w:pPr>
            <w:r w:rsidRPr="00F6254C">
              <w:rPr>
                <w:rFonts w:ascii="Arial" w:hAnsi="Arial" w:cs="Arial"/>
                <w:b/>
                <w:bCs/>
              </w:rPr>
              <w:t>Ranking/Shortlisting / Interview</w:t>
            </w:r>
          </w:p>
        </w:tc>
        <w:tc>
          <w:tcPr>
            <w:tcW w:w="8256" w:type="dxa"/>
          </w:tcPr>
          <w:p w14:paraId="34088527" w14:textId="77777777" w:rsidR="00C2758C" w:rsidRPr="00F6254C" w:rsidRDefault="00C2758C" w:rsidP="00C2758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2758C" w:rsidRPr="00F6254C" w:rsidRDefault="00C2758C" w:rsidP="00C2758C">
            <w:pPr>
              <w:rPr>
                <w:rFonts w:ascii="Arial" w:hAnsi="Arial" w:cs="Arial"/>
              </w:rPr>
            </w:pPr>
          </w:p>
          <w:p w14:paraId="1570490F" w14:textId="77777777" w:rsidR="00C2758C" w:rsidRPr="00F6254C" w:rsidRDefault="00C2758C" w:rsidP="00C2758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2758C" w:rsidRPr="00F6254C" w:rsidRDefault="00C2758C" w:rsidP="00C2758C">
            <w:pPr>
              <w:rPr>
                <w:rFonts w:ascii="Arial" w:hAnsi="Arial" w:cs="Arial"/>
                <w:iCs/>
              </w:rPr>
            </w:pPr>
          </w:p>
          <w:p w14:paraId="5F21AD6D" w14:textId="77777777" w:rsidR="00C2758C" w:rsidRDefault="00C2758C" w:rsidP="00C2758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1585B13F" w14:textId="2CDF9EE0" w:rsidR="00064BA1" w:rsidRPr="00F6254C" w:rsidRDefault="00064BA1" w:rsidP="00C2758C">
            <w:pPr>
              <w:rPr>
                <w:rFonts w:ascii="Arial" w:hAnsi="Arial" w:cs="Arial"/>
                <w:iCs/>
              </w:rPr>
            </w:pPr>
          </w:p>
        </w:tc>
      </w:tr>
      <w:tr w:rsidR="00064BA1" w:rsidRPr="00E766A5" w14:paraId="3E48488A" w14:textId="77777777" w:rsidTr="00F6254C">
        <w:tc>
          <w:tcPr>
            <w:tcW w:w="2364" w:type="dxa"/>
          </w:tcPr>
          <w:p w14:paraId="3AB097A9" w14:textId="3D1E9C6A" w:rsidR="00064BA1" w:rsidRPr="00F6254C" w:rsidRDefault="00064BA1" w:rsidP="00064BA1">
            <w:pPr>
              <w:rPr>
                <w:rFonts w:ascii="Arial" w:hAnsi="Arial" w:cs="Arial"/>
                <w:b/>
                <w:bCs/>
              </w:rPr>
            </w:pPr>
            <w:r>
              <w:rPr>
                <w:rFonts w:ascii="Arial" w:hAnsi="Arial" w:cs="Arial"/>
                <w:b/>
                <w:bCs/>
              </w:rPr>
              <w:t>Diversity, Equality and Inclusion</w:t>
            </w:r>
          </w:p>
        </w:tc>
        <w:tc>
          <w:tcPr>
            <w:tcW w:w="8256" w:type="dxa"/>
          </w:tcPr>
          <w:p w14:paraId="6BDE21CC" w14:textId="77777777" w:rsidR="00064BA1" w:rsidRPr="00064BA1" w:rsidRDefault="00064BA1" w:rsidP="00064BA1">
            <w:pPr>
              <w:rPr>
                <w:rFonts w:ascii="Arial" w:hAnsi="Arial" w:cs="Arial"/>
                <w:iCs/>
              </w:rPr>
            </w:pPr>
            <w:r w:rsidRPr="00064BA1">
              <w:rPr>
                <w:rFonts w:ascii="Arial" w:hAnsi="Arial" w:cs="Arial"/>
                <w:iCs/>
              </w:rPr>
              <w:t>The HSE is an equal opportunities employer.</w:t>
            </w:r>
          </w:p>
          <w:p w14:paraId="15253FF0" w14:textId="77777777" w:rsidR="00064BA1" w:rsidRDefault="00064BA1" w:rsidP="00064BA1">
            <w:pPr>
              <w:rPr>
                <w:rFonts w:ascii="Arial" w:hAnsi="Arial" w:cs="Arial"/>
                <w:color w:val="000000"/>
                <w:shd w:val="clear" w:color="auto" w:fill="FFFFFF"/>
              </w:rPr>
            </w:pPr>
          </w:p>
          <w:p w14:paraId="43C38100" w14:textId="6273F25A" w:rsidR="00064BA1" w:rsidRPr="00064BA1" w:rsidRDefault="00064BA1" w:rsidP="00064BA1">
            <w:pPr>
              <w:rPr>
                <w:rFonts w:ascii="Arial" w:hAnsi="Arial" w:cs="Arial"/>
                <w:color w:val="000000"/>
                <w:shd w:val="clear" w:color="auto" w:fill="FFFFFF"/>
              </w:rPr>
            </w:pPr>
            <w:r w:rsidRPr="00064BA1">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51BD0E50" w14:textId="77777777" w:rsidR="00064BA1" w:rsidRDefault="00064BA1" w:rsidP="00064BA1">
            <w:pPr>
              <w:rPr>
                <w:rFonts w:ascii="Arial" w:hAnsi="Arial" w:cs="Arial"/>
                <w:color w:val="000000"/>
                <w:shd w:val="clear" w:color="auto" w:fill="FFFFFF"/>
              </w:rPr>
            </w:pPr>
          </w:p>
          <w:p w14:paraId="3E38BA70" w14:textId="19DEB9D7" w:rsidR="00064BA1" w:rsidRDefault="00064BA1" w:rsidP="00064BA1">
            <w:pPr>
              <w:rPr>
                <w:rFonts w:ascii="Arial" w:hAnsi="Arial" w:cs="Arial"/>
                <w:color w:val="000000"/>
                <w:shd w:val="clear" w:color="auto" w:fill="FFFFFF"/>
              </w:rPr>
            </w:pPr>
            <w:r w:rsidRPr="00064BA1">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108C2501" w14:textId="77777777" w:rsidR="003B1E86" w:rsidRPr="00064BA1" w:rsidRDefault="003B1E86" w:rsidP="00064BA1">
            <w:pPr>
              <w:rPr>
                <w:rFonts w:ascii="Arial" w:hAnsi="Arial" w:cs="Arial"/>
                <w:color w:val="000000"/>
                <w:shd w:val="clear" w:color="auto" w:fill="FFFFFF"/>
              </w:rPr>
            </w:pPr>
          </w:p>
          <w:p w14:paraId="21552192" w14:textId="77777777" w:rsidR="00064BA1" w:rsidRPr="00064BA1" w:rsidRDefault="00064BA1" w:rsidP="00064BA1">
            <w:pPr>
              <w:rPr>
                <w:rFonts w:ascii="Arial" w:hAnsi="Arial" w:cs="Arial"/>
                <w:color w:val="000000"/>
                <w:shd w:val="clear" w:color="auto" w:fill="FFFFFF"/>
              </w:rPr>
            </w:pPr>
            <w:r w:rsidRPr="00064BA1">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594E6298" w14:textId="77777777" w:rsidR="00064BA1" w:rsidRDefault="00064BA1" w:rsidP="00064BA1">
            <w:pPr>
              <w:rPr>
                <w:rFonts w:ascii="Arial" w:hAnsi="Arial" w:cs="Arial"/>
              </w:rPr>
            </w:pPr>
          </w:p>
          <w:p w14:paraId="23B6FE58" w14:textId="5CDB04A7" w:rsidR="00064BA1" w:rsidRPr="00064BA1" w:rsidRDefault="00064BA1" w:rsidP="00064BA1">
            <w:pPr>
              <w:rPr>
                <w:rFonts w:ascii="Arial" w:hAnsi="Arial" w:cs="Arial"/>
              </w:rPr>
            </w:pPr>
            <w:r w:rsidRPr="00064BA1">
              <w:rPr>
                <w:rFonts w:ascii="Arial" w:hAnsi="Arial" w:cs="Arial"/>
              </w:rPr>
              <w:t xml:space="preserve">For further information on the HSE commitment to Diversity, Equality and Inclusion, please visit the Diversity, Equality and Inclusion web page at </w:t>
            </w:r>
            <w:hyperlink r:id="rId10" w:history="1">
              <w:r w:rsidRPr="00064BA1">
                <w:rPr>
                  <w:rStyle w:val="Hyperlink"/>
                  <w:rFonts w:ascii="Arial" w:hAnsi="Arial" w:cs="Arial"/>
                </w:rPr>
                <w:t>https://www.hse.ie/eng/staff/resources/diversity/</w:t>
              </w:r>
            </w:hyperlink>
            <w:r w:rsidRPr="00064BA1">
              <w:rPr>
                <w:rFonts w:ascii="Arial" w:hAnsi="Arial" w:cs="Arial"/>
              </w:rPr>
              <w:t xml:space="preserve"> </w:t>
            </w:r>
            <w:r w:rsidRPr="00064BA1" w:rsidDel="009164B8">
              <w:rPr>
                <w:rFonts w:ascii="Arial" w:hAnsi="Arial" w:cs="Arial"/>
              </w:rPr>
              <w:t xml:space="preserve"> </w:t>
            </w:r>
          </w:p>
        </w:tc>
      </w:tr>
      <w:tr w:rsidR="00064BA1" w:rsidRPr="00E766A5" w14:paraId="27C393BA" w14:textId="77777777" w:rsidTr="00F6254C">
        <w:tc>
          <w:tcPr>
            <w:tcW w:w="2364" w:type="dxa"/>
          </w:tcPr>
          <w:p w14:paraId="65BDDBF6" w14:textId="77777777" w:rsidR="00064BA1" w:rsidRPr="00F6254C" w:rsidRDefault="00064BA1" w:rsidP="00064BA1">
            <w:pPr>
              <w:rPr>
                <w:rFonts w:ascii="Arial" w:hAnsi="Arial" w:cs="Arial"/>
                <w:b/>
                <w:bCs/>
              </w:rPr>
            </w:pPr>
            <w:r w:rsidRPr="00F6254C">
              <w:rPr>
                <w:rFonts w:ascii="Arial" w:hAnsi="Arial" w:cs="Arial"/>
                <w:b/>
                <w:bCs/>
              </w:rPr>
              <w:t>Code of Practice</w:t>
            </w:r>
          </w:p>
        </w:tc>
        <w:tc>
          <w:tcPr>
            <w:tcW w:w="8256" w:type="dxa"/>
          </w:tcPr>
          <w:p w14:paraId="6B73C91D" w14:textId="77777777" w:rsidR="00064BA1" w:rsidRPr="00D045CB" w:rsidRDefault="00064BA1" w:rsidP="00064BA1">
            <w:pPr>
              <w:spacing w:line="276" w:lineRule="auto"/>
              <w:rPr>
                <w:rFonts w:ascii="Arial" w:hAnsi="Arial" w:cs="Arial"/>
              </w:rPr>
            </w:pPr>
            <w:r w:rsidRPr="00D045CB">
              <w:rPr>
                <w:rFonts w:ascii="Arial" w:hAnsi="Arial" w:cs="Arial"/>
              </w:rPr>
              <w:t xml:space="preserve">The Health Service Executive will run this campaign in compliance with the Code of Practice prepared by the Commission for Public Service Appointments (CPSA). </w:t>
            </w:r>
          </w:p>
          <w:p w14:paraId="5EEC545B" w14:textId="77777777" w:rsidR="00064BA1" w:rsidRPr="00D045CB" w:rsidRDefault="00064BA1" w:rsidP="00064BA1">
            <w:pPr>
              <w:shd w:val="clear" w:color="auto" w:fill="FFFFFF"/>
              <w:spacing w:line="276" w:lineRule="auto"/>
              <w:rPr>
                <w:rFonts w:ascii="Arial" w:hAnsi="Arial" w:cs="Arial"/>
              </w:rPr>
            </w:pPr>
          </w:p>
          <w:p w14:paraId="53F74CCE" w14:textId="2A1E13DA" w:rsidR="00064BA1" w:rsidRPr="00D045CB" w:rsidRDefault="00064BA1" w:rsidP="00064BA1">
            <w:pPr>
              <w:shd w:val="clear" w:color="auto" w:fill="FFFFFF"/>
              <w:spacing w:line="276" w:lineRule="auto"/>
              <w:rPr>
                <w:rFonts w:ascii="Arial" w:hAnsi="Arial" w:cs="Arial"/>
                <w:lang w:eastAsia="en-IE"/>
              </w:rPr>
            </w:pPr>
            <w:r w:rsidRPr="00D045CB">
              <w:rPr>
                <w:rFonts w:ascii="Arial" w:hAnsi="Arial" w:cs="Arial"/>
              </w:rPr>
              <w:t xml:space="preserve">The CPSA is responsible for </w:t>
            </w:r>
            <w:r w:rsidRPr="00D045CB">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12044F7E" w14:textId="77777777" w:rsidR="00064BA1" w:rsidRPr="00D045CB" w:rsidRDefault="00064BA1" w:rsidP="00064BA1">
            <w:pPr>
              <w:spacing w:line="276" w:lineRule="auto"/>
              <w:rPr>
                <w:rFonts w:ascii="Arial" w:hAnsi="Arial" w:cs="Arial"/>
              </w:rPr>
            </w:pPr>
          </w:p>
          <w:p w14:paraId="34C29464" w14:textId="6A4D8A69" w:rsidR="00064BA1" w:rsidRPr="00F6254C" w:rsidRDefault="00064BA1" w:rsidP="003B1E86">
            <w:pPr>
              <w:spacing w:line="276" w:lineRule="auto"/>
              <w:rPr>
                <w:rFonts w:ascii="Arial" w:hAnsi="Arial" w:cs="Arial"/>
              </w:rPr>
            </w:pPr>
            <w:r w:rsidRPr="00D045CB">
              <w:rPr>
                <w:rFonts w:ascii="Arial" w:hAnsi="Arial" w:cs="Arial"/>
              </w:rPr>
              <w:t xml:space="preserve">The CPSA Code of Practice can be accessed via </w:t>
            </w:r>
            <w:hyperlink r:id="rId11" w:history="1">
              <w:r w:rsidRPr="00D045CB">
                <w:rPr>
                  <w:rStyle w:val="Hyperlink"/>
                  <w:rFonts w:ascii="Arial" w:hAnsi="Arial" w:cs="Arial"/>
                </w:rPr>
                <w:t>https://www.cpsa.ie/</w:t>
              </w:r>
            </w:hyperlink>
            <w:r w:rsidRPr="00D045CB">
              <w:rPr>
                <w:rFonts w:ascii="Arial" w:hAnsi="Arial" w:cs="Arial"/>
              </w:rPr>
              <w:t>.</w:t>
            </w:r>
          </w:p>
        </w:tc>
      </w:tr>
      <w:tr w:rsidR="00064BA1" w:rsidRPr="00E766A5" w14:paraId="72E41F11" w14:textId="77777777" w:rsidTr="00F6254C">
        <w:tc>
          <w:tcPr>
            <w:tcW w:w="10620" w:type="dxa"/>
            <w:gridSpan w:val="2"/>
          </w:tcPr>
          <w:p w14:paraId="1507006B" w14:textId="79F48771" w:rsidR="00064BA1" w:rsidRPr="00F6254C" w:rsidRDefault="00064BA1" w:rsidP="00064BA1">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064BA1" w:rsidRPr="00F6254C" w:rsidRDefault="00064BA1" w:rsidP="00064BA1">
            <w:pPr>
              <w:rPr>
                <w:rFonts w:ascii="Arial" w:hAnsi="Arial" w:cs="Arial"/>
              </w:rPr>
            </w:pPr>
          </w:p>
          <w:p w14:paraId="673EE500" w14:textId="7A34A75B" w:rsidR="00064BA1" w:rsidRPr="00F6254C" w:rsidRDefault="00064BA1" w:rsidP="00064BA1">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046F77E4" w14:textId="1B4B0DF4" w:rsidR="00AB4063" w:rsidRDefault="00AB4063" w:rsidP="00D045CB">
      <w:pPr>
        <w:rPr>
          <w:rFonts w:ascii="Arial" w:hAnsi="Arial" w:cs="Arial"/>
          <w:b/>
          <w:color w:val="000099"/>
        </w:rPr>
      </w:pPr>
    </w:p>
    <w:p w14:paraId="0456C8F4" w14:textId="2F293896" w:rsidR="007D639C" w:rsidRDefault="007D639C" w:rsidP="00543F98">
      <w:pPr>
        <w:jc w:val="center"/>
        <w:rPr>
          <w:rFonts w:ascii="Arial" w:hAnsi="Arial" w:cs="Arial"/>
          <w:b/>
          <w:color w:val="000099"/>
        </w:rPr>
      </w:pPr>
    </w:p>
    <w:p w14:paraId="5B6CA463" w14:textId="71EB5842" w:rsidR="00064BA1" w:rsidRDefault="00064BA1" w:rsidP="00543F98">
      <w:pPr>
        <w:jc w:val="center"/>
        <w:rPr>
          <w:rFonts w:ascii="Arial" w:hAnsi="Arial" w:cs="Arial"/>
          <w:b/>
          <w:color w:val="000099"/>
        </w:rPr>
      </w:pPr>
    </w:p>
    <w:p w14:paraId="6CA5C433" w14:textId="2E64CBD8" w:rsidR="00064BA1" w:rsidRDefault="00064BA1" w:rsidP="00543F98">
      <w:pPr>
        <w:jc w:val="center"/>
        <w:rPr>
          <w:rFonts w:ascii="Arial" w:hAnsi="Arial" w:cs="Arial"/>
          <w:b/>
          <w:color w:val="000099"/>
        </w:rPr>
      </w:pPr>
    </w:p>
    <w:p w14:paraId="56E3CF8D" w14:textId="7C9E40CA" w:rsidR="00064BA1" w:rsidRDefault="00064BA1" w:rsidP="00543F98">
      <w:pPr>
        <w:jc w:val="center"/>
        <w:rPr>
          <w:rFonts w:ascii="Arial" w:hAnsi="Arial" w:cs="Arial"/>
          <w:b/>
          <w:color w:val="000099"/>
        </w:rPr>
      </w:pPr>
    </w:p>
    <w:p w14:paraId="5E288D27" w14:textId="54BBF01A" w:rsidR="00064BA1" w:rsidRDefault="00064BA1" w:rsidP="00543F98">
      <w:pPr>
        <w:jc w:val="center"/>
        <w:rPr>
          <w:rFonts w:ascii="Arial" w:hAnsi="Arial" w:cs="Arial"/>
          <w:b/>
          <w:color w:val="000099"/>
        </w:rPr>
      </w:pPr>
    </w:p>
    <w:p w14:paraId="48F6F49B" w14:textId="4512AC02" w:rsidR="00064BA1" w:rsidRDefault="00064BA1" w:rsidP="00543F98">
      <w:pPr>
        <w:jc w:val="center"/>
        <w:rPr>
          <w:rFonts w:ascii="Arial" w:hAnsi="Arial" w:cs="Arial"/>
          <w:b/>
          <w:color w:val="000099"/>
        </w:rPr>
      </w:pPr>
    </w:p>
    <w:p w14:paraId="785DB06D" w14:textId="77777777" w:rsidR="00064BA1" w:rsidRDefault="00064BA1" w:rsidP="00543F98">
      <w:pPr>
        <w:jc w:val="center"/>
        <w:rPr>
          <w:rFonts w:ascii="Arial" w:hAnsi="Arial" w:cs="Arial"/>
          <w:b/>
          <w:color w:val="000099"/>
        </w:rPr>
      </w:pPr>
    </w:p>
    <w:p w14:paraId="18E0CF02" w14:textId="35FFAC78" w:rsidR="00543F98" w:rsidRPr="00C2758C" w:rsidRDefault="00C2758C" w:rsidP="00543F98">
      <w:pPr>
        <w:jc w:val="center"/>
        <w:rPr>
          <w:rFonts w:ascii="Arial" w:hAnsi="Arial" w:cs="Arial"/>
          <w:b/>
        </w:rPr>
      </w:pPr>
      <w:r w:rsidRPr="00C2758C">
        <w:rPr>
          <w:rFonts w:ascii="Arial" w:hAnsi="Arial" w:cs="Arial"/>
          <w:b/>
        </w:rPr>
        <w:t>Staff Nurse General</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19C16ED3"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14:paraId="6562BE6F" w14:textId="77777777" w:rsidTr="005F595E">
        <w:trPr>
          <w:trHeight w:val="1976"/>
        </w:trPr>
        <w:tc>
          <w:tcPr>
            <w:tcW w:w="1985" w:type="dxa"/>
          </w:tcPr>
          <w:p w14:paraId="67DBC243" w14:textId="415B2522" w:rsidR="00543F98" w:rsidRPr="00064BA1" w:rsidRDefault="00064BA1" w:rsidP="00F8393C">
            <w:pPr>
              <w:rPr>
                <w:rFonts w:ascii="Arial" w:hAnsi="Arial" w:cs="Arial"/>
                <w:b/>
                <w:bCs/>
              </w:rPr>
            </w:pPr>
            <w:r w:rsidRPr="00064BA1">
              <w:rPr>
                <w:rFonts w:ascii="Arial" w:hAnsi="Arial" w:cs="Arial"/>
                <w:b/>
                <w:bCs/>
              </w:rPr>
              <w:t>Protection of Children Guidance and Legislation</w:t>
            </w:r>
          </w:p>
        </w:tc>
        <w:tc>
          <w:tcPr>
            <w:tcW w:w="7655" w:type="dxa"/>
          </w:tcPr>
          <w:p w14:paraId="154BDC9F" w14:textId="77777777" w:rsidR="00064BA1" w:rsidRPr="00064BA1" w:rsidRDefault="00064BA1" w:rsidP="00064BA1">
            <w:pPr>
              <w:rPr>
                <w:rFonts w:ascii="Arial" w:hAnsi="Arial" w:cs="Arial"/>
              </w:rPr>
            </w:pPr>
            <w:r w:rsidRPr="00064BA1">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049E7C9B" w14:textId="77777777" w:rsidR="00064BA1" w:rsidRDefault="00064BA1" w:rsidP="00064BA1">
            <w:pPr>
              <w:rPr>
                <w:rFonts w:ascii="Arial" w:hAnsi="Arial" w:cs="Arial"/>
                <w:lang w:val="en-US"/>
              </w:rPr>
            </w:pPr>
          </w:p>
          <w:p w14:paraId="1A5B8945" w14:textId="1BFAEE8E" w:rsidR="00064BA1" w:rsidRPr="00064BA1" w:rsidRDefault="00064BA1" w:rsidP="00064BA1">
            <w:pPr>
              <w:rPr>
                <w:rFonts w:ascii="Arial" w:hAnsi="Arial" w:cs="Arial"/>
                <w:lang w:val="en-US"/>
              </w:rPr>
            </w:pPr>
            <w:r w:rsidRPr="00064BA1">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70FFD599" w14:textId="77777777" w:rsidR="00064BA1" w:rsidRDefault="00064BA1" w:rsidP="00064BA1">
            <w:pPr>
              <w:jc w:val="both"/>
              <w:rPr>
                <w:rFonts w:ascii="Arial" w:hAnsi="Arial" w:cs="Arial"/>
                <w:bCs/>
                <w:lang w:val="en"/>
              </w:rPr>
            </w:pPr>
          </w:p>
          <w:p w14:paraId="74B88211" w14:textId="4F1EF091" w:rsidR="00543F98" w:rsidRPr="00064BA1" w:rsidRDefault="00064BA1" w:rsidP="00064BA1">
            <w:pPr>
              <w:jc w:val="both"/>
              <w:rPr>
                <w:rFonts w:ascii="Arial" w:hAnsi="Arial" w:cs="Arial"/>
                <w:b/>
                <w:bCs/>
              </w:rPr>
            </w:pPr>
            <w:r w:rsidRPr="00064BA1">
              <w:rPr>
                <w:rFonts w:ascii="Arial" w:hAnsi="Arial" w:cs="Arial"/>
                <w:bCs/>
                <w:lang w:val="en"/>
              </w:rPr>
              <w:t xml:space="preserve">For further information, guidance and resources please visit: </w:t>
            </w:r>
            <w:hyperlink r:id="rId12" w:history="1">
              <w:r w:rsidRPr="00064BA1">
                <w:rPr>
                  <w:rStyle w:val="Hyperlink"/>
                  <w:rFonts w:ascii="Arial" w:hAnsi="Arial" w:cs="Arial"/>
                  <w:lang w:val="en"/>
                </w:rPr>
                <w:t>HSE Children First webpage</w:t>
              </w:r>
            </w:hyperlink>
            <w:r w:rsidRPr="00064BA1">
              <w:rPr>
                <w:rStyle w:val="Hyperlink"/>
                <w:rFonts w:ascii="Arial" w:hAnsi="Arial" w:cs="Arial"/>
                <w:lang w:val="en"/>
              </w:rPr>
              <w:t>.</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170D819E" w14:textId="7CE0D69B" w:rsidR="00D045CB" w:rsidRPr="00064BA1" w:rsidRDefault="00543F98" w:rsidP="00D045CB">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AB7E9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4B38EC20" w14:textId="7703FC7E"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65910A6C" w14:textId="39348DCD" w:rsidR="004537C3" w:rsidRDefault="004537C3" w:rsidP="005A65BE">
      <w:pP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67EEEE96" w:rsidR="006815FA" w:rsidRPr="00D045CB" w:rsidRDefault="00064BA1">
    <w:pPr>
      <w:pStyle w:val="Footer"/>
      <w:jc w:val="right"/>
      <w:rPr>
        <w:rFonts w:ascii="Arial" w:hAnsi="Arial" w:cs="Arial"/>
        <w:sz w:val="16"/>
        <w:szCs w:val="16"/>
      </w:rPr>
    </w:pPr>
    <w:r>
      <w:rPr>
        <w:rFonts w:ascii="Arial" w:hAnsi="Arial" w:cs="Arial"/>
        <w:sz w:val="16"/>
        <w:szCs w:val="16"/>
      </w:rPr>
      <w:t>November</w:t>
    </w:r>
    <w:r w:rsidR="00D045CB">
      <w:rPr>
        <w:rFonts w:ascii="Arial" w:hAnsi="Arial" w:cs="Arial"/>
        <w:sz w:val="16"/>
        <w:szCs w:val="16"/>
      </w:rPr>
      <w:t xml:space="preserve"> 2022</w:t>
    </w: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6815FA" w:rsidRPr="00BE491B" w:rsidRDefault="006815F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6815FA" w:rsidRPr="00BE491B" w:rsidRDefault="006815F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6815FA" w:rsidRPr="00F84940" w:rsidRDefault="006815FA" w:rsidP="00BE491B">
      <w:pPr>
        <w:rPr>
          <w:rFonts w:ascii="Arial" w:hAnsi="Arial" w:cs="Arial"/>
        </w:rPr>
      </w:pPr>
    </w:p>
    <w:p w14:paraId="2A248A0D" w14:textId="1D5EA629" w:rsidR="006815FA" w:rsidRDefault="006815FA" w:rsidP="00543F98">
      <w:pPr>
        <w:pStyle w:val="FootnoteText"/>
      </w:pPr>
    </w:p>
  </w:footnote>
  <w:footnote w:id="2">
    <w:p w14:paraId="56D0EDE3" w14:textId="55A01E04" w:rsidR="006815FA" w:rsidRPr="00DD13C2" w:rsidRDefault="006815F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360"/>
        </w:tabs>
        <w:ind w:left="-360" w:hanging="360"/>
      </w:pPr>
      <w:rPr>
        <w:rFonts w:ascii="Symbol" w:hAnsi="Symbol" w:hint="default"/>
      </w:rPr>
    </w:lvl>
    <w:lvl w:ilvl="4" w:tplc="08090003" w:tentative="1">
      <w:start w:val="1"/>
      <w:numFmt w:val="bullet"/>
      <w:lvlText w:val="o"/>
      <w:lvlJc w:val="left"/>
      <w:pPr>
        <w:tabs>
          <w:tab w:val="num" w:pos="360"/>
        </w:tabs>
        <w:ind w:left="360" w:hanging="360"/>
      </w:pPr>
      <w:rPr>
        <w:rFonts w:ascii="Courier New" w:hAnsi="Courier New" w:hint="default"/>
      </w:rPr>
    </w:lvl>
    <w:lvl w:ilvl="5" w:tplc="08090005" w:tentative="1">
      <w:start w:val="1"/>
      <w:numFmt w:val="bullet"/>
      <w:lvlText w:val=""/>
      <w:lvlJc w:val="left"/>
      <w:pPr>
        <w:tabs>
          <w:tab w:val="num" w:pos="1080"/>
        </w:tabs>
        <w:ind w:left="1080" w:hanging="360"/>
      </w:pPr>
      <w:rPr>
        <w:rFonts w:ascii="Wingdings" w:hAnsi="Wingdings" w:hint="default"/>
      </w:rPr>
    </w:lvl>
    <w:lvl w:ilvl="6" w:tplc="08090001" w:tentative="1">
      <w:start w:val="1"/>
      <w:numFmt w:val="bullet"/>
      <w:lvlText w:val=""/>
      <w:lvlJc w:val="left"/>
      <w:pPr>
        <w:tabs>
          <w:tab w:val="num" w:pos="1800"/>
        </w:tabs>
        <w:ind w:left="1800" w:hanging="360"/>
      </w:pPr>
      <w:rPr>
        <w:rFonts w:ascii="Symbol" w:hAnsi="Symbol" w:hint="default"/>
      </w:rPr>
    </w:lvl>
    <w:lvl w:ilvl="7" w:tplc="08090003" w:tentative="1">
      <w:start w:val="1"/>
      <w:numFmt w:val="bullet"/>
      <w:lvlText w:val="o"/>
      <w:lvlJc w:val="left"/>
      <w:pPr>
        <w:tabs>
          <w:tab w:val="num" w:pos="2520"/>
        </w:tabs>
        <w:ind w:left="2520" w:hanging="360"/>
      </w:pPr>
      <w:rPr>
        <w:rFonts w:ascii="Courier New" w:hAnsi="Courier New" w:hint="default"/>
      </w:rPr>
    </w:lvl>
    <w:lvl w:ilvl="8" w:tplc="08090005" w:tentative="1">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AAC5CEE"/>
    <w:multiLevelType w:val="hybridMultilevel"/>
    <w:tmpl w:val="DE96E1C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20BE5CEE"/>
    <w:multiLevelType w:val="hybridMultilevel"/>
    <w:tmpl w:val="9ACAC77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7" w15:restartNumberingAfterBreak="0">
    <w:nsid w:val="2FD35F83"/>
    <w:multiLevelType w:val="hybridMultilevel"/>
    <w:tmpl w:val="CD7215FE"/>
    <w:lvl w:ilvl="0" w:tplc="1809000B">
      <w:start w:val="1"/>
      <w:numFmt w:val="bullet"/>
      <w:lvlText w:val=""/>
      <w:lvlJc w:val="left"/>
      <w:pPr>
        <w:tabs>
          <w:tab w:val="num" w:pos="360"/>
        </w:tabs>
        <w:ind w:left="360" w:hanging="360"/>
      </w:pPr>
      <w:rPr>
        <w:rFonts w:ascii="Wingdings" w:hAnsi="Wingdings" w:hint="default"/>
      </w:rPr>
    </w:lvl>
    <w:lvl w:ilvl="1" w:tplc="18090003" w:tentative="1">
      <w:start w:val="1"/>
      <w:numFmt w:val="bullet"/>
      <w:lvlText w:val="o"/>
      <w:lvlJc w:val="left"/>
      <w:pPr>
        <w:tabs>
          <w:tab w:val="num" w:pos="1080"/>
        </w:tabs>
        <w:ind w:left="1080" w:hanging="360"/>
      </w:pPr>
      <w:rPr>
        <w:rFonts w:ascii="Courier New" w:hAnsi="Courier New" w:cs="Courier New" w:hint="default"/>
      </w:rPr>
    </w:lvl>
    <w:lvl w:ilvl="2" w:tplc="18090005" w:tentative="1">
      <w:start w:val="1"/>
      <w:numFmt w:val="bullet"/>
      <w:lvlText w:val=""/>
      <w:lvlJc w:val="left"/>
      <w:pPr>
        <w:tabs>
          <w:tab w:val="num" w:pos="1800"/>
        </w:tabs>
        <w:ind w:left="1800" w:hanging="360"/>
      </w:pPr>
      <w:rPr>
        <w:rFonts w:ascii="Wingdings" w:hAnsi="Wingdings" w:hint="default"/>
      </w:rPr>
    </w:lvl>
    <w:lvl w:ilvl="3" w:tplc="18090001" w:tentative="1">
      <w:start w:val="1"/>
      <w:numFmt w:val="bullet"/>
      <w:lvlText w:val=""/>
      <w:lvlJc w:val="left"/>
      <w:pPr>
        <w:tabs>
          <w:tab w:val="num" w:pos="2520"/>
        </w:tabs>
        <w:ind w:left="2520" w:hanging="360"/>
      </w:pPr>
      <w:rPr>
        <w:rFonts w:ascii="Symbol" w:hAnsi="Symbol" w:hint="default"/>
      </w:rPr>
    </w:lvl>
    <w:lvl w:ilvl="4" w:tplc="18090003" w:tentative="1">
      <w:start w:val="1"/>
      <w:numFmt w:val="bullet"/>
      <w:lvlText w:val="o"/>
      <w:lvlJc w:val="left"/>
      <w:pPr>
        <w:tabs>
          <w:tab w:val="num" w:pos="3240"/>
        </w:tabs>
        <w:ind w:left="3240" w:hanging="360"/>
      </w:pPr>
      <w:rPr>
        <w:rFonts w:ascii="Courier New" w:hAnsi="Courier New" w:cs="Courier New" w:hint="default"/>
      </w:rPr>
    </w:lvl>
    <w:lvl w:ilvl="5" w:tplc="18090005" w:tentative="1">
      <w:start w:val="1"/>
      <w:numFmt w:val="bullet"/>
      <w:lvlText w:val=""/>
      <w:lvlJc w:val="left"/>
      <w:pPr>
        <w:tabs>
          <w:tab w:val="num" w:pos="3960"/>
        </w:tabs>
        <w:ind w:left="3960" w:hanging="360"/>
      </w:pPr>
      <w:rPr>
        <w:rFonts w:ascii="Wingdings" w:hAnsi="Wingdings" w:hint="default"/>
      </w:rPr>
    </w:lvl>
    <w:lvl w:ilvl="6" w:tplc="18090001" w:tentative="1">
      <w:start w:val="1"/>
      <w:numFmt w:val="bullet"/>
      <w:lvlText w:val=""/>
      <w:lvlJc w:val="left"/>
      <w:pPr>
        <w:tabs>
          <w:tab w:val="num" w:pos="4680"/>
        </w:tabs>
        <w:ind w:left="4680" w:hanging="360"/>
      </w:pPr>
      <w:rPr>
        <w:rFonts w:ascii="Symbol" w:hAnsi="Symbol" w:hint="default"/>
      </w:rPr>
    </w:lvl>
    <w:lvl w:ilvl="7" w:tplc="18090003" w:tentative="1">
      <w:start w:val="1"/>
      <w:numFmt w:val="bullet"/>
      <w:lvlText w:val="o"/>
      <w:lvlJc w:val="left"/>
      <w:pPr>
        <w:tabs>
          <w:tab w:val="num" w:pos="5400"/>
        </w:tabs>
        <w:ind w:left="5400" w:hanging="360"/>
      </w:pPr>
      <w:rPr>
        <w:rFonts w:ascii="Courier New" w:hAnsi="Courier New" w:cs="Courier New" w:hint="default"/>
      </w:rPr>
    </w:lvl>
    <w:lvl w:ilvl="8" w:tplc="18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3CD20EBA"/>
    <w:multiLevelType w:val="hybridMultilevel"/>
    <w:tmpl w:val="0E981AE8"/>
    <w:lvl w:ilvl="0" w:tplc="1809000B">
      <w:start w:val="1"/>
      <w:numFmt w:val="bullet"/>
      <w:lvlText w:val=""/>
      <w:lvlJc w:val="left"/>
      <w:pPr>
        <w:tabs>
          <w:tab w:val="num" w:pos="360"/>
        </w:tabs>
        <w:ind w:left="360" w:hanging="360"/>
      </w:pPr>
      <w:rPr>
        <w:rFonts w:ascii="Wingdings" w:hAnsi="Wingdings"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3"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9"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6"/>
  </w:num>
  <w:num w:numId="2">
    <w:abstractNumId w:val="6"/>
  </w:num>
  <w:num w:numId="3">
    <w:abstractNumId w:val="2"/>
  </w:num>
  <w:num w:numId="4">
    <w:abstractNumId w:val="22"/>
  </w:num>
  <w:num w:numId="5">
    <w:abstractNumId w:val="20"/>
  </w:num>
  <w:num w:numId="6">
    <w:abstractNumId w:val="0"/>
  </w:num>
  <w:num w:numId="7">
    <w:abstractNumId w:val="18"/>
  </w:num>
  <w:num w:numId="8">
    <w:abstractNumId w:val="21"/>
  </w:num>
  <w:num w:numId="9">
    <w:abstractNumId w:val="15"/>
  </w:num>
  <w:num w:numId="10">
    <w:abstractNumId w:val="9"/>
  </w:num>
  <w:num w:numId="11">
    <w:abstractNumId w:val="17"/>
  </w:num>
  <w:num w:numId="12">
    <w:abstractNumId w:val="19"/>
  </w:num>
  <w:num w:numId="13">
    <w:abstractNumId w:val="10"/>
  </w:num>
  <w:num w:numId="14">
    <w:abstractNumId w:val="14"/>
  </w:num>
  <w:num w:numId="15">
    <w:abstractNumId w:val="8"/>
  </w:num>
  <w:num w:numId="16">
    <w:abstractNumId w:val="13"/>
  </w:num>
  <w:num w:numId="17">
    <w:abstractNumId w:val="4"/>
  </w:num>
  <w:num w:numId="18">
    <w:abstractNumId w:val="14"/>
  </w:num>
  <w:num w:numId="19">
    <w:abstractNumId w:val="1"/>
  </w:num>
  <w:num w:numId="20">
    <w:abstractNumId w:val="5"/>
  </w:num>
  <w:num w:numId="21">
    <w:abstractNumId w:val="11"/>
  </w:num>
  <w:num w:numId="22">
    <w:abstractNumId w:val="7"/>
  </w:num>
  <w:num w:numId="23">
    <w:abstractNumId w:val="12"/>
  </w:num>
  <w:num w:numId="24">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52924"/>
    <w:rsid w:val="00063F8A"/>
    <w:rsid w:val="00064BA1"/>
    <w:rsid w:val="000711A3"/>
    <w:rsid w:val="00091D46"/>
    <w:rsid w:val="00095C1D"/>
    <w:rsid w:val="000A7350"/>
    <w:rsid w:val="000F271C"/>
    <w:rsid w:val="001142DE"/>
    <w:rsid w:val="00117CD7"/>
    <w:rsid w:val="001555E0"/>
    <w:rsid w:val="00163957"/>
    <w:rsid w:val="00177D2A"/>
    <w:rsid w:val="0018179A"/>
    <w:rsid w:val="0018387C"/>
    <w:rsid w:val="00185EBC"/>
    <w:rsid w:val="00186D5D"/>
    <w:rsid w:val="00195968"/>
    <w:rsid w:val="001A7F9A"/>
    <w:rsid w:val="001C775E"/>
    <w:rsid w:val="00220DB7"/>
    <w:rsid w:val="00227B81"/>
    <w:rsid w:val="00227F15"/>
    <w:rsid w:val="0023552F"/>
    <w:rsid w:val="0024231B"/>
    <w:rsid w:val="00256382"/>
    <w:rsid w:val="00257231"/>
    <w:rsid w:val="00260C8B"/>
    <w:rsid w:val="00286130"/>
    <w:rsid w:val="0029014C"/>
    <w:rsid w:val="0029523F"/>
    <w:rsid w:val="002A1DEB"/>
    <w:rsid w:val="00312DD3"/>
    <w:rsid w:val="003237BB"/>
    <w:rsid w:val="00331995"/>
    <w:rsid w:val="0035435D"/>
    <w:rsid w:val="0035717C"/>
    <w:rsid w:val="00387421"/>
    <w:rsid w:val="003A10A8"/>
    <w:rsid w:val="003B1E86"/>
    <w:rsid w:val="003C69A1"/>
    <w:rsid w:val="003C707B"/>
    <w:rsid w:val="003F4FBD"/>
    <w:rsid w:val="003F586D"/>
    <w:rsid w:val="0041250A"/>
    <w:rsid w:val="00415321"/>
    <w:rsid w:val="0044373F"/>
    <w:rsid w:val="004537C3"/>
    <w:rsid w:val="00463454"/>
    <w:rsid w:val="004748BC"/>
    <w:rsid w:val="00475884"/>
    <w:rsid w:val="004831DD"/>
    <w:rsid w:val="004C78F8"/>
    <w:rsid w:val="004F2F73"/>
    <w:rsid w:val="005150A5"/>
    <w:rsid w:val="00521CFC"/>
    <w:rsid w:val="00532F2F"/>
    <w:rsid w:val="00533179"/>
    <w:rsid w:val="00543F98"/>
    <w:rsid w:val="00593D2E"/>
    <w:rsid w:val="005A65BE"/>
    <w:rsid w:val="005B29E2"/>
    <w:rsid w:val="005F10AC"/>
    <w:rsid w:val="005F595E"/>
    <w:rsid w:val="0064026D"/>
    <w:rsid w:val="006544F8"/>
    <w:rsid w:val="00671C9E"/>
    <w:rsid w:val="006815FA"/>
    <w:rsid w:val="006A2668"/>
    <w:rsid w:val="006A54F6"/>
    <w:rsid w:val="006B06C1"/>
    <w:rsid w:val="006F6EB4"/>
    <w:rsid w:val="00705C73"/>
    <w:rsid w:val="00795998"/>
    <w:rsid w:val="007A358D"/>
    <w:rsid w:val="007C1165"/>
    <w:rsid w:val="007C135E"/>
    <w:rsid w:val="007C286E"/>
    <w:rsid w:val="007D2E37"/>
    <w:rsid w:val="007D43A7"/>
    <w:rsid w:val="007D639C"/>
    <w:rsid w:val="007F6BBE"/>
    <w:rsid w:val="00835025"/>
    <w:rsid w:val="008710C8"/>
    <w:rsid w:val="00890A2B"/>
    <w:rsid w:val="008950F1"/>
    <w:rsid w:val="008A6CFF"/>
    <w:rsid w:val="008F1DFC"/>
    <w:rsid w:val="009335AD"/>
    <w:rsid w:val="009441FF"/>
    <w:rsid w:val="00955918"/>
    <w:rsid w:val="00970DFB"/>
    <w:rsid w:val="00970F97"/>
    <w:rsid w:val="009713C6"/>
    <w:rsid w:val="009A6FD0"/>
    <w:rsid w:val="009B315E"/>
    <w:rsid w:val="009B6BF8"/>
    <w:rsid w:val="00A31CE6"/>
    <w:rsid w:val="00A33245"/>
    <w:rsid w:val="00A33A6E"/>
    <w:rsid w:val="00A35B00"/>
    <w:rsid w:val="00A36FE9"/>
    <w:rsid w:val="00A834E7"/>
    <w:rsid w:val="00A847E5"/>
    <w:rsid w:val="00A8573A"/>
    <w:rsid w:val="00A85FAD"/>
    <w:rsid w:val="00AB4063"/>
    <w:rsid w:val="00AB7E9A"/>
    <w:rsid w:val="00AC325C"/>
    <w:rsid w:val="00B13527"/>
    <w:rsid w:val="00B45750"/>
    <w:rsid w:val="00B70A6C"/>
    <w:rsid w:val="00B71E28"/>
    <w:rsid w:val="00B85A4B"/>
    <w:rsid w:val="00B85ADC"/>
    <w:rsid w:val="00BD5194"/>
    <w:rsid w:val="00BE2087"/>
    <w:rsid w:val="00BE4465"/>
    <w:rsid w:val="00BE491B"/>
    <w:rsid w:val="00BE7FA7"/>
    <w:rsid w:val="00C2758C"/>
    <w:rsid w:val="00C27EBA"/>
    <w:rsid w:val="00C36670"/>
    <w:rsid w:val="00C438C1"/>
    <w:rsid w:val="00C57CEC"/>
    <w:rsid w:val="00CA104A"/>
    <w:rsid w:val="00CA12C1"/>
    <w:rsid w:val="00CB2C3A"/>
    <w:rsid w:val="00CC082D"/>
    <w:rsid w:val="00CE3011"/>
    <w:rsid w:val="00CE499C"/>
    <w:rsid w:val="00D045CB"/>
    <w:rsid w:val="00D34192"/>
    <w:rsid w:val="00D345CA"/>
    <w:rsid w:val="00D71001"/>
    <w:rsid w:val="00D844B6"/>
    <w:rsid w:val="00DA2B2C"/>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254C"/>
    <w:rsid w:val="00F63857"/>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57345"/>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500463466">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9</Pages>
  <Words>4010</Words>
  <Characters>22861</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26818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4</cp:revision>
  <cp:lastPrinted>2021-03-03T14:33:00Z</cp:lastPrinted>
  <dcterms:created xsi:type="dcterms:W3CDTF">2022-11-21T13:08:00Z</dcterms:created>
  <dcterms:modified xsi:type="dcterms:W3CDTF">2022-12-16T10:43:00Z</dcterms:modified>
</cp:coreProperties>
</file>