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905" w:rsidRPr="006E0726" w:rsidRDefault="00BB7905" w:rsidP="000B155B">
      <w:pPr>
        <w:rPr>
          <w:rFonts w:ascii="Arial" w:hAnsi="Arial" w:cs="Arial"/>
          <w:b/>
          <w:sz w:val="20"/>
          <w:szCs w:val="20"/>
        </w:rPr>
      </w:pPr>
    </w:p>
    <w:tbl>
      <w:tblPr>
        <w:tblStyle w:val="TableGrid"/>
        <w:tblW w:w="10314"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none" w:sz="0" w:space="0" w:color="auto"/>
          <w:insideV w:val="none" w:sz="0" w:space="0" w:color="auto"/>
        </w:tblBorders>
        <w:tblLook w:val="04A0"/>
      </w:tblPr>
      <w:tblGrid>
        <w:gridCol w:w="5157"/>
        <w:gridCol w:w="5157"/>
      </w:tblGrid>
      <w:tr w:rsidR="00767038" w:rsidRPr="006E0726" w:rsidTr="00056AC4">
        <w:tc>
          <w:tcPr>
            <w:tcW w:w="10314" w:type="dxa"/>
            <w:gridSpan w:val="2"/>
            <w:tcBorders>
              <w:top w:val="single" w:sz="4" w:space="0" w:color="B6DDE8" w:themeColor="accent5" w:themeTint="66"/>
            </w:tcBorders>
            <w:shd w:val="clear" w:color="auto" w:fill="00A2C8"/>
          </w:tcPr>
          <w:p w:rsidR="00767038" w:rsidRPr="006E0726" w:rsidRDefault="00056AC4" w:rsidP="00767038">
            <w:pPr>
              <w:spacing w:before="60" w:after="60"/>
              <w:rPr>
                <w:rFonts w:ascii="Arial" w:hAnsi="Arial" w:cs="Arial"/>
                <w:b/>
                <w:color w:val="FFFFFF" w:themeColor="background1"/>
                <w:sz w:val="20"/>
                <w:szCs w:val="20"/>
              </w:rPr>
            </w:pPr>
            <w:r w:rsidRPr="006E0726">
              <w:rPr>
                <w:rFonts w:ascii="Arial" w:hAnsi="Arial" w:cs="Arial"/>
                <w:b/>
                <w:color w:val="FFFFFF" w:themeColor="background1"/>
                <w:sz w:val="20"/>
                <w:szCs w:val="20"/>
              </w:rPr>
              <w:t>Why?</w:t>
            </w:r>
          </w:p>
        </w:tc>
      </w:tr>
      <w:tr w:rsidR="00BE4F1F" w:rsidRPr="006E0726" w:rsidTr="00056AC4">
        <w:tc>
          <w:tcPr>
            <w:tcW w:w="10314" w:type="dxa"/>
            <w:gridSpan w:val="2"/>
          </w:tcPr>
          <w:p w:rsidR="00767038" w:rsidRPr="006E0726" w:rsidRDefault="00767038" w:rsidP="00FB47F3">
            <w:pPr>
              <w:pStyle w:val="ListParagraph"/>
              <w:ind w:left="360"/>
              <w:rPr>
                <w:rFonts w:ascii="Arial" w:hAnsi="Arial" w:cs="Arial"/>
                <w:sz w:val="20"/>
                <w:szCs w:val="20"/>
              </w:rPr>
            </w:pPr>
          </w:p>
          <w:p w:rsidR="00FB47F3" w:rsidRPr="006E0726" w:rsidRDefault="00056AC4" w:rsidP="006E0726">
            <w:pPr>
              <w:spacing w:line="276" w:lineRule="auto"/>
              <w:rPr>
                <w:rFonts w:ascii="Arial" w:hAnsi="Arial" w:cs="Arial"/>
                <w:b/>
                <w:color w:val="284780"/>
                <w:sz w:val="20"/>
                <w:szCs w:val="20"/>
                <w:lang w:val="en-GB" w:eastAsia="en-GB"/>
              </w:rPr>
            </w:pPr>
            <w:r w:rsidRPr="006E0726">
              <w:rPr>
                <w:rFonts w:ascii="Arial" w:eastAsia="Times New Roman" w:hAnsi="Arial" w:cs="Arial"/>
                <w:color w:val="000000"/>
                <w:sz w:val="20"/>
                <w:szCs w:val="20"/>
                <w:lang w:eastAsia="en-IE"/>
              </w:rPr>
              <w:t xml:space="preserve">Qualitative research methods such as interview and focus groups are the best way to capture </w:t>
            </w:r>
            <w:r w:rsidRPr="006E0726">
              <w:rPr>
                <w:rFonts w:ascii="Arial" w:eastAsia="Times New Roman" w:hAnsi="Arial" w:cs="Arial"/>
                <w:bCs/>
                <w:color w:val="000000"/>
                <w:sz w:val="20"/>
                <w:szCs w:val="20"/>
                <w:lang w:eastAsia="en-IE"/>
              </w:rPr>
              <w:t>patient and staff perspectives and voice</w:t>
            </w:r>
            <w:r w:rsidRPr="006E0726">
              <w:rPr>
                <w:rFonts w:ascii="Arial" w:eastAsia="Times New Roman" w:hAnsi="Arial" w:cs="Arial"/>
                <w:color w:val="000000"/>
                <w:sz w:val="20"/>
                <w:szCs w:val="20"/>
                <w:lang w:eastAsia="en-IE"/>
              </w:rPr>
              <w:t xml:space="preserve">.  They are useful for capturing </w:t>
            </w:r>
            <w:r w:rsidRPr="006E0726">
              <w:rPr>
                <w:rFonts w:ascii="Arial" w:eastAsia="Times New Roman" w:hAnsi="Arial" w:cs="Arial"/>
                <w:bCs/>
                <w:color w:val="000000"/>
                <w:sz w:val="20"/>
                <w:szCs w:val="20"/>
                <w:lang w:eastAsia="en-IE"/>
              </w:rPr>
              <w:t>insights</w:t>
            </w:r>
            <w:r w:rsidRPr="006E0726">
              <w:rPr>
                <w:rFonts w:ascii="Arial" w:eastAsia="Times New Roman" w:hAnsi="Arial" w:cs="Arial"/>
                <w:color w:val="000000"/>
                <w:sz w:val="20"/>
                <w:szCs w:val="20"/>
                <w:lang w:eastAsia="en-IE"/>
              </w:rPr>
              <w:t xml:space="preserve"> into the </w:t>
            </w:r>
            <w:r w:rsidRPr="006E0726">
              <w:rPr>
                <w:rFonts w:ascii="Arial" w:eastAsia="Times New Roman" w:hAnsi="Arial" w:cs="Arial"/>
                <w:bCs/>
                <w:color w:val="000000"/>
                <w:sz w:val="20"/>
                <w:szCs w:val="20"/>
                <w:lang w:eastAsia="en-IE"/>
              </w:rPr>
              <w:t xml:space="preserve">‘story’ or context behind quality improvement work </w:t>
            </w:r>
            <w:r w:rsidRPr="006E0726">
              <w:rPr>
                <w:rFonts w:ascii="Arial" w:eastAsia="Times New Roman" w:hAnsi="Arial" w:cs="Arial"/>
                <w:color w:val="000000"/>
                <w:sz w:val="20"/>
                <w:szCs w:val="20"/>
                <w:lang w:eastAsia="en-IE"/>
              </w:rPr>
              <w:t>and numerical measurement data. Surveys can also capture these data alongside other information.</w:t>
            </w:r>
            <w:r w:rsidR="006E0726">
              <w:rPr>
                <w:rFonts w:ascii="Arial" w:hAnsi="Arial" w:cs="Arial"/>
                <w:b/>
                <w:color w:val="284780"/>
                <w:sz w:val="20"/>
                <w:szCs w:val="20"/>
                <w:lang w:val="en-GB" w:eastAsia="en-GB"/>
              </w:rPr>
              <w:br/>
            </w:r>
          </w:p>
        </w:tc>
      </w:tr>
      <w:tr w:rsidR="00767038" w:rsidRPr="006E0726" w:rsidTr="00056AC4">
        <w:tc>
          <w:tcPr>
            <w:tcW w:w="10314" w:type="dxa"/>
            <w:gridSpan w:val="2"/>
            <w:shd w:val="clear" w:color="auto" w:fill="00A2C8"/>
          </w:tcPr>
          <w:p w:rsidR="00767038" w:rsidRPr="006E0726" w:rsidRDefault="00056AC4" w:rsidP="00767038">
            <w:pPr>
              <w:spacing w:before="60" w:after="60"/>
              <w:rPr>
                <w:rFonts w:ascii="Arial" w:hAnsi="Arial" w:cs="Arial"/>
                <w:b/>
                <w:color w:val="FFFFFF" w:themeColor="background1"/>
                <w:sz w:val="20"/>
                <w:szCs w:val="20"/>
              </w:rPr>
            </w:pPr>
            <w:r w:rsidRPr="006E0726">
              <w:rPr>
                <w:rFonts w:ascii="Arial" w:hAnsi="Arial" w:cs="Arial"/>
                <w:b/>
                <w:color w:val="FFFFFF" w:themeColor="background1"/>
                <w:sz w:val="20"/>
                <w:szCs w:val="20"/>
              </w:rPr>
              <w:t>How?</w:t>
            </w:r>
          </w:p>
        </w:tc>
      </w:tr>
      <w:tr w:rsidR="00BE4F1F" w:rsidRPr="006E0726" w:rsidTr="00056AC4">
        <w:tc>
          <w:tcPr>
            <w:tcW w:w="10314" w:type="dxa"/>
            <w:gridSpan w:val="2"/>
          </w:tcPr>
          <w:p w:rsidR="00056AC4" w:rsidRPr="006E0726" w:rsidRDefault="00056AC4" w:rsidP="00056AC4">
            <w:pPr>
              <w:rPr>
                <w:rFonts w:ascii="Arial" w:eastAsia="Times New Roman" w:hAnsi="Arial" w:cs="Arial"/>
                <w:color w:val="000000"/>
                <w:sz w:val="20"/>
                <w:szCs w:val="20"/>
                <w:lang w:eastAsia="en-IE"/>
              </w:rPr>
            </w:pPr>
          </w:p>
          <w:p w:rsidR="00056AC4" w:rsidRPr="006E0726" w:rsidRDefault="00056AC4" w:rsidP="00056AC4">
            <w:pPr>
              <w:pStyle w:val="ListParagraph"/>
              <w:numPr>
                <w:ilvl w:val="0"/>
                <w:numId w:val="14"/>
              </w:numPr>
              <w:rPr>
                <w:rFonts w:ascii="Arial" w:eastAsia="Times New Roman" w:hAnsi="Arial" w:cs="Arial"/>
                <w:color w:val="000000"/>
                <w:sz w:val="20"/>
                <w:szCs w:val="20"/>
                <w:lang w:eastAsia="en-IE"/>
              </w:rPr>
            </w:pPr>
            <w:r w:rsidRPr="006E0726">
              <w:rPr>
                <w:rFonts w:ascii="Arial" w:eastAsia="Times New Roman" w:hAnsi="Arial" w:cs="Arial"/>
                <w:b/>
                <w:color w:val="284780"/>
                <w:sz w:val="20"/>
                <w:szCs w:val="20"/>
                <w:lang w:eastAsia="en-IE"/>
              </w:rPr>
              <w:t>Determine the purpose</w:t>
            </w:r>
            <w:r w:rsidRPr="006E0726">
              <w:rPr>
                <w:rFonts w:ascii="Arial" w:eastAsia="Times New Roman" w:hAnsi="Arial" w:cs="Arial"/>
                <w:color w:val="000000"/>
                <w:sz w:val="20"/>
                <w:szCs w:val="20"/>
                <w:lang w:eastAsia="en-IE"/>
              </w:rPr>
              <w:t xml:space="preserve"> – what are you trying to find out more about?</w:t>
            </w:r>
          </w:p>
          <w:p w:rsidR="00056AC4" w:rsidRPr="006E0726" w:rsidRDefault="00056AC4" w:rsidP="00056AC4">
            <w:pPr>
              <w:pStyle w:val="ListParagraph"/>
              <w:numPr>
                <w:ilvl w:val="0"/>
                <w:numId w:val="14"/>
              </w:numPr>
              <w:rPr>
                <w:rFonts w:ascii="Arial" w:eastAsia="Times New Roman" w:hAnsi="Arial" w:cs="Arial"/>
                <w:color w:val="000000"/>
                <w:sz w:val="20"/>
                <w:szCs w:val="20"/>
                <w:lang w:eastAsia="en-IE"/>
              </w:rPr>
            </w:pPr>
            <w:r w:rsidRPr="006E0726">
              <w:rPr>
                <w:rFonts w:ascii="Arial" w:eastAsia="Times New Roman" w:hAnsi="Arial" w:cs="Arial"/>
                <w:b/>
                <w:color w:val="284780"/>
                <w:sz w:val="20"/>
                <w:szCs w:val="20"/>
                <w:lang w:eastAsia="en-IE"/>
              </w:rPr>
              <w:t>Choose your sample size and participants</w:t>
            </w:r>
            <w:r w:rsidRPr="006E0726">
              <w:rPr>
                <w:rFonts w:ascii="Arial" w:eastAsia="Times New Roman" w:hAnsi="Arial" w:cs="Arial"/>
                <w:color w:val="000000"/>
                <w:sz w:val="20"/>
                <w:szCs w:val="20"/>
                <w:lang w:eastAsia="en-IE"/>
              </w:rPr>
              <w:t xml:space="preserve"> – How many and which people?</w:t>
            </w:r>
          </w:p>
          <w:p w:rsidR="00056AC4" w:rsidRPr="006E0726" w:rsidRDefault="00056AC4" w:rsidP="00056AC4">
            <w:pPr>
              <w:pStyle w:val="ListParagraph"/>
              <w:numPr>
                <w:ilvl w:val="0"/>
                <w:numId w:val="14"/>
              </w:numPr>
              <w:rPr>
                <w:rFonts w:ascii="Arial" w:eastAsia="Times New Roman" w:hAnsi="Arial" w:cs="Arial"/>
                <w:b/>
                <w:color w:val="284780"/>
                <w:sz w:val="20"/>
                <w:szCs w:val="20"/>
                <w:lang w:eastAsia="en-IE"/>
              </w:rPr>
            </w:pPr>
            <w:r w:rsidRPr="006E0726">
              <w:rPr>
                <w:rFonts w:ascii="Arial" w:eastAsia="Times New Roman" w:hAnsi="Arial" w:cs="Arial"/>
                <w:b/>
                <w:color w:val="284780"/>
                <w:sz w:val="20"/>
                <w:szCs w:val="20"/>
                <w:lang w:eastAsia="en-IE"/>
              </w:rPr>
              <w:t>Choose appropriate method: (may be a mix of methods)</w:t>
            </w:r>
          </w:p>
          <w:p w:rsidR="00056AC4" w:rsidRPr="006E0726" w:rsidRDefault="00056AC4" w:rsidP="00056AC4">
            <w:pPr>
              <w:pStyle w:val="ListParagraph"/>
              <w:numPr>
                <w:ilvl w:val="1"/>
                <w:numId w:val="14"/>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Surveys</w:t>
            </w:r>
          </w:p>
          <w:p w:rsidR="00056AC4" w:rsidRPr="006E0726" w:rsidRDefault="00056AC4" w:rsidP="00056AC4">
            <w:pPr>
              <w:pStyle w:val="ListParagraph"/>
              <w:numPr>
                <w:ilvl w:val="2"/>
                <w:numId w:val="14"/>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Medium: Online/ Paper</w:t>
            </w:r>
          </w:p>
          <w:p w:rsidR="00056AC4" w:rsidRPr="006E0726" w:rsidRDefault="00056AC4" w:rsidP="00056AC4">
            <w:pPr>
              <w:pStyle w:val="ListParagraph"/>
              <w:numPr>
                <w:ilvl w:val="2"/>
                <w:numId w:val="14"/>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Transmission/Collection: In Person/Trusted Party/Email/Post</w:t>
            </w:r>
          </w:p>
          <w:p w:rsidR="00056AC4" w:rsidRPr="006E0726" w:rsidRDefault="00056AC4" w:rsidP="00056AC4">
            <w:pPr>
              <w:pStyle w:val="ListParagraph"/>
              <w:numPr>
                <w:ilvl w:val="2"/>
                <w:numId w:val="14"/>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Completion: Self-completed or assisted completion</w:t>
            </w:r>
          </w:p>
          <w:p w:rsidR="00056AC4" w:rsidRPr="006E0726" w:rsidRDefault="00056AC4" w:rsidP="00056AC4">
            <w:pPr>
              <w:pStyle w:val="ListParagraph"/>
              <w:numPr>
                <w:ilvl w:val="1"/>
                <w:numId w:val="14"/>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Interviews</w:t>
            </w:r>
          </w:p>
          <w:p w:rsidR="00056AC4" w:rsidRPr="006E0726" w:rsidRDefault="00056AC4" w:rsidP="00056AC4">
            <w:pPr>
              <w:pStyle w:val="ListParagraph"/>
              <w:numPr>
                <w:ilvl w:val="2"/>
                <w:numId w:val="14"/>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Unstructured – focus on a broad area</w:t>
            </w:r>
          </w:p>
          <w:p w:rsidR="00056AC4" w:rsidRPr="006E0726" w:rsidRDefault="00056AC4" w:rsidP="00056AC4">
            <w:pPr>
              <w:pStyle w:val="ListParagraph"/>
              <w:numPr>
                <w:ilvl w:val="2"/>
                <w:numId w:val="14"/>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Semi-structured – common set of questions with flexibility on order and follow-up</w:t>
            </w:r>
          </w:p>
          <w:p w:rsidR="00056AC4" w:rsidRPr="006E0726" w:rsidRDefault="00056AC4" w:rsidP="00056AC4">
            <w:pPr>
              <w:pStyle w:val="ListParagraph"/>
              <w:numPr>
                <w:ilvl w:val="2"/>
                <w:numId w:val="14"/>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Structured or focused – identical set of questions in the same order</w:t>
            </w:r>
          </w:p>
          <w:p w:rsidR="00056AC4" w:rsidRPr="006E0726" w:rsidRDefault="00056AC4" w:rsidP="00056AC4">
            <w:pPr>
              <w:pStyle w:val="ListParagraph"/>
              <w:numPr>
                <w:ilvl w:val="1"/>
                <w:numId w:val="14"/>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Focus groups</w:t>
            </w:r>
          </w:p>
          <w:p w:rsidR="00056AC4" w:rsidRPr="006E0726" w:rsidRDefault="00056AC4" w:rsidP="00056AC4">
            <w:pPr>
              <w:pStyle w:val="ListParagraph"/>
              <w:numPr>
                <w:ilvl w:val="2"/>
                <w:numId w:val="14"/>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A type of group interview seeking to generate discussion among the group</w:t>
            </w:r>
          </w:p>
          <w:p w:rsidR="00056AC4" w:rsidRPr="006E0726" w:rsidRDefault="00056AC4" w:rsidP="00056AC4">
            <w:pPr>
              <w:pStyle w:val="ListParagraph"/>
              <w:numPr>
                <w:ilvl w:val="2"/>
                <w:numId w:val="14"/>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Usually 5 to 13 participants (ideal = 6-8)</w:t>
            </w:r>
          </w:p>
          <w:p w:rsidR="00056AC4" w:rsidRPr="006E0726" w:rsidRDefault="00056AC4" w:rsidP="00056AC4">
            <w:pPr>
              <w:pStyle w:val="ListParagraph"/>
              <w:numPr>
                <w:ilvl w:val="2"/>
                <w:numId w:val="14"/>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1-2 hour duration</w:t>
            </w:r>
          </w:p>
          <w:p w:rsidR="00056AC4" w:rsidRPr="006E0726" w:rsidRDefault="00056AC4" w:rsidP="00056AC4">
            <w:pPr>
              <w:pStyle w:val="ListParagraph"/>
              <w:numPr>
                <w:ilvl w:val="2"/>
                <w:numId w:val="14"/>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 xml:space="preserve">Can include tasks for the group to complete e.g. ranking a list etc. </w:t>
            </w:r>
          </w:p>
          <w:p w:rsidR="00056AC4" w:rsidRPr="006E0726" w:rsidRDefault="00056AC4" w:rsidP="00056AC4">
            <w:pPr>
              <w:pStyle w:val="ListParagraph"/>
              <w:numPr>
                <w:ilvl w:val="0"/>
                <w:numId w:val="14"/>
              </w:numPr>
              <w:rPr>
                <w:rFonts w:ascii="Arial" w:eastAsia="Times New Roman" w:hAnsi="Arial" w:cs="Arial"/>
                <w:b/>
                <w:color w:val="284780"/>
                <w:sz w:val="20"/>
                <w:szCs w:val="20"/>
                <w:lang w:eastAsia="en-IE"/>
              </w:rPr>
            </w:pPr>
            <w:r w:rsidRPr="006E0726">
              <w:rPr>
                <w:rFonts w:ascii="Arial" w:eastAsia="Times New Roman" w:hAnsi="Arial" w:cs="Arial"/>
                <w:b/>
                <w:color w:val="284780"/>
                <w:sz w:val="20"/>
                <w:szCs w:val="20"/>
                <w:lang w:eastAsia="en-IE"/>
              </w:rPr>
              <w:t>Determine questions or topic guide</w:t>
            </w:r>
          </w:p>
          <w:p w:rsidR="00056AC4" w:rsidRPr="006E0726" w:rsidRDefault="00056AC4" w:rsidP="00056AC4">
            <w:pPr>
              <w:pStyle w:val="ListParagraph"/>
              <w:numPr>
                <w:ilvl w:val="1"/>
                <w:numId w:val="14"/>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Questions which help answer your purpose</w:t>
            </w:r>
          </w:p>
          <w:p w:rsidR="00056AC4" w:rsidRPr="006E0726" w:rsidRDefault="00056AC4" w:rsidP="00056AC4">
            <w:pPr>
              <w:pStyle w:val="ListParagraph"/>
              <w:numPr>
                <w:ilvl w:val="1"/>
                <w:numId w:val="14"/>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Consult subject matter experts</w:t>
            </w:r>
          </w:p>
          <w:p w:rsidR="00056AC4" w:rsidRPr="006E0726" w:rsidRDefault="00056AC4" w:rsidP="00056AC4">
            <w:pPr>
              <w:pStyle w:val="ListParagraph"/>
              <w:numPr>
                <w:ilvl w:val="1"/>
                <w:numId w:val="14"/>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Determine if different questions are required for different participants</w:t>
            </w:r>
          </w:p>
          <w:p w:rsidR="00056AC4" w:rsidRPr="006E0726" w:rsidRDefault="00056AC4" w:rsidP="00056AC4">
            <w:pPr>
              <w:pStyle w:val="ListParagraph"/>
              <w:numPr>
                <w:ilvl w:val="1"/>
                <w:numId w:val="14"/>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 xml:space="preserve">Determine if eligibility questions are required i.e. questions which include or exclude participants based on established criteria </w:t>
            </w:r>
          </w:p>
          <w:p w:rsidR="00056AC4" w:rsidRPr="006E0726" w:rsidRDefault="00056AC4" w:rsidP="00056AC4">
            <w:pPr>
              <w:pStyle w:val="ListParagraph"/>
              <w:numPr>
                <w:ilvl w:val="0"/>
                <w:numId w:val="18"/>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Avoid leading questions i.e. Don’t allow your wording to subtly encourage one answer or another e.g. ‘What problems did you have with the process’</w:t>
            </w:r>
          </w:p>
          <w:p w:rsidR="00056AC4" w:rsidRPr="006E0726" w:rsidRDefault="00056AC4" w:rsidP="00056AC4">
            <w:pPr>
              <w:pStyle w:val="ListParagraph"/>
              <w:numPr>
                <w:ilvl w:val="0"/>
                <w:numId w:val="18"/>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Use clear, simple, direct language</w:t>
            </w:r>
          </w:p>
          <w:p w:rsidR="00056AC4" w:rsidRPr="006E0726" w:rsidRDefault="00056AC4" w:rsidP="00056AC4">
            <w:pPr>
              <w:pStyle w:val="ListParagraph"/>
              <w:numPr>
                <w:ilvl w:val="0"/>
                <w:numId w:val="18"/>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Be specific</w:t>
            </w:r>
          </w:p>
          <w:p w:rsidR="00056AC4" w:rsidRPr="006E0726" w:rsidRDefault="00056AC4" w:rsidP="00056AC4">
            <w:pPr>
              <w:pStyle w:val="ListParagraph"/>
              <w:numPr>
                <w:ilvl w:val="0"/>
                <w:numId w:val="18"/>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Only ask one question at a time (check for ’and’/’or’ in your questions), break up questions if necessary</w:t>
            </w:r>
          </w:p>
          <w:p w:rsidR="00056AC4" w:rsidRPr="006E0726" w:rsidRDefault="00056AC4" w:rsidP="00056AC4">
            <w:pPr>
              <w:pStyle w:val="ListParagraph"/>
              <w:numPr>
                <w:ilvl w:val="0"/>
                <w:numId w:val="18"/>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Limit the number of questions to reduce analytic, administrative and respondent burden</w:t>
            </w:r>
          </w:p>
          <w:p w:rsidR="00056AC4" w:rsidRPr="006E0726" w:rsidRDefault="00056AC4" w:rsidP="00056AC4">
            <w:pPr>
              <w:pStyle w:val="ListParagraph"/>
              <w:numPr>
                <w:ilvl w:val="0"/>
                <w:numId w:val="18"/>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Test questions with colleagues to ensure they are easily understood</w:t>
            </w:r>
          </w:p>
          <w:p w:rsidR="00056AC4" w:rsidRPr="006E0726" w:rsidRDefault="00056AC4" w:rsidP="00056AC4">
            <w:pPr>
              <w:pStyle w:val="ListParagraph"/>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 xml:space="preserve"> For interviews and focus groups</w:t>
            </w:r>
          </w:p>
          <w:p w:rsidR="00056AC4" w:rsidRPr="006E0726" w:rsidRDefault="00056AC4" w:rsidP="00056AC4">
            <w:pPr>
              <w:pStyle w:val="ListParagraph"/>
              <w:numPr>
                <w:ilvl w:val="0"/>
                <w:numId w:val="15"/>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Develop open questions to encourage discussion</w:t>
            </w:r>
          </w:p>
          <w:p w:rsidR="00056AC4" w:rsidRPr="006E0726" w:rsidRDefault="00056AC4" w:rsidP="00056AC4">
            <w:pPr>
              <w:ind w:left="720"/>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For surveys</w:t>
            </w:r>
          </w:p>
          <w:p w:rsidR="00056AC4" w:rsidRPr="006E0726" w:rsidRDefault="00056AC4" w:rsidP="00056AC4">
            <w:pPr>
              <w:pStyle w:val="ListParagraph"/>
              <w:numPr>
                <w:ilvl w:val="0"/>
                <w:numId w:val="15"/>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Include a ‘I don’t know, ‘not applicable’ or ‘other’ option</w:t>
            </w:r>
          </w:p>
          <w:p w:rsidR="00056AC4" w:rsidRPr="006E0726" w:rsidRDefault="00056AC4" w:rsidP="00056AC4">
            <w:pPr>
              <w:pStyle w:val="ListParagraph"/>
              <w:numPr>
                <w:ilvl w:val="0"/>
                <w:numId w:val="15"/>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On scales include a neutral option, if possible</w:t>
            </w:r>
          </w:p>
          <w:p w:rsidR="00056AC4" w:rsidRPr="006E0726" w:rsidRDefault="00056AC4" w:rsidP="00056AC4">
            <w:pPr>
              <w:pStyle w:val="ListParagraph"/>
              <w:numPr>
                <w:ilvl w:val="0"/>
                <w:numId w:val="15"/>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Include an open question (text box with free response)  for any other comments</w:t>
            </w:r>
          </w:p>
          <w:p w:rsidR="00056AC4" w:rsidRPr="006E0726" w:rsidRDefault="00056AC4" w:rsidP="00056AC4">
            <w:pPr>
              <w:pStyle w:val="ListParagraph"/>
              <w:numPr>
                <w:ilvl w:val="0"/>
                <w:numId w:val="14"/>
              </w:numPr>
              <w:rPr>
                <w:rFonts w:ascii="Arial" w:eastAsia="Times New Roman" w:hAnsi="Arial" w:cs="Arial"/>
                <w:b/>
                <w:color w:val="284780"/>
                <w:sz w:val="20"/>
                <w:szCs w:val="20"/>
                <w:lang w:eastAsia="en-IE"/>
              </w:rPr>
            </w:pPr>
            <w:r w:rsidRPr="006E0726">
              <w:rPr>
                <w:rFonts w:ascii="Arial" w:eastAsia="Times New Roman" w:hAnsi="Arial" w:cs="Arial"/>
                <w:b/>
                <w:color w:val="284780"/>
                <w:sz w:val="20"/>
                <w:szCs w:val="20"/>
                <w:lang w:eastAsia="en-IE"/>
              </w:rPr>
              <w:t xml:space="preserve">Gain informed consent </w:t>
            </w:r>
          </w:p>
          <w:p w:rsidR="00056AC4" w:rsidRPr="006E0726" w:rsidRDefault="00056AC4" w:rsidP="00056AC4">
            <w:pPr>
              <w:pStyle w:val="ListParagraph"/>
              <w:numPr>
                <w:ilvl w:val="1"/>
                <w:numId w:val="14"/>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Provide information on the purpose of the survey/interview/focus group etc.</w:t>
            </w:r>
          </w:p>
          <w:p w:rsidR="00056AC4" w:rsidRPr="006E0726" w:rsidRDefault="00056AC4" w:rsidP="00056AC4">
            <w:pPr>
              <w:pStyle w:val="ListParagraph"/>
              <w:numPr>
                <w:ilvl w:val="1"/>
                <w:numId w:val="14"/>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Explain how the data will be recorded, stored, used and who will have access</w:t>
            </w:r>
          </w:p>
          <w:p w:rsidR="00056AC4" w:rsidRPr="006E0726" w:rsidRDefault="00056AC4" w:rsidP="00056AC4">
            <w:pPr>
              <w:pStyle w:val="ListParagraph"/>
              <w:numPr>
                <w:ilvl w:val="1"/>
                <w:numId w:val="14"/>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Provide an opportunity to ask questions and contact details so they can contact you at a later date</w:t>
            </w:r>
          </w:p>
          <w:p w:rsidR="00056AC4" w:rsidRPr="006E0726" w:rsidRDefault="00056AC4" w:rsidP="00056AC4">
            <w:pPr>
              <w:pStyle w:val="ListParagraph"/>
              <w:numPr>
                <w:ilvl w:val="1"/>
                <w:numId w:val="14"/>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Gain documented consent to participate and for data use</w:t>
            </w:r>
          </w:p>
          <w:p w:rsidR="00056AC4" w:rsidRPr="006E0726" w:rsidRDefault="00056AC4" w:rsidP="00056AC4">
            <w:pPr>
              <w:pStyle w:val="ListParagraph"/>
              <w:numPr>
                <w:ilvl w:val="0"/>
                <w:numId w:val="14"/>
              </w:numPr>
              <w:rPr>
                <w:rFonts w:ascii="Arial" w:eastAsia="Times New Roman" w:hAnsi="Arial" w:cs="Arial"/>
                <w:b/>
                <w:color w:val="284780"/>
                <w:sz w:val="20"/>
                <w:szCs w:val="20"/>
                <w:lang w:eastAsia="en-IE"/>
              </w:rPr>
            </w:pPr>
            <w:r w:rsidRPr="006E0726">
              <w:rPr>
                <w:rFonts w:ascii="Arial" w:eastAsia="Times New Roman" w:hAnsi="Arial" w:cs="Arial"/>
                <w:b/>
                <w:color w:val="284780"/>
                <w:sz w:val="20"/>
                <w:szCs w:val="20"/>
                <w:lang w:eastAsia="en-IE"/>
              </w:rPr>
              <w:t>Gather data</w:t>
            </w:r>
          </w:p>
          <w:p w:rsidR="00056AC4" w:rsidRPr="006E0726" w:rsidRDefault="00056AC4" w:rsidP="00056AC4">
            <w:pPr>
              <w:pStyle w:val="ListParagraph"/>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For interviews or focus groups</w:t>
            </w:r>
          </w:p>
          <w:p w:rsidR="00056AC4" w:rsidRPr="006E0726" w:rsidRDefault="00056AC4" w:rsidP="00056AC4">
            <w:pPr>
              <w:pStyle w:val="ListParagraph"/>
              <w:numPr>
                <w:ilvl w:val="1"/>
                <w:numId w:val="14"/>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Invite participants to take part</w:t>
            </w:r>
          </w:p>
          <w:p w:rsidR="00056AC4" w:rsidRPr="006E0726" w:rsidRDefault="00056AC4" w:rsidP="00056AC4">
            <w:pPr>
              <w:pStyle w:val="ListParagraph"/>
              <w:numPr>
                <w:ilvl w:val="1"/>
                <w:numId w:val="14"/>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Arrange interview or focus group at a time and location convenient for participants</w:t>
            </w:r>
          </w:p>
          <w:p w:rsidR="00056AC4" w:rsidRPr="006E0726" w:rsidRDefault="00056AC4" w:rsidP="00056AC4">
            <w:pPr>
              <w:pStyle w:val="ListParagraph"/>
              <w:numPr>
                <w:ilvl w:val="1"/>
                <w:numId w:val="14"/>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Tape or video record where possible, take notes</w:t>
            </w:r>
          </w:p>
          <w:p w:rsidR="00056AC4" w:rsidRPr="006E0726" w:rsidRDefault="00056AC4" w:rsidP="00056AC4">
            <w:pPr>
              <w:pStyle w:val="ListParagraph"/>
              <w:numPr>
                <w:ilvl w:val="1"/>
                <w:numId w:val="14"/>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As soon as possible afterward make notes of what you remember and things you would like to follow up with other participants</w:t>
            </w:r>
          </w:p>
          <w:p w:rsidR="00056AC4" w:rsidRPr="006E0726" w:rsidRDefault="00056AC4" w:rsidP="00056AC4">
            <w:pPr>
              <w:rPr>
                <w:rFonts w:ascii="Arial" w:eastAsia="Times New Roman" w:hAnsi="Arial" w:cs="Arial"/>
                <w:color w:val="000000"/>
                <w:sz w:val="20"/>
                <w:szCs w:val="20"/>
                <w:lang w:eastAsia="en-IE"/>
              </w:rPr>
            </w:pPr>
          </w:p>
          <w:p w:rsidR="00056AC4" w:rsidRPr="006E0726" w:rsidRDefault="00056AC4" w:rsidP="00056AC4">
            <w:pPr>
              <w:ind w:left="720"/>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For surveys</w:t>
            </w:r>
          </w:p>
          <w:p w:rsidR="00056AC4" w:rsidRPr="006E0726" w:rsidRDefault="00056AC4" w:rsidP="00056AC4">
            <w:pPr>
              <w:pStyle w:val="ListParagraph"/>
              <w:numPr>
                <w:ilvl w:val="0"/>
                <w:numId w:val="16"/>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Distribute surveys using selected medium and transmission method</w:t>
            </w:r>
          </w:p>
          <w:p w:rsidR="00056AC4" w:rsidRPr="006E0726" w:rsidRDefault="00056AC4" w:rsidP="00056AC4">
            <w:pPr>
              <w:pStyle w:val="ListParagraph"/>
              <w:numPr>
                <w:ilvl w:val="0"/>
                <w:numId w:val="16"/>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Consider a pilot of the survey with a small group and make adjustments as necessary before scaling up</w:t>
            </w:r>
          </w:p>
          <w:p w:rsidR="00056AC4" w:rsidRPr="006E0726" w:rsidRDefault="00056AC4" w:rsidP="00056AC4">
            <w:pPr>
              <w:pStyle w:val="ListParagraph"/>
              <w:numPr>
                <w:ilvl w:val="0"/>
                <w:numId w:val="16"/>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Send reminders as necessary</w:t>
            </w:r>
          </w:p>
          <w:p w:rsidR="00056AC4" w:rsidRPr="006E0726" w:rsidRDefault="00056AC4" w:rsidP="00056AC4">
            <w:pPr>
              <w:pStyle w:val="ListParagraph"/>
              <w:numPr>
                <w:ilvl w:val="0"/>
                <w:numId w:val="16"/>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 xml:space="preserve">Collect and collate data </w:t>
            </w:r>
          </w:p>
          <w:p w:rsidR="00056AC4" w:rsidRPr="006E0726" w:rsidRDefault="00056AC4" w:rsidP="00056AC4">
            <w:pPr>
              <w:pStyle w:val="ListParagraph"/>
              <w:numPr>
                <w:ilvl w:val="0"/>
                <w:numId w:val="14"/>
              </w:numPr>
              <w:rPr>
                <w:rFonts w:ascii="Arial" w:eastAsia="Times New Roman" w:hAnsi="Arial" w:cs="Arial"/>
                <w:b/>
                <w:color w:val="284780"/>
                <w:sz w:val="20"/>
                <w:szCs w:val="20"/>
                <w:lang w:eastAsia="en-IE"/>
              </w:rPr>
            </w:pPr>
            <w:r w:rsidRPr="006E0726">
              <w:rPr>
                <w:rFonts w:ascii="Arial" w:eastAsia="Times New Roman" w:hAnsi="Arial" w:cs="Arial"/>
                <w:b/>
                <w:color w:val="284780"/>
                <w:sz w:val="20"/>
                <w:szCs w:val="20"/>
                <w:lang w:eastAsia="en-IE"/>
              </w:rPr>
              <w:t>Analyse data</w:t>
            </w:r>
          </w:p>
          <w:p w:rsidR="00056AC4" w:rsidRPr="006E0726" w:rsidRDefault="00056AC4" w:rsidP="00056AC4">
            <w:pPr>
              <w:pStyle w:val="ListParagraph"/>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For interviews or focus groups – Thematic analysis</w:t>
            </w:r>
          </w:p>
          <w:p w:rsidR="00056AC4" w:rsidRPr="006E0726" w:rsidRDefault="00056AC4" w:rsidP="00056AC4">
            <w:pPr>
              <w:pStyle w:val="ListParagraph"/>
              <w:numPr>
                <w:ilvl w:val="0"/>
                <w:numId w:val="17"/>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Read through the data (notes/transcripts) to become familiar</w:t>
            </w:r>
          </w:p>
          <w:p w:rsidR="00056AC4" w:rsidRPr="006E0726" w:rsidRDefault="00056AC4" w:rsidP="00056AC4">
            <w:pPr>
              <w:pStyle w:val="ListParagraph"/>
              <w:numPr>
                <w:ilvl w:val="0"/>
                <w:numId w:val="17"/>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Make notes of your thoughts as you go</w:t>
            </w:r>
          </w:p>
          <w:p w:rsidR="00056AC4" w:rsidRPr="006E0726" w:rsidRDefault="00056AC4" w:rsidP="00056AC4">
            <w:pPr>
              <w:pStyle w:val="ListParagraph"/>
              <w:numPr>
                <w:ilvl w:val="0"/>
                <w:numId w:val="17"/>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Make initial codes for topics</w:t>
            </w:r>
          </w:p>
          <w:p w:rsidR="00056AC4" w:rsidRPr="006E0726" w:rsidRDefault="00056AC4" w:rsidP="00056AC4">
            <w:pPr>
              <w:pStyle w:val="ListParagraph"/>
              <w:numPr>
                <w:ilvl w:val="0"/>
                <w:numId w:val="17"/>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Refine codes as you progress</w:t>
            </w:r>
          </w:p>
          <w:p w:rsidR="00056AC4" w:rsidRPr="006E0726" w:rsidRDefault="00056AC4" w:rsidP="00056AC4">
            <w:pPr>
              <w:pStyle w:val="ListParagraph"/>
              <w:numPr>
                <w:ilvl w:val="0"/>
                <w:numId w:val="17"/>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Sort codes into groups or categories</w:t>
            </w:r>
          </w:p>
          <w:p w:rsidR="00056AC4" w:rsidRPr="006E0726" w:rsidRDefault="00056AC4" w:rsidP="00056AC4">
            <w:pPr>
              <w:pStyle w:val="ListParagraph"/>
              <w:numPr>
                <w:ilvl w:val="0"/>
                <w:numId w:val="17"/>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Refine into themes</w:t>
            </w:r>
          </w:p>
          <w:p w:rsidR="00056AC4" w:rsidRPr="006E0726" w:rsidRDefault="00056AC4" w:rsidP="00056AC4">
            <w:pPr>
              <w:pStyle w:val="ListParagraph"/>
              <w:numPr>
                <w:ilvl w:val="0"/>
                <w:numId w:val="17"/>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Write up your thematic analysis and illustrate themes using direct quotes</w:t>
            </w:r>
          </w:p>
          <w:p w:rsidR="00056AC4" w:rsidRPr="006E0726" w:rsidRDefault="00056AC4" w:rsidP="00056AC4">
            <w:pPr>
              <w:rPr>
                <w:rFonts w:ascii="Arial" w:eastAsia="Times New Roman" w:hAnsi="Arial" w:cs="Arial"/>
                <w:color w:val="000000"/>
                <w:sz w:val="20"/>
                <w:szCs w:val="20"/>
                <w:lang w:eastAsia="en-IE"/>
              </w:rPr>
            </w:pPr>
          </w:p>
          <w:p w:rsidR="00056AC4" w:rsidRPr="006E0726" w:rsidRDefault="00056AC4" w:rsidP="00056AC4">
            <w:p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 xml:space="preserve">            For Surveys</w:t>
            </w:r>
          </w:p>
          <w:p w:rsidR="00056AC4" w:rsidRPr="006E0726" w:rsidRDefault="00056AC4" w:rsidP="00056AC4">
            <w:pPr>
              <w:pStyle w:val="ListParagraph"/>
              <w:numPr>
                <w:ilvl w:val="0"/>
                <w:numId w:val="19"/>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Gather your data together electronically (online) or physically (paper)</w:t>
            </w:r>
          </w:p>
          <w:p w:rsidR="00056AC4" w:rsidRPr="006E0726" w:rsidRDefault="00056AC4" w:rsidP="00056AC4">
            <w:pPr>
              <w:pStyle w:val="ListParagraph"/>
              <w:numPr>
                <w:ilvl w:val="0"/>
                <w:numId w:val="19"/>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Enter data into a spreadsheet if required. Remember to give each participant a unique identifier (code or number unique to the participant)</w:t>
            </w:r>
          </w:p>
          <w:p w:rsidR="00056AC4" w:rsidRPr="006E0726" w:rsidRDefault="00056AC4" w:rsidP="00056AC4">
            <w:pPr>
              <w:pStyle w:val="ListParagraph"/>
              <w:numPr>
                <w:ilvl w:val="0"/>
                <w:numId w:val="19"/>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Examine data to check for incomplete data, errors or odd patterns of response</w:t>
            </w:r>
          </w:p>
          <w:p w:rsidR="00056AC4" w:rsidRPr="006E0726" w:rsidRDefault="00056AC4" w:rsidP="00056AC4">
            <w:pPr>
              <w:pStyle w:val="ListParagraph"/>
              <w:numPr>
                <w:ilvl w:val="0"/>
                <w:numId w:val="19"/>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Address errors and exclude respondents with unreliable or insufficient responses</w:t>
            </w:r>
          </w:p>
          <w:p w:rsidR="00056AC4" w:rsidRPr="006E0726" w:rsidRDefault="00056AC4" w:rsidP="00056AC4">
            <w:pPr>
              <w:pStyle w:val="ListParagraph"/>
              <w:numPr>
                <w:ilvl w:val="0"/>
                <w:numId w:val="19"/>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Using statistical software of your choice (e.g. Excel, SPSS etc.) create tallies (counts) or percentages for questions as required</w:t>
            </w:r>
          </w:p>
          <w:p w:rsidR="00056AC4" w:rsidRPr="006E0726" w:rsidRDefault="00056AC4" w:rsidP="00056AC4">
            <w:pPr>
              <w:pStyle w:val="ListParagraph"/>
              <w:numPr>
                <w:ilvl w:val="0"/>
                <w:numId w:val="19"/>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Consider the key messages you would like to communicate using the data</w:t>
            </w:r>
          </w:p>
          <w:p w:rsidR="00056AC4" w:rsidRPr="006E0726" w:rsidRDefault="00056AC4" w:rsidP="00056AC4">
            <w:pPr>
              <w:pStyle w:val="ListParagraph"/>
              <w:numPr>
                <w:ilvl w:val="0"/>
                <w:numId w:val="19"/>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Create charts e.g. bar charts, line charts or tables as required to convey your message</w:t>
            </w:r>
          </w:p>
          <w:p w:rsidR="00056AC4" w:rsidRPr="006E0726" w:rsidRDefault="00056AC4" w:rsidP="00056AC4">
            <w:pPr>
              <w:pStyle w:val="ListParagraph"/>
              <w:numPr>
                <w:ilvl w:val="2"/>
                <w:numId w:val="19"/>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Use tables for comparisons, compositions or relationship analysis when there are only a few variables and data points</w:t>
            </w:r>
          </w:p>
          <w:p w:rsidR="00056AC4" w:rsidRPr="006E0726" w:rsidRDefault="00056AC4" w:rsidP="00056AC4">
            <w:pPr>
              <w:pStyle w:val="ListParagraph"/>
              <w:numPr>
                <w:ilvl w:val="2"/>
                <w:numId w:val="19"/>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Use charts when the message you wish to impart is about the shape of the data or when you want to show the relationship between many values</w:t>
            </w:r>
          </w:p>
          <w:p w:rsidR="00056AC4" w:rsidRPr="006E0726" w:rsidRDefault="00056AC4" w:rsidP="00056AC4">
            <w:pPr>
              <w:pStyle w:val="ListParagraph"/>
              <w:numPr>
                <w:ilvl w:val="2"/>
                <w:numId w:val="19"/>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Use bar charts to compare different values when specific values are important comparison and it is expected to look up and compare values between columns</w:t>
            </w:r>
          </w:p>
          <w:p w:rsidR="00056AC4" w:rsidRPr="006E0726" w:rsidRDefault="00056AC4" w:rsidP="00056AC4">
            <w:pPr>
              <w:pStyle w:val="ListParagraph"/>
              <w:numPr>
                <w:ilvl w:val="2"/>
                <w:numId w:val="19"/>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Use stacked bar charts to show composition (not more then 3-4 parts)</w:t>
            </w:r>
          </w:p>
          <w:p w:rsidR="00056AC4" w:rsidRPr="006E0726" w:rsidRDefault="00056AC4" w:rsidP="00056AC4">
            <w:pPr>
              <w:pStyle w:val="ListParagraph"/>
              <w:numPr>
                <w:ilvl w:val="2"/>
                <w:numId w:val="19"/>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 xml:space="preserve">Use line charts if you have data over time </w:t>
            </w:r>
          </w:p>
          <w:p w:rsidR="00056AC4" w:rsidRPr="006E0726" w:rsidRDefault="00056AC4" w:rsidP="00056AC4">
            <w:pPr>
              <w:pStyle w:val="ListParagraph"/>
              <w:numPr>
                <w:ilvl w:val="2"/>
                <w:numId w:val="19"/>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Use pie charts sparingly, if at all and only for a maximum of 2-3 categories</w:t>
            </w:r>
          </w:p>
          <w:p w:rsidR="00056AC4" w:rsidRPr="006E0726" w:rsidRDefault="00056AC4" w:rsidP="00056AC4">
            <w:pPr>
              <w:pStyle w:val="ListParagraph"/>
              <w:numPr>
                <w:ilvl w:val="0"/>
                <w:numId w:val="19"/>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For open questions, use thematic analysis (as above) or use quotes to add context to the results</w:t>
            </w:r>
          </w:p>
          <w:p w:rsidR="00056AC4" w:rsidRPr="006E0726" w:rsidRDefault="00056AC4" w:rsidP="00056AC4">
            <w:pPr>
              <w:pStyle w:val="ListParagraph"/>
              <w:numPr>
                <w:ilvl w:val="0"/>
                <w:numId w:val="19"/>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Format your charts in a lean and clean manner</w:t>
            </w:r>
          </w:p>
          <w:p w:rsidR="00056AC4" w:rsidRPr="006E0726" w:rsidRDefault="00056AC4" w:rsidP="00056AC4">
            <w:pPr>
              <w:pStyle w:val="ListParagraph"/>
              <w:numPr>
                <w:ilvl w:val="2"/>
                <w:numId w:val="19"/>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Lighten or remove lines</w:t>
            </w:r>
          </w:p>
          <w:p w:rsidR="00056AC4" w:rsidRPr="006E0726" w:rsidRDefault="00056AC4" w:rsidP="00056AC4">
            <w:pPr>
              <w:pStyle w:val="ListParagraph"/>
              <w:numPr>
                <w:ilvl w:val="2"/>
                <w:numId w:val="19"/>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Use bold/italics/underlines very sparingly</w:t>
            </w:r>
          </w:p>
          <w:p w:rsidR="00056AC4" w:rsidRPr="006E0726" w:rsidRDefault="00056AC4" w:rsidP="00056AC4">
            <w:pPr>
              <w:pStyle w:val="ListParagraph"/>
              <w:numPr>
                <w:ilvl w:val="2"/>
                <w:numId w:val="19"/>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Don’t use or remove backgrounds, borders and special effects</w:t>
            </w:r>
          </w:p>
          <w:p w:rsidR="00056AC4" w:rsidRPr="006E0726" w:rsidRDefault="00056AC4" w:rsidP="00056AC4">
            <w:pPr>
              <w:pStyle w:val="ListParagraph"/>
              <w:numPr>
                <w:ilvl w:val="2"/>
                <w:numId w:val="19"/>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Lighten labels and direct label where possible (rather than legends or axes)</w:t>
            </w:r>
          </w:p>
          <w:p w:rsidR="00056AC4" w:rsidRPr="006E0726" w:rsidRDefault="00056AC4" w:rsidP="00056AC4">
            <w:pPr>
              <w:pStyle w:val="ListParagraph"/>
              <w:numPr>
                <w:ilvl w:val="2"/>
                <w:numId w:val="19"/>
              </w:numPr>
              <w:rPr>
                <w:rFonts w:ascii="Arial" w:eastAsia="Times New Roman" w:hAnsi="Arial" w:cs="Arial"/>
                <w:color w:val="000000"/>
                <w:sz w:val="20"/>
                <w:szCs w:val="20"/>
                <w:lang w:eastAsia="en-IE"/>
              </w:rPr>
            </w:pPr>
            <w:r w:rsidRPr="006E0726">
              <w:rPr>
                <w:rFonts w:ascii="Arial" w:eastAsia="Times New Roman" w:hAnsi="Arial" w:cs="Arial"/>
                <w:color w:val="000000"/>
                <w:sz w:val="20"/>
                <w:szCs w:val="20"/>
                <w:lang w:eastAsia="en-IE"/>
              </w:rPr>
              <w:t>Always label your axes if present and annotate appropriately</w:t>
            </w:r>
          </w:p>
          <w:p w:rsidR="00D447D1" w:rsidRPr="006E0726" w:rsidRDefault="00D447D1" w:rsidP="00056AC4">
            <w:pPr>
              <w:rPr>
                <w:rFonts w:ascii="Arial" w:hAnsi="Arial" w:cs="Arial"/>
                <w:sz w:val="20"/>
                <w:szCs w:val="20"/>
              </w:rPr>
            </w:pPr>
          </w:p>
        </w:tc>
      </w:tr>
      <w:tr w:rsidR="00056AC4" w:rsidRPr="006E0726" w:rsidTr="00EA2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4"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00A2C8"/>
          </w:tcPr>
          <w:p w:rsidR="00056AC4" w:rsidRPr="006E0726" w:rsidRDefault="00056AC4" w:rsidP="00B46852">
            <w:pPr>
              <w:spacing w:before="60" w:after="60"/>
              <w:rPr>
                <w:rFonts w:ascii="Arial" w:hAnsi="Arial" w:cs="Arial"/>
                <w:b/>
                <w:color w:val="FFFFFF" w:themeColor="background1"/>
                <w:sz w:val="20"/>
                <w:szCs w:val="20"/>
              </w:rPr>
            </w:pPr>
            <w:r w:rsidRPr="006E0726">
              <w:rPr>
                <w:rFonts w:ascii="Arial" w:hAnsi="Arial" w:cs="Arial"/>
                <w:b/>
                <w:color w:val="FFFFFF" w:themeColor="background1"/>
                <w:sz w:val="20"/>
                <w:szCs w:val="20"/>
              </w:rPr>
              <w:lastRenderedPageBreak/>
              <w:t>When can I use these methods?</w:t>
            </w:r>
          </w:p>
        </w:tc>
      </w:tr>
      <w:tr w:rsidR="00EA27C6" w:rsidRPr="006E0726" w:rsidTr="00EA2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4"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EA27C6" w:rsidRPr="006E0726" w:rsidRDefault="00EA27C6" w:rsidP="00EA27C6">
            <w:pPr>
              <w:rPr>
                <w:rFonts w:ascii="Arial" w:hAnsi="Arial" w:cs="Arial"/>
                <w:bCs/>
                <w:sz w:val="20"/>
                <w:szCs w:val="20"/>
              </w:rPr>
            </w:pPr>
            <w:r w:rsidRPr="006E0726">
              <w:rPr>
                <w:rFonts w:ascii="Arial" w:hAnsi="Arial" w:cs="Arial"/>
                <w:b/>
                <w:sz w:val="20"/>
                <w:szCs w:val="20"/>
                <w:lang w:val="en-GB" w:eastAsia="en-GB"/>
              </w:rPr>
              <w:br/>
            </w:r>
            <w:r w:rsidRPr="006E0726">
              <w:rPr>
                <w:rFonts w:ascii="Arial" w:hAnsi="Arial" w:cs="Arial"/>
                <w:bCs/>
                <w:sz w:val="20"/>
                <w:szCs w:val="20"/>
              </w:rPr>
              <w:t>Ideally used at all stages of improvement interventions:</w:t>
            </w:r>
          </w:p>
          <w:p w:rsidR="00EA27C6" w:rsidRPr="006E0726" w:rsidRDefault="00EA27C6" w:rsidP="00EA27C6">
            <w:pPr>
              <w:rPr>
                <w:rFonts w:ascii="Arial" w:hAnsi="Arial" w:cs="Arial"/>
                <w:sz w:val="20"/>
                <w:szCs w:val="20"/>
              </w:rPr>
            </w:pPr>
          </w:p>
          <w:p w:rsidR="00EA27C6" w:rsidRPr="006E0726" w:rsidRDefault="00EA27C6" w:rsidP="00EA27C6">
            <w:pPr>
              <w:rPr>
                <w:rFonts w:ascii="Arial" w:hAnsi="Arial" w:cs="Arial"/>
                <w:sz w:val="20"/>
                <w:szCs w:val="20"/>
              </w:rPr>
            </w:pPr>
            <w:r w:rsidRPr="006E0726">
              <w:rPr>
                <w:rFonts w:ascii="Arial" w:hAnsi="Arial" w:cs="Arial"/>
                <w:b/>
                <w:bCs/>
                <w:color w:val="284780"/>
                <w:sz w:val="20"/>
                <w:szCs w:val="20"/>
              </w:rPr>
              <w:t>Conceptualisation</w:t>
            </w:r>
            <w:r w:rsidRPr="006E0726">
              <w:rPr>
                <w:rFonts w:ascii="Arial" w:hAnsi="Arial" w:cs="Arial"/>
                <w:b/>
                <w:color w:val="284780"/>
                <w:sz w:val="20"/>
                <w:szCs w:val="20"/>
              </w:rPr>
              <w:t>:</w:t>
            </w:r>
            <w:r w:rsidRPr="006E0726">
              <w:rPr>
                <w:rFonts w:ascii="Arial" w:hAnsi="Arial" w:cs="Arial"/>
                <w:sz w:val="20"/>
                <w:szCs w:val="20"/>
              </w:rPr>
              <w:t xml:space="preserve"> to inform the intervention objectives, identify issues; explore participant’s previous experiences and motivations, to pre-test the intervention. </w:t>
            </w:r>
          </w:p>
          <w:p w:rsidR="00EA27C6" w:rsidRPr="006E0726" w:rsidRDefault="00EA27C6" w:rsidP="00EA27C6">
            <w:pPr>
              <w:rPr>
                <w:rFonts w:ascii="Arial" w:hAnsi="Arial" w:cs="Arial"/>
                <w:b/>
                <w:bCs/>
                <w:sz w:val="20"/>
                <w:szCs w:val="20"/>
              </w:rPr>
            </w:pPr>
          </w:p>
          <w:p w:rsidR="00EA27C6" w:rsidRPr="006E0726" w:rsidRDefault="00EA27C6" w:rsidP="00EA27C6">
            <w:pPr>
              <w:rPr>
                <w:rFonts w:ascii="Arial" w:hAnsi="Arial" w:cs="Arial"/>
                <w:sz w:val="20"/>
                <w:szCs w:val="20"/>
              </w:rPr>
            </w:pPr>
            <w:r w:rsidRPr="006E0726">
              <w:rPr>
                <w:rFonts w:ascii="Arial" w:hAnsi="Arial" w:cs="Arial"/>
                <w:b/>
                <w:bCs/>
                <w:color w:val="284780"/>
                <w:sz w:val="20"/>
                <w:szCs w:val="20"/>
              </w:rPr>
              <w:t>Implementation</w:t>
            </w:r>
            <w:r w:rsidRPr="006E0726">
              <w:rPr>
                <w:rFonts w:ascii="Arial" w:hAnsi="Arial" w:cs="Arial"/>
                <w:color w:val="284780"/>
                <w:sz w:val="20"/>
                <w:szCs w:val="20"/>
              </w:rPr>
              <w:t>:</w:t>
            </w:r>
            <w:r w:rsidRPr="006E0726">
              <w:rPr>
                <w:rFonts w:ascii="Arial" w:hAnsi="Arial" w:cs="Arial"/>
                <w:sz w:val="20"/>
                <w:szCs w:val="20"/>
              </w:rPr>
              <w:t xml:space="preserve"> to establish the degree of compliance to the intervention plan, to capture issues and changes as they occur.</w:t>
            </w:r>
          </w:p>
          <w:p w:rsidR="00EA27C6" w:rsidRPr="006E0726" w:rsidRDefault="00EA27C6" w:rsidP="00EA27C6">
            <w:pPr>
              <w:rPr>
                <w:rFonts w:ascii="Arial" w:hAnsi="Arial" w:cs="Arial"/>
                <w:b/>
                <w:bCs/>
                <w:sz w:val="20"/>
                <w:szCs w:val="20"/>
              </w:rPr>
            </w:pPr>
          </w:p>
          <w:p w:rsidR="00EA27C6" w:rsidRPr="006E0726" w:rsidRDefault="00EA27C6" w:rsidP="00EA27C6">
            <w:pPr>
              <w:rPr>
                <w:rFonts w:ascii="Arial" w:hAnsi="Arial" w:cs="Arial"/>
                <w:b/>
                <w:sz w:val="20"/>
                <w:szCs w:val="20"/>
                <w:lang w:val="en-GB" w:eastAsia="en-GB"/>
              </w:rPr>
            </w:pPr>
            <w:r w:rsidRPr="006E0726">
              <w:rPr>
                <w:rFonts w:ascii="Arial" w:hAnsi="Arial" w:cs="Arial"/>
                <w:b/>
                <w:bCs/>
                <w:color w:val="284780"/>
                <w:sz w:val="20"/>
                <w:szCs w:val="20"/>
              </w:rPr>
              <w:t>Evaluation</w:t>
            </w:r>
            <w:r w:rsidRPr="006E0726">
              <w:rPr>
                <w:rFonts w:ascii="Arial" w:hAnsi="Arial" w:cs="Arial"/>
                <w:b/>
                <w:color w:val="284780"/>
                <w:sz w:val="20"/>
                <w:szCs w:val="20"/>
              </w:rPr>
              <w:t>:</w:t>
            </w:r>
            <w:r w:rsidRPr="006E0726">
              <w:rPr>
                <w:rFonts w:ascii="Arial" w:hAnsi="Arial" w:cs="Arial"/>
                <w:sz w:val="20"/>
                <w:szCs w:val="20"/>
              </w:rPr>
              <w:t xml:space="preserve"> to establish the degree of implementation fidelity, assess whether the key components of the intervention were implemented and to what extent, to explore change issues, identify contextual issues, investigate the barriers and facilitators to the change intervention, sustainability of the intervention, and the lessons learnt.</w:t>
            </w:r>
          </w:p>
          <w:p w:rsidR="00EA27C6" w:rsidRPr="006E0726" w:rsidRDefault="00EA27C6" w:rsidP="00B46852">
            <w:pPr>
              <w:spacing w:line="276" w:lineRule="auto"/>
              <w:rPr>
                <w:rFonts w:ascii="Arial" w:hAnsi="Arial" w:cs="Arial"/>
                <w:sz w:val="20"/>
                <w:szCs w:val="20"/>
                <w:lang w:val="en-GB" w:eastAsia="en-GB"/>
              </w:rPr>
            </w:pPr>
          </w:p>
          <w:p w:rsidR="00EA27C6" w:rsidRPr="006E0726" w:rsidRDefault="00EA27C6" w:rsidP="00B46852">
            <w:pPr>
              <w:spacing w:line="276" w:lineRule="auto"/>
              <w:rPr>
                <w:rFonts w:ascii="Arial" w:hAnsi="Arial" w:cs="Arial"/>
                <w:sz w:val="20"/>
                <w:szCs w:val="20"/>
                <w:lang w:val="en-GB" w:eastAsia="en-GB"/>
              </w:rPr>
            </w:pPr>
          </w:p>
          <w:p w:rsidR="00EA27C6" w:rsidRPr="006E0726" w:rsidRDefault="00EA27C6" w:rsidP="00B46852">
            <w:pPr>
              <w:spacing w:line="276" w:lineRule="auto"/>
              <w:rPr>
                <w:rFonts w:ascii="Arial" w:hAnsi="Arial" w:cs="Arial"/>
                <w:sz w:val="20"/>
                <w:szCs w:val="20"/>
                <w:lang w:val="en-GB" w:eastAsia="en-GB"/>
              </w:rPr>
            </w:pPr>
          </w:p>
        </w:tc>
      </w:tr>
      <w:tr w:rsidR="00EA27C6" w:rsidRPr="006E0726" w:rsidTr="00EA2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4"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00A2C8"/>
          </w:tcPr>
          <w:p w:rsidR="00EA27C6" w:rsidRPr="006E0726" w:rsidRDefault="00EA27C6" w:rsidP="00B46852">
            <w:pPr>
              <w:spacing w:before="60" w:after="60"/>
              <w:rPr>
                <w:rFonts w:ascii="Arial" w:hAnsi="Arial" w:cs="Arial"/>
                <w:b/>
                <w:color w:val="FFFFFF" w:themeColor="background1"/>
                <w:sz w:val="20"/>
                <w:szCs w:val="20"/>
              </w:rPr>
            </w:pPr>
            <w:r w:rsidRPr="006E0726">
              <w:rPr>
                <w:rFonts w:ascii="Arial" w:hAnsi="Arial" w:cs="Arial"/>
                <w:b/>
                <w:color w:val="FFFFFF" w:themeColor="background1"/>
                <w:sz w:val="20"/>
                <w:szCs w:val="20"/>
              </w:rPr>
              <w:lastRenderedPageBreak/>
              <w:t>Which method should I use?</w:t>
            </w:r>
          </w:p>
        </w:tc>
      </w:tr>
      <w:tr w:rsidR="00EA27C6" w:rsidRPr="006E0726" w:rsidTr="00EA2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28"/>
        </w:trPr>
        <w:tc>
          <w:tcPr>
            <w:tcW w:w="5157"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EA27C6" w:rsidRPr="006E0726" w:rsidRDefault="00EA27C6" w:rsidP="00EA27C6">
            <w:pPr>
              <w:rPr>
                <w:rFonts w:ascii="Arial" w:hAnsi="Arial" w:cs="Arial"/>
                <w:b/>
                <w:noProof/>
                <w:color w:val="284780"/>
                <w:sz w:val="20"/>
                <w:szCs w:val="20"/>
                <w:lang w:eastAsia="en-IE"/>
              </w:rPr>
            </w:pPr>
          </w:p>
          <w:p w:rsidR="00EA27C6" w:rsidRPr="006E0726" w:rsidRDefault="00EA27C6" w:rsidP="00EA27C6">
            <w:pPr>
              <w:rPr>
                <w:rFonts w:ascii="Arial" w:hAnsi="Arial" w:cs="Arial"/>
                <w:b/>
                <w:noProof/>
                <w:color w:val="284780"/>
                <w:sz w:val="20"/>
                <w:szCs w:val="20"/>
                <w:lang w:eastAsia="en-IE"/>
              </w:rPr>
            </w:pPr>
            <w:r w:rsidRPr="006E0726">
              <w:rPr>
                <w:rFonts w:ascii="Arial" w:hAnsi="Arial" w:cs="Arial"/>
                <w:b/>
                <w:noProof/>
                <w:color w:val="284780"/>
                <w:sz w:val="20"/>
                <w:szCs w:val="20"/>
                <w:lang w:eastAsia="en-IE"/>
              </w:rPr>
              <w:t>Interviews/ Focus Group</w:t>
            </w:r>
          </w:p>
          <w:p w:rsidR="00EA27C6" w:rsidRPr="006E0726" w:rsidRDefault="00EA27C6" w:rsidP="00EA27C6">
            <w:pPr>
              <w:rPr>
                <w:rFonts w:ascii="Arial" w:hAnsi="Arial" w:cs="Arial"/>
                <w:b/>
                <w:noProof/>
                <w:color w:val="284780"/>
                <w:sz w:val="20"/>
                <w:szCs w:val="20"/>
                <w:lang w:eastAsia="en-IE"/>
              </w:rPr>
            </w:pPr>
          </w:p>
          <w:p w:rsidR="00EA27C6" w:rsidRPr="006E0726" w:rsidRDefault="00EA27C6" w:rsidP="00EA27C6">
            <w:pPr>
              <w:numPr>
                <w:ilvl w:val="0"/>
                <w:numId w:val="20"/>
              </w:numPr>
              <w:rPr>
                <w:rFonts w:ascii="Arial" w:hAnsi="Arial" w:cs="Arial"/>
                <w:bCs/>
                <w:sz w:val="20"/>
                <w:szCs w:val="20"/>
              </w:rPr>
            </w:pPr>
            <w:r w:rsidRPr="006E0726">
              <w:rPr>
                <w:rFonts w:ascii="Arial" w:hAnsi="Arial" w:cs="Arial"/>
                <w:bCs/>
                <w:sz w:val="20"/>
                <w:szCs w:val="20"/>
              </w:rPr>
              <w:t>I need in-depth information about a small number of questions from a small number of people (1-20)</w:t>
            </w:r>
          </w:p>
          <w:p w:rsidR="00EA27C6" w:rsidRPr="006E0726" w:rsidRDefault="00EA27C6" w:rsidP="00EA27C6">
            <w:pPr>
              <w:rPr>
                <w:rFonts w:ascii="Arial" w:hAnsi="Arial" w:cs="Arial"/>
                <w:bCs/>
                <w:sz w:val="20"/>
                <w:szCs w:val="20"/>
              </w:rPr>
            </w:pPr>
          </w:p>
          <w:p w:rsidR="00EA27C6" w:rsidRPr="006E0726" w:rsidRDefault="00EA27C6" w:rsidP="00EA27C6">
            <w:pPr>
              <w:numPr>
                <w:ilvl w:val="0"/>
                <w:numId w:val="20"/>
              </w:numPr>
              <w:rPr>
                <w:rFonts w:ascii="Arial" w:hAnsi="Arial" w:cs="Arial"/>
                <w:bCs/>
                <w:sz w:val="20"/>
                <w:szCs w:val="20"/>
              </w:rPr>
            </w:pPr>
            <w:r w:rsidRPr="006E0726">
              <w:rPr>
                <w:rFonts w:ascii="Arial" w:hAnsi="Arial" w:cs="Arial"/>
                <w:bCs/>
                <w:sz w:val="20"/>
                <w:szCs w:val="20"/>
              </w:rPr>
              <w:t>I have open questions</w:t>
            </w:r>
          </w:p>
          <w:p w:rsidR="00EA27C6" w:rsidRPr="006E0726" w:rsidRDefault="00EA27C6" w:rsidP="00EA27C6">
            <w:pPr>
              <w:rPr>
                <w:rFonts w:ascii="Arial" w:hAnsi="Arial" w:cs="Arial"/>
                <w:bCs/>
                <w:sz w:val="20"/>
                <w:szCs w:val="20"/>
              </w:rPr>
            </w:pPr>
          </w:p>
          <w:p w:rsidR="00EA27C6" w:rsidRPr="006E0726" w:rsidRDefault="00EA27C6" w:rsidP="00EA27C6">
            <w:pPr>
              <w:numPr>
                <w:ilvl w:val="0"/>
                <w:numId w:val="20"/>
              </w:numPr>
              <w:rPr>
                <w:rFonts w:ascii="Arial" w:hAnsi="Arial" w:cs="Arial"/>
                <w:bCs/>
                <w:sz w:val="20"/>
                <w:szCs w:val="20"/>
              </w:rPr>
            </w:pPr>
            <w:r w:rsidRPr="006E0726">
              <w:rPr>
                <w:rFonts w:ascii="Arial" w:hAnsi="Arial" w:cs="Arial"/>
                <w:noProof/>
                <w:sz w:val="20"/>
                <w:szCs w:val="20"/>
                <w:lang w:eastAsia="en-IE"/>
              </w:rPr>
              <w:t>I would you like to be able to ask follow-up questions and respond to the person I’m gaining information from</w:t>
            </w:r>
          </w:p>
          <w:p w:rsidR="00EA27C6" w:rsidRPr="006E0726" w:rsidRDefault="00EA27C6" w:rsidP="00EA27C6">
            <w:pPr>
              <w:rPr>
                <w:rFonts w:ascii="Arial" w:hAnsi="Arial" w:cs="Arial"/>
                <w:bCs/>
                <w:sz w:val="20"/>
                <w:szCs w:val="20"/>
              </w:rPr>
            </w:pPr>
          </w:p>
          <w:p w:rsidR="00EA27C6" w:rsidRPr="006E0726" w:rsidRDefault="00EA27C6" w:rsidP="00EA27C6">
            <w:pPr>
              <w:numPr>
                <w:ilvl w:val="0"/>
                <w:numId w:val="20"/>
              </w:numPr>
              <w:rPr>
                <w:rFonts w:ascii="Arial" w:hAnsi="Arial" w:cs="Arial"/>
                <w:bCs/>
                <w:sz w:val="20"/>
                <w:szCs w:val="20"/>
              </w:rPr>
            </w:pPr>
            <w:r w:rsidRPr="006E0726">
              <w:rPr>
                <w:rFonts w:ascii="Arial" w:hAnsi="Arial" w:cs="Arial"/>
                <w:bCs/>
                <w:sz w:val="20"/>
                <w:szCs w:val="20"/>
              </w:rPr>
              <w:t>I need context i.e. to capture the impact of culture, norms and interactions, or the impact of political, institutional, team or individual interactions on people’s understanding of a situation or experience.  </w:t>
            </w:r>
          </w:p>
          <w:p w:rsidR="00EA27C6" w:rsidRPr="006E0726" w:rsidRDefault="00EA27C6" w:rsidP="00EA27C6">
            <w:pPr>
              <w:rPr>
                <w:rFonts w:ascii="Arial" w:hAnsi="Arial" w:cs="Arial"/>
                <w:bCs/>
                <w:sz w:val="20"/>
                <w:szCs w:val="20"/>
              </w:rPr>
            </w:pPr>
          </w:p>
          <w:p w:rsidR="00EA27C6" w:rsidRPr="006E0726" w:rsidRDefault="00EA27C6" w:rsidP="00EA27C6">
            <w:pPr>
              <w:pStyle w:val="ListParagraph"/>
              <w:numPr>
                <w:ilvl w:val="0"/>
                <w:numId w:val="20"/>
              </w:numPr>
              <w:rPr>
                <w:rFonts w:ascii="Arial" w:hAnsi="Arial" w:cs="Arial"/>
                <w:noProof/>
                <w:sz w:val="20"/>
                <w:szCs w:val="20"/>
                <w:lang w:eastAsia="en-IE"/>
              </w:rPr>
            </w:pPr>
            <w:r w:rsidRPr="006E0726">
              <w:rPr>
                <w:rFonts w:ascii="Arial" w:hAnsi="Arial" w:cs="Arial"/>
                <w:noProof/>
                <w:sz w:val="20"/>
                <w:szCs w:val="20"/>
                <w:lang w:eastAsia="en-IE"/>
              </w:rPr>
              <w:t>I am looking for a story or a narratative around a set of circumstances or events</w:t>
            </w:r>
          </w:p>
          <w:p w:rsidR="00EA27C6" w:rsidRPr="006E0726" w:rsidRDefault="00EA27C6" w:rsidP="00EA27C6">
            <w:pPr>
              <w:pStyle w:val="ListParagraph"/>
              <w:ind w:left="360"/>
              <w:rPr>
                <w:rFonts w:ascii="Arial" w:hAnsi="Arial" w:cs="Arial"/>
                <w:noProof/>
                <w:sz w:val="20"/>
                <w:szCs w:val="20"/>
                <w:lang w:eastAsia="en-IE"/>
              </w:rPr>
            </w:pPr>
          </w:p>
          <w:p w:rsidR="00EA27C6" w:rsidRPr="006E0726" w:rsidRDefault="00EA27C6" w:rsidP="00EA27C6">
            <w:pPr>
              <w:pStyle w:val="ListParagraph"/>
              <w:numPr>
                <w:ilvl w:val="0"/>
                <w:numId w:val="20"/>
              </w:numPr>
              <w:rPr>
                <w:rFonts w:ascii="Arial" w:hAnsi="Arial" w:cs="Arial"/>
                <w:noProof/>
                <w:sz w:val="20"/>
                <w:szCs w:val="20"/>
                <w:lang w:eastAsia="en-IE"/>
              </w:rPr>
            </w:pPr>
            <w:r w:rsidRPr="006E0726">
              <w:rPr>
                <w:rFonts w:ascii="Arial" w:hAnsi="Arial" w:cs="Arial"/>
                <w:noProof/>
                <w:sz w:val="20"/>
                <w:szCs w:val="20"/>
                <w:lang w:eastAsia="en-IE"/>
              </w:rPr>
              <w:t>I have access to skilled interviewers/moderators</w:t>
            </w:r>
          </w:p>
          <w:p w:rsidR="00EA27C6" w:rsidRPr="006E0726" w:rsidRDefault="00EA27C6" w:rsidP="00EA27C6">
            <w:pPr>
              <w:pStyle w:val="ListParagraph"/>
              <w:rPr>
                <w:rFonts w:ascii="Arial" w:hAnsi="Arial" w:cs="Arial"/>
                <w:noProof/>
                <w:sz w:val="20"/>
                <w:szCs w:val="20"/>
                <w:lang w:eastAsia="en-IE"/>
              </w:rPr>
            </w:pPr>
          </w:p>
          <w:p w:rsidR="00EA27C6" w:rsidRPr="006E0726" w:rsidRDefault="00EA27C6" w:rsidP="00EA27C6">
            <w:pPr>
              <w:pStyle w:val="ListParagraph"/>
              <w:rPr>
                <w:rFonts w:ascii="Arial" w:hAnsi="Arial" w:cs="Arial"/>
                <w:noProof/>
                <w:sz w:val="20"/>
                <w:szCs w:val="20"/>
                <w:lang w:eastAsia="en-IE"/>
              </w:rPr>
            </w:pPr>
          </w:p>
          <w:p w:rsidR="00EA27C6" w:rsidRPr="006E0726" w:rsidRDefault="00EA27C6" w:rsidP="00EA27C6">
            <w:pPr>
              <w:rPr>
                <w:rFonts w:ascii="Arial" w:hAnsi="Arial" w:cs="Arial"/>
                <w:noProof/>
                <w:color w:val="284780"/>
                <w:sz w:val="20"/>
                <w:szCs w:val="20"/>
                <w:lang w:eastAsia="en-IE"/>
              </w:rPr>
            </w:pPr>
            <w:r w:rsidRPr="006E0726">
              <w:rPr>
                <w:rFonts w:ascii="Arial" w:hAnsi="Arial" w:cs="Arial"/>
                <w:noProof/>
                <w:sz w:val="20"/>
                <w:szCs w:val="20"/>
                <w:lang w:eastAsia="en-IE"/>
              </w:rPr>
              <w:t xml:space="preserve">     </w:t>
            </w:r>
            <w:r w:rsidRPr="006E0726">
              <w:rPr>
                <w:rFonts w:ascii="Arial" w:hAnsi="Arial" w:cs="Arial"/>
                <w:noProof/>
                <w:color w:val="284780"/>
                <w:sz w:val="20"/>
                <w:szCs w:val="20"/>
                <w:lang w:eastAsia="en-IE"/>
              </w:rPr>
              <w:t>For Focus Groups</w:t>
            </w:r>
          </w:p>
          <w:p w:rsidR="00EA27C6" w:rsidRPr="006E0726" w:rsidRDefault="00EA27C6" w:rsidP="00EA27C6">
            <w:pPr>
              <w:rPr>
                <w:rFonts w:ascii="Arial" w:hAnsi="Arial" w:cs="Arial"/>
                <w:b/>
                <w:noProof/>
                <w:color w:val="284780"/>
                <w:sz w:val="20"/>
                <w:szCs w:val="20"/>
                <w:lang w:eastAsia="en-IE"/>
              </w:rPr>
            </w:pPr>
          </w:p>
          <w:p w:rsidR="00EA27C6" w:rsidRPr="006E0726" w:rsidRDefault="00EA27C6" w:rsidP="00EA27C6">
            <w:pPr>
              <w:pStyle w:val="ListParagraph"/>
              <w:numPr>
                <w:ilvl w:val="0"/>
                <w:numId w:val="20"/>
              </w:numPr>
              <w:rPr>
                <w:rFonts w:ascii="Arial" w:hAnsi="Arial" w:cs="Arial"/>
                <w:noProof/>
                <w:sz w:val="20"/>
                <w:szCs w:val="20"/>
                <w:lang w:eastAsia="en-IE"/>
              </w:rPr>
            </w:pPr>
            <w:r w:rsidRPr="006E0726">
              <w:rPr>
                <w:rFonts w:ascii="Arial" w:hAnsi="Arial" w:cs="Arial"/>
                <w:noProof/>
                <w:sz w:val="20"/>
                <w:szCs w:val="20"/>
                <w:lang w:eastAsia="en-IE"/>
              </w:rPr>
              <w:t>I would like to capture group discussion and dynamics</w:t>
            </w:r>
          </w:p>
          <w:p w:rsidR="00EA27C6" w:rsidRPr="006E0726" w:rsidRDefault="00EA27C6" w:rsidP="00EA27C6">
            <w:pPr>
              <w:rPr>
                <w:rFonts w:ascii="Arial" w:hAnsi="Arial" w:cs="Arial"/>
                <w:noProof/>
                <w:sz w:val="20"/>
                <w:szCs w:val="20"/>
                <w:lang w:eastAsia="en-IE"/>
              </w:rPr>
            </w:pPr>
          </w:p>
          <w:p w:rsidR="00EA27C6" w:rsidRPr="006E0726" w:rsidRDefault="00EA27C6" w:rsidP="00EA27C6">
            <w:pPr>
              <w:pStyle w:val="ListParagraph"/>
              <w:numPr>
                <w:ilvl w:val="0"/>
                <w:numId w:val="20"/>
              </w:numPr>
              <w:rPr>
                <w:rFonts w:ascii="Arial" w:hAnsi="Arial" w:cs="Arial"/>
                <w:noProof/>
                <w:sz w:val="20"/>
                <w:szCs w:val="20"/>
                <w:lang w:eastAsia="en-IE"/>
              </w:rPr>
            </w:pPr>
            <w:r w:rsidRPr="006E0726">
              <w:rPr>
                <w:rFonts w:ascii="Arial" w:hAnsi="Arial" w:cs="Arial"/>
                <w:noProof/>
                <w:sz w:val="20"/>
                <w:szCs w:val="20"/>
                <w:lang w:eastAsia="en-IE"/>
              </w:rPr>
              <w:t>I would like to capture less depth with more people</w:t>
            </w:r>
          </w:p>
          <w:p w:rsidR="00EA27C6" w:rsidRPr="006E0726" w:rsidRDefault="00EA27C6" w:rsidP="00EA27C6">
            <w:pPr>
              <w:pStyle w:val="ListParagraph"/>
              <w:rPr>
                <w:rFonts w:ascii="Arial" w:hAnsi="Arial" w:cs="Arial"/>
                <w:noProof/>
                <w:sz w:val="20"/>
                <w:szCs w:val="20"/>
                <w:lang w:eastAsia="en-IE"/>
              </w:rPr>
            </w:pPr>
          </w:p>
          <w:p w:rsidR="00EA27C6" w:rsidRPr="006E0726" w:rsidRDefault="00EA27C6" w:rsidP="00EA27C6">
            <w:pPr>
              <w:rPr>
                <w:rFonts w:ascii="Arial" w:hAnsi="Arial" w:cs="Arial"/>
                <w:noProof/>
                <w:sz w:val="20"/>
                <w:szCs w:val="20"/>
                <w:lang w:eastAsia="en-IE"/>
              </w:rPr>
            </w:pPr>
          </w:p>
          <w:p w:rsidR="00EA27C6" w:rsidRPr="006E0726" w:rsidRDefault="00EA27C6" w:rsidP="00EA27C6">
            <w:pPr>
              <w:rPr>
                <w:rFonts w:ascii="Arial" w:hAnsi="Arial" w:cs="Arial"/>
                <w:noProof/>
                <w:sz w:val="20"/>
                <w:szCs w:val="20"/>
                <w:lang w:eastAsia="en-IE"/>
              </w:rPr>
            </w:pPr>
          </w:p>
          <w:p w:rsidR="00EA27C6" w:rsidRPr="006E0726" w:rsidRDefault="00EA27C6" w:rsidP="00EA27C6">
            <w:pPr>
              <w:rPr>
                <w:rFonts w:ascii="Arial" w:hAnsi="Arial" w:cs="Arial"/>
                <w:noProof/>
                <w:color w:val="284780"/>
                <w:sz w:val="20"/>
                <w:szCs w:val="20"/>
                <w:lang w:eastAsia="en-IE"/>
              </w:rPr>
            </w:pPr>
            <w:r w:rsidRPr="006E0726">
              <w:rPr>
                <w:rFonts w:ascii="Arial" w:hAnsi="Arial" w:cs="Arial"/>
                <w:noProof/>
                <w:color w:val="284780"/>
                <w:sz w:val="20"/>
                <w:szCs w:val="20"/>
                <w:lang w:eastAsia="en-IE"/>
              </w:rPr>
              <w:t xml:space="preserve">     For Interview</w:t>
            </w:r>
          </w:p>
          <w:p w:rsidR="00EA27C6" w:rsidRPr="006E0726" w:rsidRDefault="00EA27C6" w:rsidP="00EA27C6">
            <w:pPr>
              <w:rPr>
                <w:rFonts w:ascii="Arial" w:hAnsi="Arial" w:cs="Arial"/>
                <w:noProof/>
                <w:color w:val="284780"/>
                <w:sz w:val="20"/>
                <w:szCs w:val="20"/>
                <w:lang w:eastAsia="en-IE"/>
              </w:rPr>
            </w:pPr>
          </w:p>
          <w:p w:rsidR="00EA27C6" w:rsidRPr="006E0726" w:rsidRDefault="00EA27C6" w:rsidP="00EA27C6">
            <w:pPr>
              <w:pStyle w:val="ListParagraph"/>
              <w:numPr>
                <w:ilvl w:val="0"/>
                <w:numId w:val="20"/>
              </w:numPr>
              <w:rPr>
                <w:rFonts w:ascii="Arial" w:hAnsi="Arial" w:cs="Arial"/>
                <w:noProof/>
                <w:sz w:val="20"/>
                <w:szCs w:val="20"/>
                <w:lang w:eastAsia="en-IE"/>
              </w:rPr>
            </w:pPr>
            <w:r w:rsidRPr="006E0726">
              <w:rPr>
                <w:rFonts w:ascii="Arial" w:hAnsi="Arial" w:cs="Arial"/>
                <w:noProof/>
                <w:sz w:val="20"/>
                <w:szCs w:val="20"/>
                <w:lang w:eastAsia="en-IE"/>
              </w:rPr>
              <w:t>I would like to discuss sensitive topics</w:t>
            </w:r>
          </w:p>
          <w:p w:rsidR="00EA27C6" w:rsidRPr="006E0726" w:rsidRDefault="00EA27C6" w:rsidP="00EA27C6">
            <w:pPr>
              <w:spacing w:before="60" w:after="60"/>
              <w:rPr>
                <w:rFonts w:ascii="Arial" w:hAnsi="Arial" w:cs="Arial"/>
                <w:b/>
                <w:color w:val="FFFFFF" w:themeColor="background1"/>
                <w:sz w:val="20"/>
                <w:szCs w:val="20"/>
              </w:rPr>
            </w:pPr>
            <w:r w:rsidRPr="006E0726">
              <w:rPr>
                <w:rFonts w:ascii="Arial" w:hAnsi="Arial" w:cs="Arial"/>
                <w:noProof/>
                <w:sz w:val="20"/>
                <w:szCs w:val="20"/>
                <w:lang w:eastAsia="en-IE"/>
              </w:rPr>
              <w:t>I would like to discuss in depth with fewer people</w:t>
            </w:r>
            <w:r w:rsidRPr="006E0726">
              <w:rPr>
                <w:rFonts w:ascii="Arial" w:hAnsi="Arial" w:cs="Arial"/>
                <w:b/>
                <w:color w:val="FFFFFF" w:themeColor="background1"/>
                <w:sz w:val="20"/>
                <w:szCs w:val="20"/>
              </w:rPr>
              <w:t>Which method should I use?</w:t>
            </w:r>
          </w:p>
        </w:tc>
        <w:tc>
          <w:tcPr>
            <w:tcW w:w="5157"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EA27C6" w:rsidRPr="006E0726" w:rsidRDefault="00EA27C6" w:rsidP="00EA27C6">
            <w:pPr>
              <w:rPr>
                <w:rFonts w:ascii="Arial" w:hAnsi="Arial" w:cs="Arial"/>
                <w:b/>
                <w:noProof/>
                <w:color w:val="284780"/>
                <w:sz w:val="20"/>
                <w:szCs w:val="20"/>
                <w:lang w:eastAsia="en-IE"/>
              </w:rPr>
            </w:pPr>
          </w:p>
          <w:p w:rsidR="00EA27C6" w:rsidRPr="006E0726" w:rsidRDefault="00EA27C6" w:rsidP="00EA27C6">
            <w:pPr>
              <w:rPr>
                <w:rFonts w:ascii="Arial" w:hAnsi="Arial" w:cs="Arial"/>
                <w:b/>
                <w:noProof/>
                <w:color w:val="284780"/>
                <w:sz w:val="20"/>
                <w:szCs w:val="20"/>
                <w:lang w:eastAsia="en-IE"/>
              </w:rPr>
            </w:pPr>
            <w:r w:rsidRPr="006E0726">
              <w:rPr>
                <w:rFonts w:ascii="Arial" w:hAnsi="Arial" w:cs="Arial"/>
                <w:b/>
                <w:noProof/>
                <w:color w:val="284780"/>
                <w:sz w:val="20"/>
                <w:szCs w:val="20"/>
                <w:lang w:eastAsia="en-IE"/>
              </w:rPr>
              <w:t>Survey</w:t>
            </w:r>
          </w:p>
          <w:p w:rsidR="00EA27C6" w:rsidRPr="006E0726" w:rsidRDefault="00EA27C6" w:rsidP="00EA27C6">
            <w:pPr>
              <w:rPr>
                <w:rFonts w:ascii="Arial" w:hAnsi="Arial" w:cs="Arial"/>
                <w:b/>
                <w:noProof/>
                <w:color w:val="284780"/>
                <w:sz w:val="20"/>
                <w:szCs w:val="20"/>
                <w:lang w:eastAsia="en-IE"/>
              </w:rPr>
            </w:pPr>
          </w:p>
          <w:p w:rsidR="00EA27C6" w:rsidRPr="006E0726" w:rsidRDefault="00EA27C6" w:rsidP="00EA27C6">
            <w:pPr>
              <w:numPr>
                <w:ilvl w:val="0"/>
                <w:numId w:val="20"/>
              </w:numPr>
              <w:rPr>
                <w:rFonts w:ascii="Arial" w:hAnsi="Arial" w:cs="Arial"/>
                <w:bCs/>
                <w:sz w:val="20"/>
                <w:szCs w:val="20"/>
              </w:rPr>
            </w:pPr>
            <w:r w:rsidRPr="006E0726">
              <w:rPr>
                <w:rFonts w:ascii="Arial" w:hAnsi="Arial" w:cs="Arial"/>
                <w:bCs/>
                <w:sz w:val="20"/>
                <w:szCs w:val="20"/>
              </w:rPr>
              <w:t xml:space="preserve">I need to reach a large number of people (20+)  </w:t>
            </w:r>
          </w:p>
          <w:p w:rsidR="00EA27C6" w:rsidRPr="006E0726" w:rsidRDefault="00EA27C6" w:rsidP="00EA27C6">
            <w:pPr>
              <w:rPr>
                <w:rFonts w:ascii="Arial" w:hAnsi="Arial" w:cs="Arial"/>
                <w:bCs/>
                <w:sz w:val="20"/>
                <w:szCs w:val="20"/>
              </w:rPr>
            </w:pPr>
          </w:p>
          <w:p w:rsidR="00EA27C6" w:rsidRPr="006E0726" w:rsidRDefault="00EA27C6" w:rsidP="00EA27C6">
            <w:pPr>
              <w:numPr>
                <w:ilvl w:val="0"/>
                <w:numId w:val="20"/>
              </w:numPr>
              <w:rPr>
                <w:rFonts w:ascii="Arial" w:hAnsi="Arial" w:cs="Arial"/>
                <w:bCs/>
                <w:sz w:val="20"/>
                <w:szCs w:val="20"/>
              </w:rPr>
            </w:pPr>
            <w:r w:rsidRPr="006E0726">
              <w:rPr>
                <w:rFonts w:ascii="Arial" w:hAnsi="Arial" w:cs="Arial"/>
                <w:bCs/>
                <w:sz w:val="20"/>
                <w:szCs w:val="20"/>
              </w:rPr>
              <w:t>I have multiple closed questions which are simple/short or multiple-choice/scaled or limited open-ended questions</w:t>
            </w:r>
          </w:p>
          <w:p w:rsidR="00EA27C6" w:rsidRPr="006E0726" w:rsidRDefault="00EA27C6" w:rsidP="00EA27C6">
            <w:pPr>
              <w:ind w:left="360"/>
              <w:rPr>
                <w:rFonts w:ascii="Arial" w:hAnsi="Arial" w:cs="Arial"/>
                <w:bCs/>
                <w:sz w:val="20"/>
                <w:szCs w:val="20"/>
              </w:rPr>
            </w:pPr>
          </w:p>
          <w:p w:rsidR="00EA27C6" w:rsidRPr="006E0726" w:rsidRDefault="00EA27C6" w:rsidP="00EA27C6">
            <w:pPr>
              <w:numPr>
                <w:ilvl w:val="0"/>
                <w:numId w:val="20"/>
              </w:numPr>
              <w:rPr>
                <w:rFonts w:ascii="Arial" w:hAnsi="Arial" w:cs="Arial"/>
                <w:bCs/>
                <w:sz w:val="20"/>
                <w:szCs w:val="20"/>
              </w:rPr>
            </w:pPr>
            <w:r w:rsidRPr="006E0726">
              <w:rPr>
                <w:rFonts w:ascii="Arial" w:hAnsi="Arial" w:cs="Arial"/>
                <w:bCs/>
                <w:sz w:val="20"/>
                <w:szCs w:val="20"/>
              </w:rPr>
              <w:t>I don’t need to ask follow-up questions</w:t>
            </w:r>
          </w:p>
          <w:p w:rsidR="00EA27C6" w:rsidRPr="006E0726" w:rsidRDefault="00EA27C6" w:rsidP="00EA27C6">
            <w:pPr>
              <w:ind w:left="360"/>
              <w:rPr>
                <w:rFonts w:ascii="Arial" w:hAnsi="Arial" w:cs="Arial"/>
                <w:bCs/>
                <w:sz w:val="20"/>
                <w:szCs w:val="20"/>
              </w:rPr>
            </w:pPr>
          </w:p>
          <w:p w:rsidR="00EA27C6" w:rsidRPr="006E0726" w:rsidRDefault="00EA27C6" w:rsidP="00EA27C6">
            <w:pPr>
              <w:numPr>
                <w:ilvl w:val="0"/>
                <w:numId w:val="20"/>
              </w:numPr>
              <w:rPr>
                <w:rFonts w:ascii="Arial" w:hAnsi="Arial" w:cs="Arial"/>
                <w:bCs/>
                <w:sz w:val="20"/>
                <w:szCs w:val="20"/>
              </w:rPr>
            </w:pPr>
            <w:r w:rsidRPr="006E0726">
              <w:rPr>
                <w:rFonts w:ascii="Arial" w:hAnsi="Arial" w:cs="Arial"/>
                <w:bCs/>
                <w:sz w:val="20"/>
                <w:szCs w:val="20"/>
              </w:rPr>
              <w:t xml:space="preserve">I am seeking to describe or understand behaviour across a large population based on information from a sample </w:t>
            </w:r>
          </w:p>
          <w:p w:rsidR="00EA27C6" w:rsidRPr="006E0726" w:rsidRDefault="00EA27C6" w:rsidP="00EA27C6">
            <w:pPr>
              <w:ind w:left="360"/>
              <w:rPr>
                <w:rFonts w:ascii="Arial" w:hAnsi="Arial" w:cs="Arial"/>
                <w:bCs/>
                <w:sz w:val="20"/>
                <w:szCs w:val="20"/>
              </w:rPr>
            </w:pPr>
          </w:p>
          <w:p w:rsidR="00EA27C6" w:rsidRPr="006E0726" w:rsidRDefault="00EA27C6" w:rsidP="00EA27C6">
            <w:pPr>
              <w:numPr>
                <w:ilvl w:val="0"/>
                <w:numId w:val="20"/>
              </w:numPr>
              <w:rPr>
                <w:rFonts w:ascii="Arial" w:hAnsi="Arial" w:cs="Arial"/>
                <w:bCs/>
                <w:sz w:val="20"/>
                <w:szCs w:val="20"/>
              </w:rPr>
            </w:pPr>
            <w:r w:rsidRPr="006E0726">
              <w:rPr>
                <w:rFonts w:ascii="Arial" w:hAnsi="Arial" w:cs="Arial"/>
                <w:bCs/>
                <w:sz w:val="20"/>
                <w:szCs w:val="20"/>
              </w:rPr>
              <w:t>I have limited time or budget</w:t>
            </w:r>
          </w:p>
          <w:p w:rsidR="00EA27C6" w:rsidRPr="006E0726" w:rsidRDefault="00EA27C6" w:rsidP="00EA27C6">
            <w:pPr>
              <w:ind w:left="360"/>
              <w:rPr>
                <w:rFonts w:ascii="Arial" w:hAnsi="Arial" w:cs="Arial"/>
                <w:bCs/>
                <w:sz w:val="20"/>
                <w:szCs w:val="20"/>
              </w:rPr>
            </w:pPr>
          </w:p>
          <w:p w:rsidR="00EA27C6" w:rsidRPr="006E0726" w:rsidRDefault="00EA27C6" w:rsidP="00EA27C6">
            <w:pPr>
              <w:numPr>
                <w:ilvl w:val="0"/>
                <w:numId w:val="20"/>
              </w:numPr>
              <w:rPr>
                <w:rFonts w:ascii="Arial" w:hAnsi="Arial" w:cs="Arial"/>
                <w:bCs/>
                <w:sz w:val="20"/>
                <w:szCs w:val="20"/>
              </w:rPr>
            </w:pPr>
            <w:r w:rsidRPr="006E0726">
              <w:rPr>
                <w:rFonts w:ascii="Arial" w:hAnsi="Arial" w:cs="Arial"/>
                <w:bCs/>
                <w:sz w:val="20"/>
                <w:szCs w:val="20"/>
              </w:rPr>
              <w:t>I need to reach geographically dispersed people</w:t>
            </w:r>
          </w:p>
          <w:p w:rsidR="00EA27C6" w:rsidRPr="006E0726" w:rsidRDefault="00EA27C6" w:rsidP="00EA27C6">
            <w:pPr>
              <w:ind w:left="360"/>
              <w:rPr>
                <w:rFonts w:ascii="Arial" w:hAnsi="Arial" w:cs="Arial"/>
                <w:bCs/>
                <w:sz w:val="20"/>
                <w:szCs w:val="20"/>
              </w:rPr>
            </w:pPr>
          </w:p>
          <w:p w:rsidR="00EA27C6" w:rsidRPr="006E0726" w:rsidRDefault="00EA27C6" w:rsidP="00EA27C6">
            <w:pPr>
              <w:numPr>
                <w:ilvl w:val="0"/>
                <w:numId w:val="20"/>
              </w:numPr>
              <w:rPr>
                <w:rFonts w:ascii="Arial" w:hAnsi="Arial" w:cs="Arial"/>
                <w:bCs/>
                <w:sz w:val="20"/>
                <w:szCs w:val="20"/>
              </w:rPr>
            </w:pPr>
            <w:r w:rsidRPr="006E0726">
              <w:rPr>
                <w:rFonts w:ascii="Arial" w:hAnsi="Arial" w:cs="Arial"/>
                <w:bCs/>
                <w:sz w:val="20"/>
                <w:szCs w:val="20"/>
              </w:rPr>
              <w:t>I have access to survey software or data entry/analysis expertise</w:t>
            </w:r>
          </w:p>
          <w:p w:rsidR="00EA27C6" w:rsidRPr="006E0726" w:rsidRDefault="00EA27C6" w:rsidP="00B46852">
            <w:pPr>
              <w:spacing w:before="60" w:after="60"/>
              <w:rPr>
                <w:rFonts w:ascii="Arial" w:hAnsi="Arial" w:cs="Arial"/>
                <w:b/>
                <w:color w:val="FFFFFF" w:themeColor="background1"/>
                <w:sz w:val="20"/>
                <w:szCs w:val="20"/>
              </w:rPr>
            </w:pPr>
          </w:p>
        </w:tc>
      </w:tr>
    </w:tbl>
    <w:p w:rsidR="00056AC4" w:rsidRPr="006E0726" w:rsidRDefault="00056AC4" w:rsidP="00056AC4">
      <w:pPr>
        <w:rPr>
          <w:rFonts w:ascii="Arial" w:eastAsiaTheme="minorEastAsia" w:hAnsi="Arial" w:cs="Arial"/>
          <w:b/>
          <w:bCs/>
          <w:color w:val="000000" w:themeColor="text1"/>
          <w:kern w:val="24"/>
          <w:sz w:val="20"/>
          <w:szCs w:val="20"/>
          <w:lang w:eastAsia="en-IE"/>
        </w:rPr>
      </w:pPr>
    </w:p>
    <w:sectPr w:rsidR="00056AC4" w:rsidRPr="006E0726" w:rsidSect="00056AC4">
      <w:headerReference w:type="default" r:id="rId8"/>
      <w:footerReference w:type="default" r:id="rId9"/>
      <w:type w:val="continuous"/>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892" w:rsidRDefault="00B25892" w:rsidP="00250136">
      <w:pPr>
        <w:spacing w:after="0" w:line="240" w:lineRule="auto"/>
      </w:pPr>
      <w:r>
        <w:separator/>
      </w:r>
    </w:p>
  </w:endnote>
  <w:endnote w:type="continuationSeparator" w:id="0">
    <w:p w:rsidR="00B25892" w:rsidRDefault="00B25892" w:rsidP="00250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683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1260"/>
      <w:gridCol w:w="11070"/>
      <w:gridCol w:w="3060"/>
    </w:tblGrid>
    <w:tr w:rsidR="009529E9" w:rsidRPr="00A60425" w:rsidTr="003616D3">
      <w:trPr>
        <w:trHeight w:val="540"/>
      </w:trPr>
      <w:tc>
        <w:tcPr>
          <w:tcW w:w="1440" w:type="dxa"/>
          <w:shd w:val="clear" w:color="auto" w:fill="00A2C8"/>
        </w:tcPr>
        <w:p w:rsidR="009529E9" w:rsidRPr="009529E9" w:rsidRDefault="00A8550E" w:rsidP="00844DD6">
          <w:pPr>
            <w:pStyle w:val="Footer"/>
            <w:ind w:left="432"/>
            <w:rPr>
              <w:rFonts w:ascii="Calibri" w:hAnsi="Calibri" w:cs="Calibri"/>
              <w:b/>
              <w:bCs/>
              <w:color w:val="FFFFFF" w:themeColor="background1"/>
              <w:sz w:val="12"/>
              <w:szCs w:val="12"/>
            </w:rPr>
          </w:pPr>
          <w:r w:rsidRPr="00A8550E">
            <w:rPr>
              <w:rFonts w:ascii="Calibri" w:hAnsi="Calibri" w:cs="Calibri"/>
              <w:b/>
              <w:bCs/>
              <w:noProof/>
              <w:color w:val="FFFFFF" w:themeColor="background1"/>
              <w:sz w:val="20"/>
              <w:szCs w:val="32"/>
              <w:lang w:eastAsia="en-IE"/>
            </w:rPr>
            <w:pict>
              <v:group id="Group 8" o:spid="_x0000_s4097" style="position:absolute;left:0;text-align:left;margin-left:26.1pt;margin-top:5.65pt;width:36.65pt;height:35.65pt;z-index:251673600;mso-width-relative:margin" coordorigin=",7959" coordsize="465925,453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4099" type="#_x0000_t75" style="position:absolute;top:7959;width:357809;height:4532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WQlLDAAAA2gAAAA8AAABkcnMvZG93bnJldi54bWxEj0FrwkAUhO8F/8PyBC+lbrRFJHUVFaQ9&#10;WluqvT2yr0lq9m3YfY3x33cLhR6HmfmGWax616iOQqw9G5iMM1DEhbc1lwbeXnd3c1BRkC02nsnA&#10;lSKsloObBebWX/iFuoOUKkE45migEmlzrWNRkcM49i1x8j59cChJhlLbgJcEd42eZtlMO6w5LVTY&#10;0rai4nz4dgZunWyePrqv0xzxvdnbh2Mf5N6Y0bBfP4IS6uU//Nd+tgZm8Hsl3QC9/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9ZCUsMAAADaAAAADwAAAAAAAAAAAAAAAACf&#10;AgAAZHJzL2Rvd25yZXYueG1sUEsFBgAAAAAEAAQA9wAAAI8DAAAAAA==&#10;">
                  <v:imagedata r:id="rId1" o:title="" cropright="24749f" grayscale="t" bilevel="t"/>
                  <v:path arrowok="t"/>
                </v:shape>
                <v:rect id="Rectangle 7" o:spid="_x0000_s4098" style="position:absolute;left:346655;top:151075;width:119270;height:3021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3sQA&#10;AADaAAAADwAAAGRycy9kb3ducmV2LnhtbESPQWvCQBSE74L/YXmCF6kbpVWJrqJCoQgi2lLw9sg+&#10;k5Ds25jdavLv3YLgcZiZb5jFqjGluFHtcssKRsMIBHFidc6pgp/vz7cZCOeRNZaWSUFLDlbLbmeB&#10;sbZ3PtLt5FMRIOxiVJB5X8VSuiQjg25oK+LgXWxt0AdZp1LXeA9wU8pxFE2kwZzDQoYVbTNKitOf&#10;UdDs3qcD91GMit3vdcNn0/Jh3yrV7zXrOQhPjX+Fn+0vrWAK/1fCD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pGN7EAAAA2gAAAA8AAAAAAAAAAAAAAAAAmAIAAGRycy9k&#10;b3ducmV2LnhtbFBLBQYAAAAABAAEAPUAAACJAwAAAAA=&#10;" fillcolor="#00a2c8" stroked="f" strokeweight="2pt"/>
              </v:group>
            </w:pict>
          </w:r>
        </w:p>
        <w:p w:rsidR="009529E9" w:rsidRPr="00A60425" w:rsidRDefault="009529E9" w:rsidP="00844DD6">
          <w:pPr>
            <w:pStyle w:val="Footer"/>
            <w:ind w:left="432"/>
            <w:rPr>
              <w:rFonts w:ascii="Calibri" w:hAnsi="Calibri" w:cs="Calibri"/>
              <w:b/>
              <w:bCs/>
              <w:color w:val="FFFFFF" w:themeColor="background1"/>
              <w:sz w:val="20"/>
              <w:szCs w:val="32"/>
            </w:rPr>
          </w:pPr>
        </w:p>
      </w:tc>
      <w:tc>
        <w:tcPr>
          <w:tcW w:w="1260" w:type="dxa"/>
          <w:shd w:val="clear" w:color="auto" w:fill="00A2C8"/>
          <w:vAlign w:val="center"/>
        </w:tcPr>
        <w:p w:rsidR="009529E9" w:rsidRPr="009529E9" w:rsidRDefault="009529E9" w:rsidP="00B93920">
          <w:pPr>
            <w:pStyle w:val="Footer"/>
            <w:ind w:right="72"/>
            <w:rPr>
              <w:rFonts w:ascii="Arial" w:hAnsi="Arial" w:cs="Arial"/>
              <w:b/>
              <w:bCs/>
              <w:color w:val="FFFFFF" w:themeColor="background1"/>
              <w:sz w:val="6"/>
              <w:szCs w:val="6"/>
            </w:rPr>
          </w:pPr>
        </w:p>
        <w:p w:rsidR="009529E9" w:rsidRPr="009529E9" w:rsidRDefault="009529E9" w:rsidP="00282277">
          <w:pPr>
            <w:pStyle w:val="Footer"/>
            <w:spacing w:before="120"/>
            <w:ind w:right="72"/>
            <w:rPr>
              <w:rFonts w:ascii="Arial" w:hAnsi="Arial" w:cs="Arial"/>
              <w:b/>
              <w:bCs/>
              <w:color w:val="FFFFFF" w:themeColor="background1"/>
              <w:sz w:val="14"/>
              <w:szCs w:val="20"/>
            </w:rPr>
          </w:pPr>
          <w:r>
            <w:rPr>
              <w:rFonts w:ascii="Arial" w:hAnsi="Arial" w:cs="Arial"/>
              <w:b/>
              <w:bCs/>
              <w:color w:val="FFFFFF" w:themeColor="background1"/>
              <w:sz w:val="14"/>
              <w:szCs w:val="20"/>
            </w:rPr>
            <w:t>C</w:t>
          </w:r>
          <w:r w:rsidRPr="009529E9">
            <w:rPr>
              <w:rFonts w:ascii="Arial" w:hAnsi="Arial" w:cs="Arial"/>
              <w:b/>
              <w:bCs/>
              <w:color w:val="FFFFFF" w:themeColor="background1"/>
              <w:sz w:val="14"/>
              <w:szCs w:val="20"/>
            </w:rPr>
            <w:t>hampion</w:t>
          </w:r>
        </w:p>
        <w:p w:rsidR="009529E9" w:rsidRPr="009529E9" w:rsidRDefault="009529E9" w:rsidP="00B93920">
          <w:pPr>
            <w:pStyle w:val="Footer"/>
            <w:ind w:right="72"/>
            <w:rPr>
              <w:rFonts w:ascii="Arial" w:hAnsi="Arial" w:cs="Arial"/>
              <w:b/>
              <w:bCs/>
              <w:color w:val="FFFFFF" w:themeColor="background1"/>
              <w:sz w:val="14"/>
              <w:szCs w:val="20"/>
            </w:rPr>
          </w:pPr>
          <w:r w:rsidRPr="009529E9">
            <w:rPr>
              <w:rFonts w:ascii="Arial" w:hAnsi="Arial" w:cs="Arial"/>
              <w:b/>
              <w:bCs/>
              <w:color w:val="FFFFFF" w:themeColor="background1"/>
              <w:sz w:val="14"/>
              <w:szCs w:val="20"/>
            </w:rPr>
            <w:t>Partner</w:t>
          </w:r>
        </w:p>
        <w:p w:rsidR="009529E9" w:rsidRPr="009529E9" w:rsidRDefault="009529E9" w:rsidP="00B93920">
          <w:pPr>
            <w:pStyle w:val="Footer"/>
            <w:ind w:right="72"/>
            <w:rPr>
              <w:rFonts w:ascii="Arial" w:hAnsi="Arial" w:cs="Arial"/>
              <w:b/>
              <w:bCs/>
              <w:color w:val="FFFFFF" w:themeColor="background1"/>
              <w:sz w:val="14"/>
              <w:szCs w:val="20"/>
            </w:rPr>
          </w:pPr>
          <w:r w:rsidRPr="009529E9">
            <w:rPr>
              <w:rFonts w:ascii="Arial" w:hAnsi="Arial" w:cs="Arial"/>
              <w:b/>
              <w:bCs/>
              <w:color w:val="FFFFFF" w:themeColor="background1"/>
              <w:sz w:val="14"/>
              <w:szCs w:val="20"/>
            </w:rPr>
            <w:t>Enable</w:t>
          </w:r>
        </w:p>
        <w:p w:rsidR="009529E9" w:rsidRDefault="009529E9" w:rsidP="00282277">
          <w:pPr>
            <w:pStyle w:val="Footer"/>
            <w:spacing w:after="120"/>
            <w:ind w:right="72"/>
            <w:rPr>
              <w:rFonts w:ascii="Arial" w:hAnsi="Arial" w:cs="Arial"/>
              <w:b/>
              <w:bCs/>
              <w:color w:val="FFFFFF" w:themeColor="background1"/>
              <w:sz w:val="14"/>
              <w:szCs w:val="20"/>
            </w:rPr>
          </w:pPr>
          <w:r w:rsidRPr="009529E9">
            <w:rPr>
              <w:rFonts w:ascii="Arial" w:hAnsi="Arial" w:cs="Arial"/>
              <w:b/>
              <w:bCs/>
              <w:color w:val="FFFFFF" w:themeColor="background1"/>
              <w:sz w:val="14"/>
              <w:szCs w:val="20"/>
            </w:rPr>
            <w:t>Demonstrate</w:t>
          </w:r>
        </w:p>
        <w:p w:rsidR="009529E9" w:rsidRPr="009529E9" w:rsidRDefault="009529E9" w:rsidP="00B93920">
          <w:pPr>
            <w:pStyle w:val="Footer"/>
            <w:ind w:right="72"/>
            <w:rPr>
              <w:rFonts w:cs="Arial"/>
              <w:b/>
              <w:bCs/>
              <w:color w:val="FFFFFF" w:themeColor="background1"/>
              <w:sz w:val="6"/>
              <w:szCs w:val="6"/>
            </w:rPr>
          </w:pPr>
        </w:p>
      </w:tc>
      <w:tc>
        <w:tcPr>
          <w:tcW w:w="11070" w:type="dxa"/>
          <w:shd w:val="clear" w:color="auto" w:fill="00A2C8"/>
          <w:vAlign w:val="center"/>
        </w:tcPr>
        <w:p w:rsidR="003616D3" w:rsidRDefault="009529E9" w:rsidP="00EA27C6">
          <w:pPr>
            <w:ind w:right="72"/>
            <w:rPr>
              <w:rFonts w:ascii="Arial" w:hAnsi="Arial" w:cs="Arial"/>
              <w:b/>
              <w:bCs/>
              <w:color w:val="FFFFFF" w:themeColor="background1"/>
              <w:sz w:val="18"/>
              <w:szCs w:val="14"/>
            </w:rPr>
          </w:pPr>
          <w:r w:rsidRPr="00282277">
            <w:rPr>
              <w:rFonts w:ascii="Arial" w:hAnsi="Arial" w:cs="Arial"/>
              <w:b/>
              <w:bCs/>
              <w:color w:val="FFFFFF" w:themeColor="background1"/>
              <w:sz w:val="18"/>
              <w:szCs w:val="14"/>
            </w:rPr>
            <w:t xml:space="preserve">Working in partnership with you to lead innovation and </w:t>
          </w:r>
          <w:r w:rsidR="008C23D7">
            <w:rPr>
              <w:rFonts w:ascii="Arial" w:hAnsi="Arial" w:cs="Arial"/>
              <w:b/>
              <w:bCs/>
              <w:color w:val="FFFFFF" w:themeColor="background1"/>
              <w:sz w:val="18"/>
              <w:szCs w:val="14"/>
            </w:rPr>
            <w:t>lasting</w:t>
          </w:r>
          <w:r w:rsidRPr="00282277">
            <w:rPr>
              <w:rFonts w:ascii="Arial" w:hAnsi="Arial" w:cs="Arial"/>
              <w:b/>
              <w:bCs/>
              <w:color w:val="FFFFFF" w:themeColor="background1"/>
              <w:sz w:val="18"/>
              <w:szCs w:val="14"/>
            </w:rPr>
            <w:t xml:space="preserve"> quality improvement</w:t>
          </w:r>
        </w:p>
        <w:p w:rsidR="009529E9" w:rsidRPr="00282277" w:rsidRDefault="009529E9" w:rsidP="00EA27C6">
          <w:pPr>
            <w:ind w:right="72"/>
            <w:rPr>
              <w:rFonts w:ascii="Arial" w:hAnsi="Arial" w:cs="Arial"/>
              <w:b/>
              <w:bCs/>
              <w:color w:val="FFFFFF" w:themeColor="background1"/>
              <w:sz w:val="18"/>
              <w:szCs w:val="14"/>
            </w:rPr>
          </w:pPr>
          <w:bookmarkStart w:id="0" w:name="_GoBack"/>
          <w:bookmarkEnd w:id="0"/>
          <w:r w:rsidRPr="00282277">
            <w:rPr>
              <w:rFonts w:ascii="Arial" w:hAnsi="Arial" w:cs="Arial"/>
              <w:b/>
              <w:bCs/>
              <w:color w:val="FFFFFF" w:themeColor="background1"/>
              <w:sz w:val="18"/>
              <w:szCs w:val="14"/>
            </w:rPr>
            <w:t xml:space="preserve">to achieve measurably </w:t>
          </w:r>
          <w:r w:rsidRPr="00282277">
            <w:rPr>
              <w:rFonts w:ascii="Arial" w:hAnsi="Arial" w:cs="Arial"/>
              <w:b/>
              <w:bCs/>
              <w:color w:val="FFFFFF"/>
              <w:sz w:val="18"/>
              <w:szCs w:val="14"/>
            </w:rPr>
            <w:t>better and safer care</w:t>
          </w:r>
        </w:p>
      </w:tc>
      <w:tc>
        <w:tcPr>
          <w:tcW w:w="3060" w:type="dxa"/>
          <w:shd w:val="clear" w:color="auto" w:fill="00A2C8"/>
          <w:vAlign w:val="center"/>
        </w:tcPr>
        <w:p w:rsidR="008C23D7" w:rsidRPr="008C23D7" w:rsidRDefault="008C23D7" w:rsidP="008C23D7">
          <w:pPr>
            <w:pStyle w:val="Header"/>
            <w:rPr>
              <w:rFonts w:ascii="Arial" w:hAnsi="Arial" w:cs="Arial"/>
              <w:b/>
              <w:bCs/>
              <w:color w:val="FFFFFF" w:themeColor="background1"/>
              <w:sz w:val="14"/>
              <w:szCs w:val="32"/>
            </w:rPr>
          </w:pPr>
          <w:r w:rsidRPr="008C23D7">
            <w:rPr>
              <w:rFonts w:ascii="Arial" w:hAnsi="Arial" w:cs="Arial"/>
              <w:b/>
              <w:bCs/>
              <w:color w:val="FFFFFF" w:themeColor="background1"/>
              <w:sz w:val="14"/>
              <w:szCs w:val="32"/>
            </w:rPr>
            <w:t xml:space="preserve">Tool </w:t>
          </w:r>
          <w:r w:rsidR="00BB7905">
            <w:rPr>
              <w:rFonts w:ascii="Arial" w:hAnsi="Arial" w:cs="Arial"/>
              <w:b/>
              <w:bCs/>
              <w:color w:val="FFFFFF" w:themeColor="background1"/>
              <w:sz w:val="14"/>
              <w:szCs w:val="32"/>
            </w:rPr>
            <w:t>5</w:t>
          </w:r>
          <w:r w:rsidRPr="008C23D7">
            <w:rPr>
              <w:rFonts w:ascii="Arial" w:hAnsi="Arial" w:cs="Arial"/>
              <w:b/>
              <w:bCs/>
              <w:color w:val="FFFFFF" w:themeColor="background1"/>
              <w:sz w:val="14"/>
              <w:szCs w:val="32"/>
            </w:rPr>
            <w:t xml:space="preserve"> of 16</w:t>
          </w:r>
        </w:p>
        <w:p w:rsidR="008C23D7" w:rsidRPr="008C23D7" w:rsidRDefault="008C23D7" w:rsidP="008C23D7">
          <w:pPr>
            <w:pStyle w:val="Header"/>
            <w:rPr>
              <w:rFonts w:ascii="Arial" w:hAnsi="Arial" w:cs="Arial"/>
              <w:b/>
              <w:bCs/>
              <w:color w:val="FFFFFF" w:themeColor="background1"/>
              <w:sz w:val="14"/>
              <w:szCs w:val="32"/>
            </w:rPr>
          </w:pPr>
          <w:r w:rsidRPr="008C23D7">
            <w:rPr>
              <w:rFonts w:ascii="Arial" w:hAnsi="Arial" w:cs="Arial"/>
              <w:b/>
              <w:bCs/>
              <w:color w:val="FFFFFF" w:themeColor="background1"/>
              <w:sz w:val="14"/>
              <w:szCs w:val="32"/>
            </w:rPr>
            <w:t>Version 1.0</w:t>
          </w:r>
        </w:p>
        <w:p w:rsidR="009529E9" w:rsidRPr="00282277" w:rsidRDefault="008C23D7" w:rsidP="008C23D7">
          <w:pPr>
            <w:rPr>
              <w:rFonts w:ascii="Arial" w:hAnsi="Arial" w:cs="Arial"/>
              <w:b/>
              <w:bCs/>
              <w:color w:val="FFFFFF" w:themeColor="background1"/>
              <w:sz w:val="18"/>
              <w:szCs w:val="14"/>
            </w:rPr>
          </w:pPr>
          <w:r w:rsidRPr="008C23D7">
            <w:rPr>
              <w:rFonts w:ascii="Arial" w:hAnsi="Arial" w:cs="Arial"/>
              <w:b/>
              <w:bCs/>
              <w:color w:val="FFFFFF" w:themeColor="background1"/>
              <w:sz w:val="14"/>
              <w:szCs w:val="32"/>
            </w:rPr>
            <w:t>Date effective: May 2019</w:t>
          </w:r>
        </w:p>
      </w:tc>
    </w:tr>
  </w:tbl>
  <w:p w:rsidR="00A60425" w:rsidRPr="00282277" w:rsidRDefault="00A60425" w:rsidP="00282277">
    <w:pPr>
      <w:pStyle w:val="Foote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892" w:rsidRDefault="00B25892" w:rsidP="00250136">
      <w:pPr>
        <w:spacing w:after="0" w:line="240" w:lineRule="auto"/>
      </w:pPr>
      <w:r>
        <w:separator/>
      </w:r>
    </w:p>
  </w:footnote>
  <w:footnote w:type="continuationSeparator" w:id="0">
    <w:p w:rsidR="00B25892" w:rsidRDefault="00B25892" w:rsidP="002501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692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999"/>
      <w:tblLook w:val="04A0"/>
    </w:tblPr>
    <w:tblGrid>
      <w:gridCol w:w="4320"/>
      <w:gridCol w:w="9450"/>
      <w:gridCol w:w="3150"/>
    </w:tblGrid>
    <w:tr w:rsidR="004F3C65" w:rsidTr="003616D3">
      <w:trPr>
        <w:trHeight w:val="1350"/>
      </w:trPr>
      <w:tc>
        <w:tcPr>
          <w:tcW w:w="4320" w:type="dxa"/>
          <w:shd w:val="clear" w:color="auto" w:fill="00A2C8"/>
          <w:vAlign w:val="center"/>
        </w:tcPr>
        <w:p w:rsidR="004F3C65" w:rsidRDefault="004F3C65" w:rsidP="009529E9">
          <w:pPr>
            <w:pStyle w:val="Header"/>
            <w:spacing w:before="240" w:after="120"/>
            <w:ind w:left="518"/>
          </w:pPr>
          <w:r>
            <w:rPr>
              <w:noProof/>
              <w:lang w:eastAsia="en-IE"/>
            </w:rPr>
            <w:drawing>
              <wp:inline distT="0" distB="0" distL="0" distR="0">
                <wp:extent cx="2132819" cy="508883"/>
                <wp:effectExtent l="0" t="0" r="127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_NQIT_Logo_White.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38294" cy="510189"/>
                        </a:xfrm>
                        <a:prstGeom prst="rect">
                          <a:avLst/>
                        </a:prstGeom>
                      </pic:spPr>
                    </pic:pic>
                  </a:graphicData>
                </a:graphic>
              </wp:inline>
            </w:drawing>
          </w:r>
        </w:p>
      </w:tc>
      <w:tc>
        <w:tcPr>
          <w:tcW w:w="9450" w:type="dxa"/>
          <w:tcBorders>
            <w:left w:val="nil"/>
          </w:tcBorders>
          <w:shd w:val="clear" w:color="auto" w:fill="00A2C8"/>
          <w:vAlign w:val="center"/>
        </w:tcPr>
        <w:p w:rsidR="004F3C65" w:rsidRPr="00F207B8" w:rsidRDefault="004F3C65" w:rsidP="000B155B">
          <w:pPr>
            <w:pStyle w:val="Header"/>
            <w:spacing w:before="120" w:after="120"/>
            <w:rPr>
              <w:rFonts w:ascii="Arial" w:hAnsi="Arial" w:cs="Arial"/>
              <w:b/>
              <w:bCs/>
              <w:color w:val="FFFFFF" w:themeColor="background1"/>
              <w:sz w:val="24"/>
              <w:szCs w:val="32"/>
            </w:rPr>
          </w:pPr>
          <w:r w:rsidRPr="00F207B8">
            <w:rPr>
              <w:rFonts w:ascii="Arial" w:hAnsi="Arial" w:cs="Arial"/>
              <w:b/>
              <w:bCs/>
              <w:color w:val="FFFFFF" w:themeColor="background1"/>
              <w:sz w:val="28"/>
              <w:szCs w:val="32"/>
            </w:rPr>
            <w:t>Quality Improvement Toolkit</w:t>
          </w:r>
          <w:r w:rsidRPr="00F207B8">
            <w:rPr>
              <w:rFonts w:ascii="Arial" w:hAnsi="Arial" w:cs="Arial"/>
              <w:b/>
              <w:bCs/>
              <w:color w:val="FFFFFF" w:themeColor="background1"/>
              <w:sz w:val="24"/>
              <w:szCs w:val="32"/>
            </w:rPr>
            <w:t xml:space="preserve"> </w:t>
          </w:r>
        </w:p>
        <w:p w:rsidR="008C23D7" w:rsidRPr="008C23D7" w:rsidRDefault="00D447D1" w:rsidP="00056AC4">
          <w:pPr>
            <w:pStyle w:val="Header"/>
            <w:spacing w:before="120" w:after="120"/>
            <w:rPr>
              <w:rFonts w:ascii="Calibri" w:hAnsi="Calibri" w:cs="Calibri"/>
              <w:b/>
              <w:bCs/>
              <w:color w:val="FFFFFF" w:themeColor="background1"/>
              <w:sz w:val="8"/>
              <w:szCs w:val="32"/>
            </w:rPr>
          </w:pPr>
          <w:r w:rsidRPr="00F207B8">
            <w:rPr>
              <w:rFonts w:ascii="Arial" w:hAnsi="Arial" w:cs="Arial"/>
              <w:b/>
              <w:bCs/>
              <w:color w:val="FFFFFF" w:themeColor="background1"/>
              <w:sz w:val="24"/>
              <w:szCs w:val="32"/>
            </w:rPr>
            <w:t xml:space="preserve">Tool </w:t>
          </w:r>
          <w:r w:rsidR="00056AC4">
            <w:rPr>
              <w:rFonts w:ascii="Arial" w:hAnsi="Arial" w:cs="Arial"/>
              <w:b/>
              <w:bCs/>
              <w:color w:val="FFFFFF" w:themeColor="background1"/>
              <w:sz w:val="24"/>
              <w:szCs w:val="32"/>
            </w:rPr>
            <w:t>0</w:t>
          </w:r>
          <w:r w:rsidR="004F3C65" w:rsidRPr="00F207B8">
            <w:rPr>
              <w:rFonts w:ascii="Arial" w:hAnsi="Arial" w:cs="Arial"/>
              <w:b/>
              <w:bCs/>
              <w:color w:val="FFFFFF" w:themeColor="background1"/>
              <w:sz w:val="24"/>
              <w:szCs w:val="32"/>
            </w:rPr>
            <w:t xml:space="preserve">:  </w:t>
          </w:r>
          <w:r w:rsidR="00056AC4">
            <w:rPr>
              <w:rFonts w:ascii="Arial" w:hAnsi="Arial" w:cs="Arial"/>
              <w:b/>
              <w:bCs/>
              <w:color w:val="FFFFFF" w:themeColor="background1"/>
              <w:sz w:val="24"/>
              <w:szCs w:val="32"/>
            </w:rPr>
            <w:t>Capturing Patient and Staff Perspectives</w:t>
          </w:r>
        </w:p>
      </w:tc>
      <w:tc>
        <w:tcPr>
          <w:tcW w:w="3150" w:type="dxa"/>
          <w:tcBorders>
            <w:left w:val="nil"/>
          </w:tcBorders>
          <w:shd w:val="clear" w:color="auto" w:fill="00A2C8"/>
          <w:vAlign w:val="center"/>
        </w:tcPr>
        <w:p w:rsidR="004F3C65" w:rsidRPr="004F3C65" w:rsidRDefault="008C23D7" w:rsidP="008C23D7">
          <w:pPr>
            <w:pStyle w:val="Header"/>
            <w:rPr>
              <w:rFonts w:ascii="Arial" w:hAnsi="Arial" w:cs="Arial"/>
              <w:b/>
              <w:bCs/>
              <w:color w:val="FFFFFF" w:themeColor="background1"/>
              <w:sz w:val="18"/>
              <w:szCs w:val="32"/>
            </w:rPr>
          </w:pPr>
          <w:r w:rsidRPr="00282277">
            <w:rPr>
              <w:rFonts w:ascii="Arial" w:hAnsi="Arial" w:cs="Arial"/>
              <w:b/>
              <w:bCs/>
              <w:color w:val="FFFFFF" w:themeColor="background1"/>
              <w:sz w:val="18"/>
              <w:szCs w:val="14"/>
            </w:rPr>
            <w:t xml:space="preserve">qualityimprovement.ie                               </w:t>
          </w:r>
          <w:r>
            <w:rPr>
              <w:rFonts w:ascii="Arial" w:hAnsi="Arial" w:cs="Arial"/>
              <w:b/>
              <w:bCs/>
              <w:color w:val="FFFFFF" w:themeColor="background1"/>
              <w:sz w:val="18"/>
              <w:szCs w:val="14"/>
            </w:rPr>
            <w:t>@</w:t>
          </w:r>
          <w:r w:rsidRPr="00282277">
            <w:rPr>
              <w:rFonts w:ascii="Arial" w:hAnsi="Arial" w:cs="Arial"/>
              <w:b/>
              <w:bCs/>
              <w:color w:val="FFFFFF" w:themeColor="background1"/>
              <w:sz w:val="18"/>
              <w:szCs w:val="14"/>
            </w:rPr>
            <w:t>NationalQI</w:t>
          </w:r>
        </w:p>
      </w:tc>
    </w:tr>
  </w:tbl>
  <w:p w:rsidR="00A60425" w:rsidRPr="00A60425" w:rsidRDefault="00A60425" w:rsidP="00A60425">
    <w:pPr>
      <w:pStyle w:val="Header"/>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0D3E"/>
    <w:multiLevelType w:val="hybridMultilevel"/>
    <w:tmpl w:val="50485BB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0DF365A0"/>
    <w:multiLevelType w:val="hybridMultilevel"/>
    <w:tmpl w:val="D0A0152A"/>
    <w:lvl w:ilvl="0" w:tplc="E772AA4C">
      <w:numFmt w:val="bullet"/>
      <w:lvlText w:val="-"/>
      <w:lvlJc w:val="left"/>
      <w:pPr>
        <w:ind w:left="360" w:hanging="360"/>
      </w:pPr>
      <w:rPr>
        <w:rFonts w:ascii="Verdana" w:eastAsia="Times New Roman" w:hAnsi="Verdana" w:cs="Times New Roman" w:hint="default"/>
        <w:b w:val="0"/>
        <w:sz w:val="16"/>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nsid w:val="1D67207B"/>
    <w:multiLevelType w:val="hybridMultilevel"/>
    <w:tmpl w:val="965003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039542E"/>
    <w:multiLevelType w:val="hybridMultilevel"/>
    <w:tmpl w:val="7F8809E8"/>
    <w:lvl w:ilvl="0" w:tplc="D01EC05C">
      <w:start w:val="1"/>
      <w:numFmt w:val="bullet"/>
      <w:lvlText w:val=""/>
      <w:lvlJc w:val="left"/>
      <w:pPr>
        <w:tabs>
          <w:tab w:val="num" w:pos="360"/>
        </w:tabs>
        <w:ind w:left="360" w:hanging="360"/>
      </w:pPr>
      <w:rPr>
        <w:rFonts w:ascii="Wingdings" w:hAnsi="Wingdings" w:hint="default"/>
      </w:rPr>
    </w:lvl>
    <w:lvl w:ilvl="1" w:tplc="FC9A2E1A">
      <w:start w:val="1"/>
      <w:numFmt w:val="bullet"/>
      <w:lvlText w:val=""/>
      <w:lvlJc w:val="left"/>
      <w:pPr>
        <w:tabs>
          <w:tab w:val="num" w:pos="1080"/>
        </w:tabs>
        <w:ind w:left="1080" w:hanging="360"/>
      </w:pPr>
      <w:rPr>
        <w:rFonts w:ascii="Wingdings" w:hAnsi="Wingdings" w:hint="default"/>
      </w:rPr>
    </w:lvl>
    <w:lvl w:ilvl="2" w:tplc="E89A071C" w:tentative="1">
      <w:start w:val="1"/>
      <w:numFmt w:val="bullet"/>
      <w:lvlText w:val=""/>
      <w:lvlJc w:val="left"/>
      <w:pPr>
        <w:tabs>
          <w:tab w:val="num" w:pos="1800"/>
        </w:tabs>
        <w:ind w:left="1800" w:hanging="360"/>
      </w:pPr>
      <w:rPr>
        <w:rFonts w:ascii="Wingdings" w:hAnsi="Wingdings" w:hint="default"/>
      </w:rPr>
    </w:lvl>
    <w:lvl w:ilvl="3" w:tplc="31F867C6" w:tentative="1">
      <w:start w:val="1"/>
      <w:numFmt w:val="bullet"/>
      <w:lvlText w:val=""/>
      <w:lvlJc w:val="left"/>
      <w:pPr>
        <w:tabs>
          <w:tab w:val="num" w:pos="2520"/>
        </w:tabs>
        <w:ind w:left="2520" w:hanging="360"/>
      </w:pPr>
      <w:rPr>
        <w:rFonts w:ascii="Wingdings" w:hAnsi="Wingdings" w:hint="default"/>
      </w:rPr>
    </w:lvl>
    <w:lvl w:ilvl="4" w:tplc="A7C2280E" w:tentative="1">
      <w:start w:val="1"/>
      <w:numFmt w:val="bullet"/>
      <w:lvlText w:val=""/>
      <w:lvlJc w:val="left"/>
      <w:pPr>
        <w:tabs>
          <w:tab w:val="num" w:pos="3240"/>
        </w:tabs>
        <w:ind w:left="3240" w:hanging="360"/>
      </w:pPr>
      <w:rPr>
        <w:rFonts w:ascii="Wingdings" w:hAnsi="Wingdings" w:hint="default"/>
      </w:rPr>
    </w:lvl>
    <w:lvl w:ilvl="5" w:tplc="E66E9716" w:tentative="1">
      <w:start w:val="1"/>
      <w:numFmt w:val="bullet"/>
      <w:lvlText w:val=""/>
      <w:lvlJc w:val="left"/>
      <w:pPr>
        <w:tabs>
          <w:tab w:val="num" w:pos="3960"/>
        </w:tabs>
        <w:ind w:left="3960" w:hanging="360"/>
      </w:pPr>
      <w:rPr>
        <w:rFonts w:ascii="Wingdings" w:hAnsi="Wingdings" w:hint="default"/>
      </w:rPr>
    </w:lvl>
    <w:lvl w:ilvl="6" w:tplc="95BCB190" w:tentative="1">
      <w:start w:val="1"/>
      <w:numFmt w:val="bullet"/>
      <w:lvlText w:val=""/>
      <w:lvlJc w:val="left"/>
      <w:pPr>
        <w:tabs>
          <w:tab w:val="num" w:pos="4680"/>
        </w:tabs>
        <w:ind w:left="4680" w:hanging="360"/>
      </w:pPr>
      <w:rPr>
        <w:rFonts w:ascii="Wingdings" w:hAnsi="Wingdings" w:hint="default"/>
      </w:rPr>
    </w:lvl>
    <w:lvl w:ilvl="7" w:tplc="7F9C18B6" w:tentative="1">
      <w:start w:val="1"/>
      <w:numFmt w:val="bullet"/>
      <w:lvlText w:val=""/>
      <w:lvlJc w:val="left"/>
      <w:pPr>
        <w:tabs>
          <w:tab w:val="num" w:pos="5400"/>
        </w:tabs>
        <w:ind w:left="5400" w:hanging="360"/>
      </w:pPr>
      <w:rPr>
        <w:rFonts w:ascii="Wingdings" w:hAnsi="Wingdings" w:hint="default"/>
      </w:rPr>
    </w:lvl>
    <w:lvl w:ilvl="8" w:tplc="778A8CCE" w:tentative="1">
      <w:start w:val="1"/>
      <w:numFmt w:val="bullet"/>
      <w:lvlText w:val=""/>
      <w:lvlJc w:val="left"/>
      <w:pPr>
        <w:tabs>
          <w:tab w:val="num" w:pos="6120"/>
        </w:tabs>
        <w:ind w:left="6120" w:hanging="360"/>
      </w:pPr>
      <w:rPr>
        <w:rFonts w:ascii="Wingdings" w:hAnsi="Wingdings" w:hint="default"/>
      </w:rPr>
    </w:lvl>
  </w:abstractNum>
  <w:abstractNum w:abstractNumId="4">
    <w:nsid w:val="208F4632"/>
    <w:multiLevelType w:val="hybridMultilevel"/>
    <w:tmpl w:val="530C4E4E"/>
    <w:lvl w:ilvl="0" w:tplc="AD2873D6">
      <w:start w:val="1"/>
      <w:numFmt w:val="lowerLetter"/>
      <w:lvlText w:val="%1."/>
      <w:lvlJc w:val="left"/>
      <w:pPr>
        <w:ind w:left="144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6825284"/>
    <w:multiLevelType w:val="hybridMultilevel"/>
    <w:tmpl w:val="C1A09830"/>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3C985542"/>
    <w:multiLevelType w:val="hybridMultilevel"/>
    <w:tmpl w:val="F02C84A4"/>
    <w:lvl w:ilvl="0" w:tplc="1EB209C0">
      <w:start w:val="5"/>
      <w:numFmt w:val="lowerLetter"/>
      <w:lvlText w:val="%1."/>
      <w:lvlJc w:val="left"/>
      <w:pPr>
        <w:ind w:left="144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4517431E"/>
    <w:multiLevelType w:val="hybridMultilevel"/>
    <w:tmpl w:val="31E6AD3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57B90CA8"/>
    <w:multiLevelType w:val="hybridMultilevel"/>
    <w:tmpl w:val="77AA2A6C"/>
    <w:lvl w:ilvl="0" w:tplc="18090005">
      <w:start w:val="1"/>
      <w:numFmt w:val="bullet"/>
      <w:lvlText w:val=""/>
      <w:lvlJc w:val="left"/>
      <w:pPr>
        <w:ind w:left="360" w:hanging="360"/>
      </w:pPr>
      <w:rPr>
        <w:rFonts w:ascii="Wingdings" w:hAnsi="Wingdings" w:hint="default"/>
        <w:b w:val="0"/>
        <w:sz w:val="16"/>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nsid w:val="58C70002"/>
    <w:multiLevelType w:val="hybridMultilevel"/>
    <w:tmpl w:val="C038C732"/>
    <w:lvl w:ilvl="0" w:tplc="43D21F8A">
      <w:start w:val="1"/>
      <w:numFmt w:val="bullet"/>
      <w:lvlText w:val="•"/>
      <w:lvlJc w:val="left"/>
      <w:pPr>
        <w:tabs>
          <w:tab w:val="num" w:pos="720"/>
        </w:tabs>
        <w:ind w:left="720" w:hanging="360"/>
      </w:pPr>
      <w:rPr>
        <w:rFonts w:ascii="Arial" w:hAnsi="Arial" w:hint="default"/>
      </w:rPr>
    </w:lvl>
    <w:lvl w:ilvl="1" w:tplc="5A4EB9A0" w:tentative="1">
      <w:start w:val="1"/>
      <w:numFmt w:val="bullet"/>
      <w:lvlText w:val="•"/>
      <w:lvlJc w:val="left"/>
      <w:pPr>
        <w:tabs>
          <w:tab w:val="num" w:pos="1440"/>
        </w:tabs>
        <w:ind w:left="1440" w:hanging="360"/>
      </w:pPr>
      <w:rPr>
        <w:rFonts w:ascii="Arial" w:hAnsi="Arial" w:hint="default"/>
      </w:rPr>
    </w:lvl>
    <w:lvl w:ilvl="2" w:tplc="B49C6802" w:tentative="1">
      <w:start w:val="1"/>
      <w:numFmt w:val="bullet"/>
      <w:lvlText w:val="•"/>
      <w:lvlJc w:val="left"/>
      <w:pPr>
        <w:tabs>
          <w:tab w:val="num" w:pos="2160"/>
        </w:tabs>
        <w:ind w:left="2160" w:hanging="360"/>
      </w:pPr>
      <w:rPr>
        <w:rFonts w:ascii="Arial" w:hAnsi="Arial" w:hint="default"/>
      </w:rPr>
    </w:lvl>
    <w:lvl w:ilvl="3" w:tplc="9CB0A438" w:tentative="1">
      <w:start w:val="1"/>
      <w:numFmt w:val="bullet"/>
      <w:lvlText w:val="•"/>
      <w:lvlJc w:val="left"/>
      <w:pPr>
        <w:tabs>
          <w:tab w:val="num" w:pos="2880"/>
        </w:tabs>
        <w:ind w:left="2880" w:hanging="360"/>
      </w:pPr>
      <w:rPr>
        <w:rFonts w:ascii="Arial" w:hAnsi="Arial" w:hint="default"/>
      </w:rPr>
    </w:lvl>
    <w:lvl w:ilvl="4" w:tplc="756E5DDC" w:tentative="1">
      <w:start w:val="1"/>
      <w:numFmt w:val="bullet"/>
      <w:lvlText w:val="•"/>
      <w:lvlJc w:val="left"/>
      <w:pPr>
        <w:tabs>
          <w:tab w:val="num" w:pos="3600"/>
        </w:tabs>
        <w:ind w:left="3600" w:hanging="360"/>
      </w:pPr>
      <w:rPr>
        <w:rFonts w:ascii="Arial" w:hAnsi="Arial" w:hint="default"/>
      </w:rPr>
    </w:lvl>
    <w:lvl w:ilvl="5" w:tplc="1DE418D0" w:tentative="1">
      <w:start w:val="1"/>
      <w:numFmt w:val="bullet"/>
      <w:lvlText w:val="•"/>
      <w:lvlJc w:val="left"/>
      <w:pPr>
        <w:tabs>
          <w:tab w:val="num" w:pos="4320"/>
        </w:tabs>
        <w:ind w:left="4320" w:hanging="360"/>
      </w:pPr>
      <w:rPr>
        <w:rFonts w:ascii="Arial" w:hAnsi="Arial" w:hint="default"/>
      </w:rPr>
    </w:lvl>
    <w:lvl w:ilvl="6" w:tplc="51C6B10C" w:tentative="1">
      <w:start w:val="1"/>
      <w:numFmt w:val="bullet"/>
      <w:lvlText w:val="•"/>
      <w:lvlJc w:val="left"/>
      <w:pPr>
        <w:tabs>
          <w:tab w:val="num" w:pos="5040"/>
        </w:tabs>
        <w:ind w:left="5040" w:hanging="360"/>
      </w:pPr>
      <w:rPr>
        <w:rFonts w:ascii="Arial" w:hAnsi="Arial" w:hint="default"/>
      </w:rPr>
    </w:lvl>
    <w:lvl w:ilvl="7" w:tplc="A0BE0E32" w:tentative="1">
      <w:start w:val="1"/>
      <w:numFmt w:val="bullet"/>
      <w:lvlText w:val="•"/>
      <w:lvlJc w:val="left"/>
      <w:pPr>
        <w:tabs>
          <w:tab w:val="num" w:pos="5760"/>
        </w:tabs>
        <w:ind w:left="5760" w:hanging="360"/>
      </w:pPr>
      <w:rPr>
        <w:rFonts w:ascii="Arial" w:hAnsi="Arial" w:hint="default"/>
      </w:rPr>
    </w:lvl>
    <w:lvl w:ilvl="8" w:tplc="EBEC4120" w:tentative="1">
      <w:start w:val="1"/>
      <w:numFmt w:val="bullet"/>
      <w:lvlText w:val="•"/>
      <w:lvlJc w:val="left"/>
      <w:pPr>
        <w:tabs>
          <w:tab w:val="num" w:pos="6480"/>
        </w:tabs>
        <w:ind w:left="6480" w:hanging="360"/>
      </w:pPr>
      <w:rPr>
        <w:rFonts w:ascii="Arial" w:hAnsi="Arial" w:hint="default"/>
      </w:rPr>
    </w:lvl>
  </w:abstractNum>
  <w:abstractNum w:abstractNumId="10">
    <w:nsid w:val="5B367BCA"/>
    <w:multiLevelType w:val="hybridMultilevel"/>
    <w:tmpl w:val="9612D788"/>
    <w:lvl w:ilvl="0" w:tplc="287C7F60">
      <w:start w:val="1"/>
      <w:numFmt w:val="decimal"/>
      <w:lvlText w:val="%1."/>
      <w:lvlJc w:val="left"/>
      <w:pPr>
        <w:ind w:left="720" w:hanging="360"/>
      </w:pPr>
      <w:rPr>
        <w:rFonts w:hint="default"/>
        <w:b/>
        <w:i w:val="0"/>
        <w:color w:val="28478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5B5B076D"/>
    <w:multiLevelType w:val="hybridMultilevel"/>
    <w:tmpl w:val="FE00FEBC"/>
    <w:lvl w:ilvl="0" w:tplc="9EB2C178">
      <w:start w:val="7"/>
      <w:numFmt w:val="lowerLetter"/>
      <w:lvlText w:val="%1."/>
      <w:lvlJc w:val="left"/>
      <w:pPr>
        <w:ind w:left="144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BF57E75"/>
    <w:multiLevelType w:val="hybridMultilevel"/>
    <w:tmpl w:val="3326A9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6A563BE4"/>
    <w:multiLevelType w:val="hybridMultilevel"/>
    <w:tmpl w:val="BD16AFA2"/>
    <w:lvl w:ilvl="0" w:tplc="1A8CCC98">
      <w:numFmt w:val="bullet"/>
      <w:lvlText w:val="-"/>
      <w:lvlJc w:val="left"/>
      <w:pPr>
        <w:ind w:left="360" w:hanging="360"/>
      </w:pPr>
      <w:rPr>
        <w:rFonts w:ascii="Verdana" w:eastAsia="Times New Roman" w:hAnsi="Verdana"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nsid w:val="6F00143D"/>
    <w:multiLevelType w:val="hybridMultilevel"/>
    <w:tmpl w:val="1A70C3D6"/>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75ED57F1"/>
    <w:multiLevelType w:val="hybridMultilevel"/>
    <w:tmpl w:val="FE3CDAE0"/>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6">
    <w:nsid w:val="76DF08C3"/>
    <w:multiLevelType w:val="hybridMultilevel"/>
    <w:tmpl w:val="85B4E60C"/>
    <w:lvl w:ilvl="0" w:tplc="18090005">
      <w:start w:val="1"/>
      <w:numFmt w:val="bullet"/>
      <w:lvlText w:val=""/>
      <w:lvlJc w:val="left"/>
      <w:pPr>
        <w:ind w:left="360" w:hanging="360"/>
      </w:pPr>
      <w:rPr>
        <w:rFonts w:ascii="Wingdings" w:hAnsi="Wingdings" w:hint="default"/>
        <w:b w:val="0"/>
        <w:sz w:val="16"/>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7">
    <w:nsid w:val="7F522E44"/>
    <w:multiLevelType w:val="hybridMultilevel"/>
    <w:tmpl w:val="341A281C"/>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2"/>
  </w:num>
  <w:num w:numId="2">
    <w:abstractNumId w:val="0"/>
  </w:num>
  <w:num w:numId="3">
    <w:abstractNumId w:val="7"/>
  </w:num>
  <w:num w:numId="4">
    <w:abstractNumId w:val="9"/>
  </w:num>
  <w:num w:numId="5">
    <w:abstractNumId w:val="13"/>
  </w:num>
  <w:num w:numId="6">
    <w:abstractNumId w:val="13"/>
  </w:num>
  <w:num w:numId="7">
    <w:abstractNumId w:val="12"/>
  </w:num>
  <w:num w:numId="8">
    <w:abstractNumId w:val="5"/>
  </w:num>
  <w:num w:numId="9">
    <w:abstractNumId w:val="1"/>
  </w:num>
  <w:num w:numId="10">
    <w:abstractNumId w:val="1"/>
  </w:num>
  <w:num w:numId="11">
    <w:abstractNumId w:val="16"/>
  </w:num>
  <w:num w:numId="12">
    <w:abstractNumId w:val="14"/>
  </w:num>
  <w:num w:numId="13">
    <w:abstractNumId w:val="8"/>
  </w:num>
  <w:num w:numId="14">
    <w:abstractNumId w:val="10"/>
  </w:num>
  <w:num w:numId="15">
    <w:abstractNumId w:val="11"/>
  </w:num>
  <w:num w:numId="16">
    <w:abstractNumId w:val="15"/>
  </w:num>
  <w:num w:numId="17">
    <w:abstractNumId w:val="17"/>
  </w:num>
  <w:num w:numId="18">
    <w:abstractNumId w:val="6"/>
  </w:num>
  <w:num w:numId="19">
    <w:abstractNumId w:val="4"/>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efaultTabStop w:val="720"/>
  <w:drawingGridHorizontalSpacing w:val="11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EA27C6"/>
    <w:rsid w:val="00016ECE"/>
    <w:rsid w:val="00042E62"/>
    <w:rsid w:val="00056AC4"/>
    <w:rsid w:val="000B155B"/>
    <w:rsid w:val="0010473E"/>
    <w:rsid w:val="001C0AC0"/>
    <w:rsid w:val="001E52F1"/>
    <w:rsid w:val="001F14E6"/>
    <w:rsid w:val="00250136"/>
    <w:rsid w:val="00282277"/>
    <w:rsid w:val="002D18A5"/>
    <w:rsid w:val="00315A6B"/>
    <w:rsid w:val="003419CA"/>
    <w:rsid w:val="003616D3"/>
    <w:rsid w:val="003960E4"/>
    <w:rsid w:val="004129B0"/>
    <w:rsid w:val="00454956"/>
    <w:rsid w:val="00456D41"/>
    <w:rsid w:val="004A6324"/>
    <w:rsid w:val="004B5E3C"/>
    <w:rsid w:val="004F3C65"/>
    <w:rsid w:val="00565122"/>
    <w:rsid w:val="005D4AA9"/>
    <w:rsid w:val="005E2702"/>
    <w:rsid w:val="005F24D3"/>
    <w:rsid w:val="00677727"/>
    <w:rsid w:val="0068338D"/>
    <w:rsid w:val="006E0726"/>
    <w:rsid w:val="00767038"/>
    <w:rsid w:val="00793262"/>
    <w:rsid w:val="00805E21"/>
    <w:rsid w:val="00844DD6"/>
    <w:rsid w:val="00871065"/>
    <w:rsid w:val="008C23D7"/>
    <w:rsid w:val="008F183B"/>
    <w:rsid w:val="009529E9"/>
    <w:rsid w:val="00966853"/>
    <w:rsid w:val="009B091C"/>
    <w:rsid w:val="009C3572"/>
    <w:rsid w:val="00A60425"/>
    <w:rsid w:val="00A8550E"/>
    <w:rsid w:val="00AD197C"/>
    <w:rsid w:val="00AF1AA3"/>
    <w:rsid w:val="00B25892"/>
    <w:rsid w:val="00B93920"/>
    <w:rsid w:val="00BB3113"/>
    <w:rsid w:val="00BB65C3"/>
    <w:rsid w:val="00BB7905"/>
    <w:rsid w:val="00BE4F1F"/>
    <w:rsid w:val="00C04B3C"/>
    <w:rsid w:val="00CF212C"/>
    <w:rsid w:val="00D447D1"/>
    <w:rsid w:val="00D86D46"/>
    <w:rsid w:val="00DF7629"/>
    <w:rsid w:val="00EA27C6"/>
    <w:rsid w:val="00EB6E98"/>
    <w:rsid w:val="00F207B8"/>
    <w:rsid w:val="00FA08EA"/>
    <w:rsid w:val="00FB47F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E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1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136"/>
  </w:style>
  <w:style w:type="paragraph" w:styleId="Footer">
    <w:name w:val="footer"/>
    <w:basedOn w:val="Normal"/>
    <w:link w:val="FooterChar"/>
    <w:uiPriority w:val="99"/>
    <w:unhideWhenUsed/>
    <w:rsid w:val="002501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136"/>
  </w:style>
  <w:style w:type="table" w:styleId="TableGrid">
    <w:name w:val="Table Grid"/>
    <w:basedOn w:val="TableNormal"/>
    <w:uiPriority w:val="59"/>
    <w:rsid w:val="002501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title3">
    <w:name w:val="msotitle3"/>
    <w:rsid w:val="00250136"/>
    <w:pPr>
      <w:spacing w:after="0" w:line="285" w:lineRule="auto"/>
    </w:pPr>
    <w:rPr>
      <w:rFonts w:ascii="Baskerville Old Face" w:eastAsia="Times New Roman" w:hAnsi="Baskerville Old Face" w:cs="Times New Roman"/>
      <w:color w:val="00A2C8"/>
      <w:kern w:val="28"/>
      <w:sz w:val="79"/>
      <w:szCs w:val="60"/>
      <w:lang w:eastAsia="en-IE"/>
    </w:rPr>
  </w:style>
  <w:style w:type="paragraph" w:styleId="BalloonText">
    <w:name w:val="Balloon Text"/>
    <w:basedOn w:val="Normal"/>
    <w:link w:val="BalloonTextChar"/>
    <w:uiPriority w:val="99"/>
    <w:semiHidden/>
    <w:unhideWhenUsed/>
    <w:rsid w:val="00250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136"/>
    <w:rPr>
      <w:rFonts w:ascii="Tahoma" w:hAnsi="Tahoma" w:cs="Tahoma"/>
      <w:sz w:val="16"/>
      <w:szCs w:val="16"/>
    </w:rPr>
  </w:style>
  <w:style w:type="paragraph" w:customStyle="1" w:styleId="Default">
    <w:name w:val="Default"/>
    <w:rsid w:val="00250136"/>
    <w:pPr>
      <w:autoSpaceDE w:val="0"/>
      <w:autoSpaceDN w:val="0"/>
      <w:adjustRightInd w:val="0"/>
      <w:spacing w:after="0" w:line="240" w:lineRule="auto"/>
    </w:pPr>
    <w:rPr>
      <w:rFonts w:ascii="Calibri" w:hAnsi="Calibri" w:cs="Calibri"/>
      <w:color w:val="000000"/>
      <w:sz w:val="24"/>
      <w:szCs w:val="24"/>
    </w:rPr>
  </w:style>
  <w:style w:type="paragraph" w:customStyle="1" w:styleId="Headinga">
    <w:name w:val="Heading a"/>
    <w:basedOn w:val="Normal"/>
    <w:link w:val="HeadingaChar"/>
    <w:qFormat/>
    <w:rsid w:val="005F24D3"/>
    <w:pPr>
      <w:spacing w:after="120" w:line="240" w:lineRule="auto"/>
    </w:pPr>
    <w:rPr>
      <w:rFonts w:ascii="Arial" w:hAnsi="Arial" w:cs="Arial"/>
      <w:color w:val="009999"/>
    </w:rPr>
  </w:style>
  <w:style w:type="paragraph" w:customStyle="1" w:styleId="QIHeading1">
    <w:name w:val="QIHeading 1"/>
    <w:basedOn w:val="Headinga"/>
    <w:link w:val="QIHeading1Char"/>
    <w:qFormat/>
    <w:rsid w:val="005F24D3"/>
    <w:rPr>
      <w:b/>
    </w:rPr>
  </w:style>
  <w:style w:type="character" w:customStyle="1" w:styleId="HeadingaChar">
    <w:name w:val="Heading a Char"/>
    <w:basedOn w:val="DefaultParagraphFont"/>
    <w:link w:val="Headinga"/>
    <w:rsid w:val="005F24D3"/>
    <w:rPr>
      <w:rFonts w:ascii="Arial" w:hAnsi="Arial" w:cs="Arial"/>
      <w:color w:val="009999"/>
    </w:rPr>
  </w:style>
  <w:style w:type="paragraph" w:customStyle="1" w:styleId="QIHeading2">
    <w:name w:val="QI Heading 2"/>
    <w:basedOn w:val="Headinga"/>
    <w:link w:val="QIHeading2Char"/>
    <w:qFormat/>
    <w:rsid w:val="005F24D3"/>
    <w:rPr>
      <w:b/>
      <w:sz w:val="20"/>
    </w:rPr>
  </w:style>
  <w:style w:type="character" w:customStyle="1" w:styleId="QIHeading1Char">
    <w:name w:val="QIHeading 1 Char"/>
    <w:basedOn w:val="HeadingaChar"/>
    <w:link w:val="QIHeading1"/>
    <w:rsid w:val="005F24D3"/>
    <w:rPr>
      <w:rFonts w:ascii="Arial" w:hAnsi="Arial" w:cs="Arial"/>
      <w:b/>
      <w:color w:val="009999"/>
    </w:rPr>
  </w:style>
  <w:style w:type="character" w:customStyle="1" w:styleId="QIHeading2Char">
    <w:name w:val="QI Heading 2 Char"/>
    <w:basedOn w:val="HeadingaChar"/>
    <w:link w:val="QIHeading2"/>
    <w:rsid w:val="005F24D3"/>
    <w:rPr>
      <w:rFonts w:ascii="Arial" w:hAnsi="Arial" w:cs="Arial"/>
      <w:b/>
      <w:color w:val="009999"/>
      <w:sz w:val="20"/>
    </w:rPr>
  </w:style>
  <w:style w:type="paragraph" w:styleId="ListParagraph">
    <w:name w:val="List Paragraph"/>
    <w:basedOn w:val="Normal"/>
    <w:uiPriority w:val="34"/>
    <w:qFormat/>
    <w:rsid w:val="000B155B"/>
    <w:pPr>
      <w:ind w:left="720"/>
      <w:contextualSpacing/>
    </w:pPr>
  </w:style>
  <w:style w:type="character" w:styleId="Hyperlink">
    <w:name w:val="Hyperlink"/>
    <w:uiPriority w:val="99"/>
    <w:rsid w:val="00D447D1"/>
    <w:rPr>
      <w:color w:val="0000FF"/>
      <w:u w:val="single"/>
    </w:rPr>
  </w:style>
</w:styles>
</file>

<file path=word/webSettings.xml><?xml version="1.0" encoding="utf-8"?>
<w:webSettings xmlns:r="http://schemas.openxmlformats.org/officeDocument/2006/relationships" xmlns:w="http://schemas.openxmlformats.org/wordprocessingml/2006/main">
  <w:divs>
    <w:div w:id="92018018">
      <w:bodyDiv w:val="1"/>
      <w:marLeft w:val="0"/>
      <w:marRight w:val="0"/>
      <w:marTop w:val="0"/>
      <w:marBottom w:val="0"/>
      <w:divBdr>
        <w:top w:val="none" w:sz="0" w:space="0" w:color="auto"/>
        <w:left w:val="none" w:sz="0" w:space="0" w:color="auto"/>
        <w:bottom w:val="none" w:sz="0" w:space="0" w:color="auto"/>
        <w:right w:val="none" w:sz="0" w:space="0" w:color="auto"/>
      </w:divBdr>
    </w:div>
    <w:div w:id="238249771">
      <w:bodyDiv w:val="1"/>
      <w:marLeft w:val="0"/>
      <w:marRight w:val="0"/>
      <w:marTop w:val="0"/>
      <w:marBottom w:val="0"/>
      <w:divBdr>
        <w:top w:val="none" w:sz="0" w:space="0" w:color="auto"/>
        <w:left w:val="none" w:sz="0" w:space="0" w:color="auto"/>
        <w:bottom w:val="none" w:sz="0" w:space="0" w:color="auto"/>
        <w:right w:val="none" w:sz="0" w:space="0" w:color="auto"/>
      </w:divBdr>
    </w:div>
    <w:div w:id="868302511">
      <w:bodyDiv w:val="1"/>
      <w:marLeft w:val="0"/>
      <w:marRight w:val="0"/>
      <w:marTop w:val="0"/>
      <w:marBottom w:val="0"/>
      <w:divBdr>
        <w:top w:val="none" w:sz="0" w:space="0" w:color="auto"/>
        <w:left w:val="none" w:sz="0" w:space="0" w:color="auto"/>
        <w:bottom w:val="none" w:sz="0" w:space="0" w:color="auto"/>
        <w:right w:val="none" w:sz="0" w:space="0" w:color="auto"/>
      </w:divBdr>
    </w:div>
    <w:div w:id="1106073996">
      <w:bodyDiv w:val="1"/>
      <w:marLeft w:val="0"/>
      <w:marRight w:val="0"/>
      <w:marTop w:val="0"/>
      <w:marBottom w:val="0"/>
      <w:divBdr>
        <w:top w:val="none" w:sz="0" w:space="0" w:color="auto"/>
        <w:left w:val="none" w:sz="0" w:space="0" w:color="auto"/>
        <w:bottom w:val="none" w:sz="0" w:space="0" w:color="auto"/>
        <w:right w:val="none" w:sz="0" w:space="0" w:color="auto"/>
      </w:divBdr>
    </w:div>
    <w:div w:id="1362590602">
      <w:bodyDiv w:val="1"/>
      <w:marLeft w:val="0"/>
      <w:marRight w:val="0"/>
      <w:marTop w:val="0"/>
      <w:marBottom w:val="0"/>
      <w:divBdr>
        <w:top w:val="none" w:sz="0" w:space="0" w:color="auto"/>
        <w:left w:val="none" w:sz="0" w:space="0" w:color="auto"/>
        <w:bottom w:val="none" w:sz="0" w:space="0" w:color="auto"/>
        <w:right w:val="none" w:sz="0" w:space="0" w:color="auto"/>
      </w:divBdr>
    </w:div>
    <w:div w:id="207955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mcgauley\AppData\Local\Microsoft\Windows\Temporary%20Internet%20Files\Content.Outlook\AH0TZ1L2\National%20QI%20Tool%205%20%20%20Communications%20plan%20and%20a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782437F-0237-4077-8956-6411116E5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National QI Tool 5   Communications plan and actions</Template>
  <TotalTime>18</TotalTime>
  <Pages>3</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2019-04-17T11:21:00Z</cp:lastPrinted>
  <dcterms:created xsi:type="dcterms:W3CDTF">2019-10-18T10:57:00Z</dcterms:created>
  <dcterms:modified xsi:type="dcterms:W3CDTF">2019-10-18T12:58:00Z</dcterms:modified>
</cp:coreProperties>
</file>