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6B" w:rsidRDefault="0033516B" w:rsidP="009C2A06">
      <w:pPr>
        <w:ind w:left="2160" w:firstLine="720"/>
        <w:rPr>
          <w:rFonts w:asciiTheme="minorHAnsi" w:hAnsiTheme="minorHAnsi"/>
          <w:b/>
          <w:u w:val="single"/>
        </w:rPr>
      </w:pPr>
    </w:p>
    <w:p w:rsidR="003F0EBB" w:rsidRPr="00197B52" w:rsidRDefault="009C2A06" w:rsidP="009C2A06">
      <w:pPr>
        <w:ind w:left="2160" w:firstLine="7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Connolly Hospital Orthopaedic Department</w:t>
      </w:r>
    </w:p>
    <w:p w:rsidR="003F0EBB" w:rsidRDefault="003F0EBB">
      <w:pPr>
        <w:rPr>
          <w:rFonts w:asciiTheme="minorHAnsi" w:hAnsiTheme="minorHAnsi"/>
        </w:rPr>
      </w:pPr>
    </w:p>
    <w:p w:rsidR="003F0EBB" w:rsidRDefault="003F0EBB">
      <w:pPr>
        <w:rPr>
          <w:rFonts w:asciiTheme="minorHAnsi" w:hAnsiTheme="minorHAnsi"/>
        </w:rPr>
      </w:pPr>
    </w:p>
    <w:p w:rsidR="0069530B" w:rsidRPr="00197B52" w:rsidRDefault="0069530B" w:rsidP="0069530B">
      <w:pPr>
        <w:rPr>
          <w:rFonts w:asciiTheme="minorHAnsi" w:hAnsiTheme="minorHAnsi"/>
          <w:b/>
        </w:rPr>
      </w:pPr>
      <w:r w:rsidRPr="00197B52">
        <w:rPr>
          <w:rFonts w:asciiTheme="minorHAnsi" w:hAnsiTheme="minorHAnsi"/>
          <w:b/>
        </w:rPr>
        <w:t>Our Team:</w:t>
      </w:r>
    </w:p>
    <w:p w:rsidR="0069530B" w:rsidRDefault="0069530B" w:rsidP="0069530B">
      <w:pPr>
        <w:rPr>
          <w:rFonts w:asciiTheme="minorHAnsi" w:hAnsiTheme="minorHAnsi"/>
        </w:rPr>
      </w:pPr>
    </w:p>
    <w:p w:rsidR="0069530B" w:rsidRDefault="0069530B" w:rsidP="0069530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Consultants:</w:t>
      </w:r>
    </w:p>
    <w:p w:rsidR="0069530B" w:rsidRDefault="0069530B" w:rsidP="0069530B">
      <w:pPr>
        <w:rPr>
          <w:rFonts w:asciiTheme="minorHAnsi" w:hAnsiTheme="minorHAnsi"/>
          <w:b/>
          <w:u w:val="single"/>
        </w:rPr>
      </w:pPr>
    </w:p>
    <w:p w:rsidR="0069530B" w:rsidRDefault="009C2A06" w:rsidP="006953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Mr. Peter Keogh, Consultant Orthopaedic Surgeon</w:t>
      </w:r>
    </w:p>
    <w:p w:rsidR="0069530B" w:rsidRDefault="009C2A06" w:rsidP="006953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Mr. Paddy Kenny, Consultant Orthopaedic Surgeon</w:t>
      </w:r>
    </w:p>
    <w:p w:rsidR="0069530B" w:rsidRDefault="009C2A06" w:rsidP="006953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Ms. Olivia Flannery, Consultant Orthopaedic Surgeon</w:t>
      </w:r>
    </w:p>
    <w:p w:rsidR="009C2A06" w:rsidRDefault="005818F4" w:rsidP="006953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Mr</w:t>
      </w:r>
      <w:r w:rsidR="009C2A06">
        <w:rPr>
          <w:rFonts w:asciiTheme="minorHAnsi" w:hAnsiTheme="minorHAnsi"/>
        </w:rPr>
        <w:t xml:space="preserve">. Patrick </w:t>
      </w:r>
      <w:proofErr w:type="spellStart"/>
      <w:r w:rsidR="009C2A06">
        <w:rPr>
          <w:rFonts w:asciiTheme="minorHAnsi" w:hAnsiTheme="minorHAnsi"/>
        </w:rPr>
        <w:t>Groarke</w:t>
      </w:r>
      <w:proofErr w:type="spellEnd"/>
      <w:r w:rsidR="009C2A06">
        <w:rPr>
          <w:rFonts w:asciiTheme="minorHAnsi" w:hAnsiTheme="minorHAnsi"/>
        </w:rPr>
        <w:t>, Consultant Orthopaedic Surgeon</w:t>
      </w:r>
    </w:p>
    <w:p w:rsidR="0069530B" w:rsidRPr="00E229E0" w:rsidRDefault="00C70F53" w:rsidP="006953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Mr. Amin </w:t>
      </w:r>
      <w:proofErr w:type="spellStart"/>
      <w:r>
        <w:rPr>
          <w:rFonts w:asciiTheme="minorHAnsi" w:hAnsiTheme="minorHAnsi"/>
        </w:rPr>
        <w:t>Amin</w:t>
      </w:r>
      <w:proofErr w:type="spellEnd"/>
      <w:r>
        <w:rPr>
          <w:rFonts w:asciiTheme="minorHAnsi" w:hAnsiTheme="minorHAnsi"/>
        </w:rPr>
        <w:t>, Consultant Orthopaedic Surgeo</w:t>
      </w:r>
      <w:r w:rsidR="00765FB8">
        <w:rPr>
          <w:rFonts w:asciiTheme="minorHAnsi" w:hAnsiTheme="minorHAnsi"/>
        </w:rPr>
        <w:t>n</w:t>
      </w:r>
      <w:r w:rsidR="0010227B" w:rsidRPr="00765FB8">
        <w:rPr>
          <w:rFonts w:asciiTheme="minorHAnsi" w:hAnsiTheme="minorHAnsi"/>
          <w:b/>
        </w:rPr>
        <w:tab/>
      </w:r>
    </w:p>
    <w:p w:rsidR="00765FB8" w:rsidRDefault="005818F4" w:rsidP="00C70F53">
      <w:pPr>
        <w:rPr>
          <w:rFonts w:asciiTheme="minorHAnsi" w:hAnsiTheme="minorHAnsi"/>
        </w:rPr>
      </w:pPr>
      <w:r w:rsidRPr="00765FB8">
        <w:rPr>
          <w:rFonts w:asciiTheme="minorHAnsi" w:hAnsiTheme="minorHAnsi"/>
        </w:rPr>
        <w:tab/>
      </w:r>
      <w:r w:rsidRPr="00765FB8">
        <w:rPr>
          <w:rFonts w:asciiTheme="minorHAnsi" w:hAnsiTheme="minorHAnsi"/>
        </w:rPr>
        <w:tab/>
      </w:r>
      <w:r w:rsidR="00953BDE">
        <w:rPr>
          <w:rFonts w:asciiTheme="minorHAnsi" w:hAnsiTheme="minorHAnsi"/>
        </w:rPr>
        <w:tab/>
      </w:r>
      <w:r w:rsidR="00953BDE">
        <w:rPr>
          <w:rFonts w:asciiTheme="minorHAnsi" w:hAnsiTheme="minorHAnsi"/>
        </w:rPr>
        <w:tab/>
      </w:r>
      <w:r w:rsidR="00953BDE">
        <w:rPr>
          <w:rFonts w:asciiTheme="minorHAnsi" w:hAnsiTheme="minorHAnsi"/>
        </w:rPr>
        <w:tab/>
      </w:r>
      <w:r w:rsidR="00953BDE">
        <w:rPr>
          <w:rFonts w:asciiTheme="minorHAnsi" w:hAnsiTheme="minorHAnsi"/>
        </w:rPr>
        <w:tab/>
      </w:r>
      <w:r w:rsidR="00953BDE">
        <w:rPr>
          <w:rFonts w:asciiTheme="minorHAnsi" w:hAnsiTheme="minorHAnsi"/>
        </w:rPr>
        <w:tab/>
      </w:r>
      <w:r w:rsidR="00953BDE">
        <w:rPr>
          <w:rFonts w:asciiTheme="minorHAnsi" w:hAnsiTheme="minorHAnsi"/>
        </w:rPr>
        <w:tab/>
      </w:r>
      <w:r w:rsidR="00953BDE">
        <w:rPr>
          <w:rFonts w:asciiTheme="minorHAnsi" w:hAnsiTheme="minorHAnsi"/>
        </w:rPr>
        <w:tab/>
      </w:r>
    </w:p>
    <w:p w:rsidR="00765FB8" w:rsidRPr="00E229E0" w:rsidRDefault="00765FB8" w:rsidP="00E229E0">
      <w:pPr>
        <w:ind w:left="2880" w:firstLine="720"/>
        <w:rPr>
          <w:rFonts w:asciiTheme="minorHAnsi" w:hAnsiTheme="minorHAnsi"/>
          <w:b/>
        </w:rPr>
      </w:pPr>
      <w:r w:rsidRPr="00E229E0">
        <w:rPr>
          <w:rFonts w:asciiTheme="minorHAnsi" w:hAnsiTheme="minorHAnsi"/>
          <w:b/>
        </w:rPr>
        <w:t>Contact Details</w:t>
      </w:r>
    </w:p>
    <w:p w:rsidR="00E229E0" w:rsidRDefault="00E229E0" w:rsidP="00E229E0">
      <w:pPr>
        <w:ind w:left="2880" w:firstLine="720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65" w:type="dxa"/>
        <w:tblLook w:val="04A0"/>
      </w:tblPr>
      <w:tblGrid>
        <w:gridCol w:w="2015"/>
        <w:gridCol w:w="1946"/>
        <w:gridCol w:w="3441"/>
      </w:tblGrid>
      <w:tr w:rsidR="00765FB8" w:rsidTr="000F68D2">
        <w:tc>
          <w:tcPr>
            <w:tcW w:w="2015" w:type="dxa"/>
          </w:tcPr>
          <w:p w:rsidR="00765FB8" w:rsidRPr="003426A4" w:rsidRDefault="00765FB8" w:rsidP="000F68D2">
            <w:pPr>
              <w:rPr>
                <w:rFonts w:asciiTheme="minorHAnsi" w:hAnsiTheme="minorHAnsi"/>
                <w:b/>
              </w:rPr>
            </w:pPr>
            <w:r w:rsidRPr="003426A4">
              <w:rPr>
                <w:rFonts w:asciiTheme="minorHAnsi" w:hAnsiTheme="minorHAnsi"/>
                <w:b/>
              </w:rPr>
              <w:t>New Outpatient Appointments</w:t>
            </w:r>
          </w:p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  <w:tc>
          <w:tcPr>
            <w:tcW w:w="1946" w:type="dxa"/>
          </w:tcPr>
          <w:p w:rsidR="00765FB8" w:rsidRPr="003426A4" w:rsidRDefault="00765FB8" w:rsidP="000F68D2">
            <w:pPr>
              <w:rPr>
                <w:rFonts w:asciiTheme="minorHAnsi" w:hAnsiTheme="minorHAnsi"/>
                <w:b/>
              </w:rPr>
            </w:pPr>
            <w:r w:rsidRPr="003426A4">
              <w:rPr>
                <w:rFonts w:asciiTheme="minorHAnsi" w:hAnsiTheme="minorHAnsi"/>
                <w:b/>
              </w:rPr>
              <w:t>Phone Number</w:t>
            </w:r>
          </w:p>
        </w:tc>
        <w:tc>
          <w:tcPr>
            <w:tcW w:w="3441" w:type="dxa"/>
          </w:tcPr>
          <w:p w:rsidR="00765FB8" w:rsidRPr="003426A4" w:rsidRDefault="00765FB8" w:rsidP="000F68D2">
            <w:pPr>
              <w:rPr>
                <w:rFonts w:asciiTheme="minorHAnsi" w:hAnsiTheme="minorHAnsi"/>
                <w:b/>
              </w:rPr>
            </w:pPr>
            <w:proofErr w:type="spellStart"/>
            <w:r w:rsidRPr="003426A4">
              <w:rPr>
                <w:rFonts w:asciiTheme="minorHAnsi" w:hAnsiTheme="minorHAnsi"/>
                <w:b/>
              </w:rPr>
              <w:t>e</w:t>
            </w:r>
            <w:r w:rsidR="00E229E0" w:rsidRPr="003426A4">
              <w:rPr>
                <w:rFonts w:asciiTheme="minorHAnsi" w:hAnsiTheme="minorHAnsi"/>
                <w:b/>
              </w:rPr>
              <w:t>.</w:t>
            </w:r>
            <w:r w:rsidRPr="003426A4">
              <w:rPr>
                <w:rFonts w:asciiTheme="minorHAnsi" w:hAnsiTheme="minorHAnsi"/>
                <w:b/>
              </w:rPr>
              <w:t>mail</w:t>
            </w:r>
            <w:proofErr w:type="spellEnd"/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Mr. Keogh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 w:rsidRPr="002875B7">
              <w:rPr>
                <w:rFonts w:asciiTheme="minorHAnsi" w:hAnsiTheme="minorHAnsi"/>
              </w:rPr>
              <w:t>01 646</w:t>
            </w:r>
            <w:r>
              <w:rPr>
                <w:rFonts w:asciiTheme="minorHAnsi" w:hAnsiTheme="minorHAnsi"/>
              </w:rPr>
              <w:t>5824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hyperlink r:id="rId5" w:history="1">
              <w:r w:rsidRPr="00AD77E9">
                <w:rPr>
                  <w:rStyle w:val="Hyperlink"/>
                  <w:rFonts w:asciiTheme="minorHAnsi" w:hAnsiTheme="minorHAnsi"/>
                </w:rPr>
                <w:t>waitinglistoffice.connolly@hse.ie</w:t>
              </w:r>
            </w:hyperlink>
          </w:p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 w:rsidRPr="002875B7">
              <w:rPr>
                <w:rFonts w:asciiTheme="minorHAnsi" w:hAnsiTheme="minorHAnsi"/>
              </w:rPr>
              <w:t>Mr. Kenny</w:t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 w:rsidRPr="002875B7">
              <w:rPr>
                <w:rFonts w:asciiTheme="minorHAnsi" w:hAnsiTheme="minorHAnsi"/>
              </w:rPr>
              <w:t>01 6465</w:t>
            </w:r>
            <w:r>
              <w:rPr>
                <w:rFonts w:asciiTheme="minorHAnsi" w:hAnsiTheme="minorHAnsi"/>
              </w:rPr>
              <w:t>824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hyperlink r:id="rId6" w:history="1">
              <w:r w:rsidRPr="00AD77E9">
                <w:rPr>
                  <w:rStyle w:val="Hyperlink"/>
                  <w:rFonts w:asciiTheme="minorHAnsi" w:hAnsiTheme="minorHAnsi"/>
                </w:rPr>
                <w:t>waitinglistoffice.connolly@hse.ie</w:t>
              </w:r>
            </w:hyperlink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Mr. </w:t>
            </w:r>
            <w:proofErr w:type="spellStart"/>
            <w:r>
              <w:rPr>
                <w:rFonts w:asciiTheme="minorHAnsi" w:hAnsiTheme="minorHAnsi"/>
              </w:rPr>
              <w:t>Groarke</w:t>
            </w:r>
            <w:proofErr w:type="spellEnd"/>
            <w:r>
              <w:rPr>
                <w:rFonts w:asciiTheme="minorHAnsi" w:hAnsiTheme="minorHAnsi"/>
              </w:rPr>
              <w:tab/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016465825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hyperlink r:id="rId7" w:history="1">
              <w:r w:rsidRPr="00AD77E9">
                <w:rPr>
                  <w:rStyle w:val="Hyperlink"/>
                  <w:rFonts w:asciiTheme="minorHAnsi" w:hAnsiTheme="minorHAnsi"/>
                </w:rPr>
                <w:t>waitinglistoffice.connolly@hse.ie</w:t>
              </w:r>
            </w:hyperlink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Ms. Flannery</w:t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016465825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hyperlink r:id="rId8" w:history="1">
              <w:r w:rsidRPr="00AD77E9">
                <w:rPr>
                  <w:rStyle w:val="Hyperlink"/>
                  <w:rFonts w:asciiTheme="minorHAnsi" w:hAnsiTheme="minorHAnsi"/>
                </w:rPr>
                <w:t>waitinglistoffice.connolly@hse.ie</w:t>
              </w:r>
            </w:hyperlink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Mr. Amin</w:t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016465825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hyperlink r:id="rId9" w:history="1">
              <w:r w:rsidRPr="00AD77E9">
                <w:rPr>
                  <w:rStyle w:val="Hyperlink"/>
                  <w:rFonts w:asciiTheme="minorHAnsi" w:hAnsiTheme="minorHAnsi"/>
                </w:rPr>
                <w:t>waitinglistoffice.connolly@hse.ie</w:t>
              </w:r>
            </w:hyperlink>
          </w:p>
        </w:tc>
      </w:tr>
      <w:tr w:rsidR="00765FB8" w:rsidTr="000F68D2">
        <w:tc>
          <w:tcPr>
            <w:tcW w:w="2015" w:type="dxa"/>
          </w:tcPr>
          <w:p w:rsidR="00765FB8" w:rsidRPr="003426A4" w:rsidRDefault="00765FB8" w:rsidP="000F68D2">
            <w:pPr>
              <w:rPr>
                <w:rFonts w:asciiTheme="minorHAnsi" w:hAnsiTheme="minorHAnsi"/>
                <w:b/>
              </w:rPr>
            </w:pPr>
            <w:r w:rsidRPr="003426A4">
              <w:rPr>
                <w:rFonts w:asciiTheme="minorHAnsi" w:hAnsiTheme="minorHAnsi"/>
                <w:b/>
              </w:rPr>
              <w:t>Return Outpatient Appointments:</w:t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6465820/27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hyperlink r:id="rId10" w:history="1">
              <w:r w:rsidRPr="00AD77E9">
                <w:rPr>
                  <w:rStyle w:val="Hyperlink"/>
                  <w:rFonts w:asciiTheme="minorHAnsi" w:hAnsiTheme="minorHAnsi"/>
                </w:rPr>
                <w:t>opd.connolly@hse.ie</w:t>
              </w:r>
            </w:hyperlink>
          </w:p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</w:tr>
      <w:tr w:rsidR="00765FB8" w:rsidTr="000F68D2">
        <w:tc>
          <w:tcPr>
            <w:tcW w:w="2015" w:type="dxa"/>
          </w:tcPr>
          <w:p w:rsidR="00765FB8" w:rsidRPr="00765FB8" w:rsidRDefault="00765FB8" w:rsidP="000F68D2">
            <w:pPr>
              <w:rPr>
                <w:rFonts w:asciiTheme="minorHAnsi" w:hAnsiTheme="minorHAnsi"/>
              </w:rPr>
            </w:pPr>
            <w:r w:rsidRPr="00765FB8">
              <w:rPr>
                <w:rFonts w:asciiTheme="minorHAnsi" w:hAnsiTheme="minorHAnsi"/>
              </w:rPr>
              <w:t>Inpatient Waiting List Office:</w:t>
            </w:r>
          </w:p>
        </w:tc>
        <w:tc>
          <w:tcPr>
            <w:tcW w:w="1946" w:type="dxa"/>
          </w:tcPr>
          <w:p w:rsidR="00765FB8" w:rsidRPr="007E5535" w:rsidRDefault="007E5535" w:rsidP="007E553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7E5535">
              <w:rPr>
                <w:rFonts w:asciiTheme="minorHAnsi" w:hAnsiTheme="minorHAnsi"/>
              </w:rPr>
              <w:t>6</w:t>
            </w:r>
            <w:r w:rsidR="00765FB8" w:rsidRPr="007E5535">
              <w:rPr>
                <w:rFonts w:asciiTheme="minorHAnsi" w:hAnsiTheme="minorHAnsi"/>
              </w:rPr>
              <w:t>465285</w:t>
            </w:r>
          </w:p>
        </w:tc>
        <w:tc>
          <w:tcPr>
            <w:tcW w:w="3441" w:type="dxa"/>
          </w:tcPr>
          <w:p w:rsidR="00765FB8" w:rsidRDefault="003426A4" w:rsidP="000F68D2">
            <w:pPr>
              <w:rPr>
                <w:rFonts w:asciiTheme="minorHAnsi" w:hAnsiTheme="minorHAnsi"/>
              </w:rPr>
            </w:pPr>
            <w:hyperlink r:id="rId11" w:history="1">
              <w:r w:rsidRPr="00AD77E9">
                <w:rPr>
                  <w:rStyle w:val="Hyperlink"/>
                  <w:rFonts w:asciiTheme="minorHAnsi" w:hAnsiTheme="minorHAnsi"/>
                </w:rPr>
                <w:t>waitinglistoffice.connolly@hse.ie</w:t>
              </w:r>
            </w:hyperlink>
          </w:p>
        </w:tc>
      </w:tr>
      <w:tr w:rsidR="000F68D2" w:rsidTr="000F68D2">
        <w:tc>
          <w:tcPr>
            <w:tcW w:w="7402" w:type="dxa"/>
            <w:gridSpan w:val="3"/>
            <w:tcBorders>
              <w:left w:val="nil"/>
              <w:right w:val="nil"/>
            </w:tcBorders>
          </w:tcPr>
          <w:p w:rsidR="000F68D2" w:rsidRDefault="000F68D2" w:rsidP="000F68D2">
            <w:pPr>
              <w:rPr>
                <w:rFonts w:asciiTheme="minorHAnsi" w:hAnsiTheme="minorHAnsi"/>
              </w:rPr>
            </w:pPr>
          </w:p>
          <w:p w:rsidR="000F68D2" w:rsidRPr="000F68D2" w:rsidRDefault="000F68D2" w:rsidP="000F68D2">
            <w:pPr>
              <w:rPr>
                <w:rFonts w:asciiTheme="minorHAnsi" w:hAnsiTheme="minorHAnsi"/>
              </w:rPr>
            </w:pPr>
            <w:r w:rsidRPr="000F68D2">
              <w:rPr>
                <w:rFonts w:asciiTheme="minorHAnsi" w:hAnsiTheme="minorHAnsi"/>
              </w:rPr>
              <w:t>Connolly Hospital has introduced the ‘</w:t>
            </w:r>
            <w:r w:rsidRPr="000F68D2">
              <w:rPr>
                <w:rFonts w:asciiTheme="minorHAnsi" w:hAnsiTheme="minorHAnsi"/>
                <w:b/>
              </w:rPr>
              <w:t xml:space="preserve">OPD E-Referral System’ via </w:t>
            </w:r>
            <w:proofErr w:type="spellStart"/>
            <w:r w:rsidRPr="000F68D2">
              <w:rPr>
                <w:rFonts w:asciiTheme="minorHAnsi" w:hAnsiTheme="minorHAnsi"/>
                <w:b/>
              </w:rPr>
              <w:t>HealthLink</w:t>
            </w:r>
            <w:proofErr w:type="spellEnd"/>
            <w:r w:rsidRPr="000F68D2">
              <w:rPr>
                <w:rFonts w:asciiTheme="minorHAnsi" w:hAnsiTheme="minorHAnsi"/>
              </w:rPr>
              <w:t xml:space="preserve">.   All GPs can now easily access and refer their patients electronically. </w:t>
            </w:r>
          </w:p>
          <w:p w:rsidR="000F68D2" w:rsidRDefault="000F68D2" w:rsidP="000F68D2">
            <w:pPr>
              <w:rPr>
                <w:rFonts w:asciiTheme="minorHAnsi" w:hAnsiTheme="minorHAnsi"/>
              </w:rPr>
            </w:pPr>
          </w:p>
        </w:tc>
      </w:tr>
      <w:tr w:rsidR="00765FB8" w:rsidTr="000F68D2">
        <w:tc>
          <w:tcPr>
            <w:tcW w:w="2015" w:type="dxa"/>
          </w:tcPr>
          <w:p w:rsidR="00765FB8" w:rsidRPr="000F68D2" w:rsidRDefault="00765FB8" w:rsidP="000F68D2">
            <w:pPr>
              <w:rPr>
                <w:rFonts w:asciiTheme="minorHAnsi" w:hAnsiTheme="minorHAnsi"/>
                <w:b/>
              </w:rPr>
            </w:pPr>
            <w:r w:rsidRPr="000F68D2">
              <w:rPr>
                <w:rFonts w:asciiTheme="minorHAnsi" w:hAnsiTheme="minorHAnsi"/>
                <w:b/>
              </w:rPr>
              <w:t>Medical Secretaries</w:t>
            </w:r>
          </w:p>
        </w:tc>
        <w:tc>
          <w:tcPr>
            <w:tcW w:w="1946" w:type="dxa"/>
          </w:tcPr>
          <w:p w:rsidR="00765FB8" w:rsidRPr="003426A4" w:rsidRDefault="003426A4" w:rsidP="000F68D2">
            <w:pPr>
              <w:rPr>
                <w:rFonts w:asciiTheme="minorHAnsi" w:hAnsiTheme="minorHAnsi"/>
                <w:b/>
              </w:rPr>
            </w:pPr>
            <w:r w:rsidRPr="003426A4">
              <w:rPr>
                <w:rFonts w:asciiTheme="minorHAnsi" w:hAnsiTheme="minorHAnsi"/>
                <w:b/>
              </w:rPr>
              <w:t>Phone Number</w:t>
            </w:r>
          </w:p>
        </w:tc>
        <w:tc>
          <w:tcPr>
            <w:tcW w:w="3441" w:type="dxa"/>
          </w:tcPr>
          <w:p w:rsidR="00765FB8" w:rsidRPr="003426A4" w:rsidRDefault="003426A4" w:rsidP="000F68D2">
            <w:pPr>
              <w:rPr>
                <w:rFonts w:asciiTheme="minorHAnsi" w:hAnsiTheme="minorHAnsi"/>
                <w:b/>
              </w:rPr>
            </w:pPr>
            <w:proofErr w:type="spellStart"/>
            <w:r w:rsidRPr="003426A4">
              <w:rPr>
                <w:rFonts w:asciiTheme="minorHAnsi" w:hAnsiTheme="minorHAnsi"/>
                <w:b/>
              </w:rPr>
              <w:t>e.mail</w:t>
            </w:r>
            <w:proofErr w:type="spellEnd"/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Secretary to Mr. Keogh:</w:t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01 6465101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Secretary to Mr. Doyle:</w:t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01 6465101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Secretary to Mr. </w:t>
            </w:r>
            <w:proofErr w:type="spellStart"/>
            <w:r>
              <w:rPr>
                <w:rFonts w:asciiTheme="minorHAnsi" w:hAnsiTheme="minorHAnsi"/>
              </w:rPr>
              <w:t>Groarke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016465101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Secretary to Ms. Flannery: </w:t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01 6465207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Secretary to Mr. Amin:</w:t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016465333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</w:tr>
      <w:tr w:rsidR="00765FB8" w:rsidTr="000F68D2">
        <w:tc>
          <w:tcPr>
            <w:tcW w:w="2015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Secretary to Mr. Kenny:</w:t>
            </w:r>
          </w:p>
        </w:tc>
        <w:tc>
          <w:tcPr>
            <w:tcW w:w="1946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016465252</w:t>
            </w:r>
          </w:p>
        </w:tc>
        <w:tc>
          <w:tcPr>
            <w:tcW w:w="3441" w:type="dxa"/>
          </w:tcPr>
          <w:p w:rsidR="00765FB8" w:rsidRDefault="00765FB8" w:rsidP="000F68D2">
            <w:pPr>
              <w:rPr>
                <w:rFonts w:asciiTheme="minorHAnsi" w:hAnsiTheme="minorHAnsi"/>
              </w:rPr>
            </w:pPr>
          </w:p>
        </w:tc>
      </w:tr>
    </w:tbl>
    <w:p w:rsidR="0010227B" w:rsidRDefault="0010227B" w:rsidP="0069530B">
      <w:pPr>
        <w:rPr>
          <w:rFonts w:asciiTheme="minorHAnsi" w:hAnsiTheme="minorHAnsi"/>
        </w:rPr>
      </w:pPr>
    </w:p>
    <w:p w:rsidR="002875B7" w:rsidRPr="0069530B" w:rsidRDefault="002875B7" w:rsidP="0069530B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69530B" w:rsidRPr="0069530B" w:rsidRDefault="0069530B" w:rsidP="0069530B">
      <w:pPr>
        <w:jc w:val="both"/>
        <w:rPr>
          <w:rFonts w:asciiTheme="minorHAnsi" w:hAnsiTheme="minorHAnsi"/>
        </w:rPr>
      </w:pPr>
    </w:p>
    <w:p w:rsidR="005739CD" w:rsidRDefault="005739CD" w:rsidP="003F0EBB">
      <w:pPr>
        <w:rPr>
          <w:rFonts w:asciiTheme="minorHAnsi" w:hAnsiTheme="minorHAnsi"/>
        </w:rPr>
      </w:pPr>
    </w:p>
    <w:p w:rsidR="005739CD" w:rsidRDefault="005739CD" w:rsidP="003F0EBB">
      <w:pPr>
        <w:rPr>
          <w:rFonts w:asciiTheme="minorHAnsi" w:hAnsiTheme="minorHAnsi"/>
          <w:b/>
        </w:rPr>
      </w:pPr>
    </w:p>
    <w:sectPr w:rsidR="005739CD" w:rsidSect="0010227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49D"/>
    <w:multiLevelType w:val="hybridMultilevel"/>
    <w:tmpl w:val="FF76E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485E"/>
    <w:multiLevelType w:val="hybridMultilevel"/>
    <w:tmpl w:val="FFF4F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629EE"/>
    <w:multiLevelType w:val="hybridMultilevel"/>
    <w:tmpl w:val="2198178C"/>
    <w:lvl w:ilvl="0" w:tplc="260AD29C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74A0A"/>
    <w:multiLevelType w:val="hybridMultilevel"/>
    <w:tmpl w:val="A03E0846"/>
    <w:lvl w:ilvl="0" w:tplc="64BE301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A7D1B"/>
    <w:multiLevelType w:val="hybridMultilevel"/>
    <w:tmpl w:val="B74A405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0F45FE"/>
    <w:multiLevelType w:val="hybridMultilevel"/>
    <w:tmpl w:val="D0BC7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201"/>
  <w:displayVerticalDrawingGridEvery w:val="2"/>
  <w:characterSpacingControl w:val="doNotCompress"/>
  <w:compat/>
  <w:rsids>
    <w:rsidRoot w:val="003F0EBB"/>
    <w:rsid w:val="00033340"/>
    <w:rsid w:val="00034B5A"/>
    <w:rsid w:val="00080987"/>
    <w:rsid w:val="000D21D5"/>
    <w:rsid w:val="000F68D2"/>
    <w:rsid w:val="0010227B"/>
    <w:rsid w:val="00184FFB"/>
    <w:rsid w:val="00197B52"/>
    <w:rsid w:val="001B53C0"/>
    <w:rsid w:val="002036A1"/>
    <w:rsid w:val="00205AD8"/>
    <w:rsid w:val="002875B7"/>
    <w:rsid w:val="002B640C"/>
    <w:rsid w:val="002C29B5"/>
    <w:rsid w:val="0033516B"/>
    <w:rsid w:val="003426A4"/>
    <w:rsid w:val="00353314"/>
    <w:rsid w:val="003F0EBB"/>
    <w:rsid w:val="00406602"/>
    <w:rsid w:val="00532698"/>
    <w:rsid w:val="005739CD"/>
    <w:rsid w:val="005818F4"/>
    <w:rsid w:val="005A1113"/>
    <w:rsid w:val="005F4EF6"/>
    <w:rsid w:val="00601E55"/>
    <w:rsid w:val="006143E7"/>
    <w:rsid w:val="0064301A"/>
    <w:rsid w:val="00670549"/>
    <w:rsid w:val="0069530B"/>
    <w:rsid w:val="006B1D64"/>
    <w:rsid w:val="00765FB8"/>
    <w:rsid w:val="007B1998"/>
    <w:rsid w:val="007E5535"/>
    <w:rsid w:val="007E725B"/>
    <w:rsid w:val="008A3261"/>
    <w:rsid w:val="008C423E"/>
    <w:rsid w:val="009530A6"/>
    <w:rsid w:val="00953515"/>
    <w:rsid w:val="00953BDE"/>
    <w:rsid w:val="009713F6"/>
    <w:rsid w:val="009C2A06"/>
    <w:rsid w:val="009E0379"/>
    <w:rsid w:val="00A0469A"/>
    <w:rsid w:val="00A607E5"/>
    <w:rsid w:val="00A77A5B"/>
    <w:rsid w:val="00A94352"/>
    <w:rsid w:val="00AD17CC"/>
    <w:rsid w:val="00B04E92"/>
    <w:rsid w:val="00B83B78"/>
    <w:rsid w:val="00BA67D4"/>
    <w:rsid w:val="00BB283E"/>
    <w:rsid w:val="00C16A93"/>
    <w:rsid w:val="00C4531A"/>
    <w:rsid w:val="00C70F53"/>
    <w:rsid w:val="00CB2F18"/>
    <w:rsid w:val="00D33FF8"/>
    <w:rsid w:val="00DE1AF4"/>
    <w:rsid w:val="00E229E0"/>
    <w:rsid w:val="00EB3E77"/>
    <w:rsid w:val="00EC3295"/>
    <w:rsid w:val="00F611ED"/>
    <w:rsid w:val="00F65990"/>
    <w:rsid w:val="00F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EBB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6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5F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itinglistoffice.connolly@hse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itinglistoffice.connolly@hse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itinglistoffice.connolly@hse.ie" TargetMode="External"/><Relationship Id="rId11" Type="http://schemas.openxmlformats.org/officeDocument/2006/relationships/hyperlink" Target="mailto:waitinglistoffice.connolly@hse.ie" TargetMode="External"/><Relationship Id="rId5" Type="http://schemas.openxmlformats.org/officeDocument/2006/relationships/hyperlink" Target="mailto:waitinglistoffice.connolly@hse.ie" TargetMode="External"/><Relationship Id="rId10" Type="http://schemas.openxmlformats.org/officeDocument/2006/relationships/hyperlink" Target="mailto:opd.connolly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itinglistoffice.connolly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2019-07-16T13:55:00Z</dcterms:created>
  <dcterms:modified xsi:type="dcterms:W3CDTF">2020-01-10T12:38:00Z</dcterms:modified>
</cp:coreProperties>
</file>