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9E" w:rsidRDefault="0032469E" w:rsidP="00322ED4">
      <w:pPr>
        <w:spacing w:after="80"/>
        <w:jc w:val="center"/>
        <w:rPr>
          <w:rFonts w:ascii="Verdana" w:hAnsi="Verdana"/>
          <w:b/>
          <w:u w:val="single"/>
        </w:rPr>
      </w:pPr>
    </w:p>
    <w:p w:rsidR="0032469E" w:rsidRDefault="0032469E" w:rsidP="00322ED4">
      <w:pPr>
        <w:spacing w:after="80"/>
        <w:jc w:val="center"/>
        <w:rPr>
          <w:rFonts w:ascii="Verdana" w:hAnsi="Verdana"/>
          <w:b/>
          <w:u w:val="single"/>
        </w:rPr>
      </w:pPr>
    </w:p>
    <w:p w:rsidR="0032469E" w:rsidRPr="00D36D9C" w:rsidRDefault="000F1278" w:rsidP="00322ED4">
      <w:pPr>
        <w:spacing w:after="80"/>
        <w:jc w:val="center"/>
        <w:rPr>
          <w:rFonts w:ascii="Verdana" w:hAnsi="Verdana"/>
          <w:b/>
          <w:highlight w:val="yellow"/>
          <w:u w:val="single"/>
        </w:rPr>
      </w:pPr>
      <w:r>
        <w:rPr>
          <w:noProof/>
        </w:rPr>
        <w:pict>
          <v:shape id="Picture 25" o:spid="_x0000_s1026" type="#_x0000_t75" style="position:absolute;left:0;text-align:left;margin-left:252pt;margin-top:18pt;width:198pt;height:2in;z-index:251658240;visibility:visible">
            <v:imagedata r:id="rId8" o:title=""/>
            <w10:wrap type="square"/>
          </v:shape>
        </w:pict>
      </w:r>
    </w:p>
    <w:p w:rsidR="0032469E" w:rsidRPr="00D36D9C" w:rsidRDefault="000F1278" w:rsidP="00322ED4">
      <w:pPr>
        <w:spacing w:after="80"/>
        <w:jc w:val="center"/>
        <w:rPr>
          <w:rFonts w:ascii="Verdana" w:hAnsi="Verdana"/>
          <w:b/>
          <w:highlight w:val="yellow"/>
          <w:u w:val="single"/>
        </w:rPr>
      </w:pPr>
      <w:r>
        <w:rPr>
          <w:noProof/>
        </w:rPr>
        <w:pict>
          <v:shape id="Picture 29" o:spid="_x0000_s1027" type="#_x0000_t75" style="position:absolute;left:0;text-align:left;margin-left:0;margin-top:7.25pt;width:3in;height:176.55pt;z-index:251659264;visibility:visible">
            <v:imagedata r:id="rId9" o:title="" croptop="2285f" cropbottom="2285f" cropleft="1908f" cropright="1908f"/>
          </v:shape>
        </w:pict>
      </w:r>
    </w:p>
    <w:p w:rsidR="0032469E" w:rsidRPr="00D36D9C" w:rsidRDefault="0032469E" w:rsidP="00322ED4">
      <w:pPr>
        <w:spacing w:after="80"/>
        <w:jc w:val="center"/>
        <w:rPr>
          <w:rFonts w:ascii="Verdana" w:hAnsi="Verdana"/>
          <w:b/>
          <w:highlight w:val="yellow"/>
          <w:u w:val="single"/>
        </w:rPr>
      </w:pPr>
    </w:p>
    <w:p w:rsidR="0032469E" w:rsidRPr="00D36D9C" w:rsidRDefault="0032469E" w:rsidP="00322ED4">
      <w:pPr>
        <w:spacing w:after="80"/>
        <w:jc w:val="center"/>
        <w:rPr>
          <w:rFonts w:ascii="Verdana" w:hAnsi="Verdana"/>
          <w:b/>
          <w:highlight w:val="yellow"/>
          <w:u w:val="single"/>
        </w:rPr>
      </w:pPr>
    </w:p>
    <w:p w:rsidR="0032469E" w:rsidRPr="00D36D9C" w:rsidRDefault="0032469E" w:rsidP="00322ED4">
      <w:pPr>
        <w:spacing w:after="80"/>
        <w:jc w:val="center"/>
        <w:rPr>
          <w:rFonts w:ascii="Verdana" w:hAnsi="Verdana"/>
          <w:b/>
          <w:highlight w:val="yellow"/>
          <w:u w:val="single"/>
        </w:rPr>
      </w:pPr>
    </w:p>
    <w:p w:rsidR="0032469E" w:rsidRPr="00D36D9C" w:rsidRDefault="0032469E" w:rsidP="00322ED4">
      <w:pPr>
        <w:spacing w:after="80"/>
        <w:jc w:val="center"/>
        <w:rPr>
          <w:rFonts w:ascii="Verdana" w:hAnsi="Verdana"/>
          <w:b/>
          <w:highlight w:val="yellow"/>
          <w:u w:val="single"/>
        </w:rPr>
      </w:pPr>
    </w:p>
    <w:p w:rsidR="0032469E" w:rsidRPr="00D36D9C" w:rsidRDefault="0032469E" w:rsidP="00322ED4">
      <w:pPr>
        <w:spacing w:after="80"/>
        <w:jc w:val="center"/>
        <w:rPr>
          <w:rFonts w:ascii="Verdana" w:hAnsi="Verdana"/>
          <w:b/>
          <w:highlight w:val="yellow"/>
          <w:u w:val="single"/>
        </w:rPr>
      </w:pPr>
    </w:p>
    <w:p w:rsidR="0032469E" w:rsidRPr="00D36D9C" w:rsidRDefault="0032469E" w:rsidP="00322ED4">
      <w:pPr>
        <w:spacing w:after="80"/>
        <w:jc w:val="center"/>
        <w:rPr>
          <w:rFonts w:ascii="Verdana" w:hAnsi="Verdana"/>
          <w:b/>
          <w:highlight w:val="yellow"/>
          <w:u w:val="single"/>
        </w:rPr>
      </w:pPr>
    </w:p>
    <w:p w:rsidR="0032469E" w:rsidRDefault="0032469E" w:rsidP="00322ED4">
      <w:pPr>
        <w:spacing w:after="80"/>
        <w:jc w:val="center"/>
        <w:rPr>
          <w:rFonts w:ascii="Verdana" w:hAnsi="Verdana"/>
          <w:b/>
          <w:highlight w:val="yellow"/>
          <w:u w:val="single"/>
        </w:rPr>
      </w:pPr>
    </w:p>
    <w:p w:rsidR="0032469E" w:rsidRDefault="0032469E" w:rsidP="00322ED4">
      <w:pPr>
        <w:spacing w:after="80"/>
        <w:jc w:val="center"/>
        <w:rPr>
          <w:rFonts w:ascii="Verdana" w:hAnsi="Verdana"/>
          <w:b/>
          <w:highlight w:val="yellow"/>
          <w:u w:val="single"/>
        </w:rPr>
      </w:pPr>
    </w:p>
    <w:p w:rsidR="0032469E" w:rsidRPr="00D36D9C" w:rsidRDefault="0032469E" w:rsidP="00322ED4">
      <w:pPr>
        <w:spacing w:after="80"/>
        <w:jc w:val="center"/>
        <w:rPr>
          <w:rFonts w:ascii="Verdana" w:hAnsi="Verdana"/>
          <w:b/>
          <w:highlight w:val="yellow"/>
          <w:u w:val="single"/>
        </w:rPr>
      </w:pPr>
    </w:p>
    <w:p w:rsidR="0032469E" w:rsidRPr="00D36D9C" w:rsidRDefault="0032469E" w:rsidP="00895719">
      <w:pPr>
        <w:pStyle w:val="Heading3"/>
        <w:ind w:right="-1674"/>
        <w:jc w:val="center"/>
        <w:rPr>
          <w:rFonts w:ascii="Verdana" w:hAnsi="Verdana" w:cs="Times New Roman"/>
          <w:bCs w:val="0"/>
          <w:sz w:val="24"/>
          <w:szCs w:val="24"/>
          <w:u w:val="single"/>
          <w:lang w:val="en-US" w:eastAsia="en-US"/>
        </w:rPr>
      </w:pPr>
    </w:p>
    <w:p w:rsidR="0032469E" w:rsidRDefault="0032469E" w:rsidP="00E0394F">
      <w:pPr>
        <w:rPr>
          <w:rFonts w:ascii="Verdana" w:hAnsi="Verdana"/>
          <w:color w:val="008080"/>
          <w:sz w:val="72"/>
          <w:szCs w:val="72"/>
        </w:rPr>
      </w:pPr>
      <w:bookmarkStart w:id="0" w:name="_Toc402441211"/>
      <w:r w:rsidRPr="00E0394F">
        <w:rPr>
          <w:rFonts w:ascii="Verdana" w:hAnsi="Verdana"/>
          <w:color w:val="008080"/>
          <w:sz w:val="72"/>
          <w:szCs w:val="72"/>
        </w:rPr>
        <w:t xml:space="preserve">  </w:t>
      </w:r>
      <w:bookmarkStart w:id="1" w:name="_Toc404244795"/>
    </w:p>
    <w:p w:rsidR="0032469E" w:rsidRPr="00E0394F" w:rsidRDefault="0032469E" w:rsidP="00E0394F">
      <w:pPr>
        <w:rPr>
          <w:rFonts w:ascii="Verdana" w:hAnsi="Verdana"/>
          <w:lang w:val="en-GB" w:eastAsia="en-GB"/>
        </w:rPr>
      </w:pPr>
      <w:r>
        <w:rPr>
          <w:rFonts w:ascii="Verdana" w:hAnsi="Verdana"/>
          <w:color w:val="008080"/>
          <w:sz w:val="72"/>
          <w:szCs w:val="72"/>
        </w:rPr>
        <w:t xml:space="preserve">   </w:t>
      </w:r>
      <w:r w:rsidRPr="00E0394F">
        <w:rPr>
          <w:rFonts w:ascii="Verdana" w:hAnsi="Verdana"/>
          <w:color w:val="008080"/>
          <w:sz w:val="72"/>
          <w:szCs w:val="72"/>
        </w:rPr>
        <w:t>Severe Weather Plan</w:t>
      </w:r>
      <w:bookmarkEnd w:id="0"/>
      <w:bookmarkEnd w:id="1"/>
      <w:r w:rsidRPr="00E0394F">
        <w:rPr>
          <w:rFonts w:ascii="Verdana" w:hAnsi="Verdana"/>
          <w:color w:val="008080"/>
          <w:sz w:val="72"/>
          <w:szCs w:val="72"/>
        </w:rPr>
        <w:t xml:space="preserve">   </w:t>
      </w:r>
      <w:r w:rsidRPr="00E0394F">
        <w:rPr>
          <w:rFonts w:ascii="Verdana" w:hAnsi="Verdana"/>
          <w:lang w:val="en-GB" w:eastAsia="en-GB"/>
        </w:rPr>
        <w:t xml:space="preserve">                                           </w:t>
      </w:r>
      <w:r>
        <w:rPr>
          <w:rFonts w:ascii="Verdana" w:hAnsi="Verdana"/>
          <w:lang w:val="en-GB" w:eastAsia="en-GB"/>
        </w:rPr>
        <w:t xml:space="preserve">             </w:t>
      </w:r>
    </w:p>
    <w:p w:rsidR="0032469E" w:rsidRPr="00D36D9C" w:rsidRDefault="0032469E" w:rsidP="00FB6885">
      <w:pPr>
        <w:rPr>
          <w:rFonts w:ascii="Verdana" w:hAnsi="Verdana"/>
          <w:lang w:val="en-GB" w:eastAsia="en-GB"/>
        </w:rPr>
      </w:pPr>
    </w:p>
    <w:p w:rsidR="0032469E" w:rsidRPr="00D36D9C" w:rsidRDefault="0032469E" w:rsidP="00FB6885">
      <w:pPr>
        <w:rPr>
          <w:rFonts w:ascii="Verdana" w:hAnsi="Verdana"/>
          <w:lang w:val="en-GB" w:eastAsia="en-GB"/>
        </w:rPr>
      </w:pPr>
    </w:p>
    <w:p w:rsidR="0032469E" w:rsidRPr="00D36D9C" w:rsidRDefault="0032469E" w:rsidP="00FB6885">
      <w:pPr>
        <w:rPr>
          <w:rFonts w:ascii="Verdana" w:hAnsi="Verdana"/>
          <w:b/>
          <w:lang w:val="en-GB" w:eastAsia="en-GB"/>
        </w:rPr>
      </w:pPr>
    </w:p>
    <w:tbl>
      <w:tblPr>
        <w:tblpPr w:leftFromText="180" w:rightFromText="180" w:vertAnchor="text" w:horzAnchor="margin" w:tblpX="216" w:tblpY="37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20"/>
        <w:gridCol w:w="2880"/>
        <w:gridCol w:w="2700"/>
      </w:tblGrid>
      <w:tr w:rsidR="0032469E" w:rsidRPr="00D36D9C" w:rsidTr="000C5A92">
        <w:trPr>
          <w:trHeight w:val="605"/>
        </w:trPr>
        <w:tc>
          <w:tcPr>
            <w:tcW w:w="3888" w:type="dxa"/>
            <w:gridSpan w:val="2"/>
          </w:tcPr>
          <w:p w:rsidR="0032469E" w:rsidRPr="00D36D9C" w:rsidRDefault="0032469E" w:rsidP="0055313A">
            <w:pPr>
              <w:jc w:val="center"/>
              <w:rPr>
                <w:rFonts w:ascii="Verdana" w:hAnsi="Verdana"/>
                <w:b/>
                <w:color w:val="008080"/>
              </w:rPr>
            </w:pPr>
          </w:p>
          <w:p w:rsidR="0032469E" w:rsidRPr="00D36D9C" w:rsidRDefault="0032469E" w:rsidP="008A47F3">
            <w:pPr>
              <w:jc w:val="center"/>
              <w:rPr>
                <w:rFonts w:ascii="Verdana" w:hAnsi="Verdana"/>
                <w:b/>
                <w:color w:val="008080"/>
              </w:rPr>
            </w:pPr>
            <w:r w:rsidRPr="00D36D9C">
              <w:rPr>
                <w:rFonts w:ascii="Verdana" w:hAnsi="Verdana"/>
                <w:b/>
                <w:color w:val="008080"/>
              </w:rPr>
              <w:t>PLAN OWNER</w:t>
            </w:r>
          </w:p>
          <w:p w:rsidR="0032469E" w:rsidRPr="00D36D9C" w:rsidRDefault="0032469E" w:rsidP="0055313A">
            <w:pPr>
              <w:jc w:val="center"/>
              <w:rPr>
                <w:rFonts w:ascii="Verdana" w:hAnsi="Verdana"/>
                <w:b/>
                <w:color w:val="008080"/>
              </w:rPr>
            </w:pPr>
          </w:p>
        </w:tc>
        <w:tc>
          <w:tcPr>
            <w:tcW w:w="5580" w:type="dxa"/>
            <w:gridSpan w:val="2"/>
          </w:tcPr>
          <w:p w:rsidR="0032469E" w:rsidRPr="00D36D9C" w:rsidRDefault="0032469E" w:rsidP="0055313A">
            <w:pPr>
              <w:rPr>
                <w:rFonts w:ascii="Verdana" w:hAnsi="Verdana"/>
                <w:b/>
                <w:color w:val="008080"/>
              </w:rPr>
            </w:pPr>
          </w:p>
          <w:p w:rsidR="0032469E" w:rsidRPr="00F043E0" w:rsidRDefault="0032469E" w:rsidP="008A47F3">
            <w:pPr>
              <w:jc w:val="center"/>
              <w:rPr>
                <w:rFonts w:ascii="Verdana" w:hAnsi="Verdana"/>
                <w:b/>
                <w:color w:val="0000FF"/>
              </w:rPr>
            </w:pPr>
            <w:r w:rsidRPr="00F043E0">
              <w:rPr>
                <w:rFonts w:ascii="Verdana" w:hAnsi="Verdana"/>
                <w:b/>
                <w:color w:val="0000FF"/>
              </w:rPr>
              <w:t>INSERT NAME</w:t>
            </w:r>
          </w:p>
        </w:tc>
      </w:tr>
      <w:tr w:rsidR="0032469E" w:rsidRPr="00D36D9C" w:rsidTr="000C5A92">
        <w:trPr>
          <w:trHeight w:val="605"/>
        </w:trPr>
        <w:tc>
          <w:tcPr>
            <w:tcW w:w="2268" w:type="dxa"/>
          </w:tcPr>
          <w:p w:rsidR="0032469E" w:rsidRPr="00D36D9C" w:rsidRDefault="0032469E" w:rsidP="0055313A">
            <w:pPr>
              <w:rPr>
                <w:rFonts w:ascii="Verdana" w:hAnsi="Verdana"/>
                <w:b/>
                <w:color w:val="008080"/>
              </w:rPr>
            </w:pPr>
            <w:r w:rsidRPr="00D36D9C">
              <w:rPr>
                <w:rFonts w:ascii="Verdana" w:hAnsi="Verdana"/>
                <w:b/>
                <w:color w:val="008080"/>
              </w:rPr>
              <w:t>Document Reference Number</w:t>
            </w:r>
          </w:p>
        </w:tc>
        <w:tc>
          <w:tcPr>
            <w:tcW w:w="1620" w:type="dxa"/>
          </w:tcPr>
          <w:p w:rsidR="0032469E" w:rsidRDefault="0032469E" w:rsidP="0055313A">
            <w:pPr>
              <w:jc w:val="center"/>
              <w:rPr>
                <w:rFonts w:ascii="Verdana" w:hAnsi="Verdana"/>
                <w:color w:val="008080"/>
              </w:rPr>
            </w:pPr>
          </w:p>
          <w:p w:rsidR="0032469E" w:rsidRPr="00D36D9C" w:rsidRDefault="000F1278" w:rsidP="0055313A">
            <w:pPr>
              <w:jc w:val="center"/>
              <w:rPr>
                <w:rFonts w:ascii="Verdana" w:hAnsi="Verdana"/>
                <w:color w:val="008080"/>
              </w:rPr>
            </w:pPr>
            <w:r>
              <w:rPr>
                <w:rFonts w:ascii="Verdana" w:hAnsi="Verdana"/>
                <w:color w:val="008080"/>
              </w:rPr>
              <w:t>3</w:t>
            </w:r>
          </w:p>
        </w:tc>
        <w:tc>
          <w:tcPr>
            <w:tcW w:w="2880" w:type="dxa"/>
          </w:tcPr>
          <w:p w:rsidR="0032469E" w:rsidRPr="00D36D9C" w:rsidRDefault="0032469E" w:rsidP="0055313A">
            <w:pPr>
              <w:rPr>
                <w:rFonts w:ascii="Verdana" w:hAnsi="Verdana"/>
                <w:b/>
                <w:color w:val="008080"/>
              </w:rPr>
            </w:pPr>
            <w:r w:rsidRPr="00D36D9C">
              <w:rPr>
                <w:rFonts w:ascii="Verdana" w:hAnsi="Verdana"/>
                <w:b/>
                <w:color w:val="008080"/>
              </w:rPr>
              <w:t xml:space="preserve">Document </w:t>
            </w:r>
          </w:p>
          <w:p w:rsidR="0032469E" w:rsidRPr="00D36D9C" w:rsidRDefault="0032469E" w:rsidP="0055313A">
            <w:pPr>
              <w:rPr>
                <w:rFonts w:ascii="Verdana" w:hAnsi="Verdana"/>
                <w:b/>
                <w:color w:val="008080"/>
              </w:rPr>
            </w:pPr>
            <w:r w:rsidRPr="00D36D9C">
              <w:rPr>
                <w:rFonts w:ascii="Verdana" w:hAnsi="Verdana"/>
                <w:b/>
                <w:color w:val="008080"/>
              </w:rPr>
              <w:t>Developed by</w:t>
            </w:r>
          </w:p>
        </w:tc>
        <w:tc>
          <w:tcPr>
            <w:tcW w:w="2700" w:type="dxa"/>
          </w:tcPr>
          <w:p w:rsidR="0032469E" w:rsidRDefault="0032469E" w:rsidP="0055313A">
            <w:pPr>
              <w:rPr>
                <w:rFonts w:ascii="Verdana" w:hAnsi="Verdana"/>
                <w:color w:val="008080"/>
              </w:rPr>
            </w:pPr>
          </w:p>
          <w:p w:rsidR="0032469E" w:rsidRPr="000C5A92" w:rsidRDefault="0032469E" w:rsidP="0055313A">
            <w:pPr>
              <w:rPr>
                <w:rFonts w:ascii="Verdana" w:hAnsi="Verdana"/>
                <w:b/>
              </w:rPr>
            </w:pPr>
            <w:r w:rsidRPr="000C5A92">
              <w:rPr>
                <w:rFonts w:ascii="Verdana" w:hAnsi="Verdana"/>
                <w:b/>
                <w:sz w:val="22"/>
                <w:szCs w:val="22"/>
              </w:rPr>
              <w:t xml:space="preserve">Dr. </w:t>
            </w:r>
            <w:smartTag w:uri="urn:schemas-microsoft-com:office:smarttags" w:element="PersonName">
              <w:r w:rsidRPr="000C5A92">
                <w:rPr>
                  <w:rFonts w:ascii="Verdana" w:hAnsi="Verdana"/>
                  <w:b/>
                  <w:sz w:val="22"/>
                  <w:szCs w:val="22"/>
                </w:rPr>
                <w:t>Trish Markham</w:t>
              </w:r>
            </w:smartTag>
          </w:p>
        </w:tc>
      </w:tr>
      <w:tr w:rsidR="0032469E" w:rsidRPr="00D36D9C" w:rsidTr="000C5A92">
        <w:trPr>
          <w:trHeight w:val="561"/>
        </w:trPr>
        <w:tc>
          <w:tcPr>
            <w:tcW w:w="2268" w:type="dxa"/>
          </w:tcPr>
          <w:p w:rsidR="0032469E" w:rsidRPr="00D36D9C" w:rsidRDefault="0032469E" w:rsidP="0055313A">
            <w:pPr>
              <w:rPr>
                <w:rFonts w:ascii="Verdana" w:hAnsi="Verdana"/>
                <w:b/>
                <w:color w:val="008080"/>
              </w:rPr>
            </w:pPr>
            <w:r w:rsidRPr="00D36D9C">
              <w:rPr>
                <w:rFonts w:ascii="Verdana" w:hAnsi="Verdana"/>
                <w:b/>
                <w:color w:val="008080"/>
              </w:rPr>
              <w:t>Revision Number</w:t>
            </w:r>
          </w:p>
        </w:tc>
        <w:tc>
          <w:tcPr>
            <w:tcW w:w="1620" w:type="dxa"/>
          </w:tcPr>
          <w:p w:rsidR="0032469E" w:rsidRDefault="0032469E" w:rsidP="0055313A">
            <w:pPr>
              <w:jc w:val="center"/>
              <w:rPr>
                <w:rFonts w:ascii="Verdana" w:hAnsi="Verdana"/>
                <w:color w:val="008080"/>
              </w:rPr>
            </w:pPr>
          </w:p>
          <w:p w:rsidR="0032469E" w:rsidRPr="00D36D9C" w:rsidRDefault="000F1278" w:rsidP="0055313A">
            <w:pPr>
              <w:jc w:val="center"/>
              <w:rPr>
                <w:rFonts w:ascii="Verdana" w:hAnsi="Verdana"/>
                <w:color w:val="008080"/>
              </w:rPr>
            </w:pPr>
            <w:r>
              <w:rPr>
                <w:rFonts w:ascii="Verdana" w:hAnsi="Verdana"/>
                <w:color w:val="008080"/>
              </w:rPr>
              <w:t>3</w:t>
            </w:r>
          </w:p>
        </w:tc>
        <w:tc>
          <w:tcPr>
            <w:tcW w:w="2880" w:type="dxa"/>
          </w:tcPr>
          <w:p w:rsidR="0032469E" w:rsidRDefault="0032469E" w:rsidP="0055313A">
            <w:pPr>
              <w:rPr>
                <w:rFonts w:ascii="Verdana" w:hAnsi="Verdana"/>
                <w:b/>
                <w:color w:val="008080"/>
              </w:rPr>
            </w:pPr>
            <w:r w:rsidRPr="00D36D9C">
              <w:rPr>
                <w:rFonts w:ascii="Verdana" w:hAnsi="Verdana"/>
                <w:b/>
                <w:color w:val="008080"/>
              </w:rPr>
              <w:t>Document Approved by</w:t>
            </w:r>
          </w:p>
          <w:p w:rsidR="0032469E" w:rsidRPr="00D36D9C" w:rsidRDefault="0032469E" w:rsidP="0055313A">
            <w:pPr>
              <w:rPr>
                <w:rFonts w:ascii="Verdana" w:hAnsi="Verdana"/>
                <w:b/>
                <w:color w:val="008080"/>
              </w:rPr>
            </w:pPr>
          </w:p>
        </w:tc>
        <w:tc>
          <w:tcPr>
            <w:tcW w:w="2700" w:type="dxa"/>
          </w:tcPr>
          <w:p w:rsidR="0032469E" w:rsidRPr="000C5A92" w:rsidRDefault="0032469E" w:rsidP="0055313A">
            <w:pPr>
              <w:jc w:val="center"/>
              <w:rPr>
                <w:rFonts w:ascii="Verdana" w:hAnsi="Verdana"/>
                <w:b/>
              </w:rPr>
            </w:pPr>
            <w:r w:rsidRPr="000C5A92">
              <w:rPr>
                <w:rFonts w:ascii="Verdana" w:hAnsi="Verdana"/>
                <w:b/>
                <w:sz w:val="22"/>
                <w:szCs w:val="22"/>
              </w:rPr>
              <w:t>National Severe Weather Pl</w:t>
            </w:r>
            <w:smartTag w:uri="urn:schemas-microsoft-com:office:smarttags" w:element="PersonName">
              <w:r w:rsidRPr="000C5A92">
                <w:rPr>
                  <w:rFonts w:ascii="Verdana" w:hAnsi="Verdana"/>
                  <w:b/>
                  <w:sz w:val="22"/>
                  <w:szCs w:val="22"/>
                </w:rPr>
                <w:t>ann</w:t>
              </w:r>
            </w:smartTag>
            <w:r w:rsidRPr="000C5A92">
              <w:rPr>
                <w:rFonts w:ascii="Verdana" w:hAnsi="Verdana"/>
                <w:b/>
                <w:sz w:val="22"/>
                <w:szCs w:val="22"/>
              </w:rPr>
              <w:t xml:space="preserve">ing Group </w:t>
            </w:r>
          </w:p>
        </w:tc>
      </w:tr>
      <w:tr w:rsidR="0032469E" w:rsidRPr="00D36D9C" w:rsidTr="000C5A92">
        <w:trPr>
          <w:trHeight w:val="555"/>
        </w:trPr>
        <w:tc>
          <w:tcPr>
            <w:tcW w:w="2268" w:type="dxa"/>
          </w:tcPr>
          <w:p w:rsidR="0032469E" w:rsidRPr="00D36D9C" w:rsidRDefault="0032469E" w:rsidP="0055313A">
            <w:pPr>
              <w:rPr>
                <w:rFonts w:ascii="Verdana" w:hAnsi="Verdana"/>
                <w:b/>
                <w:color w:val="008080"/>
              </w:rPr>
            </w:pPr>
            <w:r w:rsidRPr="00D36D9C">
              <w:rPr>
                <w:rFonts w:ascii="Verdana" w:hAnsi="Verdana"/>
                <w:b/>
                <w:color w:val="008080"/>
              </w:rPr>
              <w:t>Approval Date</w:t>
            </w:r>
          </w:p>
        </w:tc>
        <w:tc>
          <w:tcPr>
            <w:tcW w:w="1620" w:type="dxa"/>
          </w:tcPr>
          <w:p w:rsidR="0032469E" w:rsidRPr="00D36D9C" w:rsidRDefault="0032469E" w:rsidP="0055313A">
            <w:pPr>
              <w:jc w:val="center"/>
              <w:rPr>
                <w:rFonts w:ascii="Verdana" w:hAnsi="Verdana"/>
                <w:color w:val="008080"/>
              </w:rPr>
            </w:pPr>
          </w:p>
        </w:tc>
        <w:tc>
          <w:tcPr>
            <w:tcW w:w="2880" w:type="dxa"/>
          </w:tcPr>
          <w:p w:rsidR="0032469E" w:rsidRDefault="0032469E" w:rsidP="0055313A">
            <w:pPr>
              <w:rPr>
                <w:rFonts w:ascii="Verdana" w:hAnsi="Verdana"/>
                <w:b/>
                <w:color w:val="008080"/>
              </w:rPr>
            </w:pPr>
            <w:r w:rsidRPr="00D36D9C">
              <w:rPr>
                <w:rFonts w:ascii="Verdana" w:hAnsi="Verdana"/>
                <w:b/>
                <w:color w:val="008080"/>
              </w:rPr>
              <w:t>Responsibility for Implementation</w:t>
            </w:r>
          </w:p>
          <w:p w:rsidR="0032469E" w:rsidRPr="00D36D9C" w:rsidRDefault="0032469E" w:rsidP="0055313A">
            <w:pPr>
              <w:rPr>
                <w:rFonts w:ascii="Verdana" w:hAnsi="Verdana"/>
                <w:b/>
                <w:color w:val="008080"/>
              </w:rPr>
            </w:pPr>
          </w:p>
        </w:tc>
        <w:tc>
          <w:tcPr>
            <w:tcW w:w="2700" w:type="dxa"/>
          </w:tcPr>
          <w:p w:rsidR="0032469E" w:rsidRDefault="0032469E" w:rsidP="0055313A">
            <w:pPr>
              <w:jc w:val="center"/>
              <w:rPr>
                <w:rFonts w:ascii="Verdana" w:hAnsi="Verdana"/>
                <w:color w:val="008080"/>
              </w:rPr>
            </w:pPr>
          </w:p>
          <w:p w:rsidR="0032469E" w:rsidRPr="000C5A92" w:rsidRDefault="0032469E" w:rsidP="0055313A">
            <w:pPr>
              <w:jc w:val="center"/>
              <w:rPr>
                <w:rFonts w:ascii="Verdana" w:hAnsi="Verdana"/>
                <w:b/>
              </w:rPr>
            </w:pPr>
            <w:r w:rsidRPr="000C5A92">
              <w:rPr>
                <w:rFonts w:ascii="Verdana" w:hAnsi="Verdana"/>
                <w:b/>
                <w:sz w:val="22"/>
                <w:szCs w:val="22"/>
              </w:rPr>
              <w:t>Plan Owner</w:t>
            </w:r>
          </w:p>
        </w:tc>
      </w:tr>
      <w:tr w:rsidR="0032469E" w:rsidRPr="00D36D9C" w:rsidTr="000C5A92">
        <w:trPr>
          <w:trHeight w:val="563"/>
        </w:trPr>
        <w:tc>
          <w:tcPr>
            <w:tcW w:w="2268" w:type="dxa"/>
          </w:tcPr>
          <w:p w:rsidR="0032469E" w:rsidRPr="00D36D9C" w:rsidRDefault="0032469E" w:rsidP="0055313A">
            <w:pPr>
              <w:rPr>
                <w:rFonts w:ascii="Verdana" w:hAnsi="Verdana"/>
                <w:b/>
                <w:color w:val="008080"/>
              </w:rPr>
            </w:pPr>
            <w:r w:rsidRPr="00D36D9C">
              <w:rPr>
                <w:rFonts w:ascii="Verdana" w:hAnsi="Verdana"/>
                <w:b/>
                <w:color w:val="008080"/>
              </w:rPr>
              <w:t>Revision Date</w:t>
            </w:r>
          </w:p>
        </w:tc>
        <w:tc>
          <w:tcPr>
            <w:tcW w:w="1620" w:type="dxa"/>
          </w:tcPr>
          <w:p w:rsidR="0032469E" w:rsidRPr="00D36D9C" w:rsidRDefault="0032469E" w:rsidP="0055313A">
            <w:pPr>
              <w:jc w:val="center"/>
              <w:rPr>
                <w:rFonts w:ascii="Verdana" w:hAnsi="Verdana"/>
                <w:color w:val="008080"/>
              </w:rPr>
            </w:pPr>
          </w:p>
        </w:tc>
        <w:tc>
          <w:tcPr>
            <w:tcW w:w="2880" w:type="dxa"/>
          </w:tcPr>
          <w:p w:rsidR="0032469E" w:rsidRDefault="0032469E" w:rsidP="0055313A">
            <w:pPr>
              <w:rPr>
                <w:rFonts w:ascii="Verdana" w:hAnsi="Verdana"/>
                <w:b/>
                <w:color w:val="008080"/>
              </w:rPr>
            </w:pPr>
            <w:r w:rsidRPr="00D36D9C">
              <w:rPr>
                <w:rFonts w:ascii="Verdana" w:hAnsi="Verdana"/>
                <w:b/>
                <w:color w:val="008080"/>
              </w:rPr>
              <w:t>Responsibility for Review and Audit</w:t>
            </w:r>
          </w:p>
          <w:p w:rsidR="0032469E" w:rsidRPr="00D36D9C" w:rsidRDefault="0032469E" w:rsidP="0055313A">
            <w:pPr>
              <w:rPr>
                <w:rFonts w:ascii="Verdana" w:hAnsi="Verdana"/>
                <w:b/>
                <w:color w:val="008080"/>
              </w:rPr>
            </w:pPr>
          </w:p>
        </w:tc>
        <w:tc>
          <w:tcPr>
            <w:tcW w:w="2700" w:type="dxa"/>
          </w:tcPr>
          <w:p w:rsidR="0032469E" w:rsidRDefault="0032469E" w:rsidP="0055313A">
            <w:pPr>
              <w:rPr>
                <w:rFonts w:ascii="Verdana" w:hAnsi="Verdana"/>
                <w:b/>
              </w:rPr>
            </w:pPr>
            <w:r>
              <w:rPr>
                <w:rFonts w:ascii="Verdana" w:hAnsi="Verdana"/>
                <w:b/>
                <w:sz w:val="22"/>
                <w:szCs w:val="22"/>
              </w:rPr>
              <w:t xml:space="preserve"> </w:t>
            </w:r>
          </w:p>
          <w:p w:rsidR="0032469E" w:rsidRPr="00D36D9C" w:rsidRDefault="0032469E" w:rsidP="00965DC2">
            <w:pPr>
              <w:jc w:val="center"/>
              <w:rPr>
                <w:rFonts w:ascii="Verdana" w:hAnsi="Verdana"/>
                <w:color w:val="008080"/>
              </w:rPr>
            </w:pPr>
            <w:r w:rsidRPr="000C5A92">
              <w:rPr>
                <w:rFonts w:ascii="Verdana" w:hAnsi="Verdana"/>
                <w:b/>
                <w:sz w:val="22"/>
                <w:szCs w:val="22"/>
              </w:rPr>
              <w:t>Plan Owner</w:t>
            </w:r>
          </w:p>
        </w:tc>
      </w:tr>
    </w:tbl>
    <w:p w:rsidR="0032469E" w:rsidRDefault="0032469E" w:rsidP="00322ED4">
      <w:pPr>
        <w:spacing w:after="80"/>
        <w:rPr>
          <w:rFonts w:ascii="Verdana" w:hAnsi="Verdana"/>
          <w:b/>
        </w:rPr>
      </w:pPr>
    </w:p>
    <w:p w:rsidR="0032469E" w:rsidRDefault="0032469E" w:rsidP="00322ED4">
      <w:pPr>
        <w:spacing w:after="80"/>
        <w:rPr>
          <w:rFonts w:ascii="Verdana" w:hAnsi="Verdana"/>
          <w:b/>
        </w:rPr>
      </w:pPr>
    </w:p>
    <w:p w:rsidR="0032469E" w:rsidRDefault="0032469E" w:rsidP="00322ED4">
      <w:pPr>
        <w:spacing w:after="80"/>
        <w:rPr>
          <w:rFonts w:ascii="Verdana" w:hAnsi="Verdana"/>
          <w:b/>
        </w:rPr>
      </w:pPr>
    </w:p>
    <w:p w:rsidR="00FA34F8" w:rsidRDefault="00FA34F8" w:rsidP="00322ED4">
      <w:pPr>
        <w:spacing w:after="80"/>
        <w:rPr>
          <w:rFonts w:ascii="Verdana" w:hAnsi="Verdana"/>
          <w:b/>
        </w:rPr>
      </w:pPr>
    </w:p>
    <w:p w:rsidR="0032469E" w:rsidRDefault="0032469E" w:rsidP="00322ED4">
      <w:pPr>
        <w:spacing w:after="80"/>
        <w:rPr>
          <w:rFonts w:ascii="Verdana" w:hAnsi="Verdana"/>
          <w:b/>
        </w:rPr>
      </w:pPr>
    </w:p>
    <w:p w:rsidR="0032469E" w:rsidRDefault="0032469E" w:rsidP="00322ED4">
      <w:pPr>
        <w:spacing w:after="80"/>
        <w:rPr>
          <w:rFonts w:ascii="Verdana" w:hAnsi="Verdana"/>
          <w:b/>
        </w:rPr>
      </w:pPr>
    </w:p>
    <w:p w:rsidR="0032469E" w:rsidRDefault="0032469E" w:rsidP="00322ED4">
      <w:pPr>
        <w:spacing w:after="80"/>
        <w:rPr>
          <w:rFonts w:ascii="Verdana" w:hAnsi="Verdana"/>
          <w:b/>
        </w:rPr>
      </w:pPr>
    </w:p>
    <w:p w:rsidR="0032469E" w:rsidRDefault="0032469E" w:rsidP="00322ED4">
      <w:pPr>
        <w:spacing w:after="80"/>
        <w:rPr>
          <w:rFonts w:ascii="Verdana" w:hAnsi="Verdana"/>
          <w:b/>
        </w:rPr>
      </w:pPr>
    </w:p>
    <w:tbl>
      <w:tblPr>
        <w:tblpPr w:leftFromText="180" w:rightFromText="180" w:vertAnchor="text" w:horzAnchor="margin" w:tblpY="20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420"/>
        <w:gridCol w:w="3060"/>
      </w:tblGrid>
      <w:tr w:rsidR="0032469E" w:rsidRPr="00D36D9C" w:rsidTr="00954F91">
        <w:trPr>
          <w:trHeight w:val="709"/>
        </w:trPr>
        <w:tc>
          <w:tcPr>
            <w:tcW w:w="9648" w:type="dxa"/>
            <w:gridSpan w:val="3"/>
          </w:tcPr>
          <w:p w:rsidR="0032469E" w:rsidRDefault="0032469E" w:rsidP="003D67C0">
            <w:pPr>
              <w:jc w:val="center"/>
              <w:rPr>
                <w:rFonts w:ascii="Verdana" w:hAnsi="Verdana"/>
                <w:b/>
                <w:color w:val="008080"/>
              </w:rPr>
            </w:pPr>
          </w:p>
          <w:p w:rsidR="0032469E" w:rsidRDefault="0032469E" w:rsidP="003D67C0">
            <w:pPr>
              <w:jc w:val="center"/>
              <w:rPr>
                <w:rFonts w:ascii="Verdana" w:hAnsi="Verdana"/>
                <w:b/>
                <w:color w:val="008080"/>
              </w:rPr>
            </w:pPr>
            <w:r w:rsidRPr="003D67C0">
              <w:rPr>
                <w:rFonts w:ascii="Verdana" w:hAnsi="Verdana"/>
                <w:b/>
                <w:color w:val="008080"/>
              </w:rPr>
              <w:t>DISTRIBUTION LIST</w:t>
            </w:r>
          </w:p>
        </w:tc>
      </w:tr>
      <w:tr w:rsidR="0032469E" w:rsidRPr="00D36D9C" w:rsidTr="00954F91">
        <w:trPr>
          <w:trHeight w:val="563"/>
        </w:trPr>
        <w:tc>
          <w:tcPr>
            <w:tcW w:w="3168" w:type="dxa"/>
          </w:tcPr>
          <w:p w:rsidR="0032469E" w:rsidRPr="00D36D9C" w:rsidRDefault="0032469E" w:rsidP="003D67C0">
            <w:pPr>
              <w:jc w:val="center"/>
              <w:rPr>
                <w:rFonts w:ascii="Verdana" w:hAnsi="Verdana"/>
                <w:b/>
                <w:color w:val="008080"/>
              </w:rPr>
            </w:pPr>
            <w:r>
              <w:rPr>
                <w:rFonts w:ascii="Verdana" w:hAnsi="Verdana"/>
                <w:b/>
                <w:color w:val="008080"/>
              </w:rPr>
              <w:t>NAME</w:t>
            </w:r>
          </w:p>
        </w:tc>
        <w:tc>
          <w:tcPr>
            <w:tcW w:w="3420" w:type="dxa"/>
          </w:tcPr>
          <w:p w:rsidR="0032469E" w:rsidRPr="003D67C0" w:rsidRDefault="0032469E" w:rsidP="003D67C0">
            <w:pPr>
              <w:jc w:val="center"/>
              <w:rPr>
                <w:rFonts w:ascii="Verdana" w:hAnsi="Verdana"/>
                <w:b/>
                <w:color w:val="008080"/>
              </w:rPr>
            </w:pPr>
            <w:r w:rsidRPr="003D67C0">
              <w:rPr>
                <w:rFonts w:ascii="Verdana" w:hAnsi="Verdana"/>
                <w:b/>
                <w:color w:val="008080"/>
              </w:rPr>
              <w:t>DEPARTMENT</w:t>
            </w:r>
          </w:p>
        </w:tc>
        <w:tc>
          <w:tcPr>
            <w:tcW w:w="3060" w:type="dxa"/>
          </w:tcPr>
          <w:p w:rsidR="0032469E" w:rsidRPr="003D67C0" w:rsidRDefault="0032469E" w:rsidP="003D67C0">
            <w:pPr>
              <w:jc w:val="center"/>
              <w:rPr>
                <w:rFonts w:ascii="Verdana" w:hAnsi="Verdana"/>
                <w:b/>
                <w:color w:val="008080"/>
              </w:rPr>
            </w:pPr>
            <w:r>
              <w:rPr>
                <w:rFonts w:ascii="Verdana" w:hAnsi="Verdana"/>
                <w:b/>
                <w:color w:val="008080"/>
              </w:rPr>
              <w:t>DATE CIRCULATED</w:t>
            </w:r>
          </w:p>
        </w:tc>
      </w:tr>
      <w:tr w:rsidR="0032469E" w:rsidRPr="00D36D9C" w:rsidTr="00954F91">
        <w:trPr>
          <w:trHeight w:val="563"/>
        </w:trPr>
        <w:tc>
          <w:tcPr>
            <w:tcW w:w="3168" w:type="dxa"/>
          </w:tcPr>
          <w:p w:rsidR="0032469E" w:rsidRPr="00D36D9C"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Pr="00D36D9C"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p w:rsidR="0032469E" w:rsidRPr="00D36D9C"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r w:rsidR="0032469E" w:rsidRPr="00D36D9C" w:rsidTr="00954F91">
        <w:trPr>
          <w:trHeight w:val="563"/>
        </w:trPr>
        <w:tc>
          <w:tcPr>
            <w:tcW w:w="3168" w:type="dxa"/>
          </w:tcPr>
          <w:p w:rsidR="0032469E" w:rsidRPr="00D36D9C" w:rsidRDefault="0032469E" w:rsidP="003D67C0">
            <w:pPr>
              <w:rPr>
                <w:rFonts w:ascii="Verdana" w:hAnsi="Verdana"/>
                <w:b/>
                <w:color w:val="008080"/>
              </w:rPr>
            </w:pPr>
          </w:p>
        </w:tc>
        <w:tc>
          <w:tcPr>
            <w:tcW w:w="3420" w:type="dxa"/>
          </w:tcPr>
          <w:p w:rsidR="0032469E" w:rsidRPr="00D36D9C" w:rsidRDefault="0032469E" w:rsidP="003D67C0">
            <w:pPr>
              <w:jc w:val="center"/>
              <w:rPr>
                <w:rFonts w:ascii="Verdana" w:hAnsi="Verdana"/>
                <w:color w:val="008080"/>
              </w:rPr>
            </w:pPr>
          </w:p>
        </w:tc>
        <w:tc>
          <w:tcPr>
            <w:tcW w:w="3060" w:type="dxa"/>
          </w:tcPr>
          <w:p w:rsidR="0032469E" w:rsidRPr="00D36D9C" w:rsidRDefault="0032469E" w:rsidP="003D67C0">
            <w:pPr>
              <w:jc w:val="center"/>
              <w:rPr>
                <w:rFonts w:ascii="Verdana" w:hAnsi="Verdana"/>
                <w:color w:val="008080"/>
              </w:rPr>
            </w:pPr>
          </w:p>
        </w:tc>
      </w:tr>
    </w:tbl>
    <w:p w:rsidR="0032469E" w:rsidRDefault="0032469E" w:rsidP="00322ED4">
      <w:pPr>
        <w:spacing w:after="80"/>
        <w:rPr>
          <w:rFonts w:ascii="Verdana" w:hAnsi="Verdana"/>
          <w:b/>
        </w:rPr>
      </w:pPr>
    </w:p>
    <w:p w:rsidR="0032469E" w:rsidRDefault="0032469E" w:rsidP="00756028">
      <w:pPr>
        <w:tabs>
          <w:tab w:val="left" w:pos="9126"/>
        </w:tabs>
        <w:spacing w:after="80"/>
        <w:jc w:val="center"/>
        <w:rPr>
          <w:rFonts w:ascii="Verdana" w:eastAsia="Batang" w:hAnsi="Verdana"/>
          <w:b/>
          <w:color w:val="008080"/>
          <w:sz w:val="32"/>
          <w:szCs w:val="32"/>
        </w:rPr>
      </w:pPr>
    </w:p>
    <w:p w:rsidR="0032469E" w:rsidRDefault="0032469E" w:rsidP="00756028">
      <w:pPr>
        <w:tabs>
          <w:tab w:val="left" w:pos="9126"/>
        </w:tabs>
        <w:spacing w:after="80"/>
        <w:jc w:val="center"/>
        <w:rPr>
          <w:rFonts w:ascii="Verdana" w:eastAsia="Batang" w:hAnsi="Verdana"/>
          <w:b/>
          <w:color w:val="008080"/>
          <w:sz w:val="32"/>
          <w:szCs w:val="32"/>
        </w:rPr>
      </w:pPr>
    </w:p>
    <w:p w:rsidR="0032469E" w:rsidRDefault="0032469E" w:rsidP="00756028">
      <w:pPr>
        <w:tabs>
          <w:tab w:val="left" w:pos="9126"/>
        </w:tabs>
        <w:spacing w:after="80"/>
        <w:jc w:val="center"/>
        <w:rPr>
          <w:rFonts w:ascii="Verdana" w:eastAsia="Batang" w:hAnsi="Verdana"/>
          <w:b/>
          <w:color w:val="008080"/>
          <w:sz w:val="32"/>
          <w:szCs w:val="32"/>
        </w:rPr>
      </w:pPr>
      <w:r w:rsidRPr="004F24BA">
        <w:rPr>
          <w:rFonts w:ascii="Verdana" w:eastAsia="Batang" w:hAnsi="Verdana"/>
          <w:b/>
          <w:color w:val="008080"/>
          <w:sz w:val="32"/>
          <w:szCs w:val="32"/>
        </w:rPr>
        <w:lastRenderedPageBreak/>
        <w:t>CONTENTS</w:t>
      </w:r>
    </w:p>
    <w:p w:rsidR="0032469E" w:rsidRDefault="0032469E" w:rsidP="00D57EF6">
      <w:pPr>
        <w:rPr>
          <w:rFonts w:eastAsia="Batang"/>
        </w:rPr>
      </w:pPr>
      <w:bookmarkStart w:id="2" w:name="_Toc404245107"/>
      <w:bookmarkStart w:id="3" w:name="_Toc405293588"/>
      <w:bookmarkStart w:id="4" w:name="_Toc405460108"/>
      <w:bookmarkStart w:id="5" w:name="_Toc405460299"/>
    </w:p>
    <w:bookmarkStart w:id="6" w:name="OLE_LINK6"/>
    <w:bookmarkStart w:id="7" w:name="OLE_LINK7"/>
    <w:p w:rsidR="0032469E" w:rsidRPr="005707A2" w:rsidRDefault="0032469E" w:rsidP="005707A2">
      <w:pPr>
        <w:pStyle w:val="TOC1"/>
        <w:rPr>
          <w:rFonts w:eastAsia="Times New Roman"/>
          <w:color w:val="auto"/>
          <w:lang w:val="en-GB" w:eastAsia="en-GB"/>
        </w:rPr>
      </w:pPr>
      <w:r w:rsidRPr="005707A2">
        <w:fldChar w:fldCharType="begin"/>
      </w:r>
      <w:r w:rsidRPr="005707A2">
        <w:instrText xml:space="preserve"> TOC \o "1-3" \h \z \u </w:instrText>
      </w:r>
      <w:r w:rsidRPr="005707A2">
        <w:fldChar w:fldCharType="separate"/>
      </w:r>
      <w:hyperlink w:anchor="_Toc405461513" w:history="1">
        <w:r w:rsidRPr="005707A2">
          <w:rPr>
            <w:rStyle w:val="Hyperlink"/>
          </w:rPr>
          <w:t>Introduction</w:t>
        </w:r>
        <w:r w:rsidRPr="005707A2">
          <w:rPr>
            <w:webHidden/>
          </w:rPr>
          <w:tab/>
        </w:r>
      </w:hyperlink>
    </w:p>
    <w:p w:rsidR="0032469E" w:rsidRPr="005707A2" w:rsidRDefault="000F1278" w:rsidP="005707A2">
      <w:pPr>
        <w:pStyle w:val="TOC1"/>
        <w:rPr>
          <w:rFonts w:eastAsia="Times New Roman"/>
          <w:color w:val="auto"/>
          <w:lang w:val="en-GB" w:eastAsia="en-GB"/>
        </w:rPr>
      </w:pPr>
      <w:hyperlink w:anchor="_Toc405461514" w:history="1">
        <w:r w:rsidR="0032469E" w:rsidRPr="005707A2">
          <w:rPr>
            <w:rStyle w:val="Hyperlink"/>
          </w:rPr>
          <w:t>1.0</w:t>
        </w:r>
        <w:r w:rsidR="0032469E" w:rsidRPr="005707A2">
          <w:rPr>
            <w:rFonts w:eastAsia="Times New Roman"/>
            <w:color w:val="auto"/>
            <w:lang w:val="en-GB" w:eastAsia="en-GB"/>
          </w:rPr>
          <w:tab/>
        </w:r>
        <w:r w:rsidR="0032469E" w:rsidRPr="005707A2">
          <w:rPr>
            <w:rStyle w:val="Hyperlink"/>
          </w:rPr>
          <w:t>Preparation</w:t>
        </w:r>
        <w:r w:rsidR="0032469E" w:rsidRPr="005707A2">
          <w:rPr>
            <w:webHidden/>
          </w:rPr>
          <w:tab/>
        </w:r>
      </w:hyperlink>
    </w:p>
    <w:p w:rsidR="0032469E" w:rsidRPr="005707A2" w:rsidRDefault="000F1278">
      <w:pPr>
        <w:pStyle w:val="TOC2"/>
        <w:rPr>
          <w:rFonts w:ascii="Verdana" w:hAnsi="Verdana"/>
          <w:noProof/>
          <w:lang w:val="en-GB" w:eastAsia="en-GB"/>
        </w:rPr>
      </w:pPr>
      <w:hyperlink w:anchor="_Toc405461515" w:history="1">
        <w:r w:rsidR="0032469E" w:rsidRPr="005707A2">
          <w:rPr>
            <w:rStyle w:val="Hyperlink"/>
            <w:rFonts w:ascii="Verdana" w:hAnsi="Verdana"/>
            <w:noProof/>
          </w:rPr>
          <w:t>1.1</w:t>
        </w:r>
        <w:r w:rsidR="0032469E" w:rsidRPr="005707A2">
          <w:rPr>
            <w:rFonts w:ascii="Verdana" w:hAnsi="Verdana"/>
            <w:noProof/>
            <w:lang w:val="en-GB" w:eastAsia="en-GB"/>
          </w:rPr>
          <w:tab/>
        </w:r>
        <w:r w:rsidR="0032469E" w:rsidRPr="005707A2">
          <w:rPr>
            <w:rStyle w:val="Hyperlink"/>
            <w:rFonts w:ascii="Verdana" w:hAnsi="Verdana"/>
            <w:noProof/>
          </w:rPr>
          <w:t>Risk Assessment</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16" w:history="1">
        <w:r w:rsidR="0032469E" w:rsidRPr="005707A2">
          <w:rPr>
            <w:rStyle w:val="Hyperlink"/>
            <w:rFonts w:ascii="Verdana" w:hAnsi="Verdana"/>
            <w:noProof/>
          </w:rPr>
          <w:t>1.1.1</w:t>
        </w:r>
        <w:r w:rsidR="0032469E" w:rsidRPr="005707A2">
          <w:rPr>
            <w:rFonts w:ascii="Verdana" w:hAnsi="Verdana"/>
            <w:noProof/>
            <w:lang w:val="en-GB" w:eastAsia="en-GB"/>
          </w:rPr>
          <w:tab/>
        </w:r>
        <w:r w:rsidR="0032469E" w:rsidRPr="005707A2">
          <w:rPr>
            <w:rStyle w:val="Hyperlink"/>
            <w:rFonts w:ascii="Verdana" w:hAnsi="Verdana"/>
            <w:noProof/>
          </w:rPr>
          <w:t>Flooding</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17" w:history="1">
        <w:r w:rsidR="0032469E" w:rsidRPr="005707A2">
          <w:rPr>
            <w:rStyle w:val="Hyperlink"/>
            <w:rFonts w:ascii="Verdana" w:hAnsi="Verdana"/>
            <w:noProof/>
          </w:rPr>
          <w:t>1.1.2</w:t>
        </w:r>
        <w:r w:rsidR="0032469E" w:rsidRPr="005707A2">
          <w:rPr>
            <w:rFonts w:ascii="Verdana" w:hAnsi="Verdana"/>
            <w:noProof/>
            <w:lang w:val="en-GB" w:eastAsia="en-GB"/>
          </w:rPr>
          <w:tab/>
        </w:r>
        <w:r w:rsidR="0032469E" w:rsidRPr="005707A2">
          <w:rPr>
            <w:rStyle w:val="Hyperlink"/>
            <w:rFonts w:ascii="Verdana" w:hAnsi="Verdana"/>
            <w:noProof/>
          </w:rPr>
          <w:t>Wind</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18" w:history="1">
        <w:r w:rsidR="0032469E" w:rsidRPr="005707A2">
          <w:rPr>
            <w:rStyle w:val="Hyperlink"/>
            <w:rFonts w:ascii="Verdana" w:hAnsi="Verdana"/>
            <w:noProof/>
          </w:rPr>
          <w:t>1.1.3</w:t>
        </w:r>
        <w:r w:rsidR="0032469E" w:rsidRPr="005707A2">
          <w:rPr>
            <w:rFonts w:ascii="Verdana" w:hAnsi="Verdana"/>
            <w:noProof/>
            <w:lang w:val="en-GB" w:eastAsia="en-GB"/>
          </w:rPr>
          <w:tab/>
        </w:r>
        <w:r w:rsidR="0032469E" w:rsidRPr="005707A2">
          <w:rPr>
            <w:rStyle w:val="Hyperlink"/>
            <w:rFonts w:ascii="Verdana" w:hAnsi="Verdana"/>
            <w:noProof/>
          </w:rPr>
          <w:t>Thunderstorms</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19" w:history="1">
        <w:r w:rsidR="0032469E" w:rsidRPr="005707A2">
          <w:rPr>
            <w:rStyle w:val="Hyperlink"/>
            <w:rFonts w:ascii="Verdana" w:hAnsi="Verdana"/>
            <w:noProof/>
          </w:rPr>
          <w:t>1.1.4</w:t>
        </w:r>
        <w:r w:rsidR="0032469E" w:rsidRPr="005707A2">
          <w:rPr>
            <w:rFonts w:ascii="Verdana" w:hAnsi="Verdana"/>
            <w:noProof/>
            <w:lang w:val="en-GB" w:eastAsia="en-GB"/>
          </w:rPr>
          <w:tab/>
        </w:r>
        <w:r w:rsidR="0032469E" w:rsidRPr="005707A2">
          <w:rPr>
            <w:rStyle w:val="Hyperlink"/>
            <w:rFonts w:ascii="Verdana" w:hAnsi="Verdana"/>
            <w:noProof/>
          </w:rPr>
          <w:t>Snow</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20" w:history="1">
        <w:r w:rsidR="0032469E" w:rsidRPr="005707A2">
          <w:rPr>
            <w:rStyle w:val="Hyperlink"/>
            <w:rFonts w:ascii="Verdana" w:hAnsi="Verdana"/>
            <w:noProof/>
          </w:rPr>
          <w:t>1.1.5</w:t>
        </w:r>
        <w:r w:rsidR="0032469E" w:rsidRPr="005707A2">
          <w:rPr>
            <w:rFonts w:ascii="Verdana" w:hAnsi="Verdana"/>
            <w:noProof/>
            <w:lang w:val="en-GB" w:eastAsia="en-GB"/>
          </w:rPr>
          <w:tab/>
        </w:r>
        <w:r w:rsidR="0032469E" w:rsidRPr="005707A2">
          <w:rPr>
            <w:rStyle w:val="Hyperlink"/>
            <w:rFonts w:ascii="Verdana" w:hAnsi="Verdana"/>
            <w:noProof/>
          </w:rPr>
          <w:t>Frost/Ice</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21" w:history="1">
        <w:r w:rsidR="0032469E" w:rsidRPr="005707A2">
          <w:rPr>
            <w:rStyle w:val="Hyperlink"/>
            <w:rFonts w:ascii="Verdana" w:hAnsi="Verdana"/>
            <w:noProof/>
          </w:rPr>
          <w:t>1.1.6</w:t>
        </w:r>
        <w:r w:rsidR="0032469E" w:rsidRPr="005707A2">
          <w:rPr>
            <w:rFonts w:ascii="Verdana" w:hAnsi="Verdana"/>
            <w:noProof/>
            <w:lang w:val="en-GB" w:eastAsia="en-GB"/>
          </w:rPr>
          <w:tab/>
        </w:r>
        <w:r w:rsidR="0032469E" w:rsidRPr="005707A2">
          <w:rPr>
            <w:rStyle w:val="Hyperlink"/>
            <w:rFonts w:ascii="Verdana" w:hAnsi="Verdana"/>
            <w:noProof/>
          </w:rPr>
          <w:t>Fog</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22" w:history="1">
        <w:r w:rsidR="0032469E" w:rsidRPr="005707A2">
          <w:rPr>
            <w:rStyle w:val="Hyperlink"/>
            <w:rFonts w:ascii="Verdana" w:hAnsi="Verdana"/>
            <w:noProof/>
          </w:rPr>
          <w:t>1.1.7</w:t>
        </w:r>
        <w:r w:rsidR="0032469E" w:rsidRPr="005707A2">
          <w:rPr>
            <w:rFonts w:ascii="Verdana" w:hAnsi="Verdana"/>
            <w:noProof/>
            <w:lang w:val="en-GB" w:eastAsia="en-GB"/>
          </w:rPr>
          <w:tab/>
        </w:r>
        <w:r w:rsidR="0032469E" w:rsidRPr="005707A2">
          <w:rPr>
            <w:rStyle w:val="Hyperlink"/>
            <w:rFonts w:ascii="Verdana" w:hAnsi="Verdana"/>
            <w:noProof/>
          </w:rPr>
          <w:t>Heatwave</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23" w:history="1">
        <w:r w:rsidR="0032469E" w:rsidRPr="005707A2">
          <w:rPr>
            <w:rStyle w:val="Hyperlink"/>
            <w:rFonts w:ascii="Verdana" w:hAnsi="Verdana"/>
            <w:noProof/>
          </w:rPr>
          <w:t>1.2</w:t>
        </w:r>
        <w:r w:rsidR="0032469E" w:rsidRPr="005707A2">
          <w:rPr>
            <w:rFonts w:ascii="Verdana" w:hAnsi="Verdana"/>
            <w:noProof/>
            <w:lang w:val="en-GB" w:eastAsia="en-GB"/>
          </w:rPr>
          <w:tab/>
        </w:r>
        <w:r w:rsidR="0032469E" w:rsidRPr="005707A2">
          <w:rPr>
            <w:rStyle w:val="Hyperlink"/>
            <w:rFonts w:ascii="Verdana" w:hAnsi="Verdana"/>
            <w:noProof/>
          </w:rPr>
          <w:t>Service Priorities</w:t>
        </w:r>
        <w:r w:rsidR="0032469E" w:rsidRPr="005707A2">
          <w:rPr>
            <w:rFonts w:ascii="Verdana" w:hAnsi="Verdana"/>
            <w:noProof/>
            <w:webHidden/>
          </w:rPr>
          <w:tab/>
        </w:r>
      </w:hyperlink>
    </w:p>
    <w:p w:rsidR="0032469E" w:rsidRPr="005707A2" w:rsidRDefault="000F1278" w:rsidP="005707A2">
      <w:pPr>
        <w:pStyle w:val="TOC1"/>
        <w:rPr>
          <w:rFonts w:eastAsia="Times New Roman"/>
          <w:color w:val="auto"/>
          <w:lang w:val="en-GB" w:eastAsia="en-GB"/>
        </w:rPr>
      </w:pPr>
      <w:hyperlink w:anchor="_Toc405461524" w:history="1">
        <w:r w:rsidR="0032469E" w:rsidRPr="005707A2">
          <w:rPr>
            <w:rStyle w:val="Hyperlink"/>
          </w:rPr>
          <w:t>2.0</w:t>
        </w:r>
        <w:r w:rsidR="0032469E" w:rsidRPr="005707A2">
          <w:rPr>
            <w:rFonts w:eastAsia="Times New Roman"/>
            <w:color w:val="auto"/>
            <w:lang w:val="en-GB" w:eastAsia="en-GB"/>
          </w:rPr>
          <w:tab/>
        </w:r>
        <w:r w:rsidR="0032469E" w:rsidRPr="005707A2">
          <w:rPr>
            <w:rStyle w:val="Hyperlink"/>
          </w:rPr>
          <w:t>Response</w:t>
        </w:r>
        <w:r w:rsidR="0032469E" w:rsidRPr="005707A2">
          <w:rPr>
            <w:webHidden/>
          </w:rPr>
          <w:tab/>
        </w:r>
      </w:hyperlink>
    </w:p>
    <w:p w:rsidR="0032469E" w:rsidRPr="005707A2" w:rsidRDefault="000F1278">
      <w:pPr>
        <w:pStyle w:val="TOC2"/>
        <w:rPr>
          <w:rFonts w:ascii="Verdana" w:hAnsi="Verdana"/>
          <w:noProof/>
          <w:lang w:val="en-GB" w:eastAsia="en-GB"/>
        </w:rPr>
      </w:pPr>
      <w:hyperlink w:anchor="_Toc405461525" w:history="1">
        <w:r w:rsidR="0032469E" w:rsidRPr="005707A2">
          <w:rPr>
            <w:rStyle w:val="Hyperlink"/>
            <w:rFonts w:ascii="Verdana" w:hAnsi="Verdana"/>
            <w:noProof/>
            <w:lang w:val="en-IE"/>
          </w:rPr>
          <w:t>2.1</w:t>
        </w:r>
        <w:r w:rsidR="0032469E" w:rsidRPr="005707A2">
          <w:rPr>
            <w:rFonts w:ascii="Verdana" w:hAnsi="Verdana"/>
            <w:noProof/>
            <w:lang w:val="en-GB" w:eastAsia="en-GB"/>
          </w:rPr>
          <w:tab/>
        </w:r>
        <w:r w:rsidR="0032469E" w:rsidRPr="005707A2">
          <w:rPr>
            <w:rStyle w:val="Hyperlink"/>
            <w:rFonts w:ascii="Verdana" w:hAnsi="Verdana"/>
            <w:noProof/>
            <w:lang w:val="en-IE"/>
          </w:rPr>
          <w:t>Utilities</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26" w:history="1">
        <w:r w:rsidR="0032469E" w:rsidRPr="005707A2">
          <w:rPr>
            <w:rStyle w:val="Hyperlink"/>
            <w:rFonts w:ascii="Verdana" w:hAnsi="Verdana"/>
            <w:noProof/>
          </w:rPr>
          <w:t>2.1.1</w:t>
        </w:r>
        <w:r w:rsidR="0032469E" w:rsidRPr="005707A2">
          <w:rPr>
            <w:rFonts w:ascii="Verdana" w:hAnsi="Verdana"/>
            <w:noProof/>
            <w:lang w:val="en-GB" w:eastAsia="en-GB"/>
          </w:rPr>
          <w:tab/>
        </w:r>
        <w:r w:rsidR="0032469E" w:rsidRPr="005707A2">
          <w:rPr>
            <w:rStyle w:val="Hyperlink"/>
            <w:rFonts w:ascii="Verdana" w:hAnsi="Verdana"/>
            <w:noProof/>
          </w:rPr>
          <w:t>Electricity</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27" w:history="1">
        <w:r w:rsidR="0032469E" w:rsidRPr="005707A2">
          <w:rPr>
            <w:rStyle w:val="Hyperlink"/>
            <w:rFonts w:ascii="Verdana" w:hAnsi="Verdana"/>
            <w:noProof/>
          </w:rPr>
          <w:t>2.1.2</w:t>
        </w:r>
        <w:r w:rsidR="0032469E" w:rsidRPr="005707A2">
          <w:rPr>
            <w:rFonts w:ascii="Verdana" w:hAnsi="Verdana"/>
            <w:noProof/>
            <w:lang w:val="en-GB" w:eastAsia="en-GB"/>
          </w:rPr>
          <w:tab/>
        </w:r>
        <w:r w:rsidR="0032469E" w:rsidRPr="005707A2">
          <w:rPr>
            <w:rStyle w:val="Hyperlink"/>
            <w:rFonts w:ascii="Verdana" w:hAnsi="Verdana"/>
            <w:noProof/>
          </w:rPr>
          <w:t>Gas</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28" w:history="1">
        <w:r w:rsidR="0032469E" w:rsidRPr="005707A2">
          <w:rPr>
            <w:rStyle w:val="Hyperlink"/>
            <w:rFonts w:ascii="Verdana" w:hAnsi="Verdana"/>
            <w:noProof/>
          </w:rPr>
          <w:t>2.1.3</w:t>
        </w:r>
        <w:r w:rsidR="0032469E" w:rsidRPr="005707A2">
          <w:rPr>
            <w:rFonts w:ascii="Verdana" w:hAnsi="Verdana"/>
            <w:noProof/>
            <w:lang w:val="en-GB" w:eastAsia="en-GB"/>
          </w:rPr>
          <w:tab/>
        </w:r>
        <w:r w:rsidR="0032469E" w:rsidRPr="005707A2">
          <w:rPr>
            <w:rStyle w:val="Hyperlink"/>
            <w:rFonts w:ascii="Verdana" w:hAnsi="Verdana"/>
            <w:noProof/>
          </w:rPr>
          <w:t>Water</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29" w:history="1">
        <w:r w:rsidR="0032469E" w:rsidRPr="005707A2">
          <w:rPr>
            <w:rStyle w:val="Hyperlink"/>
            <w:rFonts w:ascii="Verdana" w:hAnsi="Verdana"/>
            <w:noProof/>
            <w:lang w:val="en-IE"/>
          </w:rPr>
          <w:t>2.2</w:t>
        </w:r>
        <w:r w:rsidR="0032469E" w:rsidRPr="005707A2">
          <w:rPr>
            <w:rFonts w:ascii="Verdana" w:hAnsi="Verdana"/>
            <w:noProof/>
            <w:lang w:val="en-GB" w:eastAsia="en-GB"/>
          </w:rPr>
          <w:tab/>
        </w:r>
        <w:r w:rsidR="0032469E" w:rsidRPr="005707A2">
          <w:rPr>
            <w:rStyle w:val="Hyperlink"/>
            <w:rFonts w:ascii="Verdana" w:hAnsi="Verdana"/>
            <w:noProof/>
            <w:lang w:val="en-IE"/>
          </w:rPr>
          <w:t>Transport</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30" w:history="1">
        <w:r w:rsidR="0032469E" w:rsidRPr="005707A2">
          <w:rPr>
            <w:rStyle w:val="Hyperlink"/>
            <w:rFonts w:ascii="Verdana" w:hAnsi="Verdana"/>
            <w:noProof/>
          </w:rPr>
          <w:t>2.2.1</w:t>
        </w:r>
        <w:r w:rsidR="0032469E" w:rsidRPr="005707A2">
          <w:rPr>
            <w:rFonts w:ascii="Verdana" w:hAnsi="Verdana"/>
            <w:noProof/>
            <w:lang w:val="en-GB" w:eastAsia="en-GB"/>
          </w:rPr>
          <w:tab/>
        </w:r>
        <w:r w:rsidR="0032469E" w:rsidRPr="005707A2">
          <w:rPr>
            <w:rStyle w:val="Hyperlink"/>
            <w:rFonts w:ascii="Verdana" w:hAnsi="Verdana"/>
            <w:noProof/>
          </w:rPr>
          <w:t>Service Users</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31" w:history="1">
        <w:r w:rsidR="0032469E" w:rsidRPr="005707A2">
          <w:rPr>
            <w:rStyle w:val="Hyperlink"/>
            <w:rFonts w:ascii="Verdana" w:hAnsi="Verdana"/>
            <w:noProof/>
          </w:rPr>
          <w:t>2.2.2</w:t>
        </w:r>
        <w:r w:rsidR="0032469E" w:rsidRPr="005707A2">
          <w:rPr>
            <w:rFonts w:ascii="Verdana" w:hAnsi="Verdana"/>
            <w:noProof/>
            <w:lang w:val="en-GB" w:eastAsia="en-GB"/>
          </w:rPr>
          <w:tab/>
        </w:r>
        <w:r w:rsidR="0032469E" w:rsidRPr="005707A2">
          <w:rPr>
            <w:rStyle w:val="Hyperlink"/>
            <w:rFonts w:ascii="Verdana" w:hAnsi="Verdana"/>
            <w:noProof/>
          </w:rPr>
          <w:t>Staff</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32" w:history="1">
        <w:r w:rsidR="0032469E" w:rsidRPr="005707A2">
          <w:rPr>
            <w:rStyle w:val="Hyperlink"/>
            <w:rFonts w:ascii="Verdana" w:hAnsi="Verdana"/>
            <w:noProof/>
            <w:lang w:val="en-IE"/>
          </w:rPr>
          <w:t>2.3</w:t>
        </w:r>
        <w:r w:rsidR="0032469E" w:rsidRPr="005707A2">
          <w:rPr>
            <w:rFonts w:ascii="Verdana" w:hAnsi="Verdana"/>
            <w:noProof/>
            <w:lang w:val="en-GB" w:eastAsia="en-GB"/>
          </w:rPr>
          <w:tab/>
        </w:r>
        <w:r w:rsidR="0032469E" w:rsidRPr="005707A2">
          <w:rPr>
            <w:rStyle w:val="Hyperlink"/>
            <w:rFonts w:ascii="Verdana" w:hAnsi="Verdana"/>
            <w:noProof/>
            <w:lang w:val="en-IE"/>
          </w:rPr>
          <w:t>Communication</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33" w:history="1">
        <w:r w:rsidR="0032469E" w:rsidRPr="005707A2">
          <w:rPr>
            <w:rStyle w:val="Hyperlink"/>
            <w:rFonts w:ascii="Verdana" w:hAnsi="Verdana"/>
            <w:noProof/>
          </w:rPr>
          <w:t>2.3.1</w:t>
        </w:r>
        <w:r w:rsidR="0032469E" w:rsidRPr="005707A2">
          <w:rPr>
            <w:rFonts w:ascii="Verdana" w:hAnsi="Verdana"/>
            <w:noProof/>
            <w:lang w:val="en-GB" w:eastAsia="en-GB"/>
          </w:rPr>
          <w:tab/>
        </w:r>
        <w:r w:rsidR="0032469E" w:rsidRPr="005707A2">
          <w:rPr>
            <w:rStyle w:val="Hyperlink"/>
            <w:rFonts w:ascii="Verdana" w:hAnsi="Verdana"/>
            <w:noProof/>
          </w:rPr>
          <w:t>Met Éireanns Weather Warning System</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34" w:history="1">
        <w:r w:rsidR="0032469E" w:rsidRPr="005707A2">
          <w:rPr>
            <w:rStyle w:val="Hyperlink"/>
            <w:rFonts w:ascii="Verdana" w:hAnsi="Verdana"/>
            <w:noProof/>
          </w:rPr>
          <w:t>2.3.2</w:t>
        </w:r>
        <w:r w:rsidR="0032469E" w:rsidRPr="005707A2">
          <w:rPr>
            <w:rFonts w:ascii="Verdana" w:hAnsi="Verdana"/>
            <w:noProof/>
            <w:lang w:val="en-GB" w:eastAsia="en-GB"/>
          </w:rPr>
          <w:tab/>
        </w:r>
        <w:r w:rsidR="0032469E" w:rsidRPr="005707A2">
          <w:rPr>
            <w:rStyle w:val="Hyperlink"/>
            <w:rFonts w:ascii="Verdana" w:hAnsi="Verdana"/>
            <w:noProof/>
          </w:rPr>
          <w:t>Triggers</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35" w:history="1">
        <w:r w:rsidR="0032469E" w:rsidRPr="005707A2">
          <w:rPr>
            <w:rStyle w:val="Hyperlink"/>
            <w:rFonts w:ascii="Verdana" w:hAnsi="Verdana"/>
            <w:noProof/>
            <w:lang w:val="en-IE"/>
          </w:rPr>
          <w:t>2.4</w:t>
        </w:r>
        <w:r w:rsidR="0032469E" w:rsidRPr="005707A2">
          <w:rPr>
            <w:rFonts w:ascii="Verdana" w:hAnsi="Verdana"/>
            <w:noProof/>
            <w:lang w:val="en-GB" w:eastAsia="en-GB"/>
          </w:rPr>
          <w:tab/>
        </w:r>
        <w:r w:rsidR="0032469E" w:rsidRPr="005707A2">
          <w:rPr>
            <w:rStyle w:val="Hyperlink"/>
            <w:rFonts w:ascii="Verdana" w:hAnsi="Verdana"/>
            <w:noProof/>
            <w:lang w:val="en-IE"/>
          </w:rPr>
          <w:t>Dependencies</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36" w:history="1">
        <w:r w:rsidR="0032469E" w:rsidRPr="005707A2">
          <w:rPr>
            <w:rStyle w:val="Hyperlink"/>
            <w:rFonts w:ascii="Verdana" w:hAnsi="Verdana"/>
            <w:noProof/>
            <w:lang w:val="en-IE"/>
          </w:rPr>
          <w:t>2.5</w:t>
        </w:r>
        <w:r w:rsidR="0032469E" w:rsidRPr="005707A2">
          <w:rPr>
            <w:rFonts w:ascii="Verdana" w:hAnsi="Verdana"/>
            <w:noProof/>
            <w:lang w:val="en-GB" w:eastAsia="en-GB"/>
          </w:rPr>
          <w:tab/>
        </w:r>
        <w:r w:rsidR="0032469E" w:rsidRPr="005707A2">
          <w:rPr>
            <w:rStyle w:val="Hyperlink"/>
            <w:rFonts w:ascii="Verdana" w:hAnsi="Verdana"/>
            <w:noProof/>
            <w:lang w:val="en-IE"/>
          </w:rPr>
          <w:t>Evacuation Plan</w:t>
        </w:r>
        <w:r w:rsidR="0032469E" w:rsidRPr="005707A2">
          <w:rPr>
            <w:rFonts w:ascii="Verdana" w:hAnsi="Verdana"/>
            <w:noProof/>
            <w:webHidden/>
          </w:rPr>
          <w:tab/>
        </w:r>
      </w:hyperlink>
    </w:p>
    <w:p w:rsidR="0032469E" w:rsidRPr="005707A2" w:rsidRDefault="000F1278" w:rsidP="005707A2">
      <w:pPr>
        <w:pStyle w:val="TOC1"/>
        <w:rPr>
          <w:rFonts w:eastAsia="Times New Roman"/>
          <w:color w:val="auto"/>
          <w:lang w:val="en-GB" w:eastAsia="en-GB"/>
        </w:rPr>
      </w:pPr>
      <w:hyperlink w:anchor="_Toc405461537" w:history="1">
        <w:r w:rsidR="0032469E" w:rsidRPr="005707A2">
          <w:rPr>
            <w:rStyle w:val="Hyperlink"/>
          </w:rPr>
          <w:t xml:space="preserve">3.0 </w:t>
        </w:r>
        <w:r w:rsidR="0032469E" w:rsidRPr="005707A2">
          <w:rPr>
            <w:rFonts w:eastAsia="Times New Roman"/>
            <w:color w:val="auto"/>
            <w:lang w:val="en-GB" w:eastAsia="en-GB"/>
          </w:rPr>
          <w:tab/>
        </w:r>
        <w:r w:rsidR="0032469E" w:rsidRPr="005707A2">
          <w:rPr>
            <w:rStyle w:val="Hyperlink"/>
          </w:rPr>
          <w:t>Recovery</w:t>
        </w:r>
        <w:r w:rsidR="0032469E" w:rsidRPr="005707A2">
          <w:rPr>
            <w:webHidden/>
          </w:rPr>
          <w:tab/>
        </w:r>
      </w:hyperlink>
    </w:p>
    <w:p w:rsidR="0032469E" w:rsidRPr="005707A2" w:rsidRDefault="000F1278">
      <w:pPr>
        <w:pStyle w:val="TOC2"/>
        <w:rPr>
          <w:rFonts w:ascii="Verdana" w:hAnsi="Verdana"/>
          <w:noProof/>
          <w:lang w:val="en-GB" w:eastAsia="en-GB"/>
        </w:rPr>
      </w:pPr>
      <w:hyperlink w:anchor="_Toc405461538" w:history="1">
        <w:r w:rsidR="0032469E" w:rsidRPr="005707A2">
          <w:rPr>
            <w:rStyle w:val="Hyperlink"/>
            <w:rFonts w:ascii="Verdana" w:hAnsi="Verdana"/>
            <w:noProof/>
            <w:lang w:val="en-GB"/>
          </w:rPr>
          <w:t>3.1</w:t>
        </w:r>
        <w:r w:rsidR="0032469E" w:rsidRPr="005707A2">
          <w:rPr>
            <w:rFonts w:ascii="Verdana" w:hAnsi="Verdana"/>
            <w:noProof/>
            <w:lang w:val="en-GB" w:eastAsia="en-GB"/>
          </w:rPr>
          <w:tab/>
        </w:r>
        <w:r w:rsidR="0032469E" w:rsidRPr="005707A2">
          <w:rPr>
            <w:rStyle w:val="Hyperlink"/>
            <w:rFonts w:ascii="Verdana" w:hAnsi="Verdana"/>
            <w:noProof/>
            <w:lang w:val="en-GB"/>
          </w:rPr>
          <w:t>Business Restoration</w:t>
        </w:r>
        <w:r w:rsidR="0032469E" w:rsidRPr="005707A2">
          <w:rPr>
            <w:rFonts w:ascii="Verdana" w:hAnsi="Verdana"/>
            <w:noProof/>
            <w:webHidden/>
          </w:rPr>
          <w:tab/>
        </w:r>
      </w:hyperlink>
    </w:p>
    <w:p w:rsidR="0032469E" w:rsidRPr="005707A2" w:rsidRDefault="000F1278">
      <w:pPr>
        <w:pStyle w:val="TOC3"/>
        <w:rPr>
          <w:rFonts w:ascii="Verdana" w:hAnsi="Verdana"/>
          <w:noProof/>
          <w:lang w:val="en-GB" w:eastAsia="en-GB"/>
        </w:rPr>
      </w:pPr>
      <w:hyperlink w:anchor="_Toc405461539" w:history="1">
        <w:r w:rsidR="0032469E" w:rsidRPr="005707A2">
          <w:rPr>
            <w:rStyle w:val="Hyperlink"/>
            <w:rFonts w:ascii="Verdana" w:hAnsi="Verdana"/>
            <w:noProof/>
          </w:rPr>
          <w:t>3.1.1</w:t>
        </w:r>
        <w:r w:rsidR="0032469E" w:rsidRPr="005707A2">
          <w:rPr>
            <w:rFonts w:ascii="Verdana" w:hAnsi="Verdana"/>
            <w:noProof/>
            <w:lang w:val="en-GB" w:eastAsia="en-GB"/>
          </w:rPr>
          <w:tab/>
        </w:r>
        <w:r w:rsidR="0032469E" w:rsidRPr="005707A2">
          <w:rPr>
            <w:rStyle w:val="Hyperlink"/>
            <w:rFonts w:ascii="Verdana" w:hAnsi="Verdana"/>
            <w:noProof/>
          </w:rPr>
          <w:t>Review</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40" w:history="1">
        <w:r w:rsidR="0032469E" w:rsidRPr="005707A2">
          <w:rPr>
            <w:rStyle w:val="Hyperlink"/>
            <w:rFonts w:ascii="Verdana" w:hAnsi="Verdana"/>
            <w:noProof/>
            <w:lang w:val="en-GB"/>
          </w:rPr>
          <w:t>3.2</w:t>
        </w:r>
        <w:r w:rsidR="0032469E" w:rsidRPr="005707A2">
          <w:rPr>
            <w:rFonts w:ascii="Verdana" w:hAnsi="Verdana"/>
            <w:noProof/>
            <w:lang w:val="en-GB" w:eastAsia="en-GB"/>
          </w:rPr>
          <w:tab/>
        </w:r>
        <w:r w:rsidR="0032469E" w:rsidRPr="005707A2">
          <w:rPr>
            <w:rStyle w:val="Hyperlink"/>
            <w:rFonts w:ascii="Verdana" w:hAnsi="Verdana"/>
            <w:noProof/>
            <w:lang w:val="en-GB"/>
          </w:rPr>
          <w:t>Exercise, Training, Updates</w:t>
        </w:r>
        <w:r w:rsidR="0032469E" w:rsidRPr="005707A2">
          <w:rPr>
            <w:rFonts w:ascii="Verdana" w:hAnsi="Verdana"/>
            <w:noProof/>
            <w:webHidden/>
          </w:rPr>
          <w:tab/>
        </w:r>
      </w:hyperlink>
    </w:p>
    <w:p w:rsidR="0032469E" w:rsidRPr="005707A2" w:rsidRDefault="000F1278" w:rsidP="005707A2">
      <w:pPr>
        <w:pStyle w:val="TOC1"/>
        <w:rPr>
          <w:rFonts w:eastAsia="Times New Roman"/>
          <w:color w:val="auto"/>
          <w:lang w:val="en-GB" w:eastAsia="en-GB"/>
        </w:rPr>
      </w:pPr>
      <w:hyperlink w:anchor="_Toc405461541" w:history="1">
        <w:r w:rsidR="0032469E" w:rsidRPr="005707A2">
          <w:rPr>
            <w:rStyle w:val="Hyperlink"/>
          </w:rPr>
          <w:t>4.0</w:t>
        </w:r>
        <w:r w:rsidR="0032469E" w:rsidRPr="005707A2">
          <w:rPr>
            <w:rFonts w:eastAsia="Times New Roman"/>
            <w:color w:val="auto"/>
            <w:lang w:val="en-GB" w:eastAsia="en-GB"/>
          </w:rPr>
          <w:tab/>
        </w:r>
        <w:r w:rsidR="0032469E" w:rsidRPr="005707A2">
          <w:rPr>
            <w:rStyle w:val="Hyperlink"/>
          </w:rPr>
          <w:t>Appendices</w:t>
        </w:r>
        <w:r w:rsidR="0032469E" w:rsidRPr="005707A2">
          <w:rPr>
            <w:webHidden/>
          </w:rPr>
          <w:tab/>
        </w:r>
      </w:hyperlink>
    </w:p>
    <w:p w:rsidR="0032469E" w:rsidRPr="005707A2" w:rsidRDefault="000F1278">
      <w:pPr>
        <w:pStyle w:val="TOC2"/>
        <w:rPr>
          <w:rFonts w:ascii="Verdana" w:hAnsi="Verdana"/>
          <w:noProof/>
          <w:lang w:val="en-GB" w:eastAsia="en-GB"/>
        </w:rPr>
      </w:pPr>
      <w:hyperlink w:anchor="_Toc405461542" w:history="1">
        <w:r w:rsidR="0032469E" w:rsidRPr="005707A2">
          <w:rPr>
            <w:rStyle w:val="Hyperlink"/>
            <w:rFonts w:ascii="Verdana" w:hAnsi="Verdana"/>
            <w:noProof/>
            <w:lang w:val="en-IE"/>
          </w:rPr>
          <w:t>Appendix 1 - Contact Details</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43" w:history="1">
        <w:r w:rsidR="0032469E" w:rsidRPr="005707A2">
          <w:rPr>
            <w:rStyle w:val="Hyperlink"/>
            <w:rFonts w:ascii="Verdana" w:hAnsi="Verdana"/>
            <w:noProof/>
            <w:lang w:val="en-IE"/>
          </w:rPr>
          <w:t xml:space="preserve">Appendix 2 - </w:t>
        </w:r>
        <w:r w:rsidR="0032469E" w:rsidRPr="005707A2">
          <w:rPr>
            <w:rStyle w:val="Hyperlink"/>
            <w:rFonts w:ascii="Verdana" w:hAnsi="Verdana"/>
            <w:noProof/>
          </w:rPr>
          <w:t>Transport Request Form</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44" w:history="1">
        <w:r w:rsidR="0032469E" w:rsidRPr="005707A2">
          <w:rPr>
            <w:rStyle w:val="Hyperlink"/>
            <w:rFonts w:ascii="Verdana" w:hAnsi="Verdana"/>
            <w:noProof/>
            <w:lang w:val="en-IE"/>
          </w:rPr>
          <w:t>Appendix 3 - Severe Weather Vulnerability Guide</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45" w:history="1">
        <w:r w:rsidR="0032469E" w:rsidRPr="005707A2">
          <w:rPr>
            <w:rStyle w:val="Hyperlink"/>
            <w:rFonts w:ascii="Verdana" w:hAnsi="Verdana"/>
            <w:noProof/>
            <w:lang w:val="en-IE"/>
          </w:rPr>
          <w:t>Appendix 4 - Action Cards</w:t>
        </w:r>
        <w:r w:rsidR="0032469E" w:rsidRPr="005707A2">
          <w:rPr>
            <w:rFonts w:ascii="Verdana" w:hAnsi="Verdana"/>
            <w:noProof/>
            <w:webHidden/>
          </w:rPr>
          <w:tab/>
        </w:r>
      </w:hyperlink>
    </w:p>
    <w:p w:rsidR="0032469E" w:rsidRPr="005707A2" w:rsidRDefault="000F1278">
      <w:pPr>
        <w:pStyle w:val="TOC2"/>
        <w:rPr>
          <w:rFonts w:ascii="Verdana" w:hAnsi="Verdana"/>
          <w:noProof/>
          <w:lang w:val="en-GB" w:eastAsia="en-GB"/>
        </w:rPr>
      </w:pPr>
      <w:hyperlink w:anchor="_Toc405461546" w:history="1">
        <w:r w:rsidR="0032469E" w:rsidRPr="005707A2">
          <w:rPr>
            <w:rStyle w:val="Hyperlink"/>
            <w:rFonts w:ascii="Verdana" w:hAnsi="Verdana"/>
            <w:noProof/>
            <w:lang w:val="en-IE"/>
          </w:rPr>
          <w:t>Appendix 5 - Check lists</w:t>
        </w:r>
        <w:r w:rsidR="0032469E" w:rsidRPr="005707A2">
          <w:rPr>
            <w:rFonts w:ascii="Verdana" w:hAnsi="Verdana"/>
            <w:noProof/>
            <w:webHidden/>
          </w:rPr>
          <w:tab/>
        </w:r>
      </w:hyperlink>
    </w:p>
    <w:p w:rsidR="0032469E" w:rsidRDefault="0032469E" w:rsidP="00D57EF6">
      <w:pPr>
        <w:rPr>
          <w:rFonts w:eastAsia="Batang"/>
        </w:rPr>
      </w:pPr>
      <w:r w:rsidRPr="005707A2">
        <w:fldChar w:fldCharType="end"/>
      </w:r>
      <w:bookmarkEnd w:id="6"/>
      <w:bookmarkEnd w:id="7"/>
    </w:p>
    <w:p w:rsidR="0032469E" w:rsidRDefault="0032469E" w:rsidP="00D57EF6">
      <w:pPr>
        <w:rPr>
          <w:rFonts w:eastAsia="Batang"/>
        </w:rPr>
      </w:pPr>
    </w:p>
    <w:p w:rsidR="0032469E" w:rsidRDefault="0032469E" w:rsidP="00D57EF6">
      <w:pPr>
        <w:rPr>
          <w:rFonts w:eastAsia="Batang"/>
        </w:rPr>
      </w:pPr>
    </w:p>
    <w:p w:rsidR="0032469E" w:rsidRDefault="0032469E" w:rsidP="00D57EF6">
      <w:pPr>
        <w:rPr>
          <w:rFonts w:eastAsia="Batang"/>
        </w:rPr>
      </w:pPr>
    </w:p>
    <w:p w:rsidR="0032469E" w:rsidRDefault="0032469E" w:rsidP="00D57EF6">
      <w:pPr>
        <w:rPr>
          <w:rFonts w:eastAsia="Batang"/>
        </w:rPr>
      </w:pPr>
    </w:p>
    <w:p w:rsidR="0032469E" w:rsidRDefault="0032469E" w:rsidP="00D57EF6">
      <w:pPr>
        <w:rPr>
          <w:rFonts w:eastAsia="Batang"/>
        </w:rPr>
      </w:pPr>
    </w:p>
    <w:p w:rsidR="0032469E" w:rsidRDefault="0032469E" w:rsidP="00D57EF6">
      <w:pPr>
        <w:rPr>
          <w:rFonts w:eastAsia="Batang"/>
        </w:rPr>
      </w:pPr>
    </w:p>
    <w:p w:rsidR="0032469E" w:rsidRDefault="0032469E" w:rsidP="00D57EF6">
      <w:pPr>
        <w:rPr>
          <w:rFonts w:eastAsia="Batang"/>
        </w:rPr>
      </w:pPr>
    </w:p>
    <w:p w:rsidR="0032469E" w:rsidRDefault="0032469E" w:rsidP="00D57EF6">
      <w:pPr>
        <w:rPr>
          <w:rFonts w:eastAsia="Batang"/>
        </w:rPr>
      </w:pPr>
    </w:p>
    <w:p w:rsidR="0032469E" w:rsidRPr="001C2A78" w:rsidRDefault="0032469E" w:rsidP="00E0394F">
      <w:pPr>
        <w:pStyle w:val="Heading1"/>
        <w:tabs>
          <w:tab w:val="left" w:pos="900"/>
        </w:tabs>
        <w:rPr>
          <w:rFonts w:ascii="Verdana" w:eastAsia="Batang" w:hAnsi="Verdana"/>
          <w:color w:val="008080"/>
          <w:sz w:val="28"/>
          <w:szCs w:val="28"/>
        </w:rPr>
      </w:pPr>
      <w:bookmarkStart w:id="8" w:name="_Toc405461235"/>
      <w:bookmarkStart w:id="9" w:name="_Toc405461338"/>
      <w:bookmarkStart w:id="10" w:name="_Toc405461372"/>
      <w:bookmarkStart w:id="11" w:name="_Toc405461407"/>
      <w:bookmarkStart w:id="12" w:name="_Toc405461449"/>
      <w:bookmarkStart w:id="13" w:name="_Toc405461513"/>
      <w:r w:rsidRPr="001C2A78">
        <w:rPr>
          <w:rFonts w:ascii="Verdana" w:eastAsia="Batang" w:hAnsi="Verdana"/>
          <w:color w:val="008080"/>
          <w:sz w:val="28"/>
          <w:szCs w:val="28"/>
        </w:rPr>
        <w:lastRenderedPageBreak/>
        <w:t>Introduction</w:t>
      </w:r>
      <w:bookmarkEnd w:id="2"/>
      <w:bookmarkEnd w:id="3"/>
      <w:bookmarkEnd w:id="4"/>
      <w:bookmarkEnd w:id="5"/>
      <w:bookmarkEnd w:id="8"/>
      <w:bookmarkEnd w:id="9"/>
      <w:bookmarkEnd w:id="10"/>
      <w:bookmarkEnd w:id="11"/>
      <w:bookmarkEnd w:id="12"/>
      <w:bookmarkEnd w:id="13"/>
    </w:p>
    <w:p w:rsidR="0032469E" w:rsidRPr="00D36D9C" w:rsidRDefault="0032469E" w:rsidP="00322ED4">
      <w:pPr>
        <w:spacing w:after="80"/>
        <w:rPr>
          <w:rFonts w:ascii="Verdana" w:eastAsia="Batang" w:hAnsi="Verdana"/>
          <w:b/>
          <w:u w:val="single"/>
        </w:rPr>
      </w:pPr>
    </w:p>
    <w:p w:rsidR="0032469E" w:rsidRDefault="0032469E" w:rsidP="00322ED4">
      <w:pPr>
        <w:spacing w:after="80"/>
        <w:rPr>
          <w:rFonts w:ascii="Verdana" w:eastAsia="Batang" w:hAnsi="Verdana"/>
          <w:b/>
          <w:color w:val="0000FF"/>
        </w:rPr>
      </w:pPr>
      <w:r>
        <w:rPr>
          <w:rFonts w:ascii="Verdana" w:eastAsia="Batang" w:hAnsi="Verdana"/>
          <w:b/>
          <w:color w:val="0000FF"/>
        </w:rPr>
        <w:t xml:space="preserve">INSERT </w:t>
      </w:r>
      <w:r w:rsidRPr="00D36D9C">
        <w:rPr>
          <w:rFonts w:ascii="Verdana" w:eastAsia="Batang" w:hAnsi="Verdana"/>
          <w:b/>
          <w:color w:val="0000FF"/>
        </w:rPr>
        <w:t>Background OF PLAN OWNER</w:t>
      </w:r>
    </w:p>
    <w:p w:rsidR="0032469E" w:rsidRDefault="0032469E" w:rsidP="00322ED4">
      <w:pPr>
        <w:spacing w:after="80"/>
        <w:rPr>
          <w:rFonts w:ascii="Verdana" w:eastAsia="Batang" w:hAnsi="Verdana"/>
          <w:b/>
          <w:color w:val="800080"/>
          <w:sz w:val="20"/>
          <w:szCs w:val="20"/>
        </w:rPr>
      </w:pPr>
      <w:r w:rsidRPr="003743D1">
        <w:rPr>
          <w:rFonts w:ascii="Verdana" w:eastAsia="Batang" w:hAnsi="Verdana"/>
          <w:b/>
          <w:color w:val="800080"/>
          <w:sz w:val="20"/>
          <w:szCs w:val="20"/>
        </w:rPr>
        <w:t>(A plan owner refers to the responsible manager of a service</w:t>
      </w:r>
      <w:r>
        <w:rPr>
          <w:rFonts w:ascii="Verdana" w:eastAsia="Batang" w:hAnsi="Verdana"/>
          <w:b/>
          <w:color w:val="800080"/>
          <w:sz w:val="20"/>
          <w:szCs w:val="20"/>
        </w:rPr>
        <w:t>/s</w:t>
      </w:r>
      <w:r w:rsidRPr="003743D1">
        <w:rPr>
          <w:rFonts w:ascii="Verdana" w:eastAsia="Batang" w:hAnsi="Verdana"/>
          <w:b/>
          <w:color w:val="800080"/>
          <w:sz w:val="20"/>
          <w:szCs w:val="20"/>
        </w:rPr>
        <w:t>, a residential home manager, a manager with responsibility for a HSE premises, a hospital manager etc.)</w:t>
      </w:r>
    </w:p>
    <w:p w:rsidR="0032469E" w:rsidRPr="00D36D9C" w:rsidRDefault="0032469E" w:rsidP="00322ED4">
      <w:pPr>
        <w:spacing w:after="80"/>
        <w:rPr>
          <w:rFonts w:ascii="Verdana" w:eastAsia="Batang" w:hAnsi="Verdana"/>
          <w:color w:val="0000FF"/>
        </w:rPr>
      </w:pPr>
      <w:r>
        <w:rPr>
          <w:rFonts w:ascii="Verdana" w:eastAsia="Batang" w:hAnsi="Verdana"/>
          <w:color w:val="0000FF"/>
        </w:rPr>
        <w:t>(Please include an o</w:t>
      </w:r>
      <w:r w:rsidRPr="00D36D9C">
        <w:rPr>
          <w:rFonts w:ascii="Verdana" w:eastAsia="Batang" w:hAnsi="Verdana"/>
          <w:color w:val="0000FF"/>
        </w:rPr>
        <w:t>utline of services delivered and remit of responsibility</w:t>
      </w:r>
      <w:r>
        <w:rPr>
          <w:rFonts w:ascii="Verdana" w:eastAsia="Batang" w:hAnsi="Verdana"/>
          <w:color w:val="0000FF"/>
        </w:rPr>
        <w:t>)</w:t>
      </w:r>
      <w:r w:rsidRPr="00D36D9C">
        <w:rPr>
          <w:rFonts w:ascii="Verdana" w:eastAsia="Batang" w:hAnsi="Verdana"/>
          <w:color w:val="0000FF"/>
        </w:rPr>
        <w:t xml:space="preserve"> </w:t>
      </w:r>
    </w:p>
    <w:p w:rsidR="0032469E" w:rsidRDefault="0032469E" w:rsidP="002C3BB9">
      <w:pPr>
        <w:autoSpaceDE w:val="0"/>
        <w:autoSpaceDN w:val="0"/>
        <w:adjustRightInd w:val="0"/>
        <w:jc w:val="both"/>
        <w:rPr>
          <w:rFonts w:ascii="Verdana" w:hAnsi="Verdana" w:cs="Arial"/>
          <w:lang w:val="en-GB" w:eastAsia="en-GB"/>
        </w:rPr>
      </w:pPr>
    </w:p>
    <w:p w:rsidR="0032469E" w:rsidRPr="00D36D9C" w:rsidRDefault="0032469E" w:rsidP="002C3BB9">
      <w:pPr>
        <w:spacing w:after="80"/>
        <w:jc w:val="both"/>
        <w:rPr>
          <w:rFonts w:ascii="Verdana" w:hAnsi="Verdana" w:cs="Arial"/>
          <w:lang w:val="en-GB" w:eastAsia="en-GB"/>
        </w:rPr>
      </w:pPr>
      <w:r w:rsidRPr="00D36D9C">
        <w:rPr>
          <w:rFonts w:ascii="Verdana" w:hAnsi="Verdana" w:cs="Arial"/>
          <w:lang w:val="en-GB" w:eastAsia="en-GB"/>
        </w:rPr>
        <w:t xml:space="preserve">This Plan </w:t>
      </w:r>
      <w:r>
        <w:rPr>
          <w:rFonts w:ascii="Verdana" w:hAnsi="Verdana" w:cs="Arial"/>
          <w:lang w:val="en-GB" w:eastAsia="en-GB"/>
        </w:rPr>
        <w:t xml:space="preserve">is a sub plan of your HSE Major Emergency Plan and will be activated </w:t>
      </w:r>
      <w:r w:rsidRPr="002F3F16">
        <w:rPr>
          <w:rFonts w:ascii="Verdana" w:eastAsia="Batang" w:hAnsi="Verdana"/>
        </w:rPr>
        <w:t xml:space="preserve">in sequence with </w:t>
      </w:r>
      <w:r>
        <w:rPr>
          <w:rFonts w:ascii="Verdana" w:eastAsia="Batang" w:hAnsi="Verdana"/>
        </w:rPr>
        <w:t>i</w:t>
      </w:r>
      <w:r w:rsidRPr="002F3F16">
        <w:rPr>
          <w:rFonts w:ascii="Verdana" w:eastAsia="Batang" w:hAnsi="Verdana"/>
        </w:rPr>
        <w:t xml:space="preserve">ts </w:t>
      </w:r>
      <w:r>
        <w:rPr>
          <w:rFonts w:ascii="Verdana" w:eastAsia="Batang" w:hAnsi="Verdana"/>
        </w:rPr>
        <w:t>procedures and p</w:t>
      </w:r>
      <w:r w:rsidRPr="002F3F16">
        <w:rPr>
          <w:rFonts w:ascii="Verdana" w:eastAsia="Batang" w:hAnsi="Verdana"/>
        </w:rPr>
        <w:t>rotocols.</w:t>
      </w:r>
      <w:r>
        <w:rPr>
          <w:rFonts w:ascii="Verdana" w:eastAsia="Batang" w:hAnsi="Verdana"/>
        </w:rPr>
        <w:t xml:space="preserve"> Please ensure that this plan is available and communicated to all staff in your area. The purpose of this plan is </w:t>
      </w:r>
      <w:r w:rsidRPr="00D36D9C">
        <w:rPr>
          <w:rFonts w:ascii="Verdana" w:hAnsi="Verdana" w:cs="Arial"/>
          <w:lang w:val="en-GB" w:eastAsia="en-GB"/>
        </w:rPr>
        <w:t xml:space="preserve">to support </w:t>
      </w:r>
      <w:r>
        <w:rPr>
          <w:rFonts w:ascii="Verdana" w:hAnsi="Verdana" w:cs="Arial"/>
          <w:lang w:val="en-GB" w:eastAsia="en-GB"/>
        </w:rPr>
        <w:t xml:space="preserve">management </w:t>
      </w:r>
      <w:r w:rsidRPr="00D36D9C">
        <w:rPr>
          <w:rFonts w:ascii="Verdana" w:hAnsi="Verdana" w:cs="Arial"/>
          <w:lang w:val="en-GB" w:eastAsia="en-GB"/>
        </w:rPr>
        <w:t xml:space="preserve">teams </w:t>
      </w:r>
      <w:r>
        <w:rPr>
          <w:rFonts w:ascii="Verdana" w:hAnsi="Verdana" w:cs="Arial"/>
          <w:lang w:val="en-GB" w:eastAsia="en-GB"/>
        </w:rPr>
        <w:t xml:space="preserve">and service managers </w:t>
      </w:r>
      <w:r w:rsidRPr="00D36D9C">
        <w:rPr>
          <w:rFonts w:ascii="Verdana" w:hAnsi="Verdana" w:cs="Arial"/>
          <w:lang w:val="en-GB" w:eastAsia="en-GB"/>
        </w:rPr>
        <w:t>put in place measures to:</w:t>
      </w:r>
    </w:p>
    <w:p w:rsidR="0032469E" w:rsidRPr="00D36D9C" w:rsidRDefault="0032469E" w:rsidP="00D36D9C">
      <w:pPr>
        <w:autoSpaceDE w:val="0"/>
        <w:autoSpaceDN w:val="0"/>
        <w:adjustRightInd w:val="0"/>
        <w:ind w:left="180" w:hanging="180"/>
        <w:rPr>
          <w:rFonts w:ascii="Verdana" w:hAnsi="Verdana" w:cs="Arial"/>
          <w:lang w:val="en-GB" w:eastAsia="en-GB"/>
        </w:rPr>
      </w:pPr>
    </w:p>
    <w:p w:rsidR="0032469E" w:rsidRPr="001C2A78"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sidRPr="001C2A78">
        <w:rPr>
          <w:rFonts w:ascii="Verdana" w:hAnsi="Verdana"/>
          <w:color w:val="000000"/>
          <w:lang w:val="en-GB" w:eastAsia="en-GB"/>
        </w:rPr>
        <w:t>co-ordinate activities to minimise the effect of severe weather</w:t>
      </w:r>
    </w:p>
    <w:p w:rsidR="0032469E" w:rsidRPr="001C2A78"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sidRPr="001C2A78">
        <w:rPr>
          <w:rFonts w:ascii="Verdana" w:hAnsi="Verdana"/>
          <w:color w:val="000000"/>
          <w:lang w:val="en-GB" w:eastAsia="en-GB"/>
        </w:rPr>
        <w:t>manage any response required to any developing situation</w:t>
      </w:r>
    </w:p>
    <w:p w:rsidR="0032469E" w:rsidRPr="001C2A78"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sidRPr="001C2A78">
        <w:rPr>
          <w:rFonts w:ascii="Verdana" w:hAnsi="Verdana"/>
          <w:color w:val="000000"/>
          <w:lang w:val="en-GB" w:eastAsia="en-GB"/>
        </w:rPr>
        <w:t xml:space="preserve">ensure an effective, clear messaging system </w:t>
      </w:r>
      <w:r>
        <w:rPr>
          <w:rFonts w:ascii="Verdana" w:hAnsi="Verdana"/>
          <w:color w:val="000000"/>
          <w:lang w:val="en-GB" w:eastAsia="en-GB"/>
        </w:rPr>
        <w:t>is in place</w:t>
      </w:r>
    </w:p>
    <w:p w:rsidR="0032469E" w:rsidRPr="001C2A78"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sidRPr="001C2A78">
        <w:rPr>
          <w:rFonts w:ascii="Verdana" w:hAnsi="Verdana"/>
          <w:color w:val="000000"/>
          <w:lang w:val="en-GB" w:eastAsia="en-GB"/>
        </w:rPr>
        <w:t xml:space="preserve">maintain essential service delivery </w:t>
      </w:r>
    </w:p>
    <w:p w:rsidR="0032469E" w:rsidRPr="001C2A78"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sidRPr="001C2A78">
        <w:rPr>
          <w:rFonts w:ascii="Verdana" w:hAnsi="Verdana"/>
          <w:color w:val="000000"/>
          <w:lang w:val="en-GB" w:eastAsia="en-GB"/>
        </w:rPr>
        <w:t>implement contingencies where necessary</w:t>
      </w:r>
    </w:p>
    <w:p w:rsidR="0032469E"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sidRPr="001C2A78">
        <w:rPr>
          <w:rFonts w:ascii="Verdana" w:hAnsi="Verdana"/>
          <w:color w:val="000000"/>
          <w:lang w:val="en-GB" w:eastAsia="en-GB"/>
        </w:rPr>
        <w:t>monitor and ensure adequate phased staffing levels within all clinical and non clinical areas, including the redeployment of staff to critical areas</w:t>
      </w:r>
    </w:p>
    <w:p w:rsidR="0032469E" w:rsidRPr="001C2A78"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Pr>
          <w:rFonts w:ascii="Verdana" w:hAnsi="Verdana"/>
          <w:color w:val="000000"/>
          <w:lang w:val="en-GB" w:eastAsia="en-GB"/>
        </w:rPr>
        <w:t>be aware of what other agencies are pl</w:t>
      </w:r>
      <w:smartTag w:uri="urn:schemas-microsoft-com:office:smarttags" w:element="PersonName">
        <w:r>
          <w:rPr>
            <w:rFonts w:ascii="Verdana" w:hAnsi="Verdana"/>
            <w:color w:val="000000"/>
            <w:lang w:val="en-GB" w:eastAsia="en-GB"/>
          </w:rPr>
          <w:t>ann</w:t>
        </w:r>
      </w:smartTag>
      <w:r>
        <w:rPr>
          <w:rFonts w:ascii="Verdana" w:hAnsi="Verdana"/>
          <w:color w:val="000000"/>
          <w:lang w:val="en-GB" w:eastAsia="en-GB"/>
        </w:rPr>
        <w:t>ing and how plans are connected.</w:t>
      </w:r>
    </w:p>
    <w:p w:rsidR="0032469E" w:rsidRDefault="0032469E" w:rsidP="00D57C08">
      <w:pPr>
        <w:autoSpaceDE w:val="0"/>
        <w:autoSpaceDN w:val="0"/>
        <w:adjustRightInd w:val="0"/>
        <w:jc w:val="both"/>
        <w:rPr>
          <w:rFonts w:ascii="Verdana" w:hAnsi="Verdana" w:cs="Arial"/>
          <w:lang w:val="en-GB" w:eastAsia="en-GB"/>
        </w:rPr>
      </w:pPr>
    </w:p>
    <w:p w:rsidR="0032469E" w:rsidRPr="003E7576" w:rsidRDefault="0032469E" w:rsidP="00D57C08">
      <w:pPr>
        <w:autoSpaceDE w:val="0"/>
        <w:autoSpaceDN w:val="0"/>
        <w:adjustRightInd w:val="0"/>
        <w:jc w:val="both"/>
        <w:rPr>
          <w:rFonts w:ascii="Verdana" w:hAnsi="Verdana"/>
          <w:b/>
          <w:color w:val="000000"/>
          <w:u w:val="single"/>
          <w:lang w:val="en-IE"/>
        </w:rPr>
      </w:pPr>
      <w:r w:rsidRPr="003E7576">
        <w:rPr>
          <w:rFonts w:ascii="Verdana" w:hAnsi="Verdana" w:cs="Arial"/>
          <w:lang w:val="en-GB" w:eastAsia="en-GB"/>
        </w:rPr>
        <w:t xml:space="preserve">It is important that </w:t>
      </w:r>
      <w:r>
        <w:rPr>
          <w:rFonts w:ascii="Verdana" w:hAnsi="Verdana" w:cs="Arial"/>
          <w:lang w:val="en-GB" w:eastAsia="en-GB"/>
        </w:rPr>
        <w:t>services/</w:t>
      </w:r>
      <w:r w:rsidRPr="003E7576">
        <w:rPr>
          <w:rFonts w:ascii="Verdana" w:hAnsi="Verdana" w:cs="Arial"/>
          <w:lang w:val="en-GB" w:eastAsia="en-GB"/>
        </w:rPr>
        <w:t xml:space="preserve">departments are able to maintain service delivery/business </w:t>
      </w:r>
      <w:r>
        <w:rPr>
          <w:rFonts w:ascii="Verdana" w:hAnsi="Verdana" w:cs="Arial"/>
          <w:lang w:val="en-GB" w:eastAsia="en-GB"/>
        </w:rPr>
        <w:t>continuity during</w:t>
      </w:r>
      <w:r w:rsidRPr="003E7576">
        <w:rPr>
          <w:rFonts w:ascii="Verdana" w:hAnsi="Verdana" w:cs="Arial"/>
          <w:lang w:val="en-GB" w:eastAsia="en-GB"/>
        </w:rPr>
        <w:t xml:space="preserve"> periods of disruption. Resilience is the ability to respond effectively to emergencies whilst ensuring the delivery of services is not inherently vulnerable to disruption. In the HSE, disruption may result from internal factors such as failure of IT syste</w:t>
      </w:r>
      <w:r>
        <w:rPr>
          <w:rFonts w:ascii="Verdana" w:hAnsi="Verdana" w:cs="Arial"/>
          <w:lang w:val="en-GB" w:eastAsia="en-GB"/>
        </w:rPr>
        <w:t>ms</w:t>
      </w:r>
      <w:r w:rsidRPr="003E7576">
        <w:rPr>
          <w:rFonts w:ascii="Verdana" w:hAnsi="Verdana" w:cs="Arial"/>
          <w:lang w:val="en-GB" w:eastAsia="en-GB"/>
        </w:rPr>
        <w:t xml:space="preserve"> or from external factors such as</w:t>
      </w:r>
      <w:r>
        <w:rPr>
          <w:rFonts w:ascii="Verdana" w:hAnsi="Verdana" w:cs="Arial"/>
          <w:lang w:val="en-GB" w:eastAsia="en-GB"/>
        </w:rPr>
        <w:t xml:space="preserve"> the</w:t>
      </w:r>
      <w:r w:rsidRPr="003E7576">
        <w:rPr>
          <w:rFonts w:ascii="Verdana" w:hAnsi="Verdana" w:cs="Arial"/>
          <w:lang w:val="en-GB" w:eastAsia="en-GB"/>
        </w:rPr>
        <w:t xml:space="preserve"> inability of staff to travel to work.</w:t>
      </w:r>
      <w:r>
        <w:rPr>
          <w:rFonts w:ascii="Verdana" w:hAnsi="Verdana" w:cs="Arial"/>
          <w:lang w:val="en-GB" w:eastAsia="en-GB"/>
        </w:rPr>
        <w:t xml:space="preserve"> Where several services fall within the remit of one manager, it is important to have an outline of the services and cascade the task for completion of this template to the appropriate Plan Owner (as described above).   </w:t>
      </w:r>
    </w:p>
    <w:p w:rsidR="0032469E" w:rsidRPr="003E7576" w:rsidRDefault="0032469E" w:rsidP="00D57C08">
      <w:pPr>
        <w:jc w:val="both"/>
        <w:rPr>
          <w:rFonts w:ascii="Verdana" w:hAnsi="Verdana"/>
          <w:b/>
          <w:color w:val="000000"/>
          <w:u w:val="single"/>
          <w:lang w:val="en-IE"/>
        </w:rPr>
      </w:pPr>
    </w:p>
    <w:p w:rsidR="0032469E" w:rsidRDefault="0032469E" w:rsidP="00322ED4">
      <w:pPr>
        <w:spacing w:after="80"/>
        <w:rPr>
          <w:rFonts w:ascii="Verdana" w:eastAsia="Batang" w:hAnsi="Verdana"/>
          <w:b/>
          <w:color w:val="0000FF"/>
          <w:u w:val="single"/>
        </w:rPr>
      </w:pPr>
      <w:r>
        <w:rPr>
          <w:rFonts w:ascii="Verdana" w:eastAsia="Batang" w:hAnsi="Verdana"/>
          <w:b/>
          <w:color w:val="0000FF"/>
          <w:u w:val="single"/>
        </w:rPr>
        <w:t>PLEASE LIST THE SERVICES THAT YOU HAVE RESPONSIBILITY FOR</w:t>
      </w:r>
    </w:p>
    <w:p w:rsidR="0032469E" w:rsidRDefault="0032469E" w:rsidP="00322ED4">
      <w:pPr>
        <w:spacing w:after="80"/>
        <w:rPr>
          <w:rFonts w:ascii="Verdana" w:eastAsia="Batang" w:hAnsi="Verdana"/>
          <w:b/>
          <w:color w:val="0000FF"/>
          <w:sz w:val="22"/>
          <w:szCs w:val="22"/>
          <w:u w:val="single"/>
        </w:rPr>
      </w:pPr>
      <w:r w:rsidRPr="00032192">
        <w:rPr>
          <w:rFonts w:ascii="Verdana" w:eastAsia="Batang" w:hAnsi="Verdana"/>
          <w:b/>
          <w:color w:val="0000FF"/>
          <w:sz w:val="22"/>
          <w:szCs w:val="22"/>
          <w:u w:val="single"/>
        </w:rPr>
        <w:t>Please circulate this template to the</w:t>
      </w:r>
      <w:r>
        <w:rPr>
          <w:rFonts w:ascii="Verdana" w:eastAsia="Batang" w:hAnsi="Verdana"/>
          <w:b/>
          <w:color w:val="0000FF"/>
          <w:sz w:val="22"/>
          <w:szCs w:val="22"/>
          <w:u w:val="single"/>
        </w:rPr>
        <w:t xml:space="preserve"> responsible person and confirm with them that this template is completed for their area of responsibility</w:t>
      </w:r>
      <w:r w:rsidRPr="00032192">
        <w:rPr>
          <w:rFonts w:ascii="Verdana" w:eastAsia="Batang" w:hAnsi="Verdana"/>
          <w:b/>
          <w:color w:val="0000FF"/>
          <w:sz w:val="22"/>
          <w:szCs w:val="22"/>
          <w:u w:val="single"/>
        </w:rPr>
        <w:t xml:space="preserve"> </w:t>
      </w:r>
    </w:p>
    <w:tbl>
      <w:tblPr>
        <w:tblpPr w:leftFromText="180" w:rightFromText="180" w:vertAnchor="text" w:horzAnchor="margin" w:tblpY="15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620"/>
        <w:gridCol w:w="1440"/>
        <w:gridCol w:w="1980"/>
      </w:tblGrid>
      <w:tr w:rsidR="0032469E" w:rsidRPr="00D36D9C" w:rsidTr="004C7AB0">
        <w:tc>
          <w:tcPr>
            <w:tcW w:w="2628" w:type="dxa"/>
            <w:vMerge w:val="restart"/>
            <w:shd w:val="clear" w:color="auto" w:fill="000080"/>
          </w:tcPr>
          <w:p w:rsidR="0032469E" w:rsidRPr="004C7AB0" w:rsidRDefault="0032469E" w:rsidP="004C7AB0">
            <w:pPr>
              <w:jc w:val="center"/>
              <w:rPr>
                <w:rFonts w:ascii="Arial" w:hAnsi="Arial" w:cs="Arial"/>
                <w:b/>
                <w:color w:val="FFFFFF"/>
              </w:rPr>
            </w:pPr>
          </w:p>
          <w:p w:rsidR="0032469E" w:rsidRPr="004C7AB0" w:rsidRDefault="0032469E" w:rsidP="004C7AB0">
            <w:pPr>
              <w:jc w:val="center"/>
              <w:rPr>
                <w:rFonts w:ascii="Arial" w:hAnsi="Arial" w:cs="Arial"/>
                <w:b/>
                <w:color w:val="FFFFFF"/>
              </w:rPr>
            </w:pPr>
            <w:r w:rsidRPr="004C7AB0">
              <w:rPr>
                <w:rFonts w:ascii="Arial" w:hAnsi="Arial" w:cs="Arial"/>
                <w:b/>
                <w:color w:val="FFFFFF"/>
                <w:sz w:val="22"/>
                <w:szCs w:val="22"/>
              </w:rPr>
              <w:t xml:space="preserve">Service </w:t>
            </w:r>
          </w:p>
        </w:tc>
        <w:tc>
          <w:tcPr>
            <w:tcW w:w="1620" w:type="dxa"/>
            <w:vMerge w:val="restart"/>
            <w:shd w:val="clear" w:color="auto" w:fill="000080"/>
            <w:vAlign w:val="center"/>
          </w:tcPr>
          <w:p w:rsidR="0032469E" w:rsidRPr="004C7AB0" w:rsidRDefault="0032469E" w:rsidP="004C7AB0">
            <w:pPr>
              <w:jc w:val="center"/>
              <w:rPr>
                <w:rFonts w:ascii="Arial" w:hAnsi="Arial" w:cs="Arial"/>
                <w:b/>
                <w:color w:val="FFFFFF"/>
              </w:rPr>
            </w:pPr>
            <w:r w:rsidRPr="004C7AB0">
              <w:rPr>
                <w:rFonts w:ascii="Arial" w:hAnsi="Arial" w:cs="Arial"/>
                <w:b/>
                <w:color w:val="FFFFFF"/>
                <w:sz w:val="22"/>
                <w:szCs w:val="22"/>
              </w:rPr>
              <w:t>Responsible Person</w:t>
            </w:r>
          </w:p>
        </w:tc>
        <w:tc>
          <w:tcPr>
            <w:tcW w:w="3060" w:type="dxa"/>
            <w:gridSpan w:val="2"/>
            <w:shd w:val="clear" w:color="auto" w:fill="000080"/>
            <w:vAlign w:val="center"/>
          </w:tcPr>
          <w:p w:rsidR="0032469E" w:rsidRPr="004C7AB0" w:rsidRDefault="0032469E" w:rsidP="004C7AB0">
            <w:pPr>
              <w:jc w:val="center"/>
              <w:rPr>
                <w:rFonts w:ascii="Arial" w:hAnsi="Arial" w:cs="Arial"/>
                <w:b/>
                <w:color w:val="FFFFFF"/>
              </w:rPr>
            </w:pPr>
            <w:r w:rsidRPr="004C7AB0">
              <w:rPr>
                <w:rFonts w:ascii="Arial" w:hAnsi="Arial" w:cs="Arial"/>
                <w:b/>
                <w:color w:val="FFFFFF"/>
                <w:sz w:val="22"/>
                <w:szCs w:val="22"/>
              </w:rPr>
              <w:t>Contact No.</w:t>
            </w:r>
          </w:p>
        </w:tc>
        <w:tc>
          <w:tcPr>
            <w:tcW w:w="1980" w:type="dxa"/>
            <w:vMerge w:val="restart"/>
            <w:shd w:val="clear" w:color="auto" w:fill="000080"/>
            <w:vAlign w:val="center"/>
          </w:tcPr>
          <w:p w:rsidR="0032469E" w:rsidRPr="004C7AB0" w:rsidRDefault="0032469E" w:rsidP="004C7AB0">
            <w:pPr>
              <w:jc w:val="center"/>
              <w:rPr>
                <w:rFonts w:ascii="Arial" w:hAnsi="Arial" w:cs="Arial"/>
                <w:b/>
                <w:color w:val="FFFFFF"/>
              </w:rPr>
            </w:pPr>
            <w:r w:rsidRPr="004C7AB0">
              <w:rPr>
                <w:rFonts w:ascii="Arial" w:hAnsi="Arial" w:cs="Arial"/>
                <w:b/>
                <w:color w:val="FFFFFF"/>
                <w:sz w:val="22"/>
                <w:szCs w:val="22"/>
              </w:rPr>
              <w:t>Plan Completed</w:t>
            </w:r>
          </w:p>
        </w:tc>
      </w:tr>
      <w:tr w:rsidR="0032469E" w:rsidRPr="00D36D9C" w:rsidTr="004C7AB0">
        <w:tc>
          <w:tcPr>
            <w:tcW w:w="2628" w:type="dxa"/>
            <w:vMerge/>
            <w:shd w:val="clear" w:color="auto" w:fill="000080"/>
            <w:vAlign w:val="center"/>
          </w:tcPr>
          <w:p w:rsidR="0032469E" w:rsidRPr="004C7AB0" w:rsidRDefault="0032469E" w:rsidP="004C7AB0">
            <w:pPr>
              <w:jc w:val="center"/>
              <w:rPr>
                <w:rFonts w:ascii="Arial" w:hAnsi="Arial" w:cs="Arial"/>
                <w:b/>
                <w:color w:val="FFFFFF"/>
              </w:rPr>
            </w:pPr>
          </w:p>
        </w:tc>
        <w:tc>
          <w:tcPr>
            <w:tcW w:w="1620" w:type="dxa"/>
            <w:vMerge/>
            <w:shd w:val="clear" w:color="auto" w:fill="000080"/>
            <w:vAlign w:val="center"/>
          </w:tcPr>
          <w:p w:rsidR="0032469E" w:rsidRPr="004C7AB0" w:rsidRDefault="0032469E" w:rsidP="004C7AB0">
            <w:pPr>
              <w:jc w:val="center"/>
              <w:rPr>
                <w:rFonts w:ascii="Arial" w:hAnsi="Arial" w:cs="Arial"/>
                <w:b/>
                <w:color w:val="FFFFFF"/>
              </w:rPr>
            </w:pPr>
          </w:p>
        </w:tc>
        <w:tc>
          <w:tcPr>
            <w:tcW w:w="1620" w:type="dxa"/>
            <w:shd w:val="clear" w:color="auto" w:fill="000080"/>
            <w:vAlign w:val="center"/>
          </w:tcPr>
          <w:p w:rsidR="0032469E" w:rsidRPr="004C7AB0" w:rsidRDefault="0032469E" w:rsidP="004C7AB0">
            <w:pPr>
              <w:jc w:val="center"/>
              <w:rPr>
                <w:rFonts w:ascii="Arial" w:hAnsi="Arial" w:cs="Arial"/>
                <w:b/>
                <w:color w:val="FFFFFF"/>
              </w:rPr>
            </w:pPr>
            <w:smartTag w:uri="urn:schemas-microsoft-com:office:smarttags" w:element="City">
              <w:smartTag w:uri="urn:schemas-microsoft-com:office:smarttags" w:element="place">
                <w:r w:rsidRPr="004C7AB0">
                  <w:rPr>
                    <w:rFonts w:ascii="Arial" w:hAnsi="Arial" w:cs="Arial"/>
                    <w:b/>
                    <w:color w:val="FFFFFF"/>
                    <w:sz w:val="22"/>
                    <w:szCs w:val="22"/>
                  </w:rPr>
                  <w:t>Mobile</w:t>
                </w:r>
              </w:smartTag>
            </w:smartTag>
          </w:p>
        </w:tc>
        <w:tc>
          <w:tcPr>
            <w:tcW w:w="1440" w:type="dxa"/>
            <w:shd w:val="clear" w:color="auto" w:fill="000080"/>
            <w:vAlign w:val="center"/>
          </w:tcPr>
          <w:p w:rsidR="0032469E" w:rsidRPr="004C7AB0" w:rsidRDefault="0032469E" w:rsidP="004C7AB0">
            <w:pPr>
              <w:jc w:val="center"/>
              <w:rPr>
                <w:rFonts w:ascii="Arial" w:hAnsi="Arial" w:cs="Arial"/>
                <w:b/>
                <w:color w:val="FFFFFF"/>
              </w:rPr>
            </w:pPr>
            <w:r w:rsidRPr="004C7AB0">
              <w:rPr>
                <w:rFonts w:ascii="Arial" w:hAnsi="Arial" w:cs="Arial"/>
                <w:b/>
                <w:color w:val="FFFFFF"/>
                <w:sz w:val="22"/>
                <w:szCs w:val="22"/>
              </w:rPr>
              <w:t>Landline</w:t>
            </w:r>
          </w:p>
        </w:tc>
        <w:tc>
          <w:tcPr>
            <w:tcW w:w="1980" w:type="dxa"/>
            <w:vMerge/>
            <w:shd w:val="clear" w:color="auto" w:fill="000080"/>
          </w:tcPr>
          <w:p w:rsidR="0032469E" w:rsidRPr="004C7AB0" w:rsidRDefault="0032469E" w:rsidP="004C7AB0">
            <w:pPr>
              <w:jc w:val="center"/>
              <w:rPr>
                <w:rFonts w:ascii="Arial" w:hAnsi="Arial" w:cs="Arial"/>
                <w:b/>
                <w:color w:val="FFFFFF"/>
              </w:rPr>
            </w:pPr>
          </w:p>
        </w:tc>
      </w:tr>
      <w:tr w:rsidR="0032469E" w:rsidRPr="00D36D9C" w:rsidTr="004C7AB0">
        <w:trPr>
          <w:trHeight w:val="360"/>
        </w:trPr>
        <w:tc>
          <w:tcPr>
            <w:tcW w:w="2628" w:type="dxa"/>
            <w:vAlign w:val="center"/>
          </w:tcPr>
          <w:p w:rsidR="0032469E" w:rsidRPr="004C7AB0" w:rsidRDefault="0032469E" w:rsidP="004C7AB0">
            <w:pPr>
              <w:rPr>
                <w:rFonts w:ascii="Verdana" w:hAnsi="Verdana" w:cs="Arial"/>
              </w:rPr>
            </w:pPr>
            <w:r w:rsidRPr="004C7AB0">
              <w:rPr>
                <w:rFonts w:ascii="Verdana" w:hAnsi="Verdana" w:cs="Arial"/>
              </w:rPr>
              <w:t>Primary Care</w:t>
            </w:r>
          </w:p>
        </w:tc>
        <w:tc>
          <w:tcPr>
            <w:tcW w:w="1620" w:type="dxa"/>
            <w:vAlign w:val="center"/>
          </w:tcPr>
          <w:p w:rsidR="0032469E" w:rsidRPr="004C7AB0" w:rsidRDefault="0032469E" w:rsidP="004C7AB0">
            <w:pPr>
              <w:rPr>
                <w:rFonts w:ascii="Verdana" w:hAnsi="Verdana" w:cs="Arial"/>
              </w:rPr>
            </w:pPr>
          </w:p>
        </w:tc>
        <w:tc>
          <w:tcPr>
            <w:tcW w:w="1620"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980" w:type="dxa"/>
          </w:tcPr>
          <w:p w:rsidR="0032469E" w:rsidRPr="004C7AB0" w:rsidRDefault="0032469E" w:rsidP="004C7AB0">
            <w:pPr>
              <w:rPr>
                <w:rFonts w:ascii="Verdana" w:hAnsi="Verdana" w:cs="Arial"/>
              </w:rPr>
            </w:pPr>
            <w:r w:rsidRPr="004C7AB0">
              <w:rPr>
                <w:rFonts w:ascii="Verdana" w:hAnsi="Verdana" w:cs="Arial"/>
              </w:rPr>
              <w:t>Date</w:t>
            </w:r>
          </w:p>
        </w:tc>
      </w:tr>
      <w:tr w:rsidR="0032469E" w:rsidRPr="00D36D9C" w:rsidTr="004C7AB0">
        <w:trPr>
          <w:trHeight w:val="360"/>
        </w:trPr>
        <w:tc>
          <w:tcPr>
            <w:tcW w:w="2628" w:type="dxa"/>
            <w:vAlign w:val="center"/>
          </w:tcPr>
          <w:p w:rsidR="0032469E" w:rsidRPr="004C7AB0" w:rsidRDefault="0032469E" w:rsidP="004C7AB0">
            <w:pPr>
              <w:rPr>
                <w:rFonts w:ascii="Verdana" w:hAnsi="Verdana" w:cs="Arial"/>
              </w:rPr>
            </w:pPr>
            <w:r w:rsidRPr="004C7AB0">
              <w:rPr>
                <w:rFonts w:ascii="Verdana" w:hAnsi="Verdana" w:cs="Arial"/>
              </w:rPr>
              <w:t xml:space="preserve">Residential Home x </w:t>
            </w:r>
          </w:p>
        </w:tc>
        <w:tc>
          <w:tcPr>
            <w:tcW w:w="1620" w:type="dxa"/>
            <w:vAlign w:val="center"/>
          </w:tcPr>
          <w:p w:rsidR="0032469E" w:rsidRPr="004C7AB0" w:rsidRDefault="0032469E" w:rsidP="004C7AB0">
            <w:pPr>
              <w:rPr>
                <w:rFonts w:ascii="Verdana" w:hAnsi="Verdana" w:cs="Arial"/>
              </w:rPr>
            </w:pPr>
          </w:p>
        </w:tc>
        <w:tc>
          <w:tcPr>
            <w:tcW w:w="1620"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980" w:type="dxa"/>
          </w:tcPr>
          <w:p w:rsidR="0032469E" w:rsidRPr="004C7AB0" w:rsidRDefault="0032469E" w:rsidP="004C7AB0">
            <w:pPr>
              <w:rPr>
                <w:rFonts w:ascii="Verdana" w:hAnsi="Verdana" w:cs="Arial"/>
              </w:rPr>
            </w:pPr>
            <w:r w:rsidRPr="004C7AB0">
              <w:rPr>
                <w:rFonts w:ascii="Verdana" w:hAnsi="Verdana" w:cs="Arial"/>
              </w:rPr>
              <w:t>Date</w:t>
            </w:r>
          </w:p>
        </w:tc>
      </w:tr>
      <w:tr w:rsidR="0032469E" w:rsidRPr="00D36D9C" w:rsidTr="004C7AB0">
        <w:trPr>
          <w:trHeight w:val="360"/>
        </w:trPr>
        <w:tc>
          <w:tcPr>
            <w:tcW w:w="2628" w:type="dxa"/>
            <w:vAlign w:val="center"/>
          </w:tcPr>
          <w:p w:rsidR="0032469E" w:rsidRPr="004C7AB0" w:rsidRDefault="0032469E" w:rsidP="004C7AB0">
            <w:pPr>
              <w:rPr>
                <w:rFonts w:ascii="Verdana" w:hAnsi="Verdana" w:cs="Arial"/>
              </w:rPr>
            </w:pPr>
            <w:r w:rsidRPr="004C7AB0">
              <w:rPr>
                <w:rFonts w:ascii="Verdana" w:hAnsi="Verdana" w:cs="Arial"/>
              </w:rPr>
              <w:t>Hospital y</w:t>
            </w:r>
          </w:p>
        </w:tc>
        <w:tc>
          <w:tcPr>
            <w:tcW w:w="1620" w:type="dxa"/>
            <w:vAlign w:val="center"/>
          </w:tcPr>
          <w:p w:rsidR="0032469E" w:rsidRPr="004C7AB0" w:rsidRDefault="0032469E" w:rsidP="004C7AB0">
            <w:pPr>
              <w:rPr>
                <w:rFonts w:ascii="Verdana" w:hAnsi="Verdana" w:cs="Arial"/>
              </w:rPr>
            </w:pPr>
          </w:p>
        </w:tc>
        <w:tc>
          <w:tcPr>
            <w:tcW w:w="1620"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980" w:type="dxa"/>
          </w:tcPr>
          <w:p w:rsidR="0032469E" w:rsidRPr="004C7AB0" w:rsidRDefault="0032469E" w:rsidP="004C7AB0">
            <w:pPr>
              <w:rPr>
                <w:rFonts w:ascii="Verdana" w:hAnsi="Verdana" w:cs="Arial"/>
              </w:rPr>
            </w:pPr>
            <w:r w:rsidRPr="004C7AB0">
              <w:rPr>
                <w:rFonts w:ascii="Verdana" w:hAnsi="Verdana" w:cs="Arial"/>
              </w:rPr>
              <w:t>Date</w:t>
            </w:r>
          </w:p>
        </w:tc>
      </w:tr>
      <w:tr w:rsidR="0032469E" w:rsidRPr="00D36D9C" w:rsidTr="004C7AB0">
        <w:trPr>
          <w:trHeight w:val="360"/>
        </w:trPr>
        <w:tc>
          <w:tcPr>
            <w:tcW w:w="2628" w:type="dxa"/>
            <w:vAlign w:val="center"/>
          </w:tcPr>
          <w:p w:rsidR="0032469E" w:rsidRPr="004C7AB0" w:rsidRDefault="0032469E" w:rsidP="004C7AB0">
            <w:pPr>
              <w:rPr>
                <w:rFonts w:ascii="Verdana" w:hAnsi="Verdana" w:cs="Arial"/>
              </w:rPr>
            </w:pPr>
            <w:r w:rsidRPr="004C7AB0">
              <w:rPr>
                <w:rFonts w:ascii="Verdana" w:hAnsi="Verdana" w:cs="Arial"/>
              </w:rPr>
              <w:t>Health Centre z</w:t>
            </w:r>
          </w:p>
        </w:tc>
        <w:tc>
          <w:tcPr>
            <w:tcW w:w="1620" w:type="dxa"/>
            <w:vAlign w:val="center"/>
          </w:tcPr>
          <w:p w:rsidR="0032469E" w:rsidRPr="004C7AB0" w:rsidRDefault="0032469E" w:rsidP="004C7AB0">
            <w:pPr>
              <w:rPr>
                <w:rFonts w:ascii="Verdana" w:hAnsi="Verdana" w:cs="Arial"/>
              </w:rPr>
            </w:pPr>
          </w:p>
        </w:tc>
        <w:tc>
          <w:tcPr>
            <w:tcW w:w="1620"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980" w:type="dxa"/>
          </w:tcPr>
          <w:p w:rsidR="0032469E" w:rsidRPr="004C7AB0" w:rsidRDefault="0032469E" w:rsidP="004C7AB0">
            <w:pPr>
              <w:rPr>
                <w:rFonts w:ascii="Verdana" w:hAnsi="Verdana" w:cs="Arial"/>
              </w:rPr>
            </w:pPr>
            <w:r w:rsidRPr="004C7AB0">
              <w:rPr>
                <w:rFonts w:ascii="Verdana" w:hAnsi="Verdana" w:cs="Arial"/>
              </w:rPr>
              <w:t>Date</w:t>
            </w:r>
          </w:p>
        </w:tc>
      </w:tr>
    </w:tbl>
    <w:p w:rsidR="0032469E" w:rsidRPr="001C2A78" w:rsidRDefault="0032469E" w:rsidP="00C968C2">
      <w:pPr>
        <w:pStyle w:val="Heading1"/>
        <w:numPr>
          <w:ilvl w:val="0"/>
          <w:numId w:val="10"/>
        </w:numPr>
        <w:tabs>
          <w:tab w:val="left" w:pos="900"/>
        </w:tabs>
        <w:rPr>
          <w:rFonts w:ascii="Verdana" w:eastAsia="Batang" w:hAnsi="Verdana"/>
          <w:color w:val="008080"/>
          <w:sz w:val="28"/>
          <w:szCs w:val="28"/>
        </w:rPr>
      </w:pPr>
      <w:bookmarkStart w:id="14" w:name="_Toc404245108"/>
      <w:bookmarkStart w:id="15" w:name="_Toc405293589"/>
      <w:bookmarkStart w:id="16" w:name="_Toc405460109"/>
      <w:bookmarkStart w:id="17" w:name="_Toc405460300"/>
      <w:bookmarkStart w:id="18" w:name="_Toc405461236"/>
      <w:bookmarkStart w:id="19" w:name="_Toc405461339"/>
      <w:bookmarkStart w:id="20" w:name="_Toc405461373"/>
      <w:bookmarkStart w:id="21" w:name="_Toc405461408"/>
      <w:bookmarkStart w:id="22" w:name="_Toc405461450"/>
      <w:bookmarkStart w:id="23" w:name="_Toc405461514"/>
      <w:bookmarkStart w:id="24" w:name="_Toc402441212"/>
      <w:r w:rsidRPr="001C2A78">
        <w:rPr>
          <w:rFonts w:ascii="Verdana" w:eastAsia="Batang" w:hAnsi="Verdana"/>
          <w:color w:val="008080"/>
          <w:sz w:val="28"/>
          <w:szCs w:val="28"/>
        </w:rPr>
        <w:lastRenderedPageBreak/>
        <w:t>Preparation</w:t>
      </w:r>
      <w:bookmarkEnd w:id="14"/>
      <w:bookmarkEnd w:id="15"/>
      <w:bookmarkEnd w:id="16"/>
      <w:bookmarkEnd w:id="17"/>
      <w:bookmarkEnd w:id="18"/>
      <w:bookmarkEnd w:id="19"/>
      <w:bookmarkEnd w:id="20"/>
      <w:bookmarkEnd w:id="21"/>
      <w:bookmarkEnd w:id="22"/>
      <w:bookmarkEnd w:id="23"/>
      <w:r w:rsidRPr="001C2A78">
        <w:rPr>
          <w:rFonts w:ascii="Verdana" w:eastAsia="Batang" w:hAnsi="Verdana"/>
          <w:color w:val="008080"/>
          <w:sz w:val="28"/>
          <w:szCs w:val="28"/>
        </w:rPr>
        <w:t xml:space="preserve"> </w:t>
      </w:r>
    </w:p>
    <w:p w:rsidR="0032469E" w:rsidRPr="001C2A78" w:rsidRDefault="0032469E" w:rsidP="005A01BE">
      <w:pPr>
        <w:pStyle w:val="Heading2"/>
        <w:numPr>
          <w:ilvl w:val="1"/>
          <w:numId w:val="10"/>
        </w:numPr>
        <w:rPr>
          <w:color w:val="008080"/>
          <w:sz w:val="24"/>
          <w:szCs w:val="24"/>
        </w:rPr>
      </w:pPr>
      <w:bookmarkStart w:id="25" w:name="_Toc404245109"/>
      <w:bookmarkStart w:id="26" w:name="_Toc405293590"/>
      <w:bookmarkStart w:id="27" w:name="_Toc405460110"/>
      <w:bookmarkStart w:id="28" w:name="_Toc405460301"/>
      <w:bookmarkStart w:id="29" w:name="_Toc405461237"/>
      <w:bookmarkStart w:id="30" w:name="_Toc405461340"/>
      <w:bookmarkStart w:id="31" w:name="_Toc405461374"/>
      <w:bookmarkStart w:id="32" w:name="_Toc405461409"/>
      <w:bookmarkStart w:id="33" w:name="_Toc405461451"/>
      <w:bookmarkStart w:id="34" w:name="_Toc405461515"/>
      <w:r w:rsidRPr="001C2A78">
        <w:rPr>
          <w:color w:val="008080"/>
          <w:sz w:val="24"/>
          <w:szCs w:val="24"/>
        </w:rPr>
        <w:t>Risk Assessment</w:t>
      </w:r>
      <w:bookmarkEnd w:id="25"/>
      <w:bookmarkEnd w:id="26"/>
      <w:bookmarkEnd w:id="27"/>
      <w:bookmarkEnd w:id="28"/>
      <w:bookmarkEnd w:id="29"/>
      <w:bookmarkEnd w:id="30"/>
      <w:bookmarkEnd w:id="31"/>
      <w:bookmarkEnd w:id="32"/>
      <w:bookmarkEnd w:id="33"/>
      <w:bookmarkEnd w:id="34"/>
    </w:p>
    <w:p w:rsidR="0032469E" w:rsidRPr="00322E04" w:rsidRDefault="0032469E" w:rsidP="00B61C8A">
      <w:pPr>
        <w:jc w:val="both"/>
        <w:rPr>
          <w:rFonts w:ascii="Verdana" w:hAnsi="Verdana"/>
          <w:b/>
        </w:rPr>
      </w:pPr>
      <w:r w:rsidRPr="003E7576">
        <w:rPr>
          <w:rFonts w:ascii="Verdana" w:hAnsi="Verdana"/>
        </w:rPr>
        <w:t xml:space="preserve">Risk assessment is an essential step in </w:t>
      </w:r>
      <w:r>
        <w:rPr>
          <w:rFonts w:ascii="Verdana" w:hAnsi="Verdana"/>
        </w:rPr>
        <w:t xml:space="preserve">the </w:t>
      </w:r>
      <w:r w:rsidRPr="003E7576">
        <w:rPr>
          <w:rFonts w:ascii="Verdana" w:hAnsi="Verdana"/>
        </w:rPr>
        <w:t>identif</w:t>
      </w:r>
      <w:r>
        <w:rPr>
          <w:rFonts w:ascii="Verdana" w:hAnsi="Verdana"/>
        </w:rPr>
        <w:t xml:space="preserve">ication of </w:t>
      </w:r>
      <w:r w:rsidRPr="003E7576">
        <w:rPr>
          <w:rFonts w:ascii="Verdana" w:hAnsi="Verdana"/>
        </w:rPr>
        <w:t xml:space="preserve">potential hazards and assists in </w:t>
      </w:r>
      <w:r>
        <w:rPr>
          <w:rFonts w:ascii="Verdana" w:hAnsi="Verdana"/>
        </w:rPr>
        <w:t xml:space="preserve">promoting </w:t>
      </w:r>
      <w:r w:rsidRPr="003E7576">
        <w:rPr>
          <w:rFonts w:ascii="Verdana" w:hAnsi="Verdana"/>
        </w:rPr>
        <w:t xml:space="preserve">a shared understanding of the challenges. </w:t>
      </w:r>
      <w:r w:rsidRPr="003E7576">
        <w:rPr>
          <w:rFonts w:ascii="Verdana" w:hAnsi="Verdana" w:cs="Arial"/>
          <w:lang w:val="en-GB" w:eastAsia="en-GB"/>
        </w:rPr>
        <w:t xml:space="preserve">If </w:t>
      </w:r>
      <w:r>
        <w:rPr>
          <w:rFonts w:ascii="Verdana" w:hAnsi="Verdana" w:cs="Arial"/>
          <w:lang w:val="en-GB" w:eastAsia="en-GB"/>
        </w:rPr>
        <w:t xml:space="preserve">improvements </w:t>
      </w:r>
      <w:r w:rsidRPr="003E7576">
        <w:rPr>
          <w:rFonts w:ascii="Verdana" w:hAnsi="Verdana" w:cs="Arial"/>
          <w:lang w:val="en-GB" w:eastAsia="en-GB"/>
        </w:rPr>
        <w:t>are identified which can eliminate or substantially reduce</w:t>
      </w:r>
      <w:r>
        <w:rPr>
          <w:rFonts w:ascii="Verdana" w:hAnsi="Verdana" w:cs="Arial"/>
          <w:lang w:val="en-GB" w:eastAsia="en-GB"/>
        </w:rPr>
        <w:t xml:space="preserve"> the impact of severe weather</w:t>
      </w:r>
      <w:r w:rsidRPr="003E7576">
        <w:rPr>
          <w:rFonts w:ascii="Verdana" w:hAnsi="Verdana" w:cs="Arial"/>
          <w:lang w:val="en-GB" w:eastAsia="en-GB"/>
        </w:rPr>
        <w:t>, for example by introducing monitoring or changing working pract</w:t>
      </w:r>
      <w:r>
        <w:rPr>
          <w:rFonts w:ascii="Verdana" w:hAnsi="Verdana" w:cs="Arial"/>
          <w:lang w:val="en-GB" w:eastAsia="en-GB"/>
        </w:rPr>
        <w:t xml:space="preserve">ices, </w:t>
      </w:r>
      <w:r w:rsidRPr="00322E04">
        <w:rPr>
          <w:rFonts w:ascii="Verdana" w:hAnsi="Verdana" w:cs="Arial"/>
          <w:lang w:val="en-GB" w:eastAsia="en-GB"/>
        </w:rPr>
        <w:t>action needs to be taken.</w:t>
      </w:r>
    </w:p>
    <w:p w:rsidR="0032469E" w:rsidRDefault="0032469E" w:rsidP="00AC5763">
      <w:pPr>
        <w:jc w:val="both"/>
        <w:rPr>
          <w:rFonts w:ascii="Verdana" w:hAnsi="Verdana" w:cs="Arial"/>
          <w:lang w:val="en-GB" w:eastAsia="en-GB"/>
        </w:rPr>
      </w:pPr>
    </w:p>
    <w:p w:rsidR="0032469E" w:rsidRPr="00D36D9C" w:rsidRDefault="0032469E" w:rsidP="00362CDB">
      <w:pPr>
        <w:jc w:val="both"/>
        <w:rPr>
          <w:rFonts w:ascii="Verdana" w:hAnsi="Verdana"/>
          <w:lang w:val="en-IE"/>
        </w:rPr>
      </w:pPr>
      <w:r w:rsidRPr="00D36D9C">
        <w:rPr>
          <w:rFonts w:ascii="Verdana" w:hAnsi="Verdana"/>
          <w:lang w:val="en-IE"/>
        </w:rPr>
        <w:t xml:space="preserve">Risk Assessment aims to: </w:t>
      </w:r>
    </w:p>
    <w:p w:rsidR="0032469E"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sidRPr="00D36D9C">
        <w:rPr>
          <w:rFonts w:ascii="Verdana" w:hAnsi="Verdana"/>
          <w:color w:val="000000"/>
          <w:lang w:val="en-GB" w:eastAsia="en-GB"/>
        </w:rPr>
        <w:t xml:space="preserve">increase awareness of hazards </w:t>
      </w:r>
    </w:p>
    <w:p w:rsidR="0032469E"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Pr>
          <w:rFonts w:ascii="Verdana" w:hAnsi="Verdana"/>
          <w:color w:val="000000"/>
          <w:lang w:val="en-GB" w:eastAsia="en-GB"/>
        </w:rPr>
        <w:t xml:space="preserve">identify </w:t>
      </w:r>
      <w:r w:rsidRPr="00D36D9C">
        <w:rPr>
          <w:rFonts w:ascii="Verdana" w:hAnsi="Verdana"/>
          <w:color w:val="000000"/>
          <w:lang w:val="en-GB" w:eastAsia="en-GB"/>
        </w:rPr>
        <w:t>mitigatin</w:t>
      </w:r>
      <w:r>
        <w:rPr>
          <w:rFonts w:ascii="Verdana" w:hAnsi="Verdana"/>
          <w:color w:val="000000"/>
          <w:lang w:val="en-GB" w:eastAsia="en-GB"/>
        </w:rPr>
        <w:t>g</w:t>
      </w:r>
      <w:r w:rsidRPr="00D36D9C">
        <w:rPr>
          <w:rFonts w:ascii="Verdana" w:hAnsi="Verdana"/>
          <w:color w:val="000000"/>
          <w:lang w:val="en-GB" w:eastAsia="en-GB"/>
        </w:rPr>
        <w:t xml:space="preserve"> actio</w:t>
      </w:r>
      <w:r>
        <w:rPr>
          <w:rFonts w:ascii="Verdana" w:hAnsi="Verdana"/>
          <w:color w:val="000000"/>
          <w:lang w:val="en-GB" w:eastAsia="en-GB"/>
        </w:rPr>
        <w:t>ns to reduce negative impacts</w:t>
      </w:r>
    </w:p>
    <w:p w:rsidR="0032469E"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Pr>
          <w:rFonts w:ascii="Verdana" w:hAnsi="Verdana"/>
          <w:color w:val="000000"/>
          <w:lang w:val="en-GB" w:eastAsia="en-GB"/>
        </w:rPr>
        <w:t xml:space="preserve">identify interdependent, </w:t>
      </w:r>
      <w:r w:rsidRPr="00D36D9C">
        <w:rPr>
          <w:rFonts w:ascii="Verdana" w:hAnsi="Verdana"/>
          <w:color w:val="000000"/>
          <w:lang w:val="en-GB" w:eastAsia="en-GB"/>
        </w:rPr>
        <w:t>interdepartmental</w:t>
      </w:r>
      <w:r>
        <w:rPr>
          <w:rFonts w:ascii="Verdana" w:hAnsi="Verdana"/>
          <w:color w:val="000000"/>
          <w:lang w:val="en-GB" w:eastAsia="en-GB"/>
        </w:rPr>
        <w:t xml:space="preserve"> issues</w:t>
      </w:r>
    </w:p>
    <w:p w:rsidR="0032469E" w:rsidRPr="00D36D9C"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Pr>
          <w:rFonts w:ascii="Verdana" w:hAnsi="Verdana"/>
          <w:color w:val="000000"/>
          <w:lang w:val="en-GB" w:eastAsia="en-GB"/>
        </w:rPr>
        <w:t>r</w:t>
      </w:r>
      <w:r w:rsidRPr="00D36D9C">
        <w:rPr>
          <w:rFonts w:ascii="Verdana" w:hAnsi="Verdana"/>
          <w:color w:val="000000"/>
          <w:lang w:val="en-GB" w:eastAsia="en-GB"/>
        </w:rPr>
        <w:t>eview the key issues which arise during the response stage</w:t>
      </w:r>
    </w:p>
    <w:p w:rsidR="0032469E" w:rsidRDefault="0032469E" w:rsidP="005A01BE">
      <w:pPr>
        <w:numPr>
          <w:ilvl w:val="1"/>
          <w:numId w:val="2"/>
        </w:numPr>
        <w:tabs>
          <w:tab w:val="clear" w:pos="1800"/>
          <w:tab w:val="num" w:pos="1080"/>
        </w:tabs>
        <w:autoSpaceDE w:val="0"/>
        <w:autoSpaceDN w:val="0"/>
        <w:adjustRightInd w:val="0"/>
        <w:spacing w:before="60"/>
        <w:ind w:left="1077" w:hanging="357"/>
        <w:jc w:val="both"/>
        <w:rPr>
          <w:rFonts w:ascii="Verdana" w:hAnsi="Verdana"/>
          <w:color w:val="000000"/>
          <w:lang w:val="en-GB" w:eastAsia="en-GB"/>
        </w:rPr>
      </w:pPr>
      <w:r>
        <w:rPr>
          <w:rFonts w:ascii="Verdana" w:hAnsi="Verdana"/>
          <w:color w:val="000000"/>
          <w:lang w:val="en-GB" w:eastAsia="en-GB"/>
        </w:rPr>
        <w:t>i</w:t>
      </w:r>
      <w:r w:rsidRPr="00D36D9C">
        <w:rPr>
          <w:rFonts w:ascii="Verdana" w:hAnsi="Verdana"/>
          <w:color w:val="000000"/>
          <w:lang w:val="en-GB" w:eastAsia="en-GB"/>
        </w:rPr>
        <w:t xml:space="preserve">dentify problems which </w:t>
      </w:r>
      <w:r>
        <w:rPr>
          <w:rFonts w:ascii="Verdana" w:hAnsi="Verdana"/>
          <w:color w:val="000000"/>
          <w:lang w:val="en-GB" w:eastAsia="en-GB"/>
        </w:rPr>
        <w:t xml:space="preserve">can </w:t>
      </w:r>
      <w:r w:rsidRPr="00D36D9C">
        <w:rPr>
          <w:rFonts w:ascii="Verdana" w:hAnsi="Verdana"/>
          <w:color w:val="000000"/>
          <w:lang w:val="en-GB" w:eastAsia="en-GB"/>
        </w:rPr>
        <w:t>prevent</w:t>
      </w:r>
      <w:r>
        <w:rPr>
          <w:rFonts w:ascii="Verdana" w:hAnsi="Verdana"/>
          <w:color w:val="000000"/>
          <w:lang w:val="en-GB" w:eastAsia="en-GB"/>
        </w:rPr>
        <w:t xml:space="preserve"> or interfere </w:t>
      </w:r>
      <w:r w:rsidRPr="00D36D9C">
        <w:rPr>
          <w:rFonts w:ascii="Verdana" w:hAnsi="Verdana"/>
          <w:color w:val="000000"/>
          <w:lang w:val="en-GB" w:eastAsia="en-GB"/>
        </w:rPr>
        <w:t>with the ability to deliver critic</w:t>
      </w:r>
      <w:r>
        <w:rPr>
          <w:rFonts w:ascii="Verdana" w:hAnsi="Verdana"/>
          <w:color w:val="000000"/>
          <w:lang w:val="en-GB" w:eastAsia="en-GB"/>
        </w:rPr>
        <w:t xml:space="preserve">al services </w:t>
      </w:r>
    </w:p>
    <w:p w:rsidR="0032469E" w:rsidRDefault="0032469E" w:rsidP="005A01BE">
      <w:pPr>
        <w:numPr>
          <w:ilvl w:val="1"/>
          <w:numId w:val="2"/>
        </w:numPr>
        <w:tabs>
          <w:tab w:val="clear" w:pos="1800"/>
          <w:tab w:val="num" w:pos="1080"/>
        </w:tabs>
        <w:autoSpaceDE w:val="0"/>
        <w:autoSpaceDN w:val="0"/>
        <w:adjustRightInd w:val="0"/>
        <w:spacing w:before="60"/>
        <w:ind w:left="1077" w:hanging="357"/>
        <w:jc w:val="both"/>
        <w:rPr>
          <w:rFonts w:ascii="Verdana" w:hAnsi="Verdana"/>
          <w:color w:val="000000"/>
          <w:lang w:val="en-GB" w:eastAsia="en-GB"/>
        </w:rPr>
      </w:pPr>
      <w:r>
        <w:rPr>
          <w:rFonts w:ascii="Verdana" w:hAnsi="Verdana"/>
          <w:color w:val="000000"/>
          <w:lang w:val="en-GB" w:eastAsia="en-GB"/>
        </w:rPr>
        <w:t>i</w:t>
      </w:r>
      <w:r w:rsidRPr="00D36D9C">
        <w:rPr>
          <w:rFonts w:ascii="Verdana" w:hAnsi="Verdana"/>
          <w:color w:val="000000"/>
          <w:lang w:val="en-GB" w:eastAsia="en-GB"/>
        </w:rPr>
        <w:t xml:space="preserve">dentify points of vulnerability in the infrastructure, organisation and staffing which </w:t>
      </w:r>
      <w:r>
        <w:rPr>
          <w:rFonts w:ascii="Verdana" w:hAnsi="Verdana"/>
          <w:color w:val="000000"/>
          <w:lang w:val="en-GB" w:eastAsia="en-GB"/>
        </w:rPr>
        <w:t>can impact on s</w:t>
      </w:r>
      <w:r w:rsidRPr="00D36D9C">
        <w:rPr>
          <w:rFonts w:ascii="Verdana" w:hAnsi="Verdana"/>
          <w:color w:val="000000"/>
          <w:lang w:val="en-GB" w:eastAsia="en-GB"/>
        </w:rPr>
        <w:t>ervice</w:t>
      </w:r>
      <w:r>
        <w:rPr>
          <w:rFonts w:ascii="Verdana" w:hAnsi="Verdana"/>
          <w:color w:val="000000"/>
          <w:lang w:val="en-GB" w:eastAsia="en-GB"/>
        </w:rPr>
        <w:t xml:space="preserve"> delivery</w:t>
      </w:r>
    </w:p>
    <w:p w:rsidR="0032469E" w:rsidRPr="00D36D9C" w:rsidRDefault="0032469E" w:rsidP="005A01BE">
      <w:pPr>
        <w:numPr>
          <w:ilvl w:val="1"/>
          <w:numId w:val="2"/>
        </w:numPr>
        <w:tabs>
          <w:tab w:val="clear" w:pos="1800"/>
          <w:tab w:val="num" w:pos="1080"/>
        </w:tabs>
        <w:autoSpaceDE w:val="0"/>
        <w:autoSpaceDN w:val="0"/>
        <w:adjustRightInd w:val="0"/>
        <w:spacing w:before="60"/>
        <w:ind w:left="1077" w:hanging="357"/>
        <w:jc w:val="both"/>
        <w:rPr>
          <w:rFonts w:ascii="Verdana" w:hAnsi="Verdana"/>
          <w:color w:val="000000"/>
          <w:lang w:val="en-GB" w:eastAsia="en-GB"/>
        </w:rPr>
      </w:pPr>
      <w:r>
        <w:rPr>
          <w:rFonts w:ascii="Verdana" w:hAnsi="Verdana"/>
          <w:color w:val="000000"/>
          <w:lang w:val="en-GB" w:eastAsia="en-GB"/>
        </w:rPr>
        <w:t>d</w:t>
      </w:r>
      <w:r w:rsidRPr="00D36D9C">
        <w:rPr>
          <w:rFonts w:ascii="Verdana" w:hAnsi="Verdana"/>
          <w:color w:val="000000"/>
          <w:lang w:val="en-GB" w:eastAsia="en-GB"/>
        </w:rPr>
        <w:t>evelop and implement strategies to improve the resilience of facilities, equipment, vehicles and service</w:t>
      </w:r>
      <w:r>
        <w:rPr>
          <w:rFonts w:ascii="Verdana" w:hAnsi="Verdana"/>
          <w:color w:val="000000"/>
          <w:lang w:val="en-GB" w:eastAsia="en-GB"/>
        </w:rPr>
        <w:t xml:space="preserve"> delivery</w:t>
      </w:r>
    </w:p>
    <w:p w:rsidR="0032469E" w:rsidRPr="00503D7F" w:rsidRDefault="0032469E" w:rsidP="005A01BE">
      <w:pPr>
        <w:numPr>
          <w:ilvl w:val="0"/>
          <w:numId w:val="11"/>
        </w:numPr>
        <w:tabs>
          <w:tab w:val="left" w:pos="900"/>
        </w:tabs>
        <w:autoSpaceDE w:val="0"/>
        <w:autoSpaceDN w:val="0"/>
        <w:adjustRightInd w:val="0"/>
        <w:spacing w:before="120"/>
        <w:ind w:left="714" w:hanging="357"/>
        <w:jc w:val="both"/>
        <w:rPr>
          <w:rFonts w:ascii="Verdana" w:hAnsi="Verdana"/>
          <w:color w:val="000000"/>
          <w:lang w:val="en-GB" w:eastAsia="en-GB"/>
        </w:rPr>
      </w:pPr>
      <w:r>
        <w:rPr>
          <w:rFonts w:ascii="Verdana" w:hAnsi="Verdana"/>
          <w:color w:val="000000"/>
          <w:lang w:val="en-GB" w:eastAsia="en-GB"/>
        </w:rPr>
        <w:t>d</w:t>
      </w:r>
      <w:r w:rsidRPr="00D36D9C">
        <w:rPr>
          <w:rFonts w:ascii="Verdana" w:hAnsi="Verdana"/>
          <w:color w:val="000000"/>
          <w:lang w:val="en-GB" w:eastAsia="en-GB"/>
        </w:rPr>
        <w:t xml:space="preserve">evelop </w:t>
      </w:r>
      <w:r>
        <w:rPr>
          <w:rFonts w:ascii="Verdana" w:hAnsi="Verdana"/>
          <w:color w:val="000000"/>
          <w:lang w:val="en-GB" w:eastAsia="en-GB"/>
        </w:rPr>
        <w:t xml:space="preserve">contingency </w:t>
      </w:r>
      <w:r w:rsidRPr="00D36D9C">
        <w:rPr>
          <w:rFonts w:ascii="Verdana" w:hAnsi="Verdana"/>
          <w:color w:val="000000"/>
          <w:lang w:val="en-GB" w:eastAsia="en-GB"/>
        </w:rPr>
        <w:t>arrangements for the supply of critical items</w:t>
      </w:r>
      <w:r>
        <w:rPr>
          <w:rFonts w:ascii="Verdana" w:hAnsi="Verdana"/>
          <w:color w:val="000000"/>
          <w:lang w:val="en-GB" w:eastAsia="en-GB"/>
        </w:rPr>
        <w:t xml:space="preserve">. </w:t>
      </w:r>
    </w:p>
    <w:p w:rsidR="0032469E" w:rsidRDefault="0032469E" w:rsidP="00AC5763">
      <w:pPr>
        <w:tabs>
          <w:tab w:val="left" w:pos="900"/>
        </w:tabs>
        <w:ind w:left="360"/>
        <w:jc w:val="both"/>
        <w:rPr>
          <w:sz w:val="22"/>
          <w:szCs w:val="22"/>
        </w:rPr>
      </w:pPr>
    </w:p>
    <w:p w:rsidR="0032469E" w:rsidRPr="003E7576" w:rsidRDefault="0032469E" w:rsidP="00AC5763">
      <w:pPr>
        <w:jc w:val="both"/>
        <w:rPr>
          <w:rFonts w:ascii="Verdana" w:hAnsi="Verdana"/>
          <w:b/>
          <w:lang w:val="en-IE"/>
        </w:rPr>
      </w:pPr>
      <w:r w:rsidRPr="003E7576">
        <w:rPr>
          <w:rFonts w:ascii="Verdana" w:hAnsi="Verdana"/>
        </w:rPr>
        <w:t>The Framework for M</w:t>
      </w:r>
      <w:r>
        <w:rPr>
          <w:rFonts w:ascii="Verdana" w:hAnsi="Verdana"/>
        </w:rPr>
        <w:t xml:space="preserve">ajor </w:t>
      </w:r>
      <w:r w:rsidRPr="003E7576">
        <w:rPr>
          <w:rFonts w:ascii="Verdana" w:hAnsi="Verdana"/>
        </w:rPr>
        <w:t>E</w:t>
      </w:r>
      <w:r>
        <w:rPr>
          <w:rFonts w:ascii="Verdana" w:hAnsi="Verdana"/>
        </w:rPr>
        <w:t xml:space="preserve">mergency </w:t>
      </w:r>
      <w:r w:rsidRPr="003E7576">
        <w:rPr>
          <w:rFonts w:ascii="Verdana" w:hAnsi="Verdana"/>
        </w:rPr>
        <w:t>M</w:t>
      </w:r>
      <w:r>
        <w:rPr>
          <w:rFonts w:ascii="Verdana" w:hAnsi="Verdana"/>
        </w:rPr>
        <w:t>anagement</w:t>
      </w:r>
      <w:r w:rsidRPr="003E7576">
        <w:rPr>
          <w:rFonts w:ascii="Verdana" w:hAnsi="Verdana"/>
        </w:rPr>
        <w:t xml:space="preserve"> (2006) involves 3 areas</w:t>
      </w:r>
      <w:r>
        <w:rPr>
          <w:rFonts w:ascii="Verdana" w:hAnsi="Verdana"/>
        </w:rPr>
        <w:t xml:space="preserve"> in risk assessment</w:t>
      </w:r>
      <w:r w:rsidRPr="003E7576">
        <w:rPr>
          <w:rFonts w:ascii="Verdana" w:hAnsi="Verdana"/>
        </w:rPr>
        <w:t xml:space="preserve">: </w:t>
      </w:r>
    </w:p>
    <w:p w:rsidR="0032469E" w:rsidRPr="003E7576" w:rsidRDefault="0032469E" w:rsidP="00362CDB">
      <w:pPr>
        <w:autoSpaceDE w:val="0"/>
        <w:autoSpaceDN w:val="0"/>
        <w:adjustRightInd w:val="0"/>
        <w:spacing w:before="120"/>
        <w:jc w:val="both"/>
        <w:rPr>
          <w:rFonts w:ascii="Verdana" w:hAnsi="Verdana"/>
          <w:color w:val="000000"/>
          <w:lang w:val="en-GB" w:eastAsia="en-GB"/>
        </w:rPr>
      </w:pPr>
      <w:r w:rsidRPr="003E7576">
        <w:rPr>
          <w:rFonts w:ascii="Verdana" w:hAnsi="Verdana"/>
          <w:b/>
          <w:color w:val="000000"/>
          <w:lang w:val="en-GB" w:eastAsia="en-GB"/>
        </w:rPr>
        <w:t xml:space="preserve">Hazard: </w:t>
      </w:r>
      <w:r w:rsidRPr="003E7576">
        <w:rPr>
          <w:rFonts w:ascii="Verdana" w:hAnsi="Verdana"/>
          <w:color w:val="000000"/>
          <w:lang w:val="en-GB" w:eastAsia="en-GB"/>
        </w:rPr>
        <w:t xml:space="preserve">Any phenomenon with the potential to cause direct harm to </w:t>
      </w:r>
      <w:r>
        <w:rPr>
          <w:rFonts w:ascii="Verdana" w:hAnsi="Verdana"/>
          <w:color w:val="000000"/>
          <w:lang w:val="en-GB" w:eastAsia="en-GB"/>
        </w:rPr>
        <w:t>human welfare</w:t>
      </w:r>
      <w:r w:rsidRPr="003E7576">
        <w:rPr>
          <w:rFonts w:ascii="Verdana" w:hAnsi="Verdana"/>
          <w:color w:val="000000"/>
          <w:lang w:val="en-GB" w:eastAsia="en-GB"/>
        </w:rPr>
        <w:t xml:space="preserve">, the environment or to the physical infrastructure, or being potentially damaging to the economic and social infrastructure. </w:t>
      </w:r>
    </w:p>
    <w:p w:rsidR="0032469E" w:rsidRPr="003E7576" w:rsidRDefault="0032469E" w:rsidP="00362CDB">
      <w:pPr>
        <w:autoSpaceDE w:val="0"/>
        <w:autoSpaceDN w:val="0"/>
        <w:adjustRightInd w:val="0"/>
        <w:spacing w:before="120"/>
        <w:jc w:val="both"/>
        <w:rPr>
          <w:rFonts w:ascii="Verdana" w:hAnsi="Verdana"/>
          <w:color w:val="000000"/>
          <w:lang w:val="en-GB" w:eastAsia="en-GB"/>
        </w:rPr>
      </w:pPr>
      <w:r w:rsidRPr="003E7576">
        <w:rPr>
          <w:rFonts w:ascii="Verdana" w:hAnsi="Verdana"/>
          <w:b/>
          <w:color w:val="000000"/>
          <w:lang w:val="en-GB" w:eastAsia="en-GB"/>
        </w:rPr>
        <w:t xml:space="preserve">Impact: </w:t>
      </w:r>
      <w:r w:rsidRPr="003E7576">
        <w:rPr>
          <w:rFonts w:ascii="Verdana" w:hAnsi="Verdana"/>
          <w:color w:val="000000"/>
          <w:lang w:val="en-GB" w:eastAsia="en-GB"/>
        </w:rPr>
        <w:t xml:space="preserve">The consequences of a hazardous event being realised, expressed in terms of a negative impact. </w:t>
      </w:r>
    </w:p>
    <w:p w:rsidR="0032469E" w:rsidRPr="003E7576" w:rsidRDefault="0032469E" w:rsidP="00362CDB">
      <w:pPr>
        <w:autoSpaceDE w:val="0"/>
        <w:autoSpaceDN w:val="0"/>
        <w:adjustRightInd w:val="0"/>
        <w:spacing w:before="120"/>
        <w:jc w:val="both"/>
        <w:rPr>
          <w:rFonts w:ascii="Verdana" w:hAnsi="Verdana"/>
          <w:b/>
          <w:lang w:val="en-IE"/>
        </w:rPr>
      </w:pPr>
      <w:r w:rsidRPr="003E7576">
        <w:rPr>
          <w:rFonts w:ascii="Verdana" w:hAnsi="Verdana"/>
          <w:b/>
          <w:color w:val="000000"/>
          <w:lang w:val="en-GB" w:eastAsia="en-GB"/>
        </w:rPr>
        <w:t xml:space="preserve">Risk: </w:t>
      </w:r>
      <w:r w:rsidRPr="003E7576">
        <w:rPr>
          <w:rFonts w:ascii="Verdana" w:hAnsi="Verdana"/>
          <w:color w:val="000000"/>
          <w:lang w:val="en-GB" w:eastAsia="en-GB"/>
        </w:rPr>
        <w:t>The combination of the likelihood of a hazardous event and its potential impact.</w:t>
      </w: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r>
        <w:rPr>
          <w:rFonts w:ascii="Verdana" w:hAnsi="Verdana"/>
          <w:lang w:val="en-IE"/>
        </w:rPr>
        <w:t xml:space="preserve">To assist </w:t>
      </w:r>
      <w:r w:rsidRPr="008B0B98">
        <w:rPr>
          <w:rFonts w:ascii="Verdana" w:hAnsi="Verdana"/>
          <w:lang w:val="en-IE"/>
        </w:rPr>
        <w:t xml:space="preserve">you complete </w:t>
      </w:r>
      <w:r>
        <w:rPr>
          <w:rFonts w:ascii="Verdana" w:hAnsi="Verdana"/>
          <w:lang w:val="en-IE"/>
        </w:rPr>
        <w:t xml:space="preserve">a Risk Assessment, </w:t>
      </w:r>
      <w:r w:rsidRPr="008B0B98">
        <w:rPr>
          <w:rFonts w:ascii="Verdana" w:hAnsi="Verdana"/>
          <w:lang w:val="en-IE"/>
        </w:rPr>
        <w:t xml:space="preserve">please refer to the guidance </w:t>
      </w:r>
      <w:r>
        <w:rPr>
          <w:rFonts w:ascii="Verdana" w:hAnsi="Verdana"/>
          <w:lang w:val="en-IE"/>
        </w:rPr>
        <w:t>document ‘</w:t>
      </w:r>
      <w:r w:rsidRPr="008B0B98">
        <w:rPr>
          <w:rFonts w:ascii="Verdana" w:hAnsi="Verdana"/>
          <w:lang w:val="en-IE"/>
        </w:rPr>
        <w:t xml:space="preserve">A Guide </w:t>
      </w:r>
      <w:r>
        <w:rPr>
          <w:rFonts w:ascii="Verdana" w:hAnsi="Verdana"/>
          <w:lang w:val="en-IE"/>
        </w:rPr>
        <w:t xml:space="preserve">to </w:t>
      </w:r>
      <w:r w:rsidRPr="008B0B98">
        <w:rPr>
          <w:rFonts w:ascii="Verdana" w:hAnsi="Verdana"/>
          <w:lang w:val="en-IE"/>
        </w:rPr>
        <w:t>R</w:t>
      </w:r>
      <w:r>
        <w:rPr>
          <w:rFonts w:ascii="Verdana" w:hAnsi="Verdana"/>
          <w:lang w:val="en-IE"/>
        </w:rPr>
        <w:t>isk</w:t>
      </w:r>
      <w:r w:rsidRPr="008B0B98">
        <w:rPr>
          <w:rFonts w:ascii="Verdana" w:hAnsi="Verdana"/>
          <w:lang w:val="en-IE"/>
        </w:rPr>
        <w:t xml:space="preserve"> </w:t>
      </w:r>
      <w:r>
        <w:rPr>
          <w:rFonts w:ascii="Verdana" w:hAnsi="Verdana"/>
          <w:lang w:val="en-IE"/>
        </w:rPr>
        <w:t>A</w:t>
      </w:r>
      <w:r w:rsidRPr="008B0B98">
        <w:rPr>
          <w:rFonts w:ascii="Verdana" w:hAnsi="Verdana"/>
          <w:lang w:val="en-IE"/>
        </w:rPr>
        <w:t>ssessment</w:t>
      </w:r>
      <w:r>
        <w:rPr>
          <w:rFonts w:ascii="Verdana" w:hAnsi="Verdana"/>
          <w:lang w:val="en-IE"/>
        </w:rPr>
        <w:t xml:space="preserve"> (2010)’, (available on </w:t>
      </w:r>
      <w:hyperlink r:id="rId10" w:history="1">
        <w:r w:rsidRPr="00AB395C">
          <w:rPr>
            <w:rStyle w:val="Hyperlink"/>
            <w:rFonts w:ascii="Verdana" w:hAnsi="Verdana"/>
            <w:lang w:val="en-IE"/>
          </w:rPr>
          <w:t>www.mem.ie</w:t>
        </w:r>
      </w:hyperlink>
      <w:r>
        <w:rPr>
          <w:rFonts w:ascii="Verdana" w:hAnsi="Verdana"/>
          <w:lang w:val="en-IE"/>
        </w:rPr>
        <w:t xml:space="preserve">). </w:t>
      </w: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AC5763">
      <w:pPr>
        <w:jc w:val="both"/>
        <w:rPr>
          <w:rFonts w:ascii="Verdana" w:hAnsi="Verdana"/>
          <w:lang w:val="en-IE"/>
        </w:rPr>
      </w:pPr>
    </w:p>
    <w:p w:rsidR="0032469E" w:rsidRDefault="0032469E" w:rsidP="00EC26B2">
      <w:pPr>
        <w:jc w:val="center"/>
        <w:rPr>
          <w:rFonts w:ascii="Verdana" w:hAnsi="Verdana"/>
        </w:rPr>
      </w:pPr>
      <w:r w:rsidRPr="00EC26B2">
        <w:rPr>
          <w:rFonts w:ascii="Verdana" w:hAnsi="Verdana"/>
        </w:rPr>
        <w:lastRenderedPageBreak/>
        <w:t>Risk Assessment for Flooding</w:t>
      </w:r>
      <w:r>
        <w:rPr>
          <w:rFonts w:ascii="Verdana" w:hAnsi="Verdana"/>
        </w:rPr>
        <w:t xml:space="preserve"> (</w:t>
      </w:r>
      <w:r w:rsidRPr="0003489D">
        <w:rPr>
          <w:rFonts w:ascii="Verdana" w:hAnsi="Verdana"/>
          <w:color w:val="0000FF"/>
        </w:rPr>
        <w:t>Sample</w:t>
      </w:r>
      <w:r>
        <w:rPr>
          <w:rFonts w:ascii="Verdana" w:hAnsi="Verdana"/>
        </w:rPr>
        <w:t>)</w:t>
      </w:r>
    </w:p>
    <w:p w:rsidR="0032469E" w:rsidRPr="00EC26B2" w:rsidRDefault="0032469E" w:rsidP="00EC26B2">
      <w:pPr>
        <w:jc w:val="center"/>
        <w:rPr>
          <w:rFonts w:ascii="Verdana" w:hAnsi="Verdana"/>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1580"/>
        <w:gridCol w:w="1620"/>
        <w:gridCol w:w="1620"/>
        <w:gridCol w:w="1980"/>
        <w:gridCol w:w="1980"/>
      </w:tblGrid>
      <w:tr w:rsidR="0032469E" w:rsidRPr="00DD5190" w:rsidTr="004C7AB0">
        <w:tc>
          <w:tcPr>
            <w:tcW w:w="1300" w:type="dxa"/>
            <w:vMerge w:val="restart"/>
            <w:tcBorders>
              <w:top w:val="single" w:sz="4" w:space="0" w:color="000080"/>
              <w:left w:val="single" w:sz="4" w:space="0" w:color="000080"/>
              <w:bottom w:val="single" w:sz="4" w:space="0" w:color="000080"/>
              <w:right w:val="single" w:sz="4" w:space="0" w:color="000080"/>
            </w:tcBorders>
            <w:shd w:val="clear" w:color="auto" w:fill="D9D9D9"/>
          </w:tcPr>
          <w:p w:rsidR="0032469E" w:rsidRPr="004C7AB0" w:rsidRDefault="0032469E" w:rsidP="004C7AB0">
            <w:pPr>
              <w:jc w:val="center"/>
              <w:rPr>
                <w:rFonts w:ascii="Verdana" w:hAnsi="Verdana"/>
                <w:color w:val="000080"/>
                <w:sz w:val="20"/>
                <w:szCs w:val="20"/>
              </w:rPr>
            </w:pPr>
          </w:p>
          <w:p w:rsidR="0032469E" w:rsidRPr="004C7AB0" w:rsidRDefault="0032469E" w:rsidP="004C7AB0">
            <w:pPr>
              <w:jc w:val="center"/>
              <w:rPr>
                <w:rFonts w:ascii="Verdana" w:hAnsi="Verdana"/>
                <w:b/>
                <w:sz w:val="20"/>
                <w:szCs w:val="20"/>
              </w:rPr>
            </w:pPr>
          </w:p>
          <w:p w:rsidR="0032469E" w:rsidRPr="004C7AB0" w:rsidRDefault="0032469E" w:rsidP="004C7AB0">
            <w:pPr>
              <w:jc w:val="center"/>
              <w:rPr>
                <w:rFonts w:ascii="Verdana" w:hAnsi="Verdana"/>
                <w:b/>
                <w:sz w:val="20"/>
                <w:szCs w:val="20"/>
              </w:rPr>
            </w:pPr>
            <w:r w:rsidRPr="004C7AB0">
              <w:rPr>
                <w:rFonts w:ascii="Verdana" w:hAnsi="Verdana"/>
                <w:b/>
                <w:sz w:val="20"/>
                <w:szCs w:val="20"/>
              </w:rPr>
              <w:t>Hazard</w:t>
            </w:r>
          </w:p>
          <w:p w:rsidR="0032469E" w:rsidRPr="004C7AB0" w:rsidRDefault="0032469E" w:rsidP="004C7AB0">
            <w:pPr>
              <w:jc w:val="center"/>
              <w:rPr>
                <w:rFonts w:ascii="Verdana" w:hAnsi="Verdana"/>
                <w:color w:val="000080"/>
                <w:sz w:val="20"/>
                <w:szCs w:val="20"/>
              </w:rPr>
            </w:pPr>
          </w:p>
          <w:p w:rsidR="0032469E" w:rsidRPr="004C7AB0" w:rsidRDefault="0032469E" w:rsidP="004C7AB0">
            <w:pPr>
              <w:jc w:val="center"/>
              <w:rPr>
                <w:rFonts w:ascii="Verdana" w:hAnsi="Verdana"/>
                <w:color w:val="000080"/>
                <w:sz w:val="20"/>
                <w:szCs w:val="20"/>
              </w:rPr>
            </w:pPr>
          </w:p>
        </w:tc>
        <w:tc>
          <w:tcPr>
            <w:tcW w:w="6800" w:type="dxa"/>
            <w:gridSpan w:val="4"/>
            <w:tcBorders>
              <w:top w:val="single" w:sz="4" w:space="0" w:color="000080"/>
              <w:left w:val="single" w:sz="4" w:space="0" w:color="000080"/>
              <w:bottom w:val="single" w:sz="4" w:space="0" w:color="000080"/>
              <w:right w:val="single" w:sz="4" w:space="0" w:color="000080"/>
            </w:tcBorders>
            <w:shd w:val="clear" w:color="auto" w:fill="D9D9D9"/>
          </w:tcPr>
          <w:p w:rsidR="0032469E" w:rsidRPr="004C7AB0" w:rsidRDefault="0032469E" w:rsidP="004C7AB0">
            <w:pPr>
              <w:jc w:val="center"/>
              <w:rPr>
                <w:rFonts w:ascii="Verdana" w:hAnsi="Verdana"/>
                <w:b/>
                <w:sz w:val="20"/>
                <w:szCs w:val="20"/>
              </w:rPr>
            </w:pPr>
          </w:p>
          <w:p w:rsidR="0032469E" w:rsidRPr="004C7AB0" w:rsidRDefault="0032469E" w:rsidP="004C7AB0">
            <w:pPr>
              <w:jc w:val="center"/>
              <w:rPr>
                <w:rFonts w:ascii="Verdana" w:hAnsi="Verdana"/>
                <w:b/>
                <w:sz w:val="20"/>
                <w:szCs w:val="20"/>
              </w:rPr>
            </w:pPr>
            <w:r w:rsidRPr="004C7AB0">
              <w:rPr>
                <w:rFonts w:ascii="Verdana" w:hAnsi="Verdana"/>
                <w:b/>
                <w:sz w:val="20"/>
                <w:szCs w:val="20"/>
              </w:rPr>
              <w:t>Impact</w:t>
            </w:r>
          </w:p>
          <w:p w:rsidR="0032469E" w:rsidRPr="004C7AB0" w:rsidRDefault="0032469E" w:rsidP="000E4C7A">
            <w:pPr>
              <w:rPr>
                <w:rFonts w:ascii="Verdana" w:hAnsi="Verdana"/>
                <w:color w:val="000080"/>
                <w:sz w:val="20"/>
                <w:szCs w:val="20"/>
              </w:rPr>
            </w:pPr>
          </w:p>
        </w:tc>
        <w:tc>
          <w:tcPr>
            <w:tcW w:w="1980" w:type="dxa"/>
            <w:vMerge w:val="restart"/>
            <w:tcBorders>
              <w:top w:val="single" w:sz="4" w:space="0" w:color="000080"/>
              <w:left w:val="single" w:sz="4" w:space="0" w:color="000080"/>
              <w:right w:val="single" w:sz="4" w:space="0" w:color="000080"/>
            </w:tcBorders>
            <w:shd w:val="clear" w:color="auto" w:fill="D9D9D9"/>
          </w:tcPr>
          <w:p w:rsidR="0032469E" w:rsidRPr="004C7AB0" w:rsidRDefault="0032469E" w:rsidP="004C7AB0">
            <w:pPr>
              <w:jc w:val="center"/>
              <w:rPr>
                <w:rFonts w:ascii="Verdana" w:hAnsi="Verdana"/>
                <w:color w:val="000080"/>
                <w:sz w:val="20"/>
                <w:szCs w:val="20"/>
              </w:rPr>
            </w:pPr>
          </w:p>
          <w:p w:rsidR="0032469E" w:rsidRPr="004C7AB0" w:rsidRDefault="0032469E" w:rsidP="004C7AB0">
            <w:pPr>
              <w:jc w:val="center"/>
              <w:rPr>
                <w:rFonts w:ascii="Verdana" w:hAnsi="Verdana"/>
                <w:b/>
                <w:sz w:val="20"/>
                <w:szCs w:val="20"/>
              </w:rPr>
            </w:pPr>
          </w:p>
          <w:p w:rsidR="0032469E" w:rsidRPr="004C7AB0" w:rsidRDefault="0032469E" w:rsidP="004C7AB0">
            <w:pPr>
              <w:jc w:val="center"/>
              <w:rPr>
                <w:rFonts w:ascii="Verdana" w:hAnsi="Verdana"/>
                <w:b/>
                <w:sz w:val="20"/>
                <w:szCs w:val="20"/>
              </w:rPr>
            </w:pPr>
            <w:r w:rsidRPr="004C7AB0">
              <w:rPr>
                <w:rFonts w:ascii="Verdana" w:hAnsi="Verdana"/>
                <w:b/>
                <w:sz w:val="20"/>
                <w:szCs w:val="20"/>
              </w:rPr>
              <w:t>Likelihood</w:t>
            </w:r>
          </w:p>
          <w:p w:rsidR="0032469E" w:rsidRPr="004C7AB0" w:rsidRDefault="0032469E" w:rsidP="004C7AB0">
            <w:pPr>
              <w:jc w:val="center"/>
              <w:rPr>
                <w:rFonts w:ascii="Verdana" w:hAnsi="Verdana"/>
                <w:color w:val="000080"/>
                <w:sz w:val="20"/>
                <w:szCs w:val="20"/>
              </w:rPr>
            </w:pPr>
          </w:p>
          <w:p w:rsidR="0032469E" w:rsidRPr="004C7AB0" w:rsidRDefault="0032469E" w:rsidP="004C7AB0">
            <w:pPr>
              <w:jc w:val="center"/>
              <w:rPr>
                <w:rFonts w:ascii="Verdana" w:hAnsi="Verdana"/>
                <w:color w:val="000080"/>
                <w:sz w:val="20"/>
                <w:szCs w:val="20"/>
              </w:rPr>
            </w:pPr>
          </w:p>
        </w:tc>
      </w:tr>
      <w:tr w:rsidR="0032469E" w:rsidRPr="00DD5190" w:rsidTr="004C7AB0">
        <w:trPr>
          <w:trHeight w:val="505"/>
        </w:trPr>
        <w:tc>
          <w:tcPr>
            <w:tcW w:w="1300" w:type="dxa"/>
            <w:vMerge/>
            <w:tcBorders>
              <w:left w:val="single" w:sz="4" w:space="0" w:color="000080"/>
              <w:bottom w:val="single" w:sz="4" w:space="0" w:color="000080"/>
              <w:right w:val="single" w:sz="4" w:space="0" w:color="000080"/>
            </w:tcBorders>
            <w:shd w:val="clear" w:color="auto" w:fill="D9D9D9"/>
          </w:tcPr>
          <w:p w:rsidR="0032469E" w:rsidRPr="004C7AB0" w:rsidRDefault="0032469E" w:rsidP="000E4C7A">
            <w:pPr>
              <w:rPr>
                <w:rFonts w:ascii="Verdana" w:hAnsi="Verdana"/>
                <w:color w:val="000080"/>
                <w:sz w:val="20"/>
                <w:szCs w:val="20"/>
              </w:rPr>
            </w:pPr>
          </w:p>
        </w:tc>
        <w:tc>
          <w:tcPr>
            <w:tcW w:w="1580" w:type="dxa"/>
            <w:tcBorders>
              <w:top w:val="single" w:sz="4" w:space="0" w:color="000080"/>
              <w:left w:val="single" w:sz="4" w:space="0" w:color="000080"/>
              <w:bottom w:val="single" w:sz="4" w:space="0" w:color="000080"/>
              <w:right w:val="single" w:sz="4" w:space="0" w:color="000080"/>
            </w:tcBorders>
          </w:tcPr>
          <w:p w:rsidR="0032469E" w:rsidRPr="004C7AB0" w:rsidRDefault="0032469E" w:rsidP="000E4C7A">
            <w:pPr>
              <w:rPr>
                <w:rFonts w:ascii="Verdana" w:hAnsi="Verdana"/>
                <w:sz w:val="18"/>
                <w:szCs w:val="18"/>
              </w:rPr>
            </w:pPr>
            <w:r w:rsidRPr="004C7AB0">
              <w:rPr>
                <w:rFonts w:ascii="Verdana" w:hAnsi="Verdana"/>
                <w:sz w:val="18"/>
                <w:szCs w:val="18"/>
              </w:rPr>
              <w:t>Human Welfare</w:t>
            </w:r>
          </w:p>
          <w:p w:rsidR="0032469E" w:rsidRPr="004C7AB0" w:rsidRDefault="0032469E" w:rsidP="000E4C7A">
            <w:pPr>
              <w:rPr>
                <w:rFonts w:ascii="Verdana" w:hAnsi="Verdana"/>
                <w:color w:val="000080"/>
                <w:sz w:val="18"/>
                <w:szCs w:val="18"/>
              </w:rPr>
            </w:pPr>
          </w:p>
        </w:tc>
        <w:tc>
          <w:tcPr>
            <w:tcW w:w="1620" w:type="dxa"/>
            <w:tcBorders>
              <w:top w:val="single" w:sz="4" w:space="0" w:color="000080"/>
              <w:left w:val="single" w:sz="4" w:space="0" w:color="000080"/>
              <w:bottom w:val="single" w:sz="4" w:space="0" w:color="000080"/>
              <w:right w:val="single" w:sz="4" w:space="0" w:color="000080"/>
            </w:tcBorders>
          </w:tcPr>
          <w:p w:rsidR="0032469E" w:rsidRPr="004C7AB0" w:rsidRDefault="0032469E" w:rsidP="000E4C7A">
            <w:pPr>
              <w:rPr>
                <w:rFonts w:ascii="Verdana" w:hAnsi="Verdana"/>
                <w:sz w:val="18"/>
                <w:szCs w:val="18"/>
              </w:rPr>
            </w:pPr>
            <w:r w:rsidRPr="004C7AB0">
              <w:rPr>
                <w:rFonts w:ascii="Verdana" w:hAnsi="Verdana"/>
                <w:sz w:val="18"/>
                <w:szCs w:val="18"/>
              </w:rPr>
              <w:t>Environment</w:t>
            </w:r>
          </w:p>
          <w:p w:rsidR="0032469E" w:rsidRPr="004C7AB0" w:rsidRDefault="0032469E" w:rsidP="000E4C7A">
            <w:pPr>
              <w:rPr>
                <w:rFonts w:ascii="Verdana" w:hAnsi="Verdana"/>
                <w:color w:val="000080"/>
                <w:sz w:val="18"/>
                <w:szCs w:val="18"/>
              </w:rPr>
            </w:pPr>
          </w:p>
        </w:tc>
        <w:tc>
          <w:tcPr>
            <w:tcW w:w="1620" w:type="dxa"/>
            <w:tcBorders>
              <w:top w:val="single" w:sz="4" w:space="0" w:color="000080"/>
              <w:left w:val="single" w:sz="4" w:space="0" w:color="000080"/>
              <w:bottom w:val="single" w:sz="4" w:space="0" w:color="000080"/>
              <w:right w:val="single" w:sz="4" w:space="0" w:color="000080"/>
            </w:tcBorders>
          </w:tcPr>
          <w:p w:rsidR="0032469E" w:rsidRPr="004C7AB0" w:rsidRDefault="0032469E" w:rsidP="000E4C7A">
            <w:pPr>
              <w:rPr>
                <w:rFonts w:ascii="Verdana" w:hAnsi="Verdana"/>
                <w:sz w:val="18"/>
                <w:szCs w:val="18"/>
              </w:rPr>
            </w:pPr>
            <w:r w:rsidRPr="004C7AB0">
              <w:rPr>
                <w:rFonts w:ascii="Verdana" w:hAnsi="Verdana"/>
                <w:sz w:val="18"/>
                <w:szCs w:val="18"/>
              </w:rPr>
              <w:t>Physical Infrastructure</w:t>
            </w:r>
          </w:p>
          <w:p w:rsidR="0032469E" w:rsidRPr="004C7AB0" w:rsidRDefault="0032469E" w:rsidP="000E4C7A">
            <w:pPr>
              <w:rPr>
                <w:rFonts w:ascii="Verdana" w:hAnsi="Verdana"/>
                <w:color w:val="000080"/>
                <w:sz w:val="18"/>
                <w:szCs w:val="18"/>
              </w:rPr>
            </w:pPr>
          </w:p>
        </w:tc>
        <w:tc>
          <w:tcPr>
            <w:tcW w:w="1980" w:type="dxa"/>
            <w:tcBorders>
              <w:top w:val="single" w:sz="4" w:space="0" w:color="000080"/>
              <w:left w:val="single" w:sz="4" w:space="0" w:color="000080"/>
              <w:bottom w:val="single" w:sz="4" w:space="0" w:color="000080"/>
              <w:right w:val="single" w:sz="4" w:space="0" w:color="000080"/>
            </w:tcBorders>
          </w:tcPr>
          <w:p w:rsidR="0032469E" w:rsidRPr="004C7AB0" w:rsidRDefault="0032469E" w:rsidP="000E4C7A">
            <w:pPr>
              <w:rPr>
                <w:rFonts w:ascii="Verdana" w:hAnsi="Verdana"/>
                <w:sz w:val="18"/>
                <w:szCs w:val="18"/>
              </w:rPr>
            </w:pPr>
            <w:r w:rsidRPr="004C7AB0">
              <w:rPr>
                <w:rFonts w:ascii="Verdana" w:hAnsi="Verdana"/>
                <w:sz w:val="18"/>
                <w:szCs w:val="18"/>
              </w:rPr>
              <w:t>Speed of Escalation</w:t>
            </w:r>
          </w:p>
          <w:p w:rsidR="0032469E" w:rsidRPr="004C7AB0" w:rsidRDefault="0032469E" w:rsidP="000E4C7A">
            <w:pPr>
              <w:rPr>
                <w:rFonts w:ascii="Verdana" w:hAnsi="Verdana"/>
                <w:color w:val="000080"/>
                <w:sz w:val="18"/>
                <w:szCs w:val="18"/>
              </w:rPr>
            </w:pPr>
          </w:p>
        </w:tc>
        <w:tc>
          <w:tcPr>
            <w:tcW w:w="1980" w:type="dxa"/>
            <w:vMerge/>
            <w:tcBorders>
              <w:left w:val="single" w:sz="4" w:space="0" w:color="000080"/>
              <w:bottom w:val="single" w:sz="4" w:space="0" w:color="000080"/>
              <w:right w:val="single" w:sz="4" w:space="0" w:color="000080"/>
            </w:tcBorders>
            <w:shd w:val="clear" w:color="auto" w:fill="D9D9D9"/>
          </w:tcPr>
          <w:p w:rsidR="0032469E" w:rsidRPr="004C7AB0" w:rsidRDefault="0032469E" w:rsidP="000E4C7A">
            <w:pPr>
              <w:rPr>
                <w:rFonts w:ascii="Verdana" w:hAnsi="Verdana"/>
                <w:color w:val="000080"/>
                <w:sz w:val="20"/>
                <w:szCs w:val="20"/>
              </w:rPr>
            </w:pPr>
          </w:p>
        </w:tc>
      </w:tr>
      <w:tr w:rsidR="0032469E" w:rsidRPr="003F4533" w:rsidTr="004C7AB0">
        <w:trPr>
          <w:trHeight w:val="1645"/>
        </w:trPr>
        <w:tc>
          <w:tcPr>
            <w:tcW w:w="1300" w:type="dxa"/>
            <w:vMerge w:val="restart"/>
            <w:tcBorders>
              <w:top w:val="single" w:sz="4" w:space="0" w:color="000080"/>
              <w:left w:val="single" w:sz="4" w:space="0" w:color="000080"/>
              <w:right w:val="single" w:sz="4" w:space="0" w:color="000080"/>
            </w:tcBorders>
          </w:tcPr>
          <w:p w:rsidR="0032469E" w:rsidRPr="004C7AB0" w:rsidRDefault="0032469E" w:rsidP="000E4C7A">
            <w:pPr>
              <w:rPr>
                <w:rFonts w:ascii="Verdana" w:hAnsi="Verdana"/>
                <w:sz w:val="20"/>
                <w:szCs w:val="20"/>
              </w:rPr>
            </w:pPr>
          </w:p>
          <w:p w:rsidR="0032469E" w:rsidRPr="004C7AB0" w:rsidRDefault="0032469E" w:rsidP="000E4C7A">
            <w:pPr>
              <w:rPr>
                <w:rFonts w:ascii="Verdana" w:hAnsi="Verdana"/>
                <w:b/>
                <w:sz w:val="20"/>
                <w:szCs w:val="20"/>
              </w:rPr>
            </w:pPr>
            <w:r w:rsidRPr="004C7AB0">
              <w:rPr>
                <w:rFonts w:ascii="Verdana" w:hAnsi="Verdana"/>
                <w:b/>
                <w:sz w:val="20"/>
                <w:szCs w:val="20"/>
              </w:rPr>
              <w:t>Flooding</w:t>
            </w:r>
          </w:p>
          <w:p w:rsidR="0032469E" w:rsidRPr="004C7AB0" w:rsidRDefault="0032469E" w:rsidP="000E4C7A">
            <w:pPr>
              <w:rPr>
                <w:rFonts w:ascii="Verdana" w:hAnsi="Verdana"/>
                <w:b/>
                <w:sz w:val="20"/>
                <w:szCs w:val="20"/>
              </w:rPr>
            </w:pPr>
          </w:p>
          <w:p w:rsidR="0032469E" w:rsidRPr="004C7AB0" w:rsidRDefault="0032469E" w:rsidP="000E4C7A">
            <w:pPr>
              <w:rPr>
                <w:rFonts w:ascii="Verdana" w:hAnsi="Verdana"/>
                <w:b/>
                <w:sz w:val="20"/>
                <w:szCs w:val="20"/>
              </w:rPr>
            </w:pPr>
          </w:p>
          <w:p w:rsidR="0032469E" w:rsidRPr="004C7AB0" w:rsidRDefault="0032469E" w:rsidP="000E4C7A">
            <w:pPr>
              <w:rPr>
                <w:rFonts w:ascii="Verdana" w:hAnsi="Verdana"/>
                <w:b/>
                <w:sz w:val="20"/>
                <w:szCs w:val="20"/>
              </w:rPr>
            </w:pPr>
          </w:p>
          <w:p w:rsidR="0032469E" w:rsidRPr="004C7AB0" w:rsidRDefault="0032469E" w:rsidP="000E4C7A">
            <w:pPr>
              <w:rPr>
                <w:rFonts w:ascii="Verdana" w:hAnsi="Verdana"/>
                <w:sz w:val="20"/>
                <w:szCs w:val="20"/>
              </w:rPr>
            </w:pPr>
          </w:p>
          <w:p w:rsidR="0032469E" w:rsidRPr="004C7AB0" w:rsidRDefault="0032469E" w:rsidP="000E4C7A">
            <w:pPr>
              <w:rPr>
                <w:rFonts w:ascii="Verdana" w:hAnsi="Verdana"/>
                <w:b/>
                <w:color w:val="0000FF"/>
                <w:sz w:val="20"/>
                <w:szCs w:val="20"/>
              </w:rPr>
            </w:pPr>
            <w:r w:rsidRPr="004C7AB0">
              <w:rPr>
                <w:rFonts w:ascii="Verdana" w:hAnsi="Verdana"/>
                <w:b/>
                <w:color w:val="0000FF"/>
                <w:sz w:val="20"/>
                <w:szCs w:val="20"/>
              </w:rPr>
              <w:t>River</w:t>
            </w:r>
          </w:p>
          <w:p w:rsidR="0032469E" w:rsidRPr="004C7AB0" w:rsidRDefault="0032469E" w:rsidP="000E4C7A">
            <w:pPr>
              <w:rPr>
                <w:rFonts w:ascii="Verdana" w:hAnsi="Verdana"/>
                <w:b/>
                <w:color w:val="0000FF"/>
                <w:sz w:val="20"/>
                <w:szCs w:val="20"/>
              </w:rPr>
            </w:pPr>
            <w:smartTag w:uri="urn:schemas-microsoft-com:office:smarttags" w:element="place">
              <w:r w:rsidRPr="004C7AB0">
                <w:rPr>
                  <w:rFonts w:ascii="Verdana" w:hAnsi="Verdana"/>
                  <w:b/>
                  <w:color w:val="0000FF"/>
                  <w:sz w:val="20"/>
                  <w:szCs w:val="20"/>
                </w:rPr>
                <w:t>Sh</w:t>
              </w:r>
              <w:smartTag w:uri="urn:schemas-microsoft-com:office:smarttags" w:element="PersonName">
                <w:r w:rsidRPr="004C7AB0">
                  <w:rPr>
                    <w:rFonts w:ascii="Verdana" w:hAnsi="Verdana"/>
                    <w:b/>
                    <w:color w:val="0000FF"/>
                    <w:sz w:val="20"/>
                    <w:szCs w:val="20"/>
                  </w:rPr>
                  <w:t>ann</w:t>
                </w:r>
              </w:smartTag>
              <w:r w:rsidRPr="004C7AB0">
                <w:rPr>
                  <w:rFonts w:ascii="Verdana" w:hAnsi="Verdana"/>
                  <w:b/>
                  <w:color w:val="0000FF"/>
                  <w:sz w:val="20"/>
                  <w:szCs w:val="20"/>
                </w:rPr>
                <w:t>on</w:t>
              </w:r>
            </w:smartTag>
          </w:p>
          <w:p w:rsidR="0032469E" w:rsidRPr="004C7AB0" w:rsidRDefault="0032469E" w:rsidP="000E4C7A">
            <w:pPr>
              <w:rPr>
                <w:rFonts w:ascii="Verdana" w:hAnsi="Verdana"/>
                <w:sz w:val="20"/>
                <w:szCs w:val="20"/>
              </w:rPr>
            </w:pPr>
          </w:p>
        </w:tc>
        <w:tc>
          <w:tcPr>
            <w:tcW w:w="1580" w:type="dxa"/>
            <w:tcBorders>
              <w:top w:val="single" w:sz="4" w:space="0" w:color="000080"/>
              <w:left w:val="single" w:sz="4" w:space="0" w:color="000080"/>
              <w:bottom w:val="single" w:sz="4" w:space="0" w:color="000080"/>
              <w:right w:val="single" w:sz="4" w:space="0" w:color="000080"/>
            </w:tcBorders>
          </w:tcPr>
          <w:p w:rsidR="0032469E" w:rsidRPr="004C7AB0" w:rsidRDefault="0032469E" w:rsidP="00745745">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Evacuations from affected areas</w:t>
            </w:r>
          </w:p>
          <w:p w:rsidR="0032469E" w:rsidRPr="004C7AB0" w:rsidRDefault="0032469E" w:rsidP="00745745">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Isolation</w:t>
            </w:r>
          </w:p>
          <w:p w:rsidR="0032469E" w:rsidRPr="004C7AB0" w:rsidRDefault="0032469E" w:rsidP="00745745">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Restrictions in delivery of HSE services</w:t>
            </w:r>
          </w:p>
          <w:p w:rsidR="0032469E" w:rsidRPr="004C7AB0" w:rsidRDefault="0032469E" w:rsidP="00745745">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Inability to access HSE services</w:t>
            </w:r>
          </w:p>
          <w:p w:rsidR="0032469E" w:rsidRPr="004C7AB0" w:rsidRDefault="0032469E" w:rsidP="00AD64DA">
            <w:pPr>
              <w:rPr>
                <w:rFonts w:ascii="Verdana" w:hAnsi="Verdana"/>
                <w:color w:val="0000FF"/>
                <w:sz w:val="18"/>
                <w:szCs w:val="18"/>
              </w:rPr>
            </w:pPr>
          </w:p>
          <w:p w:rsidR="0032469E" w:rsidRPr="004C7AB0" w:rsidRDefault="0032469E" w:rsidP="00AD64DA">
            <w:pPr>
              <w:rPr>
                <w:rFonts w:ascii="Verdana" w:hAnsi="Verdana"/>
                <w:color w:val="0000FF"/>
                <w:sz w:val="18"/>
                <w:szCs w:val="18"/>
              </w:rPr>
            </w:pPr>
            <w:r w:rsidRPr="004C7AB0">
              <w:rPr>
                <w:rFonts w:ascii="Verdana" w:hAnsi="Verdana"/>
                <w:color w:val="0000FF"/>
                <w:sz w:val="18"/>
                <w:szCs w:val="18"/>
              </w:rPr>
              <w:t>Disruption to normal living</w:t>
            </w:r>
          </w:p>
          <w:p w:rsidR="0032469E" w:rsidRPr="004C7AB0" w:rsidRDefault="0032469E" w:rsidP="00AD64DA">
            <w:pPr>
              <w:rPr>
                <w:rFonts w:ascii="Verdana" w:hAnsi="Verdana"/>
                <w:color w:val="0000FF"/>
                <w:sz w:val="18"/>
                <w:szCs w:val="18"/>
              </w:rPr>
            </w:pPr>
          </w:p>
          <w:p w:rsidR="0032469E" w:rsidRPr="004C7AB0" w:rsidRDefault="0032469E" w:rsidP="00AD64DA">
            <w:pPr>
              <w:rPr>
                <w:rFonts w:ascii="Verdana" w:hAnsi="Verdana"/>
                <w:color w:val="0000FF"/>
                <w:sz w:val="18"/>
                <w:szCs w:val="18"/>
              </w:rPr>
            </w:pPr>
            <w:r w:rsidRPr="004C7AB0">
              <w:rPr>
                <w:rFonts w:ascii="Verdana" w:hAnsi="Verdana"/>
                <w:color w:val="0000FF"/>
                <w:sz w:val="18"/>
                <w:szCs w:val="18"/>
              </w:rPr>
              <w:t>Risk of disease</w:t>
            </w:r>
          </w:p>
        </w:tc>
        <w:tc>
          <w:tcPr>
            <w:tcW w:w="1620" w:type="dxa"/>
            <w:tcBorders>
              <w:top w:val="single" w:sz="4" w:space="0" w:color="000080"/>
              <w:left w:val="single" w:sz="4" w:space="0" w:color="000080"/>
              <w:bottom w:val="single" w:sz="4" w:space="0" w:color="000080"/>
              <w:right w:val="single" w:sz="4" w:space="0" w:color="000080"/>
            </w:tcBorders>
          </w:tcPr>
          <w:p w:rsidR="0032469E" w:rsidRPr="004C7AB0" w:rsidRDefault="0032469E" w:rsidP="00AD64DA">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Large areas under water </w:t>
            </w: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w:t>
            </w: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Roads impassable</w:t>
            </w:r>
          </w:p>
          <w:p w:rsidR="0032469E" w:rsidRPr="004C7AB0" w:rsidRDefault="0032469E" w:rsidP="00745745">
            <w:pPr>
              <w:rPr>
                <w:rFonts w:ascii="Verdana" w:hAnsi="Verdana"/>
                <w:color w:val="0000FF"/>
                <w:sz w:val="18"/>
                <w:szCs w:val="18"/>
              </w:rPr>
            </w:pPr>
          </w:p>
          <w:p w:rsidR="0032469E" w:rsidRPr="004C7AB0" w:rsidRDefault="0032469E" w:rsidP="00745745">
            <w:pPr>
              <w:rPr>
                <w:rFonts w:ascii="Verdana" w:hAnsi="Verdana"/>
                <w:color w:val="0000FF"/>
                <w:sz w:val="18"/>
                <w:szCs w:val="18"/>
              </w:rPr>
            </w:pPr>
            <w:r w:rsidRPr="004C7AB0">
              <w:rPr>
                <w:rFonts w:ascii="Verdana" w:hAnsi="Verdana"/>
                <w:color w:val="0000FF"/>
                <w:sz w:val="18"/>
                <w:szCs w:val="18"/>
              </w:rPr>
              <w:t>Contamination of drinking water supply</w:t>
            </w:r>
          </w:p>
          <w:p w:rsidR="0032469E" w:rsidRPr="004C7AB0" w:rsidRDefault="0032469E" w:rsidP="00AD64DA">
            <w:pPr>
              <w:rPr>
                <w:rFonts w:ascii="Verdana" w:hAnsi="Verdana"/>
                <w:color w:val="0000FF"/>
                <w:sz w:val="18"/>
                <w:szCs w:val="18"/>
              </w:rPr>
            </w:pPr>
          </w:p>
          <w:p w:rsidR="0032469E" w:rsidRPr="004C7AB0" w:rsidRDefault="0032469E" w:rsidP="00AD64DA">
            <w:pPr>
              <w:rPr>
                <w:rFonts w:ascii="Verdana" w:hAnsi="Verdana"/>
                <w:color w:val="0000FF"/>
                <w:sz w:val="18"/>
                <w:szCs w:val="18"/>
              </w:rPr>
            </w:pPr>
            <w:r w:rsidRPr="004C7AB0">
              <w:rPr>
                <w:rFonts w:ascii="Verdana" w:hAnsi="Verdana"/>
                <w:color w:val="0000FF"/>
                <w:sz w:val="18"/>
                <w:szCs w:val="18"/>
              </w:rPr>
              <w:t>Wells and ground water contamination</w:t>
            </w:r>
          </w:p>
        </w:tc>
        <w:tc>
          <w:tcPr>
            <w:tcW w:w="1620" w:type="dxa"/>
            <w:tcBorders>
              <w:top w:val="single" w:sz="4" w:space="0" w:color="000080"/>
              <w:left w:val="single" w:sz="4" w:space="0" w:color="000080"/>
              <w:bottom w:val="single" w:sz="4" w:space="0" w:color="000080"/>
              <w:right w:val="single" w:sz="4" w:space="0" w:color="000080"/>
            </w:tcBorders>
          </w:tcPr>
          <w:p w:rsidR="0032469E" w:rsidRPr="004C7AB0" w:rsidRDefault="0032469E" w:rsidP="00AD64DA">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Flooding  of property</w:t>
            </w:r>
          </w:p>
          <w:p w:rsidR="0032469E" w:rsidRPr="004C7AB0" w:rsidRDefault="0032469E" w:rsidP="00AD64DA">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Closure of transportation networks</w:t>
            </w:r>
          </w:p>
          <w:p w:rsidR="0032469E" w:rsidRPr="004C7AB0" w:rsidRDefault="0032469E" w:rsidP="00AD64DA">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Power cuts</w:t>
            </w:r>
          </w:p>
          <w:p w:rsidR="0032469E" w:rsidRPr="004C7AB0" w:rsidRDefault="0032469E" w:rsidP="00AD64DA">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Structural and content damage</w:t>
            </w:r>
          </w:p>
          <w:p w:rsidR="0032469E" w:rsidRPr="004C7AB0" w:rsidRDefault="0032469E" w:rsidP="00705FD8">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Disruption to utility services</w:t>
            </w:r>
          </w:p>
          <w:p w:rsidR="0032469E" w:rsidRPr="004C7AB0" w:rsidRDefault="0032469E" w:rsidP="004C7AB0">
            <w:pPr>
              <w:ind w:hanging="100"/>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Damage to sewage infrastructure</w:t>
            </w:r>
          </w:p>
          <w:p w:rsidR="0032469E" w:rsidRPr="004C7AB0" w:rsidRDefault="0032469E" w:rsidP="00AD64DA">
            <w:pPr>
              <w:rPr>
                <w:rFonts w:ascii="Verdana" w:hAnsi="Verdana"/>
                <w:color w:val="0000FF"/>
                <w:sz w:val="18"/>
                <w:szCs w:val="18"/>
              </w:rPr>
            </w:pPr>
          </w:p>
        </w:tc>
        <w:tc>
          <w:tcPr>
            <w:tcW w:w="1980" w:type="dxa"/>
            <w:tcBorders>
              <w:top w:val="single" w:sz="4" w:space="0" w:color="000080"/>
              <w:left w:val="single" w:sz="4" w:space="0" w:color="000080"/>
              <w:right w:val="single" w:sz="4" w:space="0" w:color="000080"/>
            </w:tcBorders>
          </w:tcPr>
          <w:p w:rsidR="0032469E" w:rsidRPr="004C7AB0" w:rsidRDefault="0032469E" w:rsidP="00AD64DA">
            <w:pPr>
              <w:rPr>
                <w:rFonts w:ascii="Verdana" w:hAnsi="Verdana"/>
                <w:color w:val="0000FF"/>
                <w:sz w:val="18"/>
                <w:szCs w:val="18"/>
              </w:rPr>
            </w:pP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May be sudden </w:t>
            </w:r>
          </w:p>
          <w:p w:rsidR="0032469E" w:rsidRPr="004C7AB0" w:rsidRDefault="0032469E" w:rsidP="004C7AB0">
            <w:pPr>
              <w:ind w:hanging="100"/>
              <w:rPr>
                <w:rFonts w:ascii="Verdana" w:hAnsi="Verdana"/>
                <w:color w:val="0000FF"/>
                <w:sz w:val="18"/>
                <w:szCs w:val="18"/>
              </w:rPr>
            </w:pPr>
            <w:r w:rsidRPr="004C7AB0">
              <w:rPr>
                <w:rFonts w:ascii="Verdana" w:hAnsi="Verdana"/>
                <w:color w:val="0000FF"/>
                <w:sz w:val="18"/>
                <w:szCs w:val="18"/>
              </w:rPr>
              <w:t xml:space="preserve">  or expected if a prior forecast is given by Met Eire</w:t>
            </w:r>
            <w:smartTag w:uri="urn:schemas-microsoft-com:office:smarttags" w:element="PersonName">
              <w:r w:rsidRPr="004C7AB0">
                <w:rPr>
                  <w:rFonts w:ascii="Verdana" w:hAnsi="Verdana"/>
                  <w:color w:val="0000FF"/>
                  <w:sz w:val="18"/>
                  <w:szCs w:val="18"/>
                </w:rPr>
                <w:t>ann</w:t>
              </w:r>
            </w:smartTag>
          </w:p>
          <w:p w:rsidR="0032469E" w:rsidRPr="004C7AB0" w:rsidRDefault="0032469E" w:rsidP="00AD64DA">
            <w:pPr>
              <w:rPr>
                <w:rFonts w:ascii="Verdana" w:hAnsi="Verdana"/>
                <w:color w:val="0000FF"/>
                <w:sz w:val="18"/>
                <w:szCs w:val="18"/>
              </w:rPr>
            </w:pPr>
          </w:p>
          <w:p w:rsidR="0032469E" w:rsidRPr="004C7AB0" w:rsidRDefault="0032469E" w:rsidP="00AD64DA">
            <w:pPr>
              <w:rPr>
                <w:rFonts w:ascii="Verdana" w:hAnsi="Verdana"/>
                <w:color w:val="0000FF"/>
                <w:sz w:val="18"/>
                <w:szCs w:val="18"/>
              </w:rPr>
            </w:pPr>
          </w:p>
          <w:p w:rsidR="0032469E" w:rsidRPr="004C7AB0" w:rsidRDefault="0032469E" w:rsidP="00AD64DA">
            <w:pPr>
              <w:rPr>
                <w:rFonts w:ascii="Verdana" w:hAnsi="Verdana"/>
                <w:color w:val="0000FF"/>
                <w:sz w:val="18"/>
                <w:szCs w:val="18"/>
              </w:rPr>
            </w:pPr>
          </w:p>
          <w:p w:rsidR="0032469E" w:rsidRPr="004C7AB0" w:rsidRDefault="0032469E" w:rsidP="00745745">
            <w:pPr>
              <w:rPr>
                <w:rFonts w:ascii="Verdana" w:hAnsi="Verdana"/>
                <w:color w:val="0000FF"/>
                <w:sz w:val="18"/>
                <w:szCs w:val="18"/>
              </w:rPr>
            </w:pPr>
            <w:r w:rsidRPr="004C7AB0">
              <w:rPr>
                <w:rFonts w:ascii="Verdana" w:hAnsi="Verdana"/>
                <w:color w:val="0000FF"/>
                <w:sz w:val="18"/>
                <w:szCs w:val="18"/>
              </w:rPr>
              <w:t xml:space="preserve">&gt; x days </w:t>
            </w:r>
          </w:p>
          <w:p w:rsidR="0032469E" w:rsidRPr="004C7AB0" w:rsidRDefault="0032469E" w:rsidP="00AD64DA">
            <w:pPr>
              <w:rPr>
                <w:rFonts w:ascii="Verdana" w:hAnsi="Verdana"/>
                <w:color w:val="0000FF"/>
                <w:sz w:val="18"/>
                <w:szCs w:val="18"/>
              </w:rPr>
            </w:pPr>
          </w:p>
        </w:tc>
        <w:tc>
          <w:tcPr>
            <w:tcW w:w="1980" w:type="dxa"/>
            <w:vMerge w:val="restart"/>
            <w:tcBorders>
              <w:top w:val="single" w:sz="4" w:space="0" w:color="000080"/>
              <w:left w:val="single" w:sz="4" w:space="0" w:color="000080"/>
              <w:right w:val="single" w:sz="4" w:space="0" w:color="000080"/>
            </w:tcBorders>
          </w:tcPr>
          <w:p w:rsidR="0032469E" w:rsidRPr="004C7AB0" w:rsidRDefault="0032469E" w:rsidP="000E4C7A">
            <w:pPr>
              <w:rPr>
                <w:rFonts w:ascii="Verdana" w:hAnsi="Verdana"/>
                <w:sz w:val="20"/>
                <w:szCs w:val="20"/>
              </w:rPr>
            </w:pPr>
          </w:p>
          <w:p w:rsidR="0032469E" w:rsidRPr="004C7AB0" w:rsidRDefault="0032469E" w:rsidP="009D7104">
            <w:pPr>
              <w:rPr>
                <w:rFonts w:ascii="Verdana" w:hAnsi="Verdana"/>
                <w:b/>
                <w:sz w:val="20"/>
                <w:szCs w:val="20"/>
              </w:rPr>
            </w:pPr>
            <w:r w:rsidRPr="004C7AB0">
              <w:rPr>
                <w:rFonts w:ascii="Verdana" w:hAnsi="Verdana"/>
                <w:b/>
                <w:sz w:val="20"/>
                <w:szCs w:val="20"/>
              </w:rPr>
              <w:t>Very Likely</w:t>
            </w:r>
          </w:p>
          <w:p w:rsidR="0032469E" w:rsidRPr="004C7AB0" w:rsidRDefault="0032469E" w:rsidP="009D7104">
            <w:pPr>
              <w:rPr>
                <w:rFonts w:ascii="Verdana" w:hAnsi="Verdana"/>
                <w:b/>
                <w:sz w:val="20"/>
                <w:szCs w:val="20"/>
              </w:rPr>
            </w:pPr>
            <w:r w:rsidRPr="004C7AB0">
              <w:rPr>
                <w:rFonts w:ascii="Verdana" w:hAnsi="Verdana"/>
                <w:sz w:val="20"/>
                <w:szCs w:val="20"/>
              </w:rPr>
              <w:t>Once per year</w:t>
            </w:r>
          </w:p>
          <w:p w:rsidR="0032469E" w:rsidRPr="004C7AB0" w:rsidRDefault="0032469E" w:rsidP="009D7104">
            <w:pPr>
              <w:rPr>
                <w:rFonts w:ascii="Verdana" w:hAnsi="Verdana"/>
                <w:b/>
                <w:sz w:val="20"/>
                <w:szCs w:val="20"/>
              </w:rPr>
            </w:pPr>
          </w:p>
          <w:p w:rsidR="0032469E" w:rsidRPr="004C7AB0" w:rsidRDefault="0032469E" w:rsidP="009D7104">
            <w:pPr>
              <w:rPr>
                <w:rFonts w:ascii="Verdana" w:hAnsi="Verdana"/>
                <w:b/>
                <w:sz w:val="20"/>
                <w:szCs w:val="20"/>
              </w:rPr>
            </w:pPr>
            <w:r w:rsidRPr="004C7AB0">
              <w:rPr>
                <w:rFonts w:ascii="Verdana" w:hAnsi="Verdana"/>
                <w:b/>
                <w:sz w:val="20"/>
                <w:szCs w:val="20"/>
              </w:rPr>
              <w:t>Likely</w:t>
            </w:r>
          </w:p>
          <w:p w:rsidR="0032469E" w:rsidRPr="004C7AB0" w:rsidRDefault="0032469E" w:rsidP="009D7104">
            <w:pPr>
              <w:rPr>
                <w:rFonts w:ascii="Verdana" w:hAnsi="Verdana"/>
                <w:sz w:val="20"/>
                <w:szCs w:val="20"/>
              </w:rPr>
            </w:pPr>
            <w:r w:rsidRPr="004C7AB0">
              <w:rPr>
                <w:rFonts w:ascii="Verdana" w:hAnsi="Verdana"/>
                <w:sz w:val="20"/>
                <w:szCs w:val="20"/>
              </w:rPr>
              <w:t>Every 1 – 10 years</w:t>
            </w:r>
          </w:p>
          <w:p w:rsidR="0032469E" w:rsidRPr="004C7AB0" w:rsidRDefault="0032469E" w:rsidP="004C7AB0">
            <w:pPr>
              <w:jc w:val="both"/>
              <w:rPr>
                <w:rFonts w:ascii="Verdana" w:hAnsi="Verdana"/>
                <w:lang w:val="en-IE"/>
              </w:rPr>
            </w:pPr>
          </w:p>
          <w:p w:rsidR="0032469E" w:rsidRPr="004C7AB0" w:rsidRDefault="0032469E" w:rsidP="009D7104">
            <w:pPr>
              <w:rPr>
                <w:rFonts w:ascii="Verdana" w:hAnsi="Verdana"/>
                <w:b/>
                <w:sz w:val="20"/>
                <w:szCs w:val="20"/>
              </w:rPr>
            </w:pPr>
            <w:r w:rsidRPr="004C7AB0">
              <w:rPr>
                <w:rFonts w:ascii="Verdana" w:hAnsi="Verdana"/>
                <w:b/>
                <w:sz w:val="20"/>
                <w:szCs w:val="20"/>
              </w:rPr>
              <w:t>Unlikely</w:t>
            </w:r>
          </w:p>
          <w:p w:rsidR="0032469E" w:rsidRPr="004C7AB0" w:rsidRDefault="0032469E" w:rsidP="009D7104">
            <w:pPr>
              <w:rPr>
                <w:rFonts w:ascii="Verdana" w:hAnsi="Verdana"/>
                <w:sz w:val="20"/>
                <w:szCs w:val="20"/>
              </w:rPr>
            </w:pPr>
            <w:r w:rsidRPr="004C7AB0">
              <w:rPr>
                <w:rFonts w:ascii="Verdana" w:hAnsi="Verdana"/>
                <w:sz w:val="20"/>
                <w:szCs w:val="20"/>
              </w:rPr>
              <w:t>Once per 10 – 100 years</w:t>
            </w:r>
          </w:p>
          <w:p w:rsidR="0032469E" w:rsidRPr="004C7AB0" w:rsidRDefault="0032469E" w:rsidP="004C7AB0">
            <w:pPr>
              <w:jc w:val="both"/>
              <w:rPr>
                <w:rFonts w:ascii="Verdana" w:hAnsi="Verdana"/>
                <w:lang w:val="en-IE"/>
              </w:rPr>
            </w:pPr>
          </w:p>
          <w:p w:rsidR="0032469E" w:rsidRPr="004C7AB0" w:rsidRDefault="0032469E" w:rsidP="009D7104">
            <w:pPr>
              <w:rPr>
                <w:rFonts w:ascii="Verdana" w:hAnsi="Verdana"/>
                <w:b/>
                <w:sz w:val="20"/>
                <w:szCs w:val="20"/>
              </w:rPr>
            </w:pPr>
            <w:r w:rsidRPr="004C7AB0">
              <w:rPr>
                <w:rFonts w:ascii="Verdana" w:hAnsi="Verdana"/>
                <w:b/>
                <w:sz w:val="20"/>
                <w:szCs w:val="20"/>
              </w:rPr>
              <w:t>Very Unlikely</w:t>
            </w:r>
          </w:p>
          <w:p w:rsidR="0032469E" w:rsidRPr="004C7AB0" w:rsidRDefault="0032469E" w:rsidP="009D7104">
            <w:pPr>
              <w:rPr>
                <w:rFonts w:ascii="Verdana" w:hAnsi="Verdana"/>
                <w:sz w:val="20"/>
                <w:szCs w:val="20"/>
              </w:rPr>
            </w:pPr>
            <w:r w:rsidRPr="004C7AB0">
              <w:rPr>
                <w:rFonts w:ascii="Verdana" w:hAnsi="Verdana"/>
                <w:sz w:val="20"/>
                <w:szCs w:val="20"/>
              </w:rPr>
              <w:t>Once per 100 – 500 years</w:t>
            </w:r>
          </w:p>
          <w:p w:rsidR="0032469E" w:rsidRPr="004C7AB0" w:rsidRDefault="0032469E" w:rsidP="004C7AB0">
            <w:pPr>
              <w:jc w:val="both"/>
              <w:rPr>
                <w:rFonts w:ascii="Verdana" w:hAnsi="Verdana"/>
                <w:lang w:val="en-IE"/>
              </w:rPr>
            </w:pPr>
          </w:p>
          <w:p w:rsidR="0032469E" w:rsidRPr="004C7AB0" w:rsidRDefault="0032469E" w:rsidP="009D7104">
            <w:pPr>
              <w:rPr>
                <w:rFonts w:ascii="Verdana" w:hAnsi="Verdana"/>
                <w:b/>
                <w:sz w:val="20"/>
                <w:szCs w:val="20"/>
              </w:rPr>
            </w:pPr>
            <w:r w:rsidRPr="004C7AB0">
              <w:rPr>
                <w:rFonts w:ascii="Verdana" w:hAnsi="Verdana"/>
                <w:b/>
                <w:sz w:val="20"/>
                <w:szCs w:val="20"/>
              </w:rPr>
              <w:t>Extremely Unlikely</w:t>
            </w:r>
          </w:p>
          <w:p w:rsidR="0032469E" w:rsidRPr="004C7AB0" w:rsidRDefault="0032469E" w:rsidP="009D7104">
            <w:pPr>
              <w:rPr>
                <w:rFonts w:ascii="Verdana" w:hAnsi="Verdana"/>
                <w:b/>
                <w:sz w:val="20"/>
                <w:szCs w:val="20"/>
              </w:rPr>
            </w:pPr>
            <w:r w:rsidRPr="004C7AB0">
              <w:rPr>
                <w:rFonts w:ascii="Verdana" w:hAnsi="Verdana"/>
                <w:sz w:val="20"/>
                <w:szCs w:val="20"/>
              </w:rPr>
              <w:t>Once per 500 years</w:t>
            </w:r>
          </w:p>
          <w:p w:rsidR="0032469E" w:rsidRPr="004C7AB0" w:rsidRDefault="0032469E" w:rsidP="000E4C7A">
            <w:pPr>
              <w:rPr>
                <w:rFonts w:ascii="Verdana" w:hAnsi="Verdana"/>
                <w:sz w:val="20"/>
                <w:szCs w:val="20"/>
              </w:rPr>
            </w:pPr>
          </w:p>
        </w:tc>
      </w:tr>
      <w:tr w:rsidR="0032469E" w:rsidRPr="003F4533" w:rsidTr="004C7AB0">
        <w:trPr>
          <w:trHeight w:val="737"/>
        </w:trPr>
        <w:tc>
          <w:tcPr>
            <w:tcW w:w="1300" w:type="dxa"/>
            <w:vMerge/>
            <w:tcBorders>
              <w:left w:val="single" w:sz="4" w:space="0" w:color="000080"/>
              <w:right w:val="single" w:sz="4" w:space="0" w:color="000080"/>
            </w:tcBorders>
          </w:tcPr>
          <w:p w:rsidR="0032469E" w:rsidRPr="004C7AB0" w:rsidRDefault="0032469E" w:rsidP="000E4C7A">
            <w:pPr>
              <w:rPr>
                <w:rFonts w:ascii="Verdana" w:hAnsi="Verdana"/>
                <w:sz w:val="20"/>
                <w:szCs w:val="20"/>
              </w:rPr>
            </w:pPr>
          </w:p>
        </w:tc>
        <w:tc>
          <w:tcPr>
            <w:tcW w:w="6800" w:type="dxa"/>
            <w:gridSpan w:val="4"/>
            <w:tcBorders>
              <w:top w:val="single" w:sz="4" w:space="0" w:color="000080"/>
              <w:left w:val="single" w:sz="4" w:space="0" w:color="000080"/>
              <w:bottom w:val="single" w:sz="4" w:space="0" w:color="000080"/>
              <w:right w:val="single" w:sz="4" w:space="0" w:color="000080"/>
            </w:tcBorders>
          </w:tcPr>
          <w:p w:rsidR="0032469E" w:rsidRPr="004C7AB0" w:rsidRDefault="0032469E" w:rsidP="00AD64DA">
            <w:pPr>
              <w:rPr>
                <w:rFonts w:ascii="Verdana" w:hAnsi="Verdana"/>
                <w:color w:val="0000FF"/>
                <w:sz w:val="18"/>
                <w:szCs w:val="18"/>
              </w:rPr>
            </w:pPr>
          </w:p>
          <w:p w:rsidR="0032469E" w:rsidRPr="004C7AB0" w:rsidRDefault="0032469E" w:rsidP="00AD64DA">
            <w:pPr>
              <w:rPr>
                <w:rFonts w:ascii="Verdana" w:hAnsi="Verdana"/>
                <w:b/>
                <w:sz w:val="18"/>
                <w:szCs w:val="18"/>
              </w:rPr>
            </w:pPr>
            <w:r w:rsidRPr="004C7AB0">
              <w:rPr>
                <w:rFonts w:ascii="Verdana" w:hAnsi="Verdana"/>
                <w:b/>
                <w:sz w:val="18"/>
                <w:szCs w:val="18"/>
              </w:rPr>
              <w:t xml:space="preserve">  Minor  -  Limited  -  Serious  -  Very Serious  -  Catastrophic</w:t>
            </w:r>
          </w:p>
          <w:p w:rsidR="0032469E" w:rsidRPr="004C7AB0" w:rsidRDefault="0032469E" w:rsidP="00AD64DA">
            <w:pPr>
              <w:rPr>
                <w:rFonts w:ascii="Verdana" w:hAnsi="Verdana"/>
                <w:color w:val="0000FF"/>
                <w:sz w:val="18"/>
                <w:szCs w:val="18"/>
              </w:rPr>
            </w:pPr>
          </w:p>
          <w:p w:rsidR="0032469E" w:rsidRPr="004C7AB0" w:rsidRDefault="0032469E" w:rsidP="00745745">
            <w:pPr>
              <w:rPr>
                <w:rFonts w:ascii="Verdana" w:hAnsi="Verdana"/>
                <w:color w:val="0000FF"/>
                <w:sz w:val="18"/>
                <w:szCs w:val="18"/>
              </w:rPr>
            </w:pPr>
          </w:p>
        </w:tc>
        <w:tc>
          <w:tcPr>
            <w:tcW w:w="1980" w:type="dxa"/>
            <w:vMerge/>
            <w:tcBorders>
              <w:left w:val="single" w:sz="4" w:space="0" w:color="000080"/>
              <w:bottom w:val="single" w:sz="4" w:space="0" w:color="000080"/>
              <w:right w:val="single" w:sz="4" w:space="0" w:color="000080"/>
            </w:tcBorders>
          </w:tcPr>
          <w:p w:rsidR="0032469E" w:rsidRPr="004C7AB0" w:rsidRDefault="0032469E" w:rsidP="000E4C7A">
            <w:pPr>
              <w:rPr>
                <w:rFonts w:ascii="Verdana" w:hAnsi="Verdana"/>
                <w:sz w:val="20"/>
                <w:szCs w:val="20"/>
              </w:rPr>
            </w:pPr>
          </w:p>
        </w:tc>
      </w:tr>
      <w:tr w:rsidR="0032469E" w:rsidRPr="003F4533" w:rsidTr="004C7AB0">
        <w:trPr>
          <w:trHeight w:val="797"/>
        </w:trPr>
        <w:tc>
          <w:tcPr>
            <w:tcW w:w="1300" w:type="dxa"/>
            <w:tcBorders>
              <w:left w:val="single" w:sz="4" w:space="0" w:color="000080"/>
              <w:right w:val="single" w:sz="4" w:space="0" w:color="000080"/>
            </w:tcBorders>
            <w:shd w:val="clear" w:color="auto" w:fill="D9D9D9"/>
          </w:tcPr>
          <w:p w:rsidR="0032469E" w:rsidRPr="004C7AB0" w:rsidRDefault="0032469E" w:rsidP="000E4C7A">
            <w:pPr>
              <w:rPr>
                <w:rFonts w:ascii="Verdana" w:hAnsi="Verdana"/>
                <w:b/>
                <w:sz w:val="20"/>
                <w:szCs w:val="20"/>
              </w:rPr>
            </w:pPr>
          </w:p>
          <w:p w:rsidR="0032469E" w:rsidRPr="004C7AB0" w:rsidRDefault="0032469E" w:rsidP="000E4C7A">
            <w:pPr>
              <w:rPr>
                <w:rFonts w:ascii="Verdana" w:hAnsi="Verdana"/>
                <w:b/>
                <w:sz w:val="16"/>
                <w:szCs w:val="16"/>
              </w:rPr>
            </w:pPr>
            <w:r w:rsidRPr="004C7AB0">
              <w:rPr>
                <w:rFonts w:ascii="Verdana" w:hAnsi="Verdana"/>
                <w:b/>
                <w:sz w:val="20"/>
                <w:szCs w:val="20"/>
              </w:rPr>
              <w:t xml:space="preserve">Overall </w:t>
            </w:r>
            <w:r w:rsidRPr="004C7AB0">
              <w:rPr>
                <w:rFonts w:ascii="Verdana" w:hAnsi="Verdana"/>
                <w:b/>
                <w:sz w:val="16"/>
                <w:szCs w:val="16"/>
              </w:rPr>
              <w:t>Assessment</w:t>
            </w:r>
          </w:p>
          <w:p w:rsidR="0032469E" w:rsidRPr="004C7AB0" w:rsidRDefault="0032469E" w:rsidP="000E4C7A">
            <w:pPr>
              <w:rPr>
                <w:rFonts w:ascii="Verdana" w:hAnsi="Verdana"/>
                <w:sz w:val="20"/>
                <w:szCs w:val="20"/>
              </w:rPr>
            </w:pPr>
          </w:p>
        </w:tc>
        <w:tc>
          <w:tcPr>
            <w:tcW w:w="6800" w:type="dxa"/>
            <w:gridSpan w:val="4"/>
            <w:tcBorders>
              <w:top w:val="single" w:sz="4" w:space="0" w:color="000080"/>
              <w:left w:val="single" w:sz="4" w:space="0" w:color="000080"/>
              <w:bottom w:val="single" w:sz="4" w:space="0" w:color="000080"/>
              <w:right w:val="single" w:sz="4" w:space="0" w:color="000080"/>
            </w:tcBorders>
          </w:tcPr>
          <w:p w:rsidR="0032469E" w:rsidRPr="004C7AB0" w:rsidRDefault="0032469E" w:rsidP="004C7AB0">
            <w:pPr>
              <w:jc w:val="center"/>
              <w:rPr>
                <w:rFonts w:ascii="Verdana" w:hAnsi="Verdana"/>
                <w:color w:val="0000FF"/>
                <w:sz w:val="20"/>
                <w:szCs w:val="20"/>
              </w:rPr>
            </w:pPr>
          </w:p>
          <w:p w:rsidR="0032469E" w:rsidRPr="004C7AB0" w:rsidRDefault="0032469E" w:rsidP="004C7AB0">
            <w:pPr>
              <w:jc w:val="center"/>
              <w:rPr>
                <w:rFonts w:ascii="Verdana" w:hAnsi="Verdana"/>
                <w:b/>
                <w:color w:val="0000FF"/>
                <w:sz w:val="20"/>
                <w:szCs w:val="20"/>
              </w:rPr>
            </w:pPr>
            <w:r w:rsidRPr="004C7AB0">
              <w:rPr>
                <w:rFonts w:ascii="Verdana" w:hAnsi="Verdana"/>
                <w:b/>
                <w:color w:val="0000FF"/>
                <w:sz w:val="20"/>
                <w:szCs w:val="20"/>
              </w:rPr>
              <w:t xml:space="preserve"> (choose from categories above in relation to impact)</w:t>
            </w:r>
          </w:p>
          <w:p w:rsidR="0032469E" w:rsidRPr="004C7AB0" w:rsidRDefault="0032469E" w:rsidP="004C7AB0">
            <w:pPr>
              <w:jc w:val="center"/>
              <w:rPr>
                <w:rFonts w:ascii="Verdana" w:hAnsi="Verdana"/>
                <w:b/>
                <w:color w:val="0000FF"/>
                <w:sz w:val="20"/>
                <w:szCs w:val="20"/>
              </w:rPr>
            </w:pPr>
            <w:r w:rsidRPr="004C7AB0">
              <w:rPr>
                <w:rFonts w:ascii="Verdana" w:hAnsi="Verdana"/>
                <w:b/>
                <w:color w:val="0000FF"/>
                <w:sz w:val="20"/>
                <w:szCs w:val="20"/>
              </w:rPr>
              <w:t xml:space="preserve">e.g. SERIOUS </w:t>
            </w:r>
          </w:p>
          <w:p w:rsidR="0032469E" w:rsidRPr="004C7AB0" w:rsidRDefault="0032469E" w:rsidP="004C7AB0">
            <w:pPr>
              <w:jc w:val="center"/>
              <w:rPr>
                <w:rFonts w:ascii="Verdana" w:hAnsi="Verdana"/>
                <w:b/>
                <w:color w:val="0000FF"/>
                <w:sz w:val="20"/>
                <w:szCs w:val="20"/>
              </w:rPr>
            </w:pPr>
          </w:p>
        </w:tc>
        <w:tc>
          <w:tcPr>
            <w:tcW w:w="1980" w:type="dxa"/>
            <w:tcBorders>
              <w:top w:val="single" w:sz="4" w:space="0" w:color="000080"/>
              <w:left w:val="single" w:sz="4" w:space="0" w:color="000080"/>
              <w:bottom w:val="single" w:sz="4" w:space="0" w:color="000080"/>
              <w:right w:val="single" w:sz="4" w:space="0" w:color="000080"/>
            </w:tcBorders>
          </w:tcPr>
          <w:p w:rsidR="0032469E" w:rsidRPr="004C7AB0" w:rsidRDefault="0032469E" w:rsidP="000E4C7A">
            <w:pPr>
              <w:rPr>
                <w:rFonts w:ascii="Verdana" w:hAnsi="Verdana"/>
                <w:sz w:val="20"/>
                <w:szCs w:val="20"/>
              </w:rPr>
            </w:pPr>
          </w:p>
          <w:p w:rsidR="0032469E" w:rsidRPr="004C7AB0" w:rsidRDefault="0032469E" w:rsidP="004C7AB0">
            <w:pPr>
              <w:jc w:val="center"/>
              <w:rPr>
                <w:rFonts w:ascii="Verdana" w:hAnsi="Verdana"/>
                <w:b/>
                <w:color w:val="0000FF"/>
                <w:sz w:val="20"/>
                <w:szCs w:val="20"/>
              </w:rPr>
            </w:pPr>
            <w:r w:rsidRPr="004C7AB0">
              <w:rPr>
                <w:rFonts w:ascii="Verdana" w:hAnsi="Verdana"/>
                <w:b/>
                <w:color w:val="0000FF"/>
                <w:sz w:val="20"/>
                <w:szCs w:val="20"/>
              </w:rPr>
              <w:t>LIKELY</w:t>
            </w:r>
          </w:p>
          <w:p w:rsidR="0032469E" w:rsidRPr="004C7AB0" w:rsidRDefault="0032469E" w:rsidP="000E4C7A">
            <w:pPr>
              <w:rPr>
                <w:rFonts w:ascii="Verdana" w:hAnsi="Verdana"/>
                <w:sz w:val="20"/>
                <w:szCs w:val="20"/>
              </w:rPr>
            </w:pPr>
          </w:p>
        </w:tc>
      </w:tr>
      <w:tr w:rsidR="0032469E" w:rsidRPr="003F4533" w:rsidTr="004C7AB0">
        <w:trPr>
          <w:trHeight w:val="459"/>
        </w:trPr>
        <w:tc>
          <w:tcPr>
            <w:tcW w:w="10080" w:type="dxa"/>
            <w:gridSpan w:val="6"/>
            <w:tcBorders>
              <w:left w:val="single" w:sz="4" w:space="0" w:color="000080"/>
              <w:bottom w:val="single" w:sz="4" w:space="0" w:color="000080"/>
              <w:right w:val="single" w:sz="4" w:space="0" w:color="000080"/>
            </w:tcBorders>
            <w:shd w:val="clear" w:color="auto" w:fill="D9D9D9"/>
          </w:tcPr>
          <w:p w:rsidR="0032469E" w:rsidRPr="004C7AB0" w:rsidRDefault="0032469E" w:rsidP="004C7AB0">
            <w:pPr>
              <w:jc w:val="center"/>
              <w:rPr>
                <w:rFonts w:ascii="Verdana" w:hAnsi="Verdana"/>
                <w:b/>
                <w:color w:val="0000FF"/>
                <w:sz w:val="16"/>
                <w:szCs w:val="16"/>
              </w:rPr>
            </w:pPr>
          </w:p>
          <w:p w:rsidR="0032469E" w:rsidRPr="004C7AB0" w:rsidRDefault="0032469E" w:rsidP="004C7AB0">
            <w:pPr>
              <w:jc w:val="center"/>
              <w:rPr>
                <w:rFonts w:ascii="Verdana" w:hAnsi="Verdana"/>
                <w:b/>
                <w:color w:val="0000FF"/>
                <w:sz w:val="20"/>
                <w:szCs w:val="20"/>
              </w:rPr>
            </w:pPr>
            <w:r w:rsidRPr="004C7AB0">
              <w:rPr>
                <w:rFonts w:ascii="Verdana" w:hAnsi="Verdana"/>
                <w:b/>
                <w:color w:val="0000FF"/>
                <w:sz w:val="20"/>
                <w:szCs w:val="20"/>
              </w:rPr>
              <w:t>PLEASE INSERT REVIEW DATE</w:t>
            </w:r>
          </w:p>
          <w:p w:rsidR="0032469E" w:rsidRPr="004C7AB0" w:rsidRDefault="0032469E" w:rsidP="004C7AB0">
            <w:pPr>
              <w:jc w:val="center"/>
              <w:rPr>
                <w:rFonts w:ascii="Verdana" w:hAnsi="Verdana"/>
                <w:b/>
                <w:color w:val="0000FF"/>
                <w:sz w:val="16"/>
                <w:szCs w:val="16"/>
              </w:rPr>
            </w:pPr>
            <w:r w:rsidRPr="004C7AB0">
              <w:rPr>
                <w:rFonts w:ascii="Verdana" w:hAnsi="Verdana"/>
                <w:b/>
                <w:color w:val="0000FF"/>
                <w:sz w:val="16"/>
                <w:szCs w:val="16"/>
              </w:rPr>
              <w:t xml:space="preserve"> </w:t>
            </w:r>
          </w:p>
        </w:tc>
      </w:tr>
    </w:tbl>
    <w:p w:rsidR="0032469E" w:rsidRDefault="0032469E" w:rsidP="00AC5763">
      <w:pPr>
        <w:jc w:val="both"/>
        <w:rPr>
          <w:rFonts w:ascii="Verdana" w:hAnsi="Verdana"/>
          <w:b/>
          <w:lang w:val="en-IE"/>
        </w:rPr>
      </w:pPr>
    </w:p>
    <w:p w:rsidR="0032469E" w:rsidRDefault="0032469E" w:rsidP="00E0394F">
      <w:pPr>
        <w:rPr>
          <w:b/>
          <w:color w:val="0000FF"/>
          <w:sz w:val="28"/>
          <w:szCs w:val="28"/>
          <w:lang w:val="en-IE"/>
        </w:rPr>
      </w:pPr>
      <w:r w:rsidRPr="006D64FA">
        <w:rPr>
          <w:b/>
          <w:color w:val="0000FF"/>
          <w:lang w:val="en-IE"/>
        </w:rPr>
        <w:t xml:space="preserve">PLEASE INSERT YOUR COMPLETED RISK ASSESSMENTS </w:t>
      </w:r>
      <w:r>
        <w:rPr>
          <w:b/>
          <w:color w:val="0000FF"/>
          <w:sz w:val="28"/>
          <w:szCs w:val="28"/>
          <w:lang w:val="en-IE"/>
        </w:rPr>
        <w:t xml:space="preserve"> </w:t>
      </w:r>
    </w:p>
    <w:p w:rsidR="0032469E" w:rsidRPr="00D975F8" w:rsidRDefault="0032469E" w:rsidP="00E0394F">
      <w:pPr>
        <w:rPr>
          <w:b/>
          <w:color w:val="0000FF"/>
          <w:sz w:val="16"/>
          <w:szCs w:val="16"/>
          <w:lang w:val="en-IE"/>
        </w:rPr>
      </w:pPr>
    </w:p>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35" w:name="_Toc402441213"/>
      <w:bookmarkStart w:id="36" w:name="_Toc404245110"/>
      <w:bookmarkStart w:id="37" w:name="_Toc405293591"/>
      <w:bookmarkStart w:id="38" w:name="_Toc405460111"/>
      <w:bookmarkStart w:id="39" w:name="_Toc405460302"/>
      <w:bookmarkStart w:id="40" w:name="_Toc405461238"/>
      <w:bookmarkStart w:id="41" w:name="_Toc405461341"/>
      <w:bookmarkStart w:id="42" w:name="_Toc405461375"/>
      <w:bookmarkStart w:id="43" w:name="_Toc405461410"/>
      <w:bookmarkStart w:id="44" w:name="_Toc405461452"/>
      <w:bookmarkStart w:id="45" w:name="_Toc405461516"/>
      <w:bookmarkEnd w:id="24"/>
      <w:r w:rsidRPr="001C2A78">
        <w:rPr>
          <w:color w:val="008080"/>
          <w:sz w:val="22"/>
          <w:szCs w:val="22"/>
        </w:rPr>
        <w:t>Flooding</w:t>
      </w:r>
      <w:bookmarkEnd w:id="35"/>
      <w:bookmarkEnd w:id="36"/>
      <w:bookmarkEnd w:id="37"/>
      <w:bookmarkEnd w:id="38"/>
      <w:bookmarkEnd w:id="39"/>
      <w:bookmarkEnd w:id="40"/>
      <w:bookmarkEnd w:id="41"/>
      <w:bookmarkEnd w:id="42"/>
      <w:bookmarkEnd w:id="43"/>
      <w:bookmarkEnd w:id="44"/>
      <w:bookmarkEnd w:id="45"/>
    </w:p>
    <w:p w:rsidR="0032469E" w:rsidRPr="00D36D9C" w:rsidRDefault="0032469E" w:rsidP="00A53962">
      <w:pPr>
        <w:pStyle w:val="NormalWeb"/>
        <w:spacing w:before="0" w:beforeAutospacing="0" w:after="0" w:afterAutospacing="0"/>
        <w:jc w:val="both"/>
        <w:rPr>
          <w:rFonts w:ascii="Verdana" w:hAnsi="Verdana" w:cs="Arial"/>
        </w:rPr>
      </w:pPr>
      <w:r w:rsidRPr="00D36D9C">
        <w:rPr>
          <w:rFonts w:ascii="Verdana" w:hAnsi="Verdana" w:cs="Arial"/>
        </w:rPr>
        <w:t>Severe weather presents specific challenges to the activities that are routinely taken for granted</w:t>
      </w:r>
      <w:r>
        <w:rPr>
          <w:rFonts w:ascii="Verdana" w:hAnsi="Verdana" w:cs="Arial"/>
        </w:rPr>
        <w:t xml:space="preserve"> in the HSE</w:t>
      </w:r>
      <w:r w:rsidRPr="00D36D9C">
        <w:rPr>
          <w:rFonts w:ascii="Verdana" w:hAnsi="Verdana" w:cs="Arial"/>
        </w:rPr>
        <w:t xml:space="preserve">. It is important that steps are taken to prepare </w:t>
      </w:r>
      <w:r>
        <w:rPr>
          <w:rFonts w:ascii="Verdana" w:hAnsi="Verdana" w:cs="Arial"/>
        </w:rPr>
        <w:t xml:space="preserve">for </w:t>
      </w:r>
      <w:r w:rsidRPr="00D36D9C">
        <w:rPr>
          <w:rFonts w:ascii="Verdana" w:hAnsi="Verdana" w:cs="Arial"/>
        </w:rPr>
        <w:t xml:space="preserve">and reduce the impact of such events on the health service. </w:t>
      </w:r>
    </w:p>
    <w:p w:rsidR="0032469E" w:rsidRDefault="0032469E" w:rsidP="00E0394F">
      <w:pPr>
        <w:rPr>
          <w:lang w:val="en-GB" w:eastAsia="en-GB"/>
        </w:rPr>
      </w:pPr>
    </w:p>
    <w:p w:rsidR="0032469E" w:rsidRPr="00E0394F" w:rsidRDefault="0032469E" w:rsidP="00E0394F">
      <w:pPr>
        <w:rPr>
          <w:rFonts w:ascii="Verdana" w:hAnsi="Verdana"/>
          <w:lang w:val="en-GB" w:eastAsia="en-GB"/>
        </w:rPr>
      </w:pPr>
      <w:r w:rsidRPr="00E0394F">
        <w:rPr>
          <w:rFonts w:ascii="Verdana" w:hAnsi="Verdana"/>
          <w:lang w:val="en-GB" w:eastAsia="en-GB"/>
        </w:rPr>
        <w:t>Hazard x Risk = Impact</w:t>
      </w:r>
      <w:r>
        <w:rPr>
          <w:rFonts w:ascii="Verdana" w:hAnsi="Verdana"/>
          <w:lang w:val="en-GB" w:eastAsia="en-GB"/>
        </w:rPr>
        <w:t>. Impact</w:t>
      </w:r>
      <w:r w:rsidRPr="00E0394F">
        <w:rPr>
          <w:rFonts w:ascii="Verdana" w:hAnsi="Verdana"/>
          <w:lang w:val="en-GB" w:eastAsia="en-GB"/>
        </w:rPr>
        <w:t xml:space="preserve"> – Mitigation = Resilience. </w:t>
      </w:r>
    </w:p>
    <w:p w:rsidR="0032469E" w:rsidRPr="00A53962" w:rsidRDefault="0032469E" w:rsidP="00A53962">
      <w:pPr>
        <w:rPr>
          <w:lang w:val="en-GB" w:eastAsia="en-GB"/>
        </w:rPr>
      </w:pPr>
    </w:p>
    <w:p w:rsidR="0032469E" w:rsidRDefault="0032469E" w:rsidP="003724E5">
      <w:pPr>
        <w:pStyle w:val="NormalWeb"/>
        <w:spacing w:before="0" w:beforeAutospacing="0" w:after="0" w:afterAutospacing="0"/>
        <w:jc w:val="both"/>
        <w:rPr>
          <w:rFonts w:ascii="Verdana" w:hAnsi="Verdana" w:cs="Arial"/>
        </w:rPr>
      </w:pPr>
      <w:r w:rsidRPr="00D36D9C">
        <w:rPr>
          <w:rFonts w:ascii="Verdana" w:hAnsi="Verdana"/>
        </w:rPr>
        <w:t>The Office of Public Works is undertaking a comprehensive assessment of flood risk throughout the country</w:t>
      </w:r>
      <w:r>
        <w:rPr>
          <w:rFonts w:ascii="Verdana" w:hAnsi="Verdana"/>
        </w:rPr>
        <w:t>,</w:t>
      </w:r>
      <w:r w:rsidRPr="00D36D9C">
        <w:rPr>
          <w:rFonts w:ascii="Verdana" w:hAnsi="Verdana"/>
        </w:rPr>
        <w:t xml:space="preserve"> including risk of coastal flooding and </w:t>
      </w:r>
      <w:r>
        <w:rPr>
          <w:rFonts w:ascii="Verdana" w:hAnsi="Verdana"/>
        </w:rPr>
        <w:t xml:space="preserve">the </w:t>
      </w:r>
      <w:r w:rsidRPr="00D36D9C">
        <w:rPr>
          <w:rFonts w:ascii="Verdana" w:hAnsi="Verdana"/>
        </w:rPr>
        <w:t xml:space="preserve">development of flood risk management plans for the areas most at risk under the National Catchment Flood Risk Assessment </w:t>
      </w:r>
      <w:r>
        <w:rPr>
          <w:rFonts w:ascii="Verdana" w:hAnsi="Verdana"/>
        </w:rPr>
        <w:t xml:space="preserve">and </w:t>
      </w:r>
      <w:r w:rsidRPr="00D36D9C">
        <w:rPr>
          <w:rFonts w:ascii="Verdana" w:hAnsi="Verdana"/>
        </w:rPr>
        <w:t xml:space="preserve">Management (CFRAM) Programme. Flood maps can inform </w:t>
      </w:r>
      <w:r>
        <w:rPr>
          <w:rFonts w:ascii="Verdana" w:hAnsi="Verdana"/>
        </w:rPr>
        <w:t xml:space="preserve">the </w:t>
      </w:r>
      <w:r w:rsidRPr="00D36D9C">
        <w:rPr>
          <w:rFonts w:ascii="Verdana" w:hAnsi="Verdana"/>
        </w:rPr>
        <w:t>emergency response pl</w:t>
      </w:r>
      <w:smartTag w:uri="urn:schemas-microsoft-com:office:smarttags" w:element="PersonName">
        <w:r w:rsidRPr="00D36D9C">
          <w:rPr>
            <w:rFonts w:ascii="Verdana" w:hAnsi="Verdana"/>
          </w:rPr>
          <w:t>ann</w:t>
        </w:r>
      </w:smartTag>
      <w:r w:rsidRPr="00D36D9C">
        <w:rPr>
          <w:rFonts w:ascii="Verdana" w:hAnsi="Verdana"/>
        </w:rPr>
        <w:t>ing of areas prone to flooding, including progression of flood, projected flood depths etc.</w:t>
      </w:r>
      <w:r w:rsidRPr="003724E5">
        <w:rPr>
          <w:rFonts w:ascii="Verdana" w:hAnsi="Verdana" w:cs="Arial"/>
        </w:rPr>
        <w:t xml:space="preserve"> </w:t>
      </w:r>
    </w:p>
    <w:p w:rsidR="0032469E" w:rsidRDefault="0032469E" w:rsidP="003724E5">
      <w:pPr>
        <w:pStyle w:val="NormalWeb"/>
        <w:spacing w:before="0" w:beforeAutospacing="0" w:after="0" w:afterAutospacing="0"/>
        <w:jc w:val="both"/>
        <w:rPr>
          <w:rFonts w:ascii="Verdana" w:hAnsi="Verdana" w:cs="Arial"/>
        </w:rPr>
      </w:pPr>
    </w:p>
    <w:p w:rsidR="0032469E" w:rsidRDefault="0032469E" w:rsidP="003724E5">
      <w:pPr>
        <w:pStyle w:val="NormalWeb"/>
        <w:spacing w:before="0" w:beforeAutospacing="0" w:after="0" w:afterAutospacing="0"/>
        <w:jc w:val="both"/>
        <w:rPr>
          <w:rFonts w:ascii="Verdana" w:hAnsi="Verdana" w:cs="Arial"/>
        </w:rPr>
      </w:pPr>
      <w:r>
        <w:rPr>
          <w:rFonts w:ascii="Verdana" w:hAnsi="Verdana" w:cs="Arial"/>
        </w:rPr>
        <w:t>To assist you in severe weather preparedness, the following prepl</w:t>
      </w:r>
      <w:smartTag w:uri="urn:schemas-microsoft-com:office:smarttags" w:element="PersonName">
        <w:r>
          <w:rPr>
            <w:rFonts w:ascii="Verdana" w:hAnsi="Verdana" w:cs="Arial"/>
          </w:rPr>
          <w:t>ann</w:t>
        </w:r>
      </w:smartTag>
      <w:r>
        <w:rPr>
          <w:rFonts w:ascii="Verdana" w:hAnsi="Verdana" w:cs="Arial"/>
        </w:rPr>
        <w:t xml:space="preserve">ing actions should be undertaken for your area of responsibility. </w:t>
      </w:r>
    </w:p>
    <w:p w:rsidR="0032469E" w:rsidRPr="00D36D9C" w:rsidRDefault="0032469E" w:rsidP="003724E5">
      <w:pPr>
        <w:pStyle w:val="NormalWeb"/>
        <w:spacing w:before="0" w:beforeAutospacing="0" w:after="0" w:afterAutospacing="0"/>
        <w:jc w:val="both"/>
        <w:rPr>
          <w:rFonts w:ascii="Verdana" w:hAnsi="Verdana"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lastRenderedPageBreak/>
              <w:t xml:space="preserve"> ACTIONS</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Date </w:t>
            </w:r>
          </w:p>
          <w:p w:rsidR="0032469E" w:rsidRPr="004C7AB0" w:rsidRDefault="0032469E" w:rsidP="004C7AB0">
            <w:pPr>
              <w:autoSpaceDE w:val="0"/>
              <w:autoSpaceDN w:val="0"/>
              <w:adjustRightInd w:val="0"/>
              <w:rPr>
                <w:rFonts w:ascii="Verdana" w:hAnsi="Verdana" w:cs="Arial"/>
                <w:b/>
                <w:sz w:val="16"/>
                <w:szCs w:val="16"/>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Regular maintenance of drainage systems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Effective drainage systems in place</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Identify ‘at risk’ flood HSE premises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Flood maps to be obtained from Local Authority</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rPr>
              <w:t>Relocate computers/files etc</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rPr>
              <w:t>Identify HSE flood preventive measures</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4</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rPr>
              <w:t>Implement HSE flood defense measures e.g. sandbags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rPr>
              <w:t>Work with Local Authority to identify mitigating measures</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5</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rPr>
              <w:t>Plan alternative access/egress routes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Map of geographical area to be obtained</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6</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Contingency Plan for staff rostering in situ</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of service priorities (Priority 1, 2, 3, 4)</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7</w:t>
            </w:r>
          </w:p>
        </w:tc>
        <w:tc>
          <w:tcPr>
            <w:tcW w:w="2880" w:type="dxa"/>
          </w:tcPr>
          <w:p w:rsidR="0032469E" w:rsidRPr="004C7AB0" w:rsidRDefault="0032469E" w:rsidP="004C7AB0">
            <w:pPr>
              <w:autoSpaceDE w:val="0"/>
              <w:autoSpaceDN w:val="0"/>
              <w:adjustRightInd w:val="0"/>
              <w:rPr>
                <w:rFonts w:ascii="Verdana" w:hAnsi="Verdana"/>
              </w:rPr>
            </w:pPr>
            <w:r w:rsidRPr="004C7AB0">
              <w:rPr>
                <w:rFonts w:ascii="Verdana" w:hAnsi="Verdana"/>
              </w:rPr>
              <w:t>Weather alerting system in place</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rPr>
              <w:t>Monitor weather forecasting</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RPr="00E33593"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8</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Calibri"/>
                <w:lang w:val="en-GB" w:eastAsia="en-GB"/>
              </w:rPr>
              <w:t>Addresses and routes to be documented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Create a list of Vulnerable service users</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rPr>
              <w:t>Please continue to add actions that are required for your area</w:t>
            </w:r>
          </w:p>
        </w:tc>
      </w:tr>
    </w:tbl>
    <w:p w:rsidR="0032469E" w:rsidRDefault="0032469E" w:rsidP="004E1D67">
      <w:pPr>
        <w:autoSpaceDE w:val="0"/>
        <w:autoSpaceDN w:val="0"/>
        <w:adjustRightInd w:val="0"/>
        <w:rPr>
          <w:rFonts w:ascii="Verdana" w:hAnsi="Verdana" w:cs="Arial"/>
          <w:lang w:val="en-GB" w:eastAsia="en-GB"/>
        </w:rPr>
      </w:pPr>
    </w:p>
    <w:p w:rsidR="0032469E" w:rsidRDefault="0032469E" w:rsidP="00E33593">
      <w:pPr>
        <w:autoSpaceDE w:val="0"/>
        <w:autoSpaceDN w:val="0"/>
        <w:adjustRightInd w:val="0"/>
        <w:rPr>
          <w:rFonts w:ascii="Verdana" w:hAnsi="Verdana" w:cs="Arial"/>
          <w:lang w:val="en-GB" w:eastAsia="en-GB"/>
        </w:rPr>
      </w:pPr>
      <w:r>
        <w:rPr>
          <w:rFonts w:ascii="Verdana" w:hAnsi="Verdana" w:cs="Arial"/>
          <w:lang w:val="en-GB" w:eastAsia="en-GB"/>
        </w:rPr>
        <w:t>Action</w:t>
      </w:r>
      <w:r w:rsidRPr="00774BD7">
        <w:rPr>
          <w:rFonts w:ascii="Verdana" w:hAnsi="Verdana" w:cs="Arial"/>
          <w:lang w:val="en-GB" w:eastAsia="en-GB"/>
        </w:rPr>
        <w:t xml:space="preserve"> No. </w:t>
      </w:r>
      <w:r>
        <w:rPr>
          <w:rFonts w:ascii="Verdana" w:hAnsi="Verdana" w:cs="Arial"/>
          <w:lang w:val="en-GB" w:eastAsia="en-GB"/>
        </w:rPr>
        <w:t>6, please see Section 1.2, service priorities.</w:t>
      </w:r>
    </w:p>
    <w:p w:rsidR="0032469E" w:rsidRDefault="0032469E" w:rsidP="00E33593">
      <w:pPr>
        <w:autoSpaceDE w:val="0"/>
        <w:autoSpaceDN w:val="0"/>
        <w:adjustRightInd w:val="0"/>
        <w:rPr>
          <w:rFonts w:ascii="Verdana" w:hAnsi="Verdana" w:cs="Arial"/>
          <w:lang w:val="en-GB" w:eastAsia="en-GB"/>
        </w:rPr>
      </w:pPr>
    </w:p>
    <w:p w:rsidR="0032469E" w:rsidRPr="00D975F8" w:rsidRDefault="0032469E" w:rsidP="00030F2F">
      <w:pPr>
        <w:autoSpaceDE w:val="0"/>
        <w:autoSpaceDN w:val="0"/>
        <w:adjustRightInd w:val="0"/>
        <w:jc w:val="both"/>
        <w:rPr>
          <w:rFonts w:ascii="Verdana" w:hAnsi="Verdana" w:cs="Arial"/>
          <w:sz w:val="22"/>
          <w:szCs w:val="22"/>
          <w:lang w:val="en-GB" w:eastAsia="en-GB"/>
        </w:rPr>
      </w:pPr>
      <w:r>
        <w:rPr>
          <w:rFonts w:ascii="Verdana" w:hAnsi="Verdana" w:cs="Arial"/>
          <w:lang w:val="en-GB" w:eastAsia="en-GB"/>
        </w:rPr>
        <w:t>Action</w:t>
      </w:r>
      <w:r w:rsidRPr="00774BD7">
        <w:rPr>
          <w:rFonts w:ascii="Verdana" w:hAnsi="Verdana" w:cs="Arial"/>
          <w:lang w:val="en-GB" w:eastAsia="en-GB"/>
        </w:rPr>
        <w:t xml:space="preserve"> No. </w:t>
      </w:r>
      <w:r>
        <w:rPr>
          <w:rFonts w:ascii="Verdana" w:hAnsi="Verdana" w:cs="Arial"/>
          <w:lang w:val="en-GB" w:eastAsia="en-GB"/>
        </w:rPr>
        <w:t xml:space="preserve">8, please see </w:t>
      </w:r>
      <w:r w:rsidRPr="00774BD7">
        <w:rPr>
          <w:rFonts w:ascii="Verdana" w:hAnsi="Verdana" w:cs="Arial"/>
          <w:lang w:val="en-GB" w:eastAsia="en-GB"/>
        </w:rPr>
        <w:t xml:space="preserve">Appendix </w:t>
      </w:r>
      <w:r>
        <w:rPr>
          <w:rFonts w:ascii="Verdana" w:hAnsi="Verdana" w:cs="Arial"/>
          <w:lang w:val="en-GB" w:eastAsia="en-GB"/>
        </w:rPr>
        <w:t xml:space="preserve">3, </w:t>
      </w:r>
      <w:r w:rsidRPr="00D975F8">
        <w:rPr>
          <w:rFonts w:ascii="Verdana" w:hAnsi="Verdana" w:cs="Arial"/>
          <w:sz w:val="22"/>
          <w:szCs w:val="22"/>
          <w:lang w:val="en-GB" w:eastAsia="en-GB"/>
        </w:rPr>
        <w:t xml:space="preserve">Severe Weather Vulnerability Register.  </w:t>
      </w:r>
    </w:p>
    <w:p w:rsidR="0032469E" w:rsidRDefault="0032469E" w:rsidP="004E1D67">
      <w:pPr>
        <w:autoSpaceDE w:val="0"/>
        <w:autoSpaceDN w:val="0"/>
        <w:adjustRightInd w:val="0"/>
        <w:rPr>
          <w:rFonts w:ascii="Verdana" w:hAnsi="Verdana" w:cs="Arial"/>
          <w:lang w:val="en-GB" w:eastAsia="en-GB"/>
        </w:rPr>
      </w:pPr>
    </w:p>
    <w:p w:rsidR="0032469E" w:rsidRDefault="0032469E" w:rsidP="00030F2F">
      <w:pPr>
        <w:autoSpaceDE w:val="0"/>
        <w:autoSpaceDN w:val="0"/>
        <w:adjustRightInd w:val="0"/>
        <w:jc w:val="both"/>
        <w:rPr>
          <w:rFonts w:ascii="Verdana" w:hAnsi="Verdana"/>
        </w:rPr>
      </w:pPr>
      <w:r w:rsidRPr="00422B77">
        <w:rPr>
          <w:rFonts w:ascii="Verdana" w:hAnsi="Verdana"/>
        </w:rPr>
        <w:t xml:space="preserve">Information on historical flooding is available at </w:t>
      </w:r>
      <w:hyperlink r:id="rId11" w:tooltip="blocked::http://www.floodmaps.ie/" w:history="1">
        <w:r w:rsidRPr="00422B77">
          <w:rPr>
            <w:rStyle w:val="Hyperlink"/>
            <w:rFonts w:ascii="Verdana" w:hAnsi="Verdana"/>
          </w:rPr>
          <w:t>www.floodmaps.ie</w:t>
        </w:r>
      </w:hyperlink>
      <w:r w:rsidRPr="00422B77">
        <w:rPr>
          <w:rFonts w:ascii="Verdana" w:hAnsi="Verdana"/>
        </w:rPr>
        <w:t xml:space="preserve">. </w:t>
      </w:r>
    </w:p>
    <w:p w:rsidR="0032469E" w:rsidRDefault="0032469E" w:rsidP="00030F2F">
      <w:pPr>
        <w:autoSpaceDE w:val="0"/>
        <w:autoSpaceDN w:val="0"/>
        <w:adjustRightInd w:val="0"/>
        <w:jc w:val="both"/>
        <w:rPr>
          <w:rFonts w:ascii="Verdana" w:hAnsi="Verdana"/>
        </w:rPr>
      </w:pPr>
      <w:r w:rsidRPr="00422B77">
        <w:rPr>
          <w:rFonts w:ascii="Verdana" w:hAnsi="Verdana"/>
        </w:rPr>
        <w:t xml:space="preserve">Further information related to planning for flood resilience is available in </w:t>
      </w:r>
      <w:r>
        <w:rPr>
          <w:rFonts w:ascii="Verdana" w:hAnsi="Verdana"/>
        </w:rPr>
        <w:t>the “</w:t>
      </w:r>
      <w:r w:rsidRPr="00422B77">
        <w:rPr>
          <w:rFonts w:ascii="Verdana" w:hAnsi="Verdana"/>
        </w:rPr>
        <w:t>Plan, Prepare, Protect booklet</w:t>
      </w:r>
      <w:r>
        <w:rPr>
          <w:rFonts w:ascii="Verdana" w:hAnsi="Verdana"/>
        </w:rPr>
        <w:t>”</w:t>
      </w:r>
      <w:r w:rsidRPr="00422B77">
        <w:rPr>
          <w:rFonts w:ascii="Verdana" w:hAnsi="Verdana"/>
        </w:rPr>
        <w:t xml:space="preserve"> available on the O</w:t>
      </w:r>
      <w:r>
        <w:rPr>
          <w:rFonts w:ascii="Verdana" w:hAnsi="Verdana"/>
        </w:rPr>
        <w:t xml:space="preserve">ffice of </w:t>
      </w:r>
      <w:r w:rsidRPr="00422B77">
        <w:rPr>
          <w:rFonts w:ascii="Verdana" w:hAnsi="Verdana"/>
        </w:rPr>
        <w:t>P</w:t>
      </w:r>
      <w:r>
        <w:rPr>
          <w:rFonts w:ascii="Verdana" w:hAnsi="Verdana"/>
        </w:rPr>
        <w:t xml:space="preserve">ublic </w:t>
      </w:r>
      <w:r w:rsidRPr="00422B77">
        <w:rPr>
          <w:rFonts w:ascii="Verdana" w:hAnsi="Verdana"/>
        </w:rPr>
        <w:t>W</w:t>
      </w:r>
      <w:r>
        <w:rPr>
          <w:rFonts w:ascii="Verdana" w:hAnsi="Verdana"/>
        </w:rPr>
        <w:t xml:space="preserve">orks </w:t>
      </w:r>
      <w:r w:rsidRPr="00422B77">
        <w:rPr>
          <w:rFonts w:ascii="Verdana" w:hAnsi="Verdana"/>
        </w:rPr>
        <w:t>website</w:t>
      </w:r>
      <w:r>
        <w:rPr>
          <w:rFonts w:ascii="Verdana" w:hAnsi="Verdana"/>
        </w:rPr>
        <w:t xml:space="preserve"> </w:t>
      </w:r>
      <w:hyperlink r:id="rId12" w:history="1">
        <w:r w:rsidRPr="00260CF4">
          <w:rPr>
            <w:rStyle w:val="Hyperlink"/>
            <w:rFonts w:ascii="Verdana" w:hAnsi="Verdana"/>
          </w:rPr>
          <w:t>www.opw.ie</w:t>
        </w:r>
      </w:hyperlink>
      <w:r>
        <w:rPr>
          <w:rFonts w:ascii="Verdana" w:hAnsi="Verdana"/>
        </w:rPr>
        <w:t xml:space="preserve"> </w:t>
      </w:r>
    </w:p>
    <w:p w:rsidR="0032469E" w:rsidRDefault="0032469E" w:rsidP="005C5688">
      <w:pPr>
        <w:autoSpaceDE w:val="0"/>
        <w:autoSpaceDN w:val="0"/>
        <w:adjustRightInd w:val="0"/>
        <w:rPr>
          <w:rFonts w:ascii="Verdana" w:hAnsi="Verdana" w:cs="Arial"/>
          <w:lang w:val="en-GB" w:eastAsia="en-GB"/>
        </w:rPr>
      </w:pPr>
    </w:p>
    <w:p w:rsidR="0032469E" w:rsidRDefault="0032469E" w:rsidP="002E135E">
      <w:pPr>
        <w:autoSpaceDE w:val="0"/>
        <w:autoSpaceDN w:val="0"/>
        <w:adjustRightInd w:val="0"/>
        <w:jc w:val="both"/>
        <w:rPr>
          <w:rFonts w:ascii="Verdana" w:hAnsi="Verdana"/>
        </w:rPr>
      </w:pPr>
      <w:r>
        <w:rPr>
          <w:rFonts w:ascii="Verdana" w:hAnsi="Verdana"/>
        </w:rPr>
        <w:t xml:space="preserve">Please see </w:t>
      </w:r>
      <w:r w:rsidRPr="00422B77">
        <w:rPr>
          <w:rFonts w:ascii="Verdana" w:hAnsi="Verdana"/>
        </w:rPr>
        <w:t>Guidance Document</w:t>
      </w:r>
      <w:r>
        <w:rPr>
          <w:rFonts w:ascii="Verdana" w:hAnsi="Verdana"/>
        </w:rPr>
        <w:t>, A Guide to Flo</w:t>
      </w:r>
      <w:r w:rsidRPr="00422B77">
        <w:rPr>
          <w:rFonts w:ascii="Verdana" w:hAnsi="Verdana"/>
        </w:rPr>
        <w:t>od Emergencies</w:t>
      </w:r>
      <w:r>
        <w:rPr>
          <w:rFonts w:ascii="Verdana" w:hAnsi="Verdana"/>
        </w:rPr>
        <w:t xml:space="preserve"> (2013) (P</w:t>
      </w:r>
      <w:r w:rsidRPr="00422B77">
        <w:rPr>
          <w:rFonts w:ascii="Verdana" w:hAnsi="Verdana"/>
        </w:rPr>
        <w:t xml:space="preserve">lease </w:t>
      </w:r>
      <w:r>
        <w:rPr>
          <w:rFonts w:ascii="Verdana" w:hAnsi="Verdana"/>
        </w:rPr>
        <w:t xml:space="preserve">refer to the </w:t>
      </w:r>
      <w:r w:rsidRPr="00422B77">
        <w:rPr>
          <w:rFonts w:ascii="Verdana" w:hAnsi="Verdana"/>
        </w:rPr>
        <w:t>Flood Emergency Plan in Appendix IV</w:t>
      </w:r>
      <w:r>
        <w:rPr>
          <w:rFonts w:ascii="Verdana" w:hAnsi="Verdana"/>
        </w:rPr>
        <w:t>)</w:t>
      </w:r>
      <w:r w:rsidRPr="00422B77">
        <w:rPr>
          <w:rFonts w:ascii="Verdana" w:hAnsi="Verdana"/>
        </w:rPr>
        <w:t>.</w:t>
      </w:r>
    </w:p>
    <w:p w:rsidR="0032469E" w:rsidRDefault="0032469E" w:rsidP="002E135E">
      <w:pPr>
        <w:autoSpaceDE w:val="0"/>
        <w:autoSpaceDN w:val="0"/>
        <w:adjustRightInd w:val="0"/>
        <w:jc w:val="both"/>
        <w:rPr>
          <w:rFonts w:ascii="Verdana" w:hAnsi="Verdana"/>
        </w:rPr>
      </w:pPr>
    </w:p>
    <w:p w:rsidR="0032469E" w:rsidRDefault="0032469E" w:rsidP="002E135E">
      <w:pPr>
        <w:autoSpaceDE w:val="0"/>
        <w:autoSpaceDN w:val="0"/>
        <w:adjustRightInd w:val="0"/>
        <w:jc w:val="both"/>
        <w:rPr>
          <w:rFonts w:ascii="Verdana" w:hAnsi="Verdana"/>
        </w:rPr>
      </w:pPr>
      <w:r w:rsidRPr="00CC1569">
        <w:rPr>
          <w:rFonts w:ascii="Verdana" w:hAnsi="Verdana"/>
        </w:rPr>
        <w:t xml:space="preserve">Please </w:t>
      </w:r>
      <w:r>
        <w:rPr>
          <w:rFonts w:ascii="Verdana" w:hAnsi="Verdana"/>
        </w:rPr>
        <w:t>also see Protocol Documents, A protocol for m</w:t>
      </w:r>
      <w:r w:rsidRPr="00CC1569">
        <w:rPr>
          <w:rFonts w:ascii="Verdana" w:hAnsi="Verdana"/>
        </w:rPr>
        <w:t>ulti-</w:t>
      </w:r>
      <w:r>
        <w:rPr>
          <w:rFonts w:ascii="Verdana" w:hAnsi="Verdana"/>
        </w:rPr>
        <w:t>a</w:t>
      </w:r>
      <w:r w:rsidRPr="00CC1569">
        <w:rPr>
          <w:rFonts w:ascii="Verdana" w:hAnsi="Verdana"/>
        </w:rPr>
        <w:t xml:space="preserve">gency </w:t>
      </w:r>
      <w:r>
        <w:rPr>
          <w:rFonts w:ascii="Verdana" w:hAnsi="Verdana"/>
        </w:rPr>
        <w:t xml:space="preserve">response to Flood Emergencies. Both documents are available on </w:t>
      </w:r>
      <w:hyperlink r:id="rId13" w:history="1">
        <w:r w:rsidRPr="00205A18">
          <w:rPr>
            <w:rStyle w:val="Hyperlink"/>
            <w:rFonts w:ascii="Verdana" w:hAnsi="Verdana"/>
          </w:rPr>
          <w:t>www.mem.ie</w:t>
        </w:r>
      </w:hyperlink>
      <w:r>
        <w:rPr>
          <w:rFonts w:ascii="Verdana" w:hAnsi="Verdana"/>
        </w:rPr>
        <w:t xml:space="preserve"> </w:t>
      </w:r>
    </w:p>
    <w:p w:rsidR="0032469E" w:rsidRDefault="0032469E" w:rsidP="002E135E">
      <w:pPr>
        <w:autoSpaceDE w:val="0"/>
        <w:autoSpaceDN w:val="0"/>
        <w:adjustRightInd w:val="0"/>
        <w:jc w:val="both"/>
        <w:rPr>
          <w:rFonts w:ascii="Verdana" w:hAnsi="Verdana"/>
        </w:rPr>
      </w:pPr>
    </w:p>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46" w:name="_Toc404245111"/>
      <w:bookmarkStart w:id="47" w:name="_Toc405293592"/>
      <w:bookmarkStart w:id="48" w:name="_Toc405460112"/>
      <w:bookmarkStart w:id="49" w:name="_Toc405460303"/>
      <w:bookmarkStart w:id="50" w:name="_Toc405461239"/>
      <w:bookmarkStart w:id="51" w:name="_Toc405461342"/>
      <w:bookmarkStart w:id="52" w:name="_Toc405461376"/>
      <w:bookmarkStart w:id="53" w:name="_Toc405461411"/>
      <w:bookmarkStart w:id="54" w:name="_Toc405461453"/>
      <w:bookmarkStart w:id="55" w:name="_Toc405461517"/>
      <w:r w:rsidRPr="001C2A78">
        <w:rPr>
          <w:color w:val="008080"/>
          <w:sz w:val="22"/>
          <w:szCs w:val="22"/>
        </w:rPr>
        <w:t>Wind</w:t>
      </w:r>
      <w:bookmarkEnd w:id="46"/>
      <w:bookmarkEnd w:id="47"/>
      <w:bookmarkEnd w:id="48"/>
      <w:bookmarkEnd w:id="49"/>
      <w:bookmarkEnd w:id="50"/>
      <w:bookmarkEnd w:id="51"/>
      <w:bookmarkEnd w:id="52"/>
      <w:bookmarkEnd w:id="53"/>
      <w:bookmarkEnd w:id="54"/>
      <w:bookmarkEnd w:id="55"/>
    </w:p>
    <w:p w:rsidR="0032469E" w:rsidRDefault="0032469E" w:rsidP="005B0780">
      <w:pPr>
        <w:autoSpaceDE w:val="0"/>
        <w:autoSpaceDN w:val="0"/>
        <w:adjustRightInd w:val="0"/>
        <w:jc w:val="both"/>
        <w:rPr>
          <w:rFonts w:ascii="Verdana" w:hAnsi="Verdana" w:cs="SymbolMT"/>
          <w:lang w:val="en-GB" w:eastAsia="en-GB"/>
        </w:rPr>
      </w:pPr>
      <w:r w:rsidRPr="005B0780">
        <w:rPr>
          <w:rFonts w:ascii="Verdana" w:hAnsi="Verdana" w:cs="SymbolMT"/>
          <w:lang w:val="en-GB" w:eastAsia="en-GB"/>
        </w:rPr>
        <w:t xml:space="preserve">High winds can lead to a number of issues for health </w:t>
      </w:r>
      <w:r>
        <w:rPr>
          <w:rFonts w:ascii="Verdana" w:hAnsi="Verdana" w:cs="SymbolMT"/>
          <w:lang w:val="en-GB" w:eastAsia="en-GB"/>
        </w:rPr>
        <w:t xml:space="preserve">services </w:t>
      </w:r>
      <w:r w:rsidRPr="005B0780">
        <w:rPr>
          <w:rFonts w:ascii="Verdana" w:hAnsi="Verdana" w:cs="SymbolMT"/>
          <w:lang w:val="en-GB" w:eastAsia="en-GB"/>
        </w:rPr>
        <w:t>ranging from structural damage</w:t>
      </w:r>
      <w:r>
        <w:rPr>
          <w:rFonts w:ascii="Verdana" w:hAnsi="Verdana" w:cs="SymbolMT"/>
          <w:lang w:val="en-GB" w:eastAsia="en-GB"/>
        </w:rPr>
        <w:t xml:space="preserve"> to</w:t>
      </w:r>
      <w:r w:rsidRPr="005B0780">
        <w:rPr>
          <w:rFonts w:ascii="Verdana" w:hAnsi="Verdana" w:cs="SymbolMT"/>
          <w:lang w:val="en-GB" w:eastAsia="en-GB"/>
        </w:rPr>
        <w:t xml:space="preserve"> restricted access for staff and cont</w:t>
      </w:r>
      <w:r>
        <w:rPr>
          <w:rFonts w:ascii="Verdana" w:hAnsi="Verdana" w:cs="SymbolMT"/>
          <w:lang w:val="en-GB" w:eastAsia="en-GB"/>
        </w:rPr>
        <w:t>r</w:t>
      </w:r>
      <w:r w:rsidRPr="005B0780">
        <w:rPr>
          <w:rFonts w:ascii="Verdana" w:hAnsi="Verdana" w:cs="SymbolMT"/>
          <w:lang w:val="en-GB" w:eastAsia="en-GB"/>
        </w:rPr>
        <w:t>actors due to fall</w:t>
      </w:r>
      <w:r>
        <w:rPr>
          <w:rFonts w:ascii="Verdana" w:hAnsi="Verdana" w:cs="SymbolMT"/>
          <w:lang w:val="en-GB" w:eastAsia="en-GB"/>
        </w:rPr>
        <w:t xml:space="preserve">en </w:t>
      </w:r>
      <w:r w:rsidRPr="005B0780">
        <w:rPr>
          <w:rFonts w:ascii="Verdana" w:hAnsi="Verdana" w:cs="SymbolMT"/>
          <w:lang w:val="en-GB" w:eastAsia="en-GB"/>
        </w:rPr>
        <w:t xml:space="preserve">trees </w:t>
      </w:r>
      <w:r>
        <w:rPr>
          <w:rFonts w:ascii="Verdana" w:hAnsi="Verdana" w:cs="SymbolMT"/>
          <w:lang w:val="en-GB" w:eastAsia="en-GB"/>
        </w:rPr>
        <w:t>or</w:t>
      </w:r>
      <w:r w:rsidRPr="005B0780">
        <w:rPr>
          <w:rFonts w:ascii="Verdana" w:hAnsi="Verdana" w:cs="SymbolMT"/>
          <w:lang w:val="en-GB" w:eastAsia="en-GB"/>
        </w:rPr>
        <w:t xml:space="preserve"> loss of power. </w:t>
      </w:r>
      <w:r>
        <w:rPr>
          <w:rFonts w:ascii="Verdana" w:hAnsi="Verdana" w:cs="SymbolMT"/>
          <w:lang w:val="en-GB" w:eastAsia="en-GB"/>
        </w:rPr>
        <w:t>I</w:t>
      </w:r>
      <w:r w:rsidRPr="005B0780">
        <w:rPr>
          <w:rFonts w:ascii="Verdana" w:hAnsi="Verdana" w:cs="SymbolMT"/>
          <w:lang w:val="en-GB" w:eastAsia="en-GB"/>
        </w:rPr>
        <w:t>ncreased wind speeds can cause difficulties for frail cli</w:t>
      </w:r>
      <w:r>
        <w:rPr>
          <w:rFonts w:ascii="Verdana" w:hAnsi="Verdana" w:cs="SymbolMT"/>
          <w:lang w:val="en-GB" w:eastAsia="en-GB"/>
        </w:rPr>
        <w:t>ents or those with poor mobility. F</w:t>
      </w:r>
      <w:r w:rsidRPr="005B0780">
        <w:rPr>
          <w:rFonts w:ascii="Verdana" w:hAnsi="Verdana" w:cs="SymbolMT"/>
          <w:lang w:val="en-GB" w:eastAsia="en-GB"/>
        </w:rPr>
        <w:t xml:space="preserve">lying debris can </w:t>
      </w:r>
      <w:r>
        <w:rPr>
          <w:rFonts w:ascii="Verdana" w:hAnsi="Verdana" w:cs="SymbolMT"/>
          <w:lang w:val="en-GB" w:eastAsia="en-GB"/>
        </w:rPr>
        <w:t xml:space="preserve">cause </w:t>
      </w:r>
      <w:r w:rsidRPr="005B0780">
        <w:rPr>
          <w:rFonts w:ascii="Verdana" w:hAnsi="Verdana" w:cs="SymbolMT"/>
          <w:lang w:val="en-GB" w:eastAsia="en-GB"/>
        </w:rPr>
        <w:t xml:space="preserve">injury </w:t>
      </w:r>
      <w:r>
        <w:rPr>
          <w:rFonts w:ascii="Verdana" w:hAnsi="Verdana" w:cs="SymbolMT"/>
          <w:lang w:val="en-GB" w:eastAsia="en-GB"/>
        </w:rPr>
        <w:t xml:space="preserve">to </w:t>
      </w:r>
      <w:r w:rsidRPr="005B0780">
        <w:rPr>
          <w:rFonts w:ascii="Verdana" w:hAnsi="Verdana" w:cs="SymbolMT"/>
          <w:lang w:val="en-GB" w:eastAsia="en-GB"/>
        </w:rPr>
        <w:t xml:space="preserve">clients, staff, visitors </w:t>
      </w:r>
      <w:r>
        <w:rPr>
          <w:rFonts w:ascii="Verdana" w:hAnsi="Verdana" w:cs="SymbolMT"/>
          <w:lang w:val="en-GB" w:eastAsia="en-GB"/>
        </w:rPr>
        <w:t xml:space="preserve">and </w:t>
      </w:r>
      <w:r w:rsidRPr="005B0780">
        <w:rPr>
          <w:rFonts w:ascii="Verdana" w:hAnsi="Verdana" w:cs="SymbolMT"/>
          <w:lang w:val="en-GB" w:eastAsia="en-GB"/>
        </w:rPr>
        <w:t xml:space="preserve">contractors </w:t>
      </w:r>
      <w:r>
        <w:rPr>
          <w:rFonts w:ascii="Verdana" w:hAnsi="Verdana" w:cs="SymbolMT"/>
          <w:lang w:val="en-GB" w:eastAsia="en-GB"/>
        </w:rPr>
        <w:t>including damage to buildings such as window breakage</w:t>
      </w:r>
      <w:r w:rsidRPr="005B0780">
        <w:rPr>
          <w:rFonts w:ascii="Verdana" w:hAnsi="Verdana" w:cs="SymbolMT"/>
          <w:lang w:val="en-GB" w:eastAsia="en-GB"/>
        </w:rPr>
        <w:t>.</w:t>
      </w:r>
    </w:p>
    <w:p w:rsidR="0032469E" w:rsidRDefault="0032469E" w:rsidP="005B0780">
      <w:pPr>
        <w:autoSpaceDE w:val="0"/>
        <w:autoSpaceDN w:val="0"/>
        <w:adjustRightInd w:val="0"/>
        <w:jc w:val="both"/>
        <w:rPr>
          <w:rFonts w:ascii="Verdana" w:hAnsi="Verdana" w:cs="SymbolMT"/>
          <w:lang w:val="en-GB"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ACTIONS</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Date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sz w:val="16"/>
                <w:szCs w:val="16"/>
                <w:lang w:val="en-GB" w:eastAsia="en-GB"/>
              </w:rPr>
              <w:t>complete</w:t>
            </w:r>
            <w:r w:rsidRPr="004C7AB0">
              <w:rPr>
                <w:rFonts w:ascii="Verdana" w:hAnsi="Verdana" w:cs="Arial"/>
                <w:b/>
                <w:lang w:val="en-GB" w:eastAsia="en-GB"/>
              </w:rPr>
              <w:t xml:space="preserve"> </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HSE property/equipment </w:t>
            </w:r>
            <w:r w:rsidRPr="004C7AB0">
              <w:rPr>
                <w:rFonts w:ascii="Verdana" w:hAnsi="Verdana" w:cs="Arial"/>
                <w:lang w:val="en-GB" w:eastAsia="en-GB"/>
              </w:rPr>
              <w:lastRenderedPageBreak/>
              <w:t>correctly insured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lastRenderedPageBreak/>
              <w:t>Insurance in place for all HSE premises</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lastRenderedPageBreak/>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color w:val="000000"/>
              </w:rPr>
              <w:t>Secure outdoor /loose objects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Potentially hazardous objects identified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rPr>
              <w:t>Please continue to add actions that are required for your area</w:t>
            </w:r>
          </w:p>
        </w:tc>
      </w:tr>
    </w:tbl>
    <w:p w:rsidR="0032469E" w:rsidRDefault="0032469E" w:rsidP="004E1D67">
      <w:pPr>
        <w:autoSpaceDE w:val="0"/>
        <w:autoSpaceDN w:val="0"/>
        <w:adjustRightInd w:val="0"/>
        <w:rPr>
          <w:rFonts w:ascii="Verdana" w:hAnsi="Verdana" w:cs="SymbolMT"/>
          <w:b/>
          <w:lang w:val="en-GB" w:eastAsia="en-GB"/>
        </w:rPr>
      </w:pPr>
    </w:p>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56" w:name="_Toc404245112"/>
      <w:bookmarkStart w:id="57" w:name="_Toc405293593"/>
      <w:bookmarkStart w:id="58" w:name="_Toc405460113"/>
      <w:bookmarkStart w:id="59" w:name="_Toc405460304"/>
      <w:bookmarkStart w:id="60" w:name="_Toc405461240"/>
      <w:bookmarkStart w:id="61" w:name="_Toc405461343"/>
      <w:bookmarkStart w:id="62" w:name="_Toc405461377"/>
      <w:bookmarkStart w:id="63" w:name="_Toc405461412"/>
      <w:bookmarkStart w:id="64" w:name="_Toc405461454"/>
      <w:bookmarkStart w:id="65" w:name="_Toc405461518"/>
      <w:r w:rsidRPr="001C2A78">
        <w:rPr>
          <w:color w:val="008080"/>
          <w:sz w:val="22"/>
          <w:szCs w:val="22"/>
        </w:rPr>
        <w:t>Thunderstorms</w:t>
      </w:r>
      <w:bookmarkEnd w:id="56"/>
      <w:bookmarkEnd w:id="57"/>
      <w:bookmarkEnd w:id="58"/>
      <w:bookmarkEnd w:id="59"/>
      <w:bookmarkEnd w:id="60"/>
      <w:bookmarkEnd w:id="61"/>
      <w:bookmarkEnd w:id="62"/>
      <w:bookmarkEnd w:id="63"/>
      <w:bookmarkEnd w:id="64"/>
      <w:bookmarkEnd w:id="65"/>
    </w:p>
    <w:p w:rsidR="0032469E" w:rsidRDefault="0032469E" w:rsidP="004E2EE0">
      <w:pPr>
        <w:autoSpaceDE w:val="0"/>
        <w:autoSpaceDN w:val="0"/>
        <w:adjustRightInd w:val="0"/>
        <w:jc w:val="both"/>
        <w:rPr>
          <w:rFonts w:ascii="Verdana" w:hAnsi="Verdana"/>
          <w:lang w:val="en-GB" w:eastAsia="en-GB"/>
        </w:rPr>
      </w:pPr>
      <w:r w:rsidRPr="00D36D9C">
        <w:rPr>
          <w:rFonts w:ascii="Verdana" w:hAnsi="Verdana"/>
        </w:rPr>
        <w:t xml:space="preserve">Storms </w:t>
      </w:r>
      <w:r>
        <w:rPr>
          <w:rFonts w:ascii="Verdana" w:hAnsi="Verdana"/>
        </w:rPr>
        <w:t xml:space="preserve">are </w:t>
      </w:r>
      <w:r w:rsidRPr="00D36D9C">
        <w:rPr>
          <w:rFonts w:ascii="Verdana" w:hAnsi="Verdana"/>
        </w:rPr>
        <w:t>marked by</w:t>
      </w:r>
      <w:r>
        <w:rPr>
          <w:rFonts w:ascii="Verdana" w:hAnsi="Verdana"/>
        </w:rPr>
        <w:t xml:space="preserve"> t</w:t>
      </w:r>
      <w:r>
        <w:rPr>
          <w:rFonts w:ascii="Verdana" w:hAnsi="Verdana"/>
          <w:lang w:val="en-GB" w:eastAsia="en-GB"/>
        </w:rPr>
        <w:t xml:space="preserve">he combination </w:t>
      </w:r>
      <w:r w:rsidRPr="00D36D9C">
        <w:rPr>
          <w:rFonts w:ascii="Verdana" w:hAnsi="Verdana"/>
          <w:lang w:val="en-GB" w:eastAsia="en-GB"/>
        </w:rPr>
        <w:t xml:space="preserve">of heavy rains, strong winds, hail, thunder and lightning affecting </w:t>
      </w:r>
      <w:r>
        <w:rPr>
          <w:rFonts w:ascii="Verdana" w:hAnsi="Verdana"/>
          <w:lang w:val="en-GB" w:eastAsia="en-GB"/>
        </w:rPr>
        <w:t xml:space="preserve">a </w:t>
      </w:r>
      <w:r w:rsidRPr="00D36D9C">
        <w:rPr>
          <w:rFonts w:ascii="Verdana" w:hAnsi="Verdana"/>
          <w:lang w:val="en-GB" w:eastAsia="en-GB"/>
        </w:rPr>
        <w:t>region for at least 5 hours. Normally, the mean wind speed is in excess of 55mph and gusts are in excess of 85mph. Several factors determine the severity of storms, including wind speed/intensity and duration.</w:t>
      </w:r>
      <w:r>
        <w:rPr>
          <w:rFonts w:ascii="Verdana" w:hAnsi="Verdana"/>
          <w:lang w:val="en-GB" w:eastAsia="en-GB"/>
        </w:rPr>
        <w:t xml:space="preserve"> </w:t>
      </w:r>
    </w:p>
    <w:p w:rsidR="0032469E" w:rsidRDefault="0032469E" w:rsidP="004E2EE0">
      <w:pPr>
        <w:autoSpaceDE w:val="0"/>
        <w:autoSpaceDN w:val="0"/>
        <w:adjustRightInd w:val="0"/>
        <w:jc w:val="both"/>
        <w:rPr>
          <w:rFonts w:ascii="Verdana" w:hAnsi="Verdana"/>
          <w:lang w:val="en-GB" w:eastAsia="en-GB"/>
        </w:rPr>
      </w:pPr>
    </w:p>
    <w:p w:rsidR="0032469E" w:rsidRDefault="0032469E" w:rsidP="004E2EE0">
      <w:pPr>
        <w:autoSpaceDE w:val="0"/>
        <w:autoSpaceDN w:val="0"/>
        <w:adjustRightInd w:val="0"/>
        <w:jc w:val="both"/>
        <w:rPr>
          <w:rFonts w:ascii="Verdana" w:hAnsi="Verdana"/>
          <w:color w:val="000000"/>
          <w:lang w:val="en-GB" w:eastAsia="en-GB"/>
        </w:rPr>
      </w:pPr>
      <w:r w:rsidRPr="00991C9C">
        <w:rPr>
          <w:rFonts w:ascii="Verdana" w:hAnsi="Verdana"/>
          <w:color w:val="000000"/>
          <w:lang w:val="en-GB" w:eastAsia="en-GB"/>
        </w:rPr>
        <w:t xml:space="preserve">Storms can be forecast with good accuracy </w:t>
      </w:r>
      <w:r>
        <w:rPr>
          <w:rFonts w:ascii="Verdana" w:hAnsi="Verdana"/>
          <w:color w:val="000000"/>
          <w:lang w:val="en-GB" w:eastAsia="en-GB"/>
        </w:rPr>
        <w:t>3-4</w:t>
      </w:r>
      <w:r w:rsidRPr="00991C9C">
        <w:rPr>
          <w:rFonts w:ascii="Verdana" w:hAnsi="Verdana"/>
          <w:color w:val="000000"/>
          <w:lang w:val="en-GB" w:eastAsia="en-GB"/>
        </w:rPr>
        <w:t xml:space="preserve"> days in advance, allowing </w:t>
      </w:r>
      <w:r>
        <w:rPr>
          <w:rFonts w:ascii="Verdana" w:hAnsi="Verdana"/>
          <w:color w:val="000000"/>
          <w:lang w:val="en-GB" w:eastAsia="en-GB"/>
        </w:rPr>
        <w:t xml:space="preserve">time for </w:t>
      </w:r>
      <w:r w:rsidRPr="00991C9C">
        <w:rPr>
          <w:rFonts w:ascii="Verdana" w:hAnsi="Verdana"/>
          <w:color w:val="000000"/>
          <w:lang w:val="en-GB" w:eastAsia="en-GB"/>
        </w:rPr>
        <w:t>some mitigating actions to be taken</w:t>
      </w:r>
      <w:r>
        <w:rPr>
          <w:rFonts w:ascii="Verdana" w:hAnsi="Verdana"/>
          <w:color w:val="000000"/>
          <w:lang w:val="en-GB" w:eastAsia="en-GB"/>
        </w:rPr>
        <w:t>. Da</w:t>
      </w:r>
      <w:r w:rsidRPr="00991C9C">
        <w:rPr>
          <w:rFonts w:ascii="Verdana" w:hAnsi="Verdana"/>
          <w:color w:val="000000"/>
          <w:lang w:val="en-GB" w:eastAsia="en-GB"/>
        </w:rPr>
        <w:t xml:space="preserve">mage to infrastructure (buildings, power lines) and disruption to transport (air, marine and surface) is usually unavoidable. Storms of moderate impact have a typical duration (in terms of impact on one location) of </w:t>
      </w:r>
      <w:r>
        <w:rPr>
          <w:rFonts w:ascii="Verdana" w:hAnsi="Verdana"/>
          <w:color w:val="000000"/>
          <w:lang w:val="en-GB" w:eastAsia="en-GB"/>
        </w:rPr>
        <w:t xml:space="preserve">about </w:t>
      </w:r>
      <w:r w:rsidRPr="00991C9C">
        <w:rPr>
          <w:rFonts w:ascii="Verdana" w:hAnsi="Verdana"/>
          <w:color w:val="000000"/>
          <w:lang w:val="en-GB" w:eastAsia="en-GB"/>
        </w:rPr>
        <w:t>12 hours.</w:t>
      </w:r>
    </w:p>
    <w:p w:rsidR="0032469E" w:rsidRDefault="0032469E" w:rsidP="004E2EE0">
      <w:pPr>
        <w:autoSpaceDE w:val="0"/>
        <w:autoSpaceDN w:val="0"/>
        <w:adjustRightInd w:val="0"/>
        <w:jc w:val="both"/>
        <w:rPr>
          <w:rFonts w:ascii="Verdana" w:hAnsi="Verdana" w:cs="Arial"/>
          <w:lang w:val="en-GB"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ACTIONS</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Date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Contingency Plan in place to access supplies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Alternative arrangements for provisions (food, fuel)</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Maintenance and testing of generator</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Generator in place if necessary</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Contingency Plan in place for alternatives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Options to be explored for gas disruption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rPr>
              <w:t>Please continue to add actions that are required for your area</w:t>
            </w:r>
          </w:p>
        </w:tc>
      </w:tr>
    </w:tbl>
    <w:p w:rsidR="0032469E" w:rsidRDefault="0032469E" w:rsidP="004E2EE0">
      <w:pPr>
        <w:autoSpaceDE w:val="0"/>
        <w:autoSpaceDN w:val="0"/>
        <w:adjustRightInd w:val="0"/>
        <w:jc w:val="both"/>
        <w:rPr>
          <w:rFonts w:ascii="Verdana" w:hAnsi="Verdana" w:cs="Arial"/>
          <w:lang w:val="en-GB" w:eastAsia="en-GB"/>
        </w:rPr>
      </w:pPr>
    </w:p>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66" w:name="_Toc404245113"/>
      <w:bookmarkStart w:id="67" w:name="_Toc405293594"/>
      <w:bookmarkStart w:id="68" w:name="_Toc405460114"/>
      <w:bookmarkStart w:id="69" w:name="_Toc405460305"/>
      <w:bookmarkStart w:id="70" w:name="_Toc405461241"/>
      <w:bookmarkStart w:id="71" w:name="_Toc405461344"/>
      <w:bookmarkStart w:id="72" w:name="_Toc405461378"/>
      <w:bookmarkStart w:id="73" w:name="_Toc405461413"/>
      <w:bookmarkStart w:id="74" w:name="_Toc405461455"/>
      <w:bookmarkStart w:id="75" w:name="_Toc405461519"/>
      <w:r w:rsidRPr="001C2A78">
        <w:rPr>
          <w:color w:val="008080"/>
          <w:sz w:val="22"/>
          <w:szCs w:val="22"/>
        </w:rPr>
        <w:t>Snow</w:t>
      </w:r>
      <w:bookmarkEnd w:id="66"/>
      <w:bookmarkEnd w:id="67"/>
      <w:bookmarkEnd w:id="68"/>
      <w:bookmarkEnd w:id="69"/>
      <w:bookmarkEnd w:id="70"/>
      <w:bookmarkEnd w:id="71"/>
      <w:bookmarkEnd w:id="72"/>
      <w:bookmarkEnd w:id="73"/>
      <w:bookmarkEnd w:id="74"/>
      <w:bookmarkEnd w:id="75"/>
    </w:p>
    <w:p w:rsidR="0032469E" w:rsidRDefault="0032469E" w:rsidP="00AA2973">
      <w:pPr>
        <w:autoSpaceDE w:val="0"/>
        <w:autoSpaceDN w:val="0"/>
        <w:adjustRightInd w:val="0"/>
        <w:jc w:val="both"/>
        <w:rPr>
          <w:rFonts w:ascii="Verdana" w:hAnsi="Verdana" w:cs="Arial"/>
          <w:color w:val="000000"/>
        </w:rPr>
      </w:pPr>
      <w:r w:rsidRPr="00D36D9C">
        <w:rPr>
          <w:rFonts w:ascii="Verdana" w:hAnsi="Verdana" w:cs="Arial"/>
          <w:color w:val="000000"/>
        </w:rPr>
        <w:t xml:space="preserve">Snow is defined as 'solid precipitation which occurs in a variety of minute ice crystals at temperatures well below 0 °C </w:t>
      </w:r>
      <w:r>
        <w:rPr>
          <w:rFonts w:ascii="Verdana" w:hAnsi="Verdana" w:cs="Arial"/>
          <w:color w:val="000000"/>
        </w:rPr>
        <w:t xml:space="preserve">and </w:t>
      </w:r>
      <w:r w:rsidRPr="00D36D9C">
        <w:rPr>
          <w:rFonts w:ascii="Verdana" w:hAnsi="Verdana" w:cs="Arial"/>
          <w:color w:val="000000"/>
        </w:rPr>
        <w:t>larger sn</w:t>
      </w:r>
      <w:r>
        <w:rPr>
          <w:rFonts w:ascii="Verdana" w:hAnsi="Verdana" w:cs="Arial"/>
          <w:color w:val="000000"/>
        </w:rPr>
        <w:t>owflakes at temperatures near 0</w:t>
      </w:r>
      <w:r w:rsidRPr="00D36D9C">
        <w:rPr>
          <w:rFonts w:ascii="Verdana" w:hAnsi="Verdana" w:cs="Arial"/>
          <w:color w:val="000000"/>
        </w:rPr>
        <w:t>°C'.</w:t>
      </w:r>
      <w:r>
        <w:rPr>
          <w:rFonts w:ascii="Verdana" w:hAnsi="Verdana" w:cs="Arial"/>
          <w:color w:val="000000"/>
        </w:rPr>
        <w:t xml:space="preserve"> </w:t>
      </w:r>
    </w:p>
    <w:p w:rsidR="0032469E" w:rsidRDefault="0032469E" w:rsidP="00AA2973">
      <w:pPr>
        <w:autoSpaceDE w:val="0"/>
        <w:autoSpaceDN w:val="0"/>
        <w:adjustRightInd w:val="0"/>
        <w:jc w:val="both"/>
        <w:rPr>
          <w:rFonts w:ascii="Verdana" w:hAnsi="Verdana" w:cs="Arial"/>
          <w:color w:val="00000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ACTIONS</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Date </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Plot access/egress routes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Road </w:t>
            </w:r>
            <w:r>
              <w:rPr>
                <w:rFonts w:ascii="Verdana" w:hAnsi="Verdana" w:cs="Arial"/>
                <w:lang w:val="en-GB" w:eastAsia="en-GB"/>
              </w:rPr>
              <w:t>m</w:t>
            </w:r>
            <w:r w:rsidRPr="004C7AB0">
              <w:rPr>
                <w:rFonts w:ascii="Verdana" w:hAnsi="Verdana" w:cs="Arial"/>
                <w:lang w:val="en-GB" w:eastAsia="en-GB"/>
              </w:rPr>
              <w:t xml:space="preserve">ap of </w:t>
            </w:r>
            <w:r>
              <w:rPr>
                <w:rFonts w:ascii="Verdana" w:hAnsi="Verdana" w:cs="Arial"/>
                <w:lang w:val="en-GB" w:eastAsia="en-GB"/>
              </w:rPr>
              <w:t>g</w:t>
            </w:r>
            <w:r w:rsidRPr="004C7AB0">
              <w:rPr>
                <w:rFonts w:ascii="Verdana" w:hAnsi="Verdana" w:cs="Arial"/>
                <w:lang w:val="en-GB" w:eastAsia="en-GB"/>
              </w:rPr>
              <w:t xml:space="preserve">eographical </w:t>
            </w:r>
            <w:r>
              <w:rPr>
                <w:rFonts w:ascii="Verdana" w:hAnsi="Verdana" w:cs="Arial"/>
                <w:lang w:val="en-GB" w:eastAsia="en-GB"/>
              </w:rPr>
              <w:t>a</w:t>
            </w:r>
            <w:r w:rsidRPr="004C7AB0">
              <w:rPr>
                <w:rFonts w:ascii="Verdana" w:hAnsi="Verdana" w:cs="Arial"/>
                <w:lang w:val="en-GB" w:eastAsia="en-GB"/>
              </w:rPr>
              <w:t>rea</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Monitor impact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road closures or impassable roads</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Contingency Plan in place in the event of deliveries affected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Identify service essential delivery requirements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4</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Routes to HSE premises cleared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Snow clearance arrangements in place</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5</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Contingency Plan for staff rostering in situ</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of service priorities (Priority 1, 2, 3, 4)</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rPr>
              <w:t>Please continue to add actions that are required for your area</w:t>
            </w:r>
          </w:p>
        </w:tc>
      </w:tr>
    </w:tbl>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76" w:name="_Toc404245114"/>
      <w:bookmarkStart w:id="77" w:name="_Toc405293595"/>
      <w:bookmarkStart w:id="78" w:name="_Toc405460115"/>
      <w:bookmarkStart w:id="79" w:name="_Toc405460306"/>
      <w:bookmarkStart w:id="80" w:name="_Toc405461242"/>
      <w:bookmarkStart w:id="81" w:name="_Toc405461345"/>
      <w:bookmarkStart w:id="82" w:name="_Toc405461379"/>
      <w:bookmarkStart w:id="83" w:name="_Toc405461414"/>
      <w:bookmarkStart w:id="84" w:name="_Toc405461456"/>
      <w:bookmarkStart w:id="85" w:name="_Toc405461520"/>
      <w:r w:rsidRPr="001C2A78">
        <w:rPr>
          <w:color w:val="008080"/>
          <w:sz w:val="22"/>
          <w:szCs w:val="22"/>
        </w:rPr>
        <w:lastRenderedPageBreak/>
        <w:t>Frost/Ice</w:t>
      </w:r>
      <w:bookmarkEnd w:id="76"/>
      <w:bookmarkEnd w:id="77"/>
      <w:bookmarkEnd w:id="78"/>
      <w:bookmarkEnd w:id="79"/>
      <w:bookmarkEnd w:id="80"/>
      <w:bookmarkEnd w:id="81"/>
      <w:bookmarkEnd w:id="82"/>
      <w:bookmarkEnd w:id="83"/>
      <w:bookmarkEnd w:id="84"/>
      <w:bookmarkEnd w:id="85"/>
    </w:p>
    <w:p w:rsidR="0032469E" w:rsidRDefault="0032469E" w:rsidP="00AA2973">
      <w:pPr>
        <w:autoSpaceDE w:val="0"/>
        <w:autoSpaceDN w:val="0"/>
        <w:adjustRightInd w:val="0"/>
        <w:jc w:val="both"/>
        <w:rPr>
          <w:rFonts w:ascii="Verdana" w:hAnsi="Verdana" w:cs="Arial"/>
          <w:color w:val="000000"/>
        </w:rPr>
      </w:pPr>
      <w:r w:rsidRPr="00D36D9C">
        <w:rPr>
          <w:rFonts w:ascii="Verdana" w:hAnsi="Verdana" w:cs="Arial"/>
          <w:color w:val="000000"/>
        </w:rPr>
        <w:t xml:space="preserve">A ground frost refers to the formation of ice </w:t>
      </w:r>
      <w:r>
        <w:rPr>
          <w:rFonts w:ascii="Verdana" w:hAnsi="Verdana" w:cs="Arial"/>
          <w:color w:val="000000"/>
        </w:rPr>
        <w:t>on the ground, objects or trees</w:t>
      </w:r>
      <w:r w:rsidRPr="00D36D9C">
        <w:rPr>
          <w:rFonts w:ascii="Verdana" w:hAnsi="Verdana" w:cs="Arial"/>
          <w:color w:val="000000"/>
        </w:rPr>
        <w:t xml:space="preserve"> whose surface have a temperature below the freezing point of water. During situations when the ground cools quicker than the air, a ground frost can occur without an air frost. An air frost occurs when the air temperature falls to or below the freezing point of water.</w:t>
      </w:r>
    </w:p>
    <w:p w:rsidR="0032469E" w:rsidRDefault="0032469E" w:rsidP="00AA2973">
      <w:pPr>
        <w:autoSpaceDE w:val="0"/>
        <w:autoSpaceDN w:val="0"/>
        <w:adjustRightInd w:val="0"/>
        <w:jc w:val="both"/>
        <w:rPr>
          <w:rFonts w:ascii="Verdana" w:hAnsi="Verdana" w:cs="Arial"/>
          <w:color w:val="00000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ACTIONS</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Date </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Awareness of passable roads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of salted routes from Local Authority</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Measures in place for work to be completed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Identify HSE areas which require salting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Measures in place for work to be completed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Identify HSE areas which require gritting</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4</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AB08B7">
              <w:rPr>
                <w:rFonts w:ascii="Verdana" w:hAnsi="Verdana" w:cs="Arial"/>
                <w:lang w:val="en-GB" w:eastAsia="en-GB"/>
              </w:rPr>
              <w:t>Have access to salt and grit</w:t>
            </w:r>
            <w:r w:rsidRPr="004C7AB0">
              <w:rPr>
                <w:rFonts w:ascii="Verdana" w:hAnsi="Verdana" w:cs="Arial"/>
                <w:shd w:val="clear" w:color="auto" w:fill="FFFF99"/>
                <w:lang w:val="en-GB" w:eastAsia="en-GB"/>
              </w:rPr>
              <w:t xml:space="preserve">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Pre order salt/grit for HSE premises</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5</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Inspect water pipes regularly</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Water pipes to be insulated for frost/ice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6</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Contingency Plan for staff rostering in situ</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of service priorities (Priority 1, 2, 3, 4)</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7</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Monitor and manage any utility issues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Inform utility providers of HSE premises</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rPr>
              <w:t>Please continue to add actions that are required for your area</w:t>
            </w:r>
          </w:p>
        </w:tc>
      </w:tr>
    </w:tbl>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86" w:name="_Toc404245115"/>
      <w:bookmarkStart w:id="87" w:name="_Toc405293596"/>
      <w:bookmarkStart w:id="88" w:name="_Toc405460116"/>
      <w:bookmarkStart w:id="89" w:name="_Toc405460307"/>
      <w:bookmarkStart w:id="90" w:name="_Toc405461243"/>
      <w:bookmarkStart w:id="91" w:name="_Toc405461346"/>
      <w:bookmarkStart w:id="92" w:name="_Toc405461380"/>
      <w:bookmarkStart w:id="93" w:name="_Toc405461415"/>
      <w:bookmarkStart w:id="94" w:name="_Toc405461457"/>
      <w:bookmarkStart w:id="95" w:name="_Toc405461521"/>
      <w:r w:rsidRPr="001C2A78">
        <w:rPr>
          <w:color w:val="008080"/>
          <w:sz w:val="22"/>
          <w:szCs w:val="22"/>
        </w:rPr>
        <w:t>Fog</w:t>
      </w:r>
      <w:bookmarkEnd w:id="86"/>
      <w:bookmarkEnd w:id="87"/>
      <w:bookmarkEnd w:id="88"/>
      <w:bookmarkEnd w:id="89"/>
      <w:bookmarkEnd w:id="90"/>
      <w:bookmarkEnd w:id="91"/>
      <w:bookmarkEnd w:id="92"/>
      <w:bookmarkEnd w:id="93"/>
      <w:bookmarkEnd w:id="94"/>
      <w:bookmarkEnd w:id="95"/>
    </w:p>
    <w:p w:rsidR="0032469E" w:rsidRPr="001450E2" w:rsidRDefault="0032469E" w:rsidP="00F9703A">
      <w:pPr>
        <w:autoSpaceDE w:val="0"/>
        <w:autoSpaceDN w:val="0"/>
        <w:adjustRightInd w:val="0"/>
        <w:jc w:val="both"/>
        <w:rPr>
          <w:rFonts w:ascii="Verdana" w:hAnsi="Verdana" w:cs="Arial"/>
          <w:lang w:val="en-GB" w:eastAsia="en-GB"/>
        </w:rPr>
      </w:pPr>
      <w:r w:rsidRPr="005B0780">
        <w:rPr>
          <w:rFonts w:ascii="Verdana" w:hAnsi="Verdana" w:cs="Arial"/>
          <w:lang w:val="en-GB" w:eastAsia="en-GB"/>
        </w:rPr>
        <w:t xml:space="preserve">Reduced visibility can adversely impact </w:t>
      </w:r>
      <w:r>
        <w:rPr>
          <w:rFonts w:ascii="Verdana" w:hAnsi="Verdana" w:cs="Arial"/>
          <w:lang w:val="en-GB" w:eastAsia="en-GB"/>
        </w:rPr>
        <w:t xml:space="preserve">on </w:t>
      </w:r>
      <w:r w:rsidRPr="005B0780">
        <w:rPr>
          <w:rFonts w:ascii="Verdana" w:hAnsi="Verdana" w:cs="Arial"/>
          <w:lang w:val="en-GB" w:eastAsia="en-GB"/>
        </w:rPr>
        <w:t xml:space="preserve">the day to day business of </w:t>
      </w:r>
      <w:r>
        <w:rPr>
          <w:rFonts w:ascii="Verdana" w:hAnsi="Verdana" w:cs="Arial"/>
          <w:lang w:val="en-GB" w:eastAsia="en-GB"/>
        </w:rPr>
        <w:t>the health service. S</w:t>
      </w:r>
      <w:r w:rsidRPr="005B0780">
        <w:rPr>
          <w:rFonts w:ascii="Verdana" w:hAnsi="Verdana" w:cs="Arial"/>
          <w:lang w:val="en-GB" w:eastAsia="en-GB"/>
        </w:rPr>
        <w:t xml:space="preserve">taff may be delayed arriving </w:t>
      </w:r>
      <w:r>
        <w:rPr>
          <w:rFonts w:ascii="Verdana" w:hAnsi="Verdana" w:cs="Arial"/>
          <w:lang w:val="en-GB" w:eastAsia="en-GB"/>
        </w:rPr>
        <w:t xml:space="preserve">at </w:t>
      </w:r>
      <w:r w:rsidRPr="005B0780">
        <w:rPr>
          <w:rFonts w:ascii="Verdana" w:hAnsi="Verdana" w:cs="Arial"/>
          <w:lang w:val="en-GB" w:eastAsia="en-GB"/>
        </w:rPr>
        <w:t>work, essential servic</w:t>
      </w:r>
      <w:r>
        <w:rPr>
          <w:rFonts w:ascii="Verdana" w:hAnsi="Verdana" w:cs="Arial"/>
          <w:lang w:val="en-GB" w:eastAsia="en-GB"/>
        </w:rPr>
        <w:t>es or deliveries may be delayed</w:t>
      </w:r>
      <w:r w:rsidRPr="005B0780">
        <w:rPr>
          <w:rFonts w:ascii="Verdana" w:hAnsi="Verdana" w:cs="Arial"/>
          <w:lang w:val="en-GB" w:eastAsia="en-GB"/>
        </w:rPr>
        <w:t xml:space="preserve"> and </w:t>
      </w:r>
      <w:r>
        <w:rPr>
          <w:rFonts w:ascii="Verdana" w:hAnsi="Verdana" w:cs="Arial"/>
          <w:lang w:val="en-GB" w:eastAsia="en-GB"/>
        </w:rPr>
        <w:t>service users</w:t>
      </w:r>
      <w:r w:rsidRPr="005B0780">
        <w:rPr>
          <w:rFonts w:ascii="Verdana" w:hAnsi="Verdana" w:cs="Arial"/>
          <w:lang w:val="en-GB" w:eastAsia="en-GB"/>
        </w:rPr>
        <w:t xml:space="preserve"> with </w:t>
      </w:r>
      <w:r>
        <w:rPr>
          <w:rFonts w:ascii="Verdana" w:hAnsi="Verdana" w:cs="Arial"/>
          <w:lang w:val="en-GB" w:eastAsia="en-GB"/>
        </w:rPr>
        <w:t xml:space="preserve">a </w:t>
      </w:r>
      <w:r w:rsidRPr="005B0780">
        <w:rPr>
          <w:rFonts w:ascii="Verdana" w:hAnsi="Verdana" w:cs="Arial"/>
          <w:lang w:val="en-GB" w:eastAsia="en-GB"/>
        </w:rPr>
        <w:t xml:space="preserve">hospital appointment may have to be reviewed as to whether it </w:t>
      </w:r>
      <w:r>
        <w:rPr>
          <w:rFonts w:ascii="Verdana" w:hAnsi="Verdana" w:cs="Arial"/>
          <w:lang w:val="en-GB" w:eastAsia="en-GB"/>
        </w:rPr>
        <w:t xml:space="preserve">is </w:t>
      </w:r>
      <w:r w:rsidRPr="005B0780">
        <w:rPr>
          <w:rFonts w:ascii="Verdana" w:hAnsi="Verdana" w:cs="Arial"/>
          <w:lang w:val="en-GB" w:eastAsia="en-GB"/>
        </w:rPr>
        <w:t>safe to travel.</w:t>
      </w:r>
      <w:r>
        <w:rPr>
          <w:rFonts w:ascii="Verdana" w:hAnsi="Verdana" w:cs="Arial"/>
          <w:lang w:val="en-GB" w:eastAsia="en-GB"/>
        </w:rPr>
        <w:t xml:space="preserve"> Helicopter transfers to specialist centres can be disrupted. </w:t>
      </w:r>
    </w:p>
    <w:p w:rsidR="0032469E" w:rsidRDefault="0032469E" w:rsidP="00556380">
      <w:pPr>
        <w:autoSpaceDE w:val="0"/>
        <w:autoSpaceDN w:val="0"/>
        <w:adjustRightInd w:val="0"/>
        <w:jc w:val="both"/>
        <w:rPr>
          <w:rFonts w:ascii="Verdana" w:hAnsi="Verdan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ACTIONS</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Date </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AB08B7">
              <w:rPr>
                <w:rFonts w:ascii="Verdana" w:hAnsi="Verdana"/>
                <w:color w:val="000000"/>
              </w:rPr>
              <w:t xml:space="preserve">Awareness of affected areas. Plan alternative routes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List of </w:t>
            </w:r>
            <w:r w:rsidRPr="004C7AB0">
              <w:rPr>
                <w:rFonts w:ascii="Verdana" w:hAnsi="Verdana"/>
                <w:color w:val="000000"/>
              </w:rPr>
              <w:t>geographical areas affected by fog (</w:t>
            </w:r>
            <w:r w:rsidRPr="004C7AB0">
              <w:rPr>
                <w:rFonts w:ascii="Verdana" w:hAnsi="Verdana"/>
                <w:color w:val="000000"/>
                <w:sz w:val="18"/>
                <w:szCs w:val="18"/>
              </w:rPr>
              <w:t xml:space="preserve">obtain </w:t>
            </w:r>
            <w:r w:rsidRPr="004C7AB0">
              <w:rPr>
                <w:rFonts w:ascii="Verdana" w:hAnsi="Verdana" w:cs="Arial"/>
                <w:sz w:val="18"/>
                <w:szCs w:val="18"/>
                <w:lang w:val="en-GB" w:eastAsia="en-GB"/>
              </w:rPr>
              <w:t>from Local Authority)</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Contingency Plan for staff rostering in situ</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olor w:val="000000"/>
              </w:rPr>
              <w:t>Be prepared for travel disruption</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rPr>
              <w:t>Please continue to add actions that are required for your area</w:t>
            </w:r>
          </w:p>
        </w:tc>
      </w:tr>
    </w:tbl>
    <w:p w:rsidR="0032469E" w:rsidRDefault="0032469E" w:rsidP="00347E25">
      <w:pPr>
        <w:pStyle w:val="Heading3"/>
        <w:rPr>
          <w:color w:val="008080"/>
          <w:sz w:val="22"/>
          <w:szCs w:val="22"/>
        </w:rPr>
      </w:pPr>
      <w:bookmarkStart w:id="96" w:name="_Toc405293597"/>
      <w:bookmarkStart w:id="97" w:name="_Toc405460117"/>
      <w:bookmarkStart w:id="98" w:name="_Toc405460308"/>
      <w:bookmarkStart w:id="99" w:name="_Toc405461244"/>
      <w:bookmarkStart w:id="100" w:name="_Toc405461347"/>
      <w:bookmarkStart w:id="101" w:name="_Toc405461381"/>
      <w:bookmarkStart w:id="102" w:name="_Toc405461416"/>
      <w:bookmarkStart w:id="103" w:name="_Toc405461458"/>
      <w:bookmarkStart w:id="104" w:name="_Toc405461522"/>
    </w:p>
    <w:p w:rsidR="0032469E" w:rsidRDefault="0032469E" w:rsidP="00347E25">
      <w:pPr>
        <w:rPr>
          <w:lang w:val="en-GB" w:eastAsia="en-GB"/>
        </w:rPr>
      </w:pPr>
    </w:p>
    <w:p w:rsidR="0032469E" w:rsidRDefault="0032469E" w:rsidP="00347E25">
      <w:pPr>
        <w:rPr>
          <w:lang w:val="en-GB" w:eastAsia="en-GB"/>
        </w:rPr>
      </w:pPr>
    </w:p>
    <w:p w:rsidR="0032469E" w:rsidRDefault="0032469E" w:rsidP="00347E25">
      <w:pPr>
        <w:rPr>
          <w:lang w:val="en-GB" w:eastAsia="en-GB"/>
        </w:rPr>
      </w:pPr>
    </w:p>
    <w:p w:rsidR="0032469E" w:rsidRDefault="0032469E" w:rsidP="00347E25">
      <w:pPr>
        <w:rPr>
          <w:lang w:val="en-GB" w:eastAsia="en-GB"/>
        </w:rPr>
      </w:pPr>
    </w:p>
    <w:p w:rsidR="0032469E" w:rsidRDefault="0032469E" w:rsidP="00347E25">
      <w:pPr>
        <w:rPr>
          <w:lang w:val="en-GB" w:eastAsia="en-GB"/>
        </w:rPr>
      </w:pPr>
    </w:p>
    <w:p w:rsidR="0032469E" w:rsidRPr="00347E25" w:rsidRDefault="0032469E" w:rsidP="00347E25">
      <w:pPr>
        <w:rPr>
          <w:lang w:val="en-GB" w:eastAsia="en-GB"/>
        </w:rPr>
      </w:pPr>
    </w:p>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r>
        <w:rPr>
          <w:color w:val="008080"/>
          <w:sz w:val="22"/>
          <w:szCs w:val="22"/>
        </w:rPr>
        <w:lastRenderedPageBreak/>
        <w:t>Heat</w:t>
      </w:r>
      <w:r w:rsidRPr="001C2A78">
        <w:rPr>
          <w:color w:val="008080"/>
          <w:sz w:val="22"/>
          <w:szCs w:val="22"/>
        </w:rPr>
        <w:t>wave</w:t>
      </w:r>
      <w:bookmarkEnd w:id="96"/>
      <w:bookmarkEnd w:id="97"/>
      <w:bookmarkEnd w:id="98"/>
      <w:bookmarkEnd w:id="99"/>
      <w:bookmarkEnd w:id="100"/>
      <w:bookmarkEnd w:id="101"/>
      <w:bookmarkEnd w:id="102"/>
      <w:bookmarkEnd w:id="103"/>
      <w:bookmarkEnd w:id="104"/>
      <w:r w:rsidRPr="001C2A78">
        <w:rPr>
          <w:color w:val="008080"/>
          <w:sz w:val="22"/>
          <w:szCs w:val="22"/>
        </w:rPr>
        <w:t xml:space="preserve"> </w:t>
      </w:r>
    </w:p>
    <w:p w:rsidR="0032469E" w:rsidRPr="003D4335" w:rsidRDefault="0032469E" w:rsidP="009A2D9F">
      <w:pPr>
        <w:spacing w:after="80"/>
        <w:jc w:val="both"/>
        <w:rPr>
          <w:rFonts w:ascii="Verdana" w:hAnsi="Verdana"/>
          <w:color w:val="000000"/>
        </w:rPr>
      </w:pPr>
      <w:r>
        <w:rPr>
          <w:rFonts w:ascii="Verdana" w:hAnsi="Verdana"/>
        </w:rPr>
        <w:t>T</w:t>
      </w:r>
      <w:r w:rsidRPr="003D4335">
        <w:rPr>
          <w:rFonts w:ascii="Verdana" w:hAnsi="Verdana"/>
        </w:rPr>
        <w:t>he very young, the elderly</w:t>
      </w:r>
      <w:r>
        <w:rPr>
          <w:rFonts w:ascii="Verdana" w:hAnsi="Verdana"/>
        </w:rPr>
        <w:t xml:space="preserve">, </w:t>
      </w:r>
      <w:r w:rsidRPr="00DD20D9">
        <w:rPr>
          <w:rFonts w:ascii="Verdana" w:hAnsi="Verdana"/>
        </w:rPr>
        <w:t>people with underlying medical conditions</w:t>
      </w:r>
      <w:r w:rsidRPr="003D4335">
        <w:rPr>
          <w:rFonts w:ascii="Verdana" w:hAnsi="Verdana"/>
        </w:rPr>
        <w:t xml:space="preserve"> and the seriously ill are groups who are particularly at risk of health problems when </w:t>
      </w:r>
      <w:r>
        <w:rPr>
          <w:rFonts w:ascii="Verdana" w:hAnsi="Verdana"/>
        </w:rPr>
        <w:t>temperatures increase</w:t>
      </w:r>
      <w:r w:rsidRPr="003D4335">
        <w:rPr>
          <w:rFonts w:ascii="Verdana" w:hAnsi="Verdana"/>
        </w:rPr>
        <w:t>.</w:t>
      </w:r>
    </w:p>
    <w:p w:rsidR="0032469E" w:rsidRDefault="0032469E" w:rsidP="009A2D9F">
      <w:pPr>
        <w:spacing w:after="80"/>
        <w:jc w:val="both"/>
        <w:rPr>
          <w:rFonts w:ascii="Verdana" w:hAnsi="Verdana"/>
          <w:color w:val="00000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ACTIONS</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Date </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Support at risk groups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rPr>
              <w:t>Identify at risk groups – very young, elderly and the seriously ill</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Temperature control in facilities</w:t>
            </w:r>
          </w:p>
        </w:tc>
        <w:tc>
          <w:tcPr>
            <w:tcW w:w="3240" w:type="dxa"/>
          </w:tcPr>
          <w:p w:rsidR="0032469E" w:rsidRPr="004C7AB0" w:rsidRDefault="0032469E" w:rsidP="004C7AB0">
            <w:pPr>
              <w:autoSpaceDE w:val="0"/>
              <w:autoSpaceDN w:val="0"/>
              <w:adjustRightInd w:val="0"/>
              <w:rPr>
                <w:rFonts w:ascii="Verdana" w:hAnsi="Verdana"/>
              </w:rPr>
            </w:pPr>
            <w:r w:rsidRPr="004C7AB0">
              <w:rPr>
                <w:rFonts w:ascii="Verdana" w:hAnsi="Verdana" w:cs="Calibri"/>
                <w:lang w:val="en-GB" w:eastAsia="en-GB"/>
              </w:rPr>
              <w:t>Air conditioning to be considered</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Public health advice to reduce risk of heatwave related casualties</w:t>
            </w:r>
          </w:p>
        </w:tc>
        <w:tc>
          <w:tcPr>
            <w:tcW w:w="3240" w:type="dxa"/>
          </w:tcPr>
          <w:p w:rsidR="0032469E" w:rsidRPr="004C7AB0" w:rsidRDefault="0032469E" w:rsidP="004C7AB0">
            <w:pPr>
              <w:autoSpaceDE w:val="0"/>
              <w:autoSpaceDN w:val="0"/>
              <w:adjustRightInd w:val="0"/>
              <w:rPr>
                <w:rFonts w:ascii="Verdana" w:hAnsi="Verdana" w:cs="Calibri"/>
                <w:lang w:val="en-GB" w:eastAsia="en-GB"/>
              </w:rPr>
            </w:pPr>
            <w:r w:rsidRPr="004C7AB0">
              <w:rPr>
                <w:rFonts w:ascii="Verdana" w:hAnsi="Verdana" w:cs="Calibri"/>
                <w:lang w:val="en-GB" w:eastAsia="en-GB"/>
              </w:rPr>
              <w:t xml:space="preserve">Information available on heatwave health risks –control temperature, frequent fluids, avoiding sun injuries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rPr>
              <w:t>Please continue to add actions that are required for your area</w:t>
            </w:r>
          </w:p>
        </w:tc>
      </w:tr>
    </w:tbl>
    <w:p w:rsidR="0032469E" w:rsidRPr="009A2D9F" w:rsidRDefault="0032469E" w:rsidP="009A2D9F">
      <w:pPr>
        <w:spacing w:after="80"/>
        <w:jc w:val="both"/>
        <w:rPr>
          <w:rFonts w:ascii="Verdana" w:hAnsi="Verdana"/>
          <w:sz w:val="22"/>
          <w:szCs w:val="22"/>
        </w:rPr>
      </w:pPr>
    </w:p>
    <w:p w:rsidR="0032469E" w:rsidRPr="005B0780" w:rsidRDefault="0032469E" w:rsidP="00FF4F7F">
      <w:pPr>
        <w:spacing w:after="80"/>
        <w:jc w:val="both"/>
        <w:rPr>
          <w:rFonts w:ascii="Verdana" w:hAnsi="Verdana"/>
          <w:b/>
          <w:lang w:val="en-IE"/>
        </w:rPr>
      </w:pPr>
      <w:r w:rsidRPr="005B0780">
        <w:rPr>
          <w:rFonts w:ascii="Verdana" w:hAnsi="Verdana"/>
          <w:b/>
          <w:lang w:val="en-IE"/>
        </w:rPr>
        <w:t>Points to Remember</w:t>
      </w:r>
    </w:p>
    <w:p w:rsidR="0032469E" w:rsidRPr="005B0780" w:rsidRDefault="0032469E" w:rsidP="00347E25">
      <w:pPr>
        <w:jc w:val="both"/>
        <w:rPr>
          <w:rFonts w:ascii="Verdana" w:hAnsi="Verdana"/>
          <w:lang w:val="en-IE"/>
        </w:rPr>
      </w:pPr>
      <w:r w:rsidRPr="005B0780">
        <w:rPr>
          <w:rFonts w:ascii="Verdana" w:hAnsi="Verdana"/>
          <w:lang w:val="en-IE"/>
        </w:rPr>
        <w:t>In adverse weather conditions</w:t>
      </w:r>
      <w:r>
        <w:rPr>
          <w:rFonts w:ascii="Verdana" w:hAnsi="Verdana"/>
          <w:lang w:val="en-IE"/>
        </w:rPr>
        <w:t>,</w:t>
      </w:r>
      <w:r w:rsidRPr="005B0780">
        <w:rPr>
          <w:rFonts w:ascii="Verdana" w:hAnsi="Verdana"/>
          <w:lang w:val="en-IE"/>
        </w:rPr>
        <w:t xml:space="preserve"> the emergency services may also be prioritising calls and their response times may be extended.</w:t>
      </w:r>
      <w:r>
        <w:rPr>
          <w:rFonts w:ascii="Verdana" w:hAnsi="Verdana"/>
          <w:lang w:val="en-IE"/>
        </w:rPr>
        <w:t xml:space="preserve"> </w:t>
      </w:r>
    </w:p>
    <w:p w:rsidR="0032469E" w:rsidRPr="005B0780" w:rsidRDefault="0032469E" w:rsidP="00347E25">
      <w:pPr>
        <w:jc w:val="both"/>
        <w:rPr>
          <w:rFonts w:ascii="Verdana" w:hAnsi="Verdana"/>
          <w:lang w:val="en-IE"/>
        </w:rPr>
      </w:pPr>
    </w:p>
    <w:p w:rsidR="0032469E" w:rsidRDefault="0032469E" w:rsidP="00347E25">
      <w:pPr>
        <w:jc w:val="both"/>
        <w:rPr>
          <w:rFonts w:ascii="Verdana" w:hAnsi="Verdana"/>
          <w:lang w:val="en-IE"/>
        </w:rPr>
      </w:pPr>
      <w:r w:rsidRPr="005B0780">
        <w:rPr>
          <w:rFonts w:ascii="Verdana" w:hAnsi="Verdana"/>
          <w:lang w:val="en-IE"/>
        </w:rPr>
        <w:t xml:space="preserve">Not all incidents occur during working hours, so consideration should be given to incidents occurring </w:t>
      </w:r>
      <w:r>
        <w:rPr>
          <w:rFonts w:ascii="Verdana" w:hAnsi="Verdana"/>
          <w:lang w:val="en-IE"/>
        </w:rPr>
        <w:t xml:space="preserve">at different times of day, location of facility, </w:t>
      </w:r>
      <w:r w:rsidRPr="005B0780">
        <w:rPr>
          <w:rFonts w:ascii="Verdana" w:hAnsi="Verdana"/>
          <w:lang w:val="en-IE"/>
        </w:rPr>
        <w:t>out of hours, weekends and bank holidays</w:t>
      </w:r>
      <w:r>
        <w:rPr>
          <w:rFonts w:ascii="Verdana" w:hAnsi="Verdana"/>
          <w:lang w:val="en-IE"/>
        </w:rPr>
        <w:t xml:space="preserve"> will all affect the impact</w:t>
      </w:r>
      <w:r w:rsidRPr="005B0780">
        <w:rPr>
          <w:rFonts w:ascii="Verdana" w:hAnsi="Verdana"/>
          <w:lang w:val="en-IE"/>
        </w:rPr>
        <w:t>.</w:t>
      </w:r>
      <w:r>
        <w:rPr>
          <w:rFonts w:ascii="Verdana" w:hAnsi="Verdana"/>
          <w:lang w:val="en-IE"/>
        </w:rPr>
        <w:t xml:space="preserve"> </w:t>
      </w:r>
    </w:p>
    <w:p w:rsidR="0032469E" w:rsidRDefault="0032469E" w:rsidP="005B0780">
      <w:pPr>
        <w:spacing w:after="80"/>
        <w:jc w:val="both"/>
        <w:rPr>
          <w:rFonts w:ascii="Verdana" w:hAnsi="Verdana"/>
          <w:lang w:val="en-IE"/>
        </w:rPr>
      </w:pPr>
    </w:p>
    <w:p w:rsidR="0032469E" w:rsidRDefault="0032469E" w:rsidP="00347E25">
      <w:pPr>
        <w:jc w:val="both"/>
        <w:rPr>
          <w:rFonts w:ascii="Verdana" w:hAnsi="Verdana"/>
          <w:b/>
          <w:lang w:val="en-IE"/>
        </w:rPr>
      </w:pPr>
      <w:r w:rsidRPr="009572E9">
        <w:rPr>
          <w:rFonts w:ascii="Verdana" w:hAnsi="Verdana"/>
          <w:b/>
          <w:lang w:val="en-IE"/>
        </w:rPr>
        <w:t>Overall Actions</w:t>
      </w:r>
    </w:p>
    <w:p w:rsidR="0032469E" w:rsidRDefault="0032469E" w:rsidP="00347E25">
      <w:pPr>
        <w:jc w:val="both"/>
        <w:rPr>
          <w:rFonts w:ascii="Verdana" w:hAnsi="Verdana"/>
          <w:b/>
          <w:lang w:val="en-IE"/>
        </w:rPr>
      </w:pPr>
    </w:p>
    <w:p w:rsidR="0032469E" w:rsidRDefault="0032469E" w:rsidP="00347E25">
      <w:pPr>
        <w:jc w:val="both"/>
        <w:rPr>
          <w:rFonts w:ascii="Verdana" w:hAnsi="Verdana"/>
          <w:b/>
          <w:color w:val="0000FF"/>
        </w:rPr>
      </w:pPr>
      <w:r>
        <w:rPr>
          <w:rFonts w:ascii="Verdana" w:hAnsi="Verdana"/>
          <w:b/>
          <w:color w:val="0000FF"/>
        </w:rPr>
        <w:t xml:space="preserve">1. </w:t>
      </w:r>
      <w:r w:rsidRPr="00D74C23">
        <w:rPr>
          <w:rFonts w:ascii="Verdana" w:hAnsi="Verdana"/>
          <w:b/>
          <w:color w:val="0000FF"/>
        </w:rPr>
        <w:t>INSERT MAP</w:t>
      </w:r>
      <w:r>
        <w:rPr>
          <w:rFonts w:ascii="Verdana" w:hAnsi="Verdana"/>
          <w:b/>
          <w:color w:val="0000FF"/>
        </w:rPr>
        <w:t xml:space="preserve">S (geographical and flood) </w:t>
      </w:r>
    </w:p>
    <w:p w:rsidR="0032469E" w:rsidRDefault="0032469E" w:rsidP="00347E25">
      <w:pPr>
        <w:jc w:val="both"/>
        <w:rPr>
          <w:rFonts w:ascii="Verdana" w:hAnsi="Verdana"/>
          <w:b/>
          <w:color w:val="0000FF"/>
          <w:sz w:val="20"/>
          <w:szCs w:val="20"/>
        </w:rPr>
      </w:pPr>
      <w:r>
        <w:rPr>
          <w:rFonts w:ascii="Verdana" w:hAnsi="Verdana"/>
          <w:b/>
          <w:color w:val="0000FF"/>
        </w:rPr>
        <w:t xml:space="preserve">2. INSERT LOCAL AUTHORITY CONTACTS </w:t>
      </w:r>
      <w:r>
        <w:rPr>
          <w:rFonts w:ascii="Verdana" w:hAnsi="Verdana"/>
          <w:b/>
          <w:color w:val="0000FF"/>
          <w:sz w:val="20"/>
          <w:szCs w:val="20"/>
        </w:rPr>
        <w:t>(name</w:t>
      </w:r>
      <w:r w:rsidRPr="00FC75B8">
        <w:rPr>
          <w:rFonts w:ascii="Verdana" w:hAnsi="Verdana"/>
          <w:b/>
          <w:color w:val="0000FF"/>
          <w:sz w:val="20"/>
          <w:szCs w:val="20"/>
        </w:rPr>
        <w:t xml:space="preserve"> and numbers)</w:t>
      </w:r>
    </w:p>
    <w:p w:rsidR="0032469E" w:rsidRPr="00FC75B8" w:rsidRDefault="0032469E" w:rsidP="00347E25">
      <w:pPr>
        <w:jc w:val="both"/>
        <w:rPr>
          <w:rFonts w:ascii="Verdana" w:hAnsi="Verdana"/>
          <w:b/>
          <w:color w:val="0000FF"/>
          <w:sz w:val="20"/>
          <w:szCs w:val="20"/>
        </w:rPr>
      </w:pPr>
      <w:r>
        <w:rPr>
          <w:rFonts w:ascii="Verdana" w:hAnsi="Verdana"/>
          <w:b/>
          <w:color w:val="0000FF"/>
        </w:rPr>
        <w:t xml:space="preserve">3. INSERT AN GARDA </w:t>
      </w:r>
      <w:r w:rsidRPr="00FC75B8">
        <w:rPr>
          <w:rFonts w:ascii="Verdana" w:hAnsi="Verdana"/>
          <w:b/>
          <w:color w:val="0000FF"/>
        </w:rPr>
        <w:t>SÍOCHÁ</w:t>
      </w:r>
      <w:r>
        <w:rPr>
          <w:rFonts w:ascii="Verdana" w:hAnsi="Verdana"/>
          <w:b/>
          <w:color w:val="0000FF"/>
        </w:rPr>
        <w:t xml:space="preserve">NA CONTACTS </w:t>
      </w:r>
      <w:r>
        <w:rPr>
          <w:rFonts w:ascii="Verdana" w:hAnsi="Verdana"/>
          <w:b/>
          <w:color w:val="0000FF"/>
          <w:sz w:val="20"/>
          <w:szCs w:val="20"/>
        </w:rPr>
        <w:t>(name</w:t>
      </w:r>
      <w:r w:rsidRPr="00FC75B8">
        <w:rPr>
          <w:rFonts w:ascii="Verdana" w:hAnsi="Verdana"/>
          <w:b/>
          <w:color w:val="0000FF"/>
          <w:sz w:val="20"/>
          <w:szCs w:val="20"/>
        </w:rPr>
        <w:t xml:space="preserve"> and numbers)</w:t>
      </w:r>
    </w:p>
    <w:tbl>
      <w:tblPr>
        <w:tblpPr w:leftFromText="180" w:rightFromText="180"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520"/>
        <w:gridCol w:w="1800"/>
        <w:gridCol w:w="2880"/>
      </w:tblGrid>
      <w:tr w:rsidR="0032469E" w:rsidRPr="00D36D9C" w:rsidTr="004C7AB0">
        <w:tc>
          <w:tcPr>
            <w:tcW w:w="2088" w:type="dxa"/>
            <w:vMerge w:val="restart"/>
            <w:shd w:val="clear" w:color="auto" w:fill="000080"/>
          </w:tcPr>
          <w:p w:rsidR="0032469E" w:rsidRPr="004C7AB0" w:rsidRDefault="0032469E" w:rsidP="004C7AB0">
            <w:pPr>
              <w:jc w:val="center"/>
              <w:rPr>
                <w:rFonts w:ascii="Verdana" w:hAnsi="Verdana" w:cs="Arial"/>
                <w:b/>
                <w:color w:val="FFFFFF"/>
              </w:rPr>
            </w:pPr>
          </w:p>
          <w:p w:rsidR="0032469E" w:rsidRPr="004C7AB0" w:rsidRDefault="0032469E" w:rsidP="004C7AB0">
            <w:pPr>
              <w:jc w:val="center"/>
              <w:rPr>
                <w:rFonts w:ascii="Verdana" w:hAnsi="Verdana" w:cs="Arial"/>
                <w:b/>
                <w:color w:val="FFFFFF"/>
              </w:rPr>
            </w:pPr>
            <w:r w:rsidRPr="004C7AB0">
              <w:rPr>
                <w:rFonts w:ascii="Verdana" w:hAnsi="Verdana" w:cs="Arial"/>
                <w:b/>
                <w:color w:val="FFFFFF"/>
              </w:rPr>
              <w:t>AGENCY</w:t>
            </w:r>
          </w:p>
        </w:tc>
        <w:tc>
          <w:tcPr>
            <w:tcW w:w="2520" w:type="dxa"/>
            <w:vMerge w:val="restart"/>
            <w:shd w:val="clear" w:color="auto" w:fill="000080"/>
            <w:vAlign w:val="center"/>
          </w:tcPr>
          <w:p w:rsidR="0032469E" w:rsidRPr="004C7AB0" w:rsidRDefault="0032469E" w:rsidP="004C7AB0">
            <w:pPr>
              <w:jc w:val="center"/>
              <w:rPr>
                <w:rFonts w:ascii="Verdana" w:hAnsi="Verdana" w:cs="Arial"/>
                <w:b/>
                <w:color w:val="FFFFFF"/>
              </w:rPr>
            </w:pPr>
          </w:p>
          <w:p w:rsidR="0032469E" w:rsidRPr="004C7AB0" w:rsidRDefault="0032469E" w:rsidP="004C7AB0">
            <w:pPr>
              <w:jc w:val="center"/>
              <w:rPr>
                <w:rFonts w:ascii="Verdana" w:hAnsi="Verdana" w:cs="Arial"/>
                <w:b/>
                <w:color w:val="FFFFFF"/>
              </w:rPr>
            </w:pPr>
            <w:r w:rsidRPr="004C7AB0">
              <w:rPr>
                <w:rFonts w:ascii="Verdana" w:hAnsi="Verdana" w:cs="Arial"/>
                <w:b/>
                <w:color w:val="FFFFFF"/>
              </w:rPr>
              <w:t>Contact Person</w:t>
            </w:r>
          </w:p>
        </w:tc>
        <w:tc>
          <w:tcPr>
            <w:tcW w:w="4680" w:type="dxa"/>
            <w:gridSpan w:val="2"/>
            <w:shd w:val="clear" w:color="auto" w:fill="000080"/>
            <w:vAlign w:val="center"/>
          </w:tcPr>
          <w:p w:rsidR="0032469E" w:rsidRPr="004C7AB0" w:rsidRDefault="0032469E" w:rsidP="004C7AB0">
            <w:pPr>
              <w:jc w:val="center"/>
              <w:rPr>
                <w:rFonts w:ascii="Verdana" w:hAnsi="Verdana" w:cs="Arial"/>
                <w:b/>
                <w:color w:val="FFFFFF"/>
              </w:rPr>
            </w:pPr>
            <w:r w:rsidRPr="004C7AB0">
              <w:rPr>
                <w:rFonts w:ascii="Verdana" w:hAnsi="Verdana" w:cs="Arial"/>
                <w:b/>
                <w:color w:val="FFFFFF"/>
              </w:rPr>
              <w:t>Contact No.</w:t>
            </w:r>
          </w:p>
        </w:tc>
      </w:tr>
      <w:tr w:rsidR="0032469E" w:rsidRPr="00D36D9C" w:rsidTr="004C7AB0">
        <w:tc>
          <w:tcPr>
            <w:tcW w:w="2088" w:type="dxa"/>
            <w:vMerge/>
            <w:shd w:val="clear" w:color="auto" w:fill="000080"/>
            <w:vAlign w:val="center"/>
          </w:tcPr>
          <w:p w:rsidR="0032469E" w:rsidRPr="004C7AB0" w:rsidRDefault="0032469E" w:rsidP="004C7AB0">
            <w:pPr>
              <w:jc w:val="center"/>
              <w:rPr>
                <w:rFonts w:ascii="Verdana" w:hAnsi="Verdana" w:cs="Arial"/>
                <w:b/>
                <w:color w:val="FFFFFF"/>
              </w:rPr>
            </w:pPr>
          </w:p>
        </w:tc>
        <w:tc>
          <w:tcPr>
            <w:tcW w:w="2520" w:type="dxa"/>
            <w:vMerge/>
            <w:shd w:val="clear" w:color="auto" w:fill="000080"/>
            <w:vAlign w:val="center"/>
          </w:tcPr>
          <w:p w:rsidR="0032469E" w:rsidRPr="004C7AB0" w:rsidRDefault="0032469E" w:rsidP="004C7AB0">
            <w:pPr>
              <w:jc w:val="center"/>
              <w:rPr>
                <w:rFonts w:ascii="Verdana" w:hAnsi="Verdana" w:cs="Arial"/>
                <w:b/>
                <w:color w:val="FFFFFF"/>
              </w:rPr>
            </w:pPr>
          </w:p>
        </w:tc>
        <w:tc>
          <w:tcPr>
            <w:tcW w:w="1800" w:type="dxa"/>
            <w:shd w:val="clear" w:color="auto" w:fill="000080"/>
            <w:vAlign w:val="center"/>
          </w:tcPr>
          <w:p w:rsidR="0032469E" w:rsidRPr="004C7AB0" w:rsidRDefault="0032469E" w:rsidP="004C7AB0">
            <w:pPr>
              <w:jc w:val="center"/>
              <w:rPr>
                <w:rFonts w:ascii="Verdana" w:hAnsi="Verdana" w:cs="Arial"/>
                <w:b/>
                <w:color w:val="FFFFFF"/>
              </w:rPr>
            </w:pPr>
          </w:p>
          <w:p w:rsidR="0032469E" w:rsidRPr="004C7AB0" w:rsidRDefault="0032469E" w:rsidP="004C7AB0">
            <w:pPr>
              <w:jc w:val="center"/>
              <w:rPr>
                <w:rFonts w:ascii="Verdana" w:hAnsi="Verdana" w:cs="Arial"/>
                <w:b/>
                <w:color w:val="FFFFFF"/>
              </w:rPr>
            </w:pPr>
            <w:r w:rsidRPr="004C7AB0">
              <w:rPr>
                <w:rFonts w:ascii="Verdana" w:hAnsi="Verdana" w:cs="Arial"/>
                <w:b/>
                <w:color w:val="FFFFFF"/>
              </w:rPr>
              <w:t>Mobile</w:t>
            </w:r>
          </w:p>
        </w:tc>
        <w:tc>
          <w:tcPr>
            <w:tcW w:w="2880" w:type="dxa"/>
            <w:shd w:val="clear" w:color="auto" w:fill="000080"/>
          </w:tcPr>
          <w:p w:rsidR="0032469E" w:rsidRPr="004C7AB0" w:rsidRDefault="0032469E" w:rsidP="004C7AB0">
            <w:pPr>
              <w:jc w:val="center"/>
              <w:rPr>
                <w:rFonts w:ascii="Verdana" w:hAnsi="Verdana" w:cs="Arial"/>
                <w:b/>
                <w:color w:val="FFFFFF"/>
              </w:rPr>
            </w:pPr>
          </w:p>
          <w:p w:rsidR="0032469E" w:rsidRPr="004C7AB0" w:rsidRDefault="0032469E" w:rsidP="004C7AB0">
            <w:pPr>
              <w:jc w:val="center"/>
              <w:rPr>
                <w:rFonts w:ascii="Verdana" w:hAnsi="Verdana" w:cs="Arial"/>
                <w:b/>
                <w:color w:val="FFFFFF"/>
              </w:rPr>
            </w:pPr>
            <w:r w:rsidRPr="004C7AB0">
              <w:rPr>
                <w:rFonts w:ascii="Verdana" w:hAnsi="Verdana" w:cs="Arial"/>
                <w:b/>
                <w:color w:val="FFFFFF"/>
              </w:rPr>
              <w:t>Landline</w:t>
            </w:r>
          </w:p>
        </w:tc>
      </w:tr>
      <w:tr w:rsidR="0032469E" w:rsidRPr="00D36D9C" w:rsidTr="004C7AB0">
        <w:trPr>
          <w:trHeight w:val="360"/>
        </w:trPr>
        <w:tc>
          <w:tcPr>
            <w:tcW w:w="2088" w:type="dxa"/>
          </w:tcPr>
          <w:p w:rsidR="0032469E" w:rsidRPr="004C7AB0" w:rsidRDefault="0032469E" w:rsidP="004C7AB0">
            <w:pPr>
              <w:autoSpaceDE w:val="0"/>
              <w:autoSpaceDN w:val="0"/>
              <w:adjustRightInd w:val="0"/>
              <w:rPr>
                <w:rFonts w:ascii="Verdana" w:hAnsi="Verdana" w:cs="Calibri"/>
                <w:b/>
                <w:lang w:val="en-GB" w:eastAsia="en-GB"/>
              </w:rPr>
            </w:pPr>
            <w:r w:rsidRPr="004C7AB0">
              <w:rPr>
                <w:rFonts w:ascii="Verdana" w:hAnsi="Verdana" w:cs="Calibri"/>
                <w:b/>
                <w:lang w:val="en-GB" w:eastAsia="en-GB"/>
              </w:rPr>
              <w:t>Flooding</w:t>
            </w:r>
          </w:p>
        </w:tc>
        <w:tc>
          <w:tcPr>
            <w:tcW w:w="2520" w:type="dxa"/>
            <w:vAlign w:val="center"/>
          </w:tcPr>
          <w:p w:rsidR="0032469E" w:rsidRPr="004C7AB0" w:rsidRDefault="0032469E" w:rsidP="004C7AB0">
            <w:pPr>
              <w:rPr>
                <w:rFonts w:ascii="Verdana" w:hAnsi="Verdana" w:cs="Arial"/>
              </w:rPr>
            </w:pPr>
          </w:p>
        </w:tc>
        <w:tc>
          <w:tcPr>
            <w:tcW w:w="1800" w:type="dxa"/>
            <w:vAlign w:val="center"/>
          </w:tcPr>
          <w:p w:rsidR="0032469E" w:rsidRPr="004C7AB0" w:rsidRDefault="0032469E" w:rsidP="004C7AB0">
            <w:pPr>
              <w:rPr>
                <w:rFonts w:ascii="Verdana" w:hAnsi="Verdana" w:cs="Arial"/>
              </w:rPr>
            </w:pPr>
          </w:p>
        </w:tc>
        <w:tc>
          <w:tcPr>
            <w:tcW w:w="2880" w:type="dxa"/>
          </w:tcPr>
          <w:p w:rsidR="0032469E" w:rsidRPr="004C7AB0" w:rsidRDefault="0032469E" w:rsidP="004C7AB0">
            <w:pPr>
              <w:rPr>
                <w:rFonts w:ascii="Verdana" w:hAnsi="Verdana" w:cs="Arial"/>
              </w:rPr>
            </w:pPr>
          </w:p>
        </w:tc>
      </w:tr>
      <w:tr w:rsidR="0032469E" w:rsidRPr="00D36D9C" w:rsidTr="004C7AB0">
        <w:trPr>
          <w:trHeight w:val="360"/>
        </w:trPr>
        <w:tc>
          <w:tcPr>
            <w:tcW w:w="2088" w:type="dxa"/>
          </w:tcPr>
          <w:p w:rsidR="0032469E" w:rsidRPr="004C7AB0" w:rsidRDefault="0032469E" w:rsidP="004C7AB0">
            <w:pPr>
              <w:autoSpaceDE w:val="0"/>
              <w:autoSpaceDN w:val="0"/>
              <w:adjustRightInd w:val="0"/>
              <w:rPr>
                <w:rFonts w:ascii="Verdana" w:hAnsi="Verdana" w:cs="Calibri"/>
                <w:b/>
                <w:lang w:val="en-GB" w:eastAsia="en-GB"/>
              </w:rPr>
            </w:pPr>
            <w:r w:rsidRPr="004C7AB0">
              <w:rPr>
                <w:rFonts w:ascii="Verdana" w:hAnsi="Verdana" w:cs="Calibri"/>
                <w:b/>
                <w:lang w:val="en-GB" w:eastAsia="en-GB"/>
              </w:rPr>
              <w:t>Gritting</w:t>
            </w:r>
          </w:p>
        </w:tc>
        <w:tc>
          <w:tcPr>
            <w:tcW w:w="2520" w:type="dxa"/>
            <w:vAlign w:val="center"/>
          </w:tcPr>
          <w:p w:rsidR="0032469E" w:rsidRPr="004C7AB0" w:rsidRDefault="0032469E" w:rsidP="004C7AB0">
            <w:pPr>
              <w:rPr>
                <w:rFonts w:ascii="Verdana" w:hAnsi="Verdana" w:cs="Arial"/>
              </w:rPr>
            </w:pPr>
          </w:p>
        </w:tc>
        <w:tc>
          <w:tcPr>
            <w:tcW w:w="1800" w:type="dxa"/>
            <w:vAlign w:val="center"/>
          </w:tcPr>
          <w:p w:rsidR="0032469E" w:rsidRPr="004C7AB0" w:rsidRDefault="0032469E" w:rsidP="004C7AB0">
            <w:pPr>
              <w:rPr>
                <w:rFonts w:ascii="Verdana" w:hAnsi="Verdana" w:cs="Arial"/>
              </w:rPr>
            </w:pPr>
          </w:p>
        </w:tc>
        <w:tc>
          <w:tcPr>
            <w:tcW w:w="2880" w:type="dxa"/>
          </w:tcPr>
          <w:p w:rsidR="0032469E" w:rsidRPr="004C7AB0" w:rsidRDefault="0032469E" w:rsidP="004C7AB0">
            <w:pPr>
              <w:rPr>
                <w:rFonts w:ascii="Verdana" w:hAnsi="Verdana" w:cs="Arial"/>
              </w:rPr>
            </w:pPr>
          </w:p>
        </w:tc>
      </w:tr>
      <w:tr w:rsidR="0032469E" w:rsidRPr="00D36D9C" w:rsidTr="004C7AB0">
        <w:trPr>
          <w:trHeight w:val="360"/>
        </w:trPr>
        <w:tc>
          <w:tcPr>
            <w:tcW w:w="2088" w:type="dxa"/>
          </w:tcPr>
          <w:p w:rsidR="0032469E" w:rsidRPr="004C7AB0" w:rsidRDefault="0032469E" w:rsidP="004C7AB0">
            <w:pPr>
              <w:autoSpaceDE w:val="0"/>
              <w:autoSpaceDN w:val="0"/>
              <w:adjustRightInd w:val="0"/>
              <w:rPr>
                <w:rFonts w:ascii="Verdana" w:hAnsi="Verdana" w:cs="Calibri"/>
                <w:b/>
                <w:lang w:val="en-GB" w:eastAsia="en-GB"/>
              </w:rPr>
            </w:pPr>
            <w:r w:rsidRPr="004C7AB0">
              <w:rPr>
                <w:rFonts w:ascii="Verdana" w:hAnsi="Verdana" w:cs="Calibri"/>
                <w:b/>
                <w:lang w:val="en-GB" w:eastAsia="en-GB"/>
              </w:rPr>
              <w:t>Salt</w:t>
            </w:r>
          </w:p>
        </w:tc>
        <w:tc>
          <w:tcPr>
            <w:tcW w:w="2520" w:type="dxa"/>
            <w:vAlign w:val="center"/>
          </w:tcPr>
          <w:p w:rsidR="0032469E" w:rsidRPr="004C7AB0" w:rsidRDefault="0032469E" w:rsidP="004C7AB0">
            <w:pPr>
              <w:rPr>
                <w:rFonts w:ascii="Verdana" w:hAnsi="Verdana" w:cs="Arial"/>
              </w:rPr>
            </w:pPr>
          </w:p>
        </w:tc>
        <w:tc>
          <w:tcPr>
            <w:tcW w:w="1800" w:type="dxa"/>
            <w:vAlign w:val="center"/>
          </w:tcPr>
          <w:p w:rsidR="0032469E" w:rsidRPr="004C7AB0" w:rsidRDefault="0032469E" w:rsidP="004C7AB0">
            <w:pPr>
              <w:rPr>
                <w:rFonts w:ascii="Verdana" w:hAnsi="Verdana" w:cs="Arial"/>
              </w:rPr>
            </w:pPr>
          </w:p>
        </w:tc>
        <w:tc>
          <w:tcPr>
            <w:tcW w:w="2880" w:type="dxa"/>
          </w:tcPr>
          <w:p w:rsidR="0032469E" w:rsidRPr="004C7AB0" w:rsidRDefault="0032469E" w:rsidP="004C7AB0">
            <w:pPr>
              <w:rPr>
                <w:rFonts w:ascii="Verdana" w:hAnsi="Verdana" w:cs="Arial"/>
              </w:rPr>
            </w:pPr>
          </w:p>
        </w:tc>
      </w:tr>
      <w:tr w:rsidR="0032469E" w:rsidRPr="00D36D9C" w:rsidTr="004C7AB0">
        <w:trPr>
          <w:trHeight w:val="360"/>
        </w:trPr>
        <w:tc>
          <w:tcPr>
            <w:tcW w:w="2088" w:type="dxa"/>
          </w:tcPr>
          <w:p w:rsidR="0032469E" w:rsidRPr="004C7AB0" w:rsidRDefault="0032469E" w:rsidP="004C7AB0">
            <w:pPr>
              <w:autoSpaceDE w:val="0"/>
              <w:autoSpaceDN w:val="0"/>
              <w:adjustRightInd w:val="0"/>
              <w:rPr>
                <w:rFonts w:ascii="Verdana" w:hAnsi="Verdana" w:cs="Calibri"/>
                <w:b/>
                <w:lang w:val="en-GB" w:eastAsia="en-GB"/>
              </w:rPr>
            </w:pPr>
            <w:r w:rsidRPr="004C7AB0">
              <w:rPr>
                <w:rFonts w:ascii="Verdana" w:hAnsi="Verdana" w:cs="Calibri"/>
                <w:b/>
                <w:lang w:val="en-GB" w:eastAsia="en-GB"/>
              </w:rPr>
              <w:t>Irish Waters</w:t>
            </w:r>
          </w:p>
        </w:tc>
        <w:tc>
          <w:tcPr>
            <w:tcW w:w="2520" w:type="dxa"/>
            <w:vAlign w:val="center"/>
          </w:tcPr>
          <w:p w:rsidR="0032469E" w:rsidRPr="004C7AB0" w:rsidRDefault="0032469E" w:rsidP="004C7AB0">
            <w:pPr>
              <w:rPr>
                <w:rFonts w:ascii="Verdana" w:hAnsi="Verdana" w:cs="Arial"/>
              </w:rPr>
            </w:pPr>
          </w:p>
        </w:tc>
        <w:tc>
          <w:tcPr>
            <w:tcW w:w="1800" w:type="dxa"/>
            <w:vAlign w:val="center"/>
          </w:tcPr>
          <w:p w:rsidR="0032469E" w:rsidRPr="004C7AB0" w:rsidRDefault="0032469E" w:rsidP="004C7AB0">
            <w:pPr>
              <w:rPr>
                <w:rFonts w:ascii="Verdana" w:hAnsi="Verdana" w:cs="Arial"/>
              </w:rPr>
            </w:pPr>
          </w:p>
        </w:tc>
        <w:tc>
          <w:tcPr>
            <w:tcW w:w="2880" w:type="dxa"/>
          </w:tcPr>
          <w:p w:rsidR="0032469E" w:rsidRPr="004C7AB0" w:rsidRDefault="0032469E" w:rsidP="004C7AB0">
            <w:pPr>
              <w:rPr>
                <w:rFonts w:ascii="Verdana" w:hAnsi="Verdana" w:cs="Arial"/>
              </w:rPr>
            </w:pPr>
          </w:p>
        </w:tc>
      </w:tr>
    </w:tbl>
    <w:p w:rsidR="0032469E" w:rsidRDefault="0032469E" w:rsidP="00347E25">
      <w:pPr>
        <w:pStyle w:val="Heading2"/>
        <w:rPr>
          <w:color w:val="008080"/>
          <w:sz w:val="24"/>
          <w:szCs w:val="24"/>
        </w:rPr>
      </w:pPr>
      <w:bookmarkStart w:id="105" w:name="_Toc404245117"/>
      <w:bookmarkStart w:id="106" w:name="_Toc405293598"/>
      <w:bookmarkStart w:id="107" w:name="_Toc405460118"/>
      <w:bookmarkStart w:id="108" w:name="_Toc405460309"/>
      <w:bookmarkStart w:id="109" w:name="_Toc405461245"/>
      <w:bookmarkStart w:id="110" w:name="_Toc405461348"/>
      <w:bookmarkStart w:id="111" w:name="_Toc405461382"/>
      <w:bookmarkStart w:id="112" w:name="_Toc405461417"/>
      <w:bookmarkStart w:id="113" w:name="_Toc405461459"/>
      <w:bookmarkStart w:id="114" w:name="_Toc405461523"/>
    </w:p>
    <w:p w:rsidR="0032469E" w:rsidRDefault="0032469E" w:rsidP="00347E25"/>
    <w:p w:rsidR="0032469E" w:rsidRDefault="0032469E" w:rsidP="00347E25"/>
    <w:p w:rsidR="0032469E" w:rsidRDefault="0032469E" w:rsidP="00347E25"/>
    <w:p w:rsidR="0032469E" w:rsidRDefault="0032469E" w:rsidP="00347E25"/>
    <w:p w:rsidR="0032469E" w:rsidRDefault="0032469E" w:rsidP="00347E25"/>
    <w:p w:rsidR="0032469E" w:rsidRDefault="0032469E" w:rsidP="00347E25"/>
    <w:p w:rsidR="0032469E" w:rsidRDefault="0032469E" w:rsidP="00347E25"/>
    <w:p w:rsidR="0032469E" w:rsidRPr="001C2A78" w:rsidRDefault="0032469E" w:rsidP="00D87E2D">
      <w:pPr>
        <w:pStyle w:val="Heading2"/>
        <w:numPr>
          <w:ilvl w:val="1"/>
          <w:numId w:val="10"/>
        </w:numPr>
        <w:rPr>
          <w:color w:val="008080"/>
          <w:sz w:val="24"/>
          <w:szCs w:val="24"/>
        </w:rPr>
      </w:pPr>
      <w:r w:rsidRPr="001C2A78">
        <w:rPr>
          <w:color w:val="008080"/>
          <w:sz w:val="24"/>
          <w:szCs w:val="24"/>
        </w:rPr>
        <w:lastRenderedPageBreak/>
        <w:t>Service Priorities</w:t>
      </w:r>
      <w:bookmarkEnd w:id="105"/>
      <w:bookmarkEnd w:id="106"/>
      <w:bookmarkEnd w:id="107"/>
      <w:bookmarkEnd w:id="108"/>
      <w:bookmarkEnd w:id="109"/>
      <w:bookmarkEnd w:id="110"/>
      <w:bookmarkEnd w:id="111"/>
      <w:bookmarkEnd w:id="112"/>
      <w:bookmarkEnd w:id="113"/>
      <w:bookmarkEnd w:id="114"/>
    </w:p>
    <w:p w:rsidR="0032469E" w:rsidRDefault="0032469E" w:rsidP="007B2517">
      <w:pPr>
        <w:jc w:val="both"/>
        <w:rPr>
          <w:rFonts w:ascii="Verdana" w:hAnsi="Verdana"/>
          <w:lang w:val="en-IE"/>
        </w:rPr>
      </w:pPr>
      <w:r>
        <w:rPr>
          <w:rFonts w:ascii="Verdana" w:hAnsi="Verdana"/>
          <w:lang w:val="en-IE"/>
        </w:rPr>
        <w:t xml:space="preserve">Different parts of the health service may experience a higher impact on services such as orthopaedics due to slips, falls on ice and vehicle accidents. </w:t>
      </w:r>
      <w:r w:rsidRPr="009F5C2C">
        <w:rPr>
          <w:rFonts w:ascii="Verdana" w:hAnsi="Verdana"/>
          <w:lang w:val="en-IE"/>
        </w:rPr>
        <w:t>In order to assist you plan an effective response to severe weather</w:t>
      </w:r>
      <w:r>
        <w:rPr>
          <w:rFonts w:ascii="Verdana" w:hAnsi="Verdana"/>
          <w:lang w:val="en-IE"/>
        </w:rPr>
        <w:t>,</w:t>
      </w:r>
      <w:r w:rsidRPr="009F5C2C">
        <w:rPr>
          <w:rFonts w:ascii="Verdana" w:hAnsi="Verdana"/>
          <w:lang w:val="en-IE"/>
        </w:rPr>
        <w:t xml:space="preserve"> it is important that you </w:t>
      </w:r>
      <w:r>
        <w:rPr>
          <w:rFonts w:ascii="Verdana" w:hAnsi="Verdana"/>
          <w:lang w:val="en-IE"/>
        </w:rPr>
        <w:t xml:space="preserve">outline your </w:t>
      </w:r>
      <w:r w:rsidRPr="009F5C2C">
        <w:rPr>
          <w:rFonts w:ascii="Verdana" w:hAnsi="Verdana"/>
          <w:lang w:val="en-IE"/>
        </w:rPr>
        <w:t>service priorities.</w:t>
      </w:r>
    </w:p>
    <w:p w:rsidR="0032469E" w:rsidRDefault="0032469E" w:rsidP="007B2517">
      <w:pPr>
        <w:jc w:val="both"/>
        <w:rPr>
          <w:rFonts w:ascii="Verdana" w:hAnsi="Verdana"/>
          <w:lang w:val="en-IE"/>
        </w:rPr>
      </w:pPr>
    </w:p>
    <w:p w:rsidR="0032469E" w:rsidRPr="005419D1" w:rsidRDefault="0032469E" w:rsidP="007B2517">
      <w:pPr>
        <w:spacing w:after="80"/>
        <w:jc w:val="both"/>
        <w:rPr>
          <w:rFonts w:ascii="Verdana" w:hAnsi="Verdana"/>
          <w:b/>
          <w:lang w:val="en-IE"/>
        </w:rPr>
      </w:pPr>
      <w:r w:rsidRPr="005419D1">
        <w:rPr>
          <w:rFonts w:ascii="Verdana" w:hAnsi="Verdana"/>
          <w:b/>
          <w:lang w:val="en-IE"/>
        </w:rPr>
        <w:t>PLEASE COMPILE A LIST of service priorities UNDER THE FOLLOWING HEADINGS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4441"/>
        <w:gridCol w:w="1440"/>
        <w:gridCol w:w="1980"/>
      </w:tblGrid>
      <w:tr w:rsidR="0032469E" w:rsidRPr="00D36D9C" w:rsidTr="004C7AB0">
        <w:tc>
          <w:tcPr>
            <w:tcW w:w="9288" w:type="dxa"/>
            <w:gridSpan w:val="4"/>
            <w:shd w:val="clear" w:color="auto" w:fill="E0E0E0"/>
          </w:tcPr>
          <w:p w:rsidR="0032469E" w:rsidRPr="004C7AB0" w:rsidRDefault="0032469E" w:rsidP="004C7AB0">
            <w:pPr>
              <w:spacing w:after="80"/>
              <w:jc w:val="center"/>
              <w:rPr>
                <w:rFonts w:ascii="Verdana" w:hAnsi="Verdana"/>
                <w:b/>
                <w:color w:val="0000FF"/>
                <w:lang w:val="en-IE"/>
              </w:rPr>
            </w:pPr>
            <w:r w:rsidRPr="004C7AB0">
              <w:rPr>
                <w:rFonts w:ascii="Verdana" w:hAnsi="Verdana"/>
                <w:b/>
                <w:color w:val="0000FF"/>
                <w:lang w:val="en-IE"/>
              </w:rPr>
              <w:t>SERVICE PRIORITIES</w:t>
            </w:r>
          </w:p>
        </w:tc>
      </w:tr>
      <w:tr w:rsidR="0032469E" w:rsidRPr="00D36D9C" w:rsidTr="004C7AB0">
        <w:tc>
          <w:tcPr>
            <w:tcW w:w="1427" w:type="dxa"/>
            <w:shd w:val="clear" w:color="auto" w:fill="E0E0E0"/>
          </w:tcPr>
          <w:p w:rsidR="0032469E" w:rsidRPr="004C7AB0" w:rsidRDefault="0032469E" w:rsidP="004C7AB0">
            <w:pPr>
              <w:spacing w:after="80"/>
              <w:rPr>
                <w:rFonts w:ascii="Verdana" w:hAnsi="Verdana"/>
                <w:b/>
                <w:lang w:val="en-IE"/>
              </w:rPr>
            </w:pPr>
            <w:r w:rsidRPr="004C7AB0">
              <w:rPr>
                <w:rFonts w:ascii="Verdana" w:hAnsi="Verdana"/>
                <w:b/>
                <w:lang w:val="en-IE"/>
              </w:rPr>
              <w:t>Category</w:t>
            </w:r>
          </w:p>
        </w:tc>
        <w:tc>
          <w:tcPr>
            <w:tcW w:w="4441" w:type="dxa"/>
            <w:shd w:val="clear" w:color="auto" w:fill="E0E0E0"/>
          </w:tcPr>
          <w:p w:rsidR="0032469E" w:rsidRPr="004C7AB0" w:rsidRDefault="0032469E" w:rsidP="004C7AB0">
            <w:pPr>
              <w:spacing w:after="80"/>
              <w:jc w:val="center"/>
              <w:rPr>
                <w:rFonts w:ascii="Verdana" w:hAnsi="Verdana"/>
                <w:b/>
                <w:lang w:val="en-IE"/>
              </w:rPr>
            </w:pPr>
            <w:r w:rsidRPr="004C7AB0">
              <w:rPr>
                <w:rFonts w:ascii="Verdana" w:hAnsi="Verdana"/>
                <w:b/>
                <w:lang w:val="en-IE"/>
              </w:rPr>
              <w:t>Headings</w:t>
            </w:r>
          </w:p>
        </w:tc>
        <w:tc>
          <w:tcPr>
            <w:tcW w:w="1440" w:type="dxa"/>
            <w:shd w:val="clear" w:color="auto" w:fill="E0E0E0"/>
          </w:tcPr>
          <w:p w:rsidR="0032469E" w:rsidRPr="004C7AB0" w:rsidRDefault="0032469E" w:rsidP="004C7AB0">
            <w:pPr>
              <w:spacing w:after="80"/>
              <w:jc w:val="center"/>
              <w:rPr>
                <w:rFonts w:ascii="Verdana" w:hAnsi="Verdana"/>
                <w:b/>
                <w:lang w:val="en-IE"/>
              </w:rPr>
            </w:pPr>
            <w:r w:rsidRPr="004C7AB0">
              <w:rPr>
                <w:rFonts w:ascii="Verdana" w:hAnsi="Verdana"/>
                <w:b/>
                <w:lang w:val="en-IE"/>
              </w:rPr>
              <w:t>List</w:t>
            </w:r>
          </w:p>
        </w:tc>
        <w:tc>
          <w:tcPr>
            <w:tcW w:w="1980" w:type="dxa"/>
            <w:shd w:val="clear" w:color="auto" w:fill="E0E0E0"/>
          </w:tcPr>
          <w:p w:rsidR="0032469E" w:rsidRPr="004C7AB0" w:rsidRDefault="0032469E" w:rsidP="004C7AB0">
            <w:pPr>
              <w:spacing w:after="80"/>
              <w:jc w:val="both"/>
              <w:rPr>
                <w:rFonts w:ascii="Verdana" w:hAnsi="Verdana"/>
                <w:b/>
                <w:lang w:val="en-IE"/>
              </w:rPr>
            </w:pPr>
            <w:r w:rsidRPr="004C7AB0">
              <w:rPr>
                <w:rFonts w:ascii="Verdana" w:hAnsi="Verdana"/>
                <w:b/>
                <w:lang w:val="en-IE"/>
              </w:rPr>
              <w:t>Responsible person</w:t>
            </w:r>
          </w:p>
        </w:tc>
      </w:tr>
      <w:tr w:rsidR="0032469E" w:rsidRPr="00D36D9C" w:rsidTr="004C7AB0">
        <w:tc>
          <w:tcPr>
            <w:tcW w:w="1427" w:type="dxa"/>
            <w:shd w:val="clear" w:color="auto" w:fill="E6E6E6"/>
          </w:tcPr>
          <w:p w:rsidR="0032469E" w:rsidRPr="004C7AB0" w:rsidRDefault="0032469E" w:rsidP="004C7AB0">
            <w:pPr>
              <w:spacing w:after="80"/>
              <w:jc w:val="center"/>
              <w:rPr>
                <w:rFonts w:ascii="Verdana" w:hAnsi="Verdana"/>
                <w:b/>
                <w:lang w:val="en-IE"/>
              </w:rPr>
            </w:pPr>
            <w:r w:rsidRPr="004C7AB0">
              <w:rPr>
                <w:rFonts w:ascii="Verdana" w:hAnsi="Verdana"/>
                <w:b/>
                <w:lang w:val="en-IE"/>
              </w:rPr>
              <w:t>1</w:t>
            </w:r>
          </w:p>
        </w:tc>
        <w:tc>
          <w:tcPr>
            <w:tcW w:w="4441" w:type="dxa"/>
          </w:tcPr>
          <w:p w:rsidR="0032469E" w:rsidRPr="004C7AB0" w:rsidRDefault="0032469E" w:rsidP="004C7AB0">
            <w:pPr>
              <w:spacing w:after="80"/>
              <w:rPr>
                <w:rFonts w:ascii="Verdana" w:hAnsi="Verdana"/>
                <w:lang w:val="en-IE"/>
              </w:rPr>
            </w:pPr>
            <w:r w:rsidRPr="004C7AB0">
              <w:rPr>
                <w:rFonts w:ascii="Verdana" w:hAnsi="Verdana"/>
                <w:lang w:val="en-IE"/>
              </w:rPr>
              <w:t xml:space="preserve">Essential services that must be maintained </w:t>
            </w:r>
            <w:r w:rsidRPr="004C7AB0">
              <w:rPr>
                <w:rFonts w:ascii="Verdana" w:hAnsi="Verdana"/>
                <w:b/>
                <w:lang w:val="en-IE"/>
              </w:rPr>
              <w:t>at all times</w:t>
            </w:r>
          </w:p>
        </w:tc>
        <w:tc>
          <w:tcPr>
            <w:tcW w:w="1440" w:type="dxa"/>
          </w:tcPr>
          <w:p w:rsidR="0032469E" w:rsidRPr="004C7AB0" w:rsidRDefault="0032469E" w:rsidP="004C7AB0">
            <w:pPr>
              <w:spacing w:after="80"/>
              <w:jc w:val="both"/>
              <w:rPr>
                <w:rFonts w:ascii="Verdana" w:hAnsi="Verdana"/>
                <w:lang w:val="en-IE"/>
              </w:rPr>
            </w:pPr>
          </w:p>
        </w:tc>
        <w:tc>
          <w:tcPr>
            <w:tcW w:w="1980" w:type="dxa"/>
          </w:tcPr>
          <w:p w:rsidR="0032469E" w:rsidRPr="004C7AB0" w:rsidRDefault="0032469E" w:rsidP="004C7AB0">
            <w:pPr>
              <w:spacing w:after="80"/>
              <w:jc w:val="both"/>
              <w:rPr>
                <w:rFonts w:ascii="Verdana" w:hAnsi="Verdana"/>
                <w:lang w:val="en-IE"/>
              </w:rPr>
            </w:pPr>
          </w:p>
        </w:tc>
      </w:tr>
      <w:tr w:rsidR="0032469E" w:rsidRPr="00D36D9C" w:rsidTr="004C7AB0">
        <w:tc>
          <w:tcPr>
            <w:tcW w:w="1427" w:type="dxa"/>
            <w:shd w:val="clear" w:color="auto" w:fill="E6E6E6"/>
          </w:tcPr>
          <w:p w:rsidR="0032469E" w:rsidRPr="004C7AB0" w:rsidRDefault="0032469E" w:rsidP="004C7AB0">
            <w:pPr>
              <w:spacing w:after="80"/>
              <w:jc w:val="center"/>
              <w:rPr>
                <w:rFonts w:ascii="Verdana" w:hAnsi="Verdana"/>
                <w:b/>
                <w:lang w:val="en-IE"/>
              </w:rPr>
            </w:pPr>
            <w:r w:rsidRPr="004C7AB0">
              <w:rPr>
                <w:rFonts w:ascii="Verdana" w:hAnsi="Verdana"/>
                <w:b/>
                <w:lang w:val="en-IE"/>
              </w:rPr>
              <w:t>2</w:t>
            </w:r>
          </w:p>
        </w:tc>
        <w:tc>
          <w:tcPr>
            <w:tcW w:w="4441" w:type="dxa"/>
          </w:tcPr>
          <w:p w:rsidR="0032469E" w:rsidRPr="004C7AB0" w:rsidRDefault="0032469E" w:rsidP="004C7AB0">
            <w:pPr>
              <w:spacing w:after="80"/>
              <w:rPr>
                <w:rFonts w:ascii="Verdana" w:hAnsi="Verdana"/>
                <w:lang w:val="en-IE"/>
              </w:rPr>
            </w:pPr>
            <w:r w:rsidRPr="004C7AB0">
              <w:rPr>
                <w:rFonts w:ascii="Verdana" w:hAnsi="Verdana"/>
                <w:lang w:val="en-IE"/>
              </w:rPr>
              <w:t xml:space="preserve">Services that in an emergency can be postponed for a period of more than </w:t>
            </w:r>
            <w:r w:rsidRPr="004C7AB0">
              <w:rPr>
                <w:rFonts w:ascii="Verdana" w:hAnsi="Verdana"/>
                <w:b/>
                <w:lang w:val="en-IE"/>
              </w:rPr>
              <w:t>one day</w:t>
            </w:r>
          </w:p>
        </w:tc>
        <w:tc>
          <w:tcPr>
            <w:tcW w:w="1440" w:type="dxa"/>
          </w:tcPr>
          <w:p w:rsidR="0032469E" w:rsidRPr="004C7AB0" w:rsidRDefault="0032469E" w:rsidP="004C7AB0">
            <w:pPr>
              <w:spacing w:after="80"/>
              <w:jc w:val="both"/>
              <w:rPr>
                <w:rFonts w:ascii="Verdana" w:hAnsi="Verdana"/>
                <w:lang w:val="en-IE"/>
              </w:rPr>
            </w:pPr>
          </w:p>
        </w:tc>
        <w:tc>
          <w:tcPr>
            <w:tcW w:w="1980" w:type="dxa"/>
          </w:tcPr>
          <w:p w:rsidR="0032469E" w:rsidRPr="004C7AB0" w:rsidRDefault="0032469E" w:rsidP="004C7AB0">
            <w:pPr>
              <w:spacing w:after="80"/>
              <w:jc w:val="both"/>
              <w:rPr>
                <w:rFonts w:ascii="Verdana" w:hAnsi="Verdana"/>
                <w:lang w:val="en-IE"/>
              </w:rPr>
            </w:pPr>
          </w:p>
        </w:tc>
      </w:tr>
      <w:tr w:rsidR="0032469E" w:rsidRPr="00D36D9C" w:rsidTr="004C7AB0">
        <w:tc>
          <w:tcPr>
            <w:tcW w:w="1427" w:type="dxa"/>
            <w:shd w:val="clear" w:color="auto" w:fill="E6E6E6"/>
          </w:tcPr>
          <w:p w:rsidR="0032469E" w:rsidRPr="004C7AB0" w:rsidRDefault="0032469E" w:rsidP="004C7AB0">
            <w:pPr>
              <w:spacing w:after="80"/>
              <w:jc w:val="center"/>
              <w:rPr>
                <w:rFonts w:ascii="Verdana" w:hAnsi="Verdana"/>
                <w:b/>
                <w:lang w:val="en-IE"/>
              </w:rPr>
            </w:pPr>
            <w:r w:rsidRPr="004C7AB0">
              <w:rPr>
                <w:rFonts w:ascii="Verdana" w:hAnsi="Verdana"/>
                <w:b/>
                <w:lang w:val="en-IE"/>
              </w:rPr>
              <w:t>3</w:t>
            </w:r>
          </w:p>
        </w:tc>
        <w:tc>
          <w:tcPr>
            <w:tcW w:w="4441" w:type="dxa"/>
          </w:tcPr>
          <w:p w:rsidR="0032469E" w:rsidRPr="004C7AB0" w:rsidRDefault="0032469E" w:rsidP="004C7AB0">
            <w:pPr>
              <w:spacing w:after="80"/>
              <w:rPr>
                <w:rFonts w:ascii="Verdana" w:hAnsi="Verdana"/>
                <w:lang w:val="en-IE"/>
              </w:rPr>
            </w:pPr>
            <w:r w:rsidRPr="004C7AB0">
              <w:rPr>
                <w:rFonts w:ascii="Verdana" w:hAnsi="Verdana"/>
                <w:lang w:val="en-IE"/>
              </w:rPr>
              <w:t xml:space="preserve">Services that in an emergency can be postponed for a period greater than </w:t>
            </w:r>
            <w:r w:rsidRPr="004C7AB0">
              <w:rPr>
                <w:rFonts w:ascii="Verdana" w:hAnsi="Verdana"/>
                <w:b/>
                <w:lang w:val="en-IE"/>
              </w:rPr>
              <w:t xml:space="preserve">one week </w:t>
            </w:r>
            <w:r w:rsidRPr="004C7AB0">
              <w:rPr>
                <w:rFonts w:ascii="Verdana" w:hAnsi="Verdana"/>
                <w:lang w:val="en-IE"/>
              </w:rPr>
              <w:t xml:space="preserve">  </w:t>
            </w:r>
          </w:p>
        </w:tc>
        <w:tc>
          <w:tcPr>
            <w:tcW w:w="1440" w:type="dxa"/>
          </w:tcPr>
          <w:p w:rsidR="0032469E" w:rsidRPr="004C7AB0" w:rsidRDefault="0032469E" w:rsidP="004C7AB0">
            <w:pPr>
              <w:spacing w:after="80"/>
              <w:jc w:val="both"/>
              <w:rPr>
                <w:rFonts w:ascii="Verdana" w:hAnsi="Verdana"/>
                <w:lang w:val="en-IE"/>
              </w:rPr>
            </w:pPr>
          </w:p>
        </w:tc>
        <w:tc>
          <w:tcPr>
            <w:tcW w:w="1980" w:type="dxa"/>
          </w:tcPr>
          <w:p w:rsidR="0032469E" w:rsidRPr="004C7AB0" w:rsidRDefault="0032469E" w:rsidP="004C7AB0">
            <w:pPr>
              <w:spacing w:after="80"/>
              <w:jc w:val="both"/>
              <w:rPr>
                <w:rFonts w:ascii="Verdana" w:hAnsi="Verdana"/>
                <w:lang w:val="en-IE"/>
              </w:rPr>
            </w:pPr>
          </w:p>
        </w:tc>
      </w:tr>
      <w:tr w:rsidR="0032469E" w:rsidRPr="00D36D9C" w:rsidTr="004C7AB0">
        <w:tc>
          <w:tcPr>
            <w:tcW w:w="1427" w:type="dxa"/>
            <w:shd w:val="clear" w:color="auto" w:fill="E6E6E6"/>
          </w:tcPr>
          <w:p w:rsidR="0032469E" w:rsidRPr="004C7AB0" w:rsidRDefault="0032469E" w:rsidP="004C7AB0">
            <w:pPr>
              <w:spacing w:after="80"/>
              <w:jc w:val="center"/>
              <w:rPr>
                <w:rFonts w:ascii="Verdana" w:hAnsi="Verdana"/>
                <w:b/>
                <w:lang w:val="en-IE"/>
              </w:rPr>
            </w:pPr>
            <w:r w:rsidRPr="004C7AB0">
              <w:rPr>
                <w:rFonts w:ascii="Verdana" w:hAnsi="Verdana"/>
                <w:b/>
                <w:lang w:val="en-IE"/>
              </w:rPr>
              <w:t>4</w:t>
            </w:r>
          </w:p>
        </w:tc>
        <w:tc>
          <w:tcPr>
            <w:tcW w:w="4441" w:type="dxa"/>
          </w:tcPr>
          <w:p w:rsidR="0032469E" w:rsidRPr="004C7AB0" w:rsidRDefault="0032469E" w:rsidP="004C7AB0">
            <w:pPr>
              <w:spacing w:after="80"/>
              <w:rPr>
                <w:rFonts w:ascii="Verdana" w:hAnsi="Verdana"/>
                <w:lang w:val="en-IE"/>
              </w:rPr>
            </w:pPr>
            <w:r w:rsidRPr="004C7AB0">
              <w:rPr>
                <w:rFonts w:ascii="Verdana" w:hAnsi="Verdana"/>
                <w:lang w:val="en-IE"/>
              </w:rPr>
              <w:t xml:space="preserve">Services that in an emergency can be postponed for a period greater than </w:t>
            </w:r>
            <w:r w:rsidRPr="004C7AB0">
              <w:rPr>
                <w:rFonts w:ascii="Verdana" w:hAnsi="Verdana"/>
                <w:b/>
                <w:lang w:val="en-IE"/>
              </w:rPr>
              <w:t>two weeks</w:t>
            </w:r>
            <w:r w:rsidRPr="004C7AB0">
              <w:rPr>
                <w:rFonts w:ascii="Verdana" w:hAnsi="Verdana"/>
                <w:lang w:val="en-IE"/>
              </w:rPr>
              <w:t xml:space="preserve"> </w:t>
            </w:r>
          </w:p>
        </w:tc>
        <w:tc>
          <w:tcPr>
            <w:tcW w:w="1440" w:type="dxa"/>
          </w:tcPr>
          <w:p w:rsidR="0032469E" w:rsidRPr="004C7AB0" w:rsidRDefault="0032469E" w:rsidP="004C7AB0">
            <w:pPr>
              <w:spacing w:after="80"/>
              <w:jc w:val="both"/>
              <w:rPr>
                <w:rFonts w:ascii="Verdana" w:hAnsi="Verdana"/>
                <w:lang w:val="en-IE"/>
              </w:rPr>
            </w:pPr>
          </w:p>
        </w:tc>
        <w:tc>
          <w:tcPr>
            <w:tcW w:w="1980" w:type="dxa"/>
          </w:tcPr>
          <w:p w:rsidR="0032469E" w:rsidRPr="004C7AB0" w:rsidRDefault="0032469E" w:rsidP="004C7AB0">
            <w:pPr>
              <w:spacing w:after="80"/>
              <w:jc w:val="both"/>
              <w:rPr>
                <w:rFonts w:ascii="Verdana" w:hAnsi="Verdana"/>
                <w:lang w:val="en-IE"/>
              </w:rPr>
            </w:pPr>
          </w:p>
        </w:tc>
      </w:tr>
    </w:tbl>
    <w:p w:rsidR="0032469E" w:rsidRDefault="0032469E" w:rsidP="007B2517">
      <w:pPr>
        <w:spacing w:after="80"/>
        <w:jc w:val="both"/>
        <w:rPr>
          <w:rFonts w:ascii="Verdana" w:hAnsi="Verdana"/>
          <w:lang w:val="en-IE"/>
        </w:rPr>
      </w:pPr>
    </w:p>
    <w:p w:rsidR="0032469E" w:rsidRDefault="0032469E" w:rsidP="007B2517">
      <w:pPr>
        <w:spacing w:after="80"/>
        <w:jc w:val="both"/>
        <w:rPr>
          <w:rFonts w:ascii="Verdana" w:hAnsi="Verdana"/>
          <w:lang w:val="en-IE"/>
        </w:rPr>
      </w:pPr>
      <w:r>
        <w:rPr>
          <w:rFonts w:ascii="Verdana" w:hAnsi="Verdana"/>
          <w:lang w:val="en-IE"/>
        </w:rPr>
        <w:t>The above list should be complied</w:t>
      </w:r>
      <w:r w:rsidRPr="00865C2A">
        <w:rPr>
          <w:rFonts w:ascii="Verdana" w:hAnsi="Verdana"/>
          <w:lang w:val="en-IE"/>
        </w:rPr>
        <w:t xml:space="preserve"> in conjunction with the following</w:t>
      </w:r>
      <w:r>
        <w:rPr>
          <w:rFonts w:ascii="Verdana" w:hAnsi="Verdana"/>
          <w:lang w:val="en-IE"/>
        </w:rPr>
        <w:t xml:space="preserve"> taking into consideration the following </w:t>
      </w:r>
      <w:r w:rsidRPr="00865C2A">
        <w:rPr>
          <w:rFonts w:ascii="Verdana" w:hAnsi="Verdana"/>
          <w:lang w:val="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2469E" w:rsidTr="004C7AB0">
        <w:tc>
          <w:tcPr>
            <w:tcW w:w="9288" w:type="dxa"/>
          </w:tcPr>
          <w:p w:rsidR="0032469E" w:rsidRPr="004C7AB0" w:rsidRDefault="0032469E" w:rsidP="004C7AB0">
            <w:pPr>
              <w:spacing w:after="80"/>
              <w:jc w:val="both"/>
              <w:rPr>
                <w:rFonts w:ascii="Verdana" w:hAnsi="Verdana"/>
                <w:lang w:val="en-IE"/>
              </w:rPr>
            </w:pPr>
            <w:r w:rsidRPr="004C7AB0">
              <w:rPr>
                <w:rFonts w:ascii="Verdana" w:hAnsi="Verdana"/>
                <w:lang w:val="en-IE"/>
              </w:rPr>
              <w:t>Do we have a statutory function to maintain this service?</w:t>
            </w:r>
          </w:p>
        </w:tc>
      </w:tr>
      <w:tr w:rsidR="0032469E" w:rsidTr="004C7AB0">
        <w:tc>
          <w:tcPr>
            <w:tcW w:w="9288" w:type="dxa"/>
          </w:tcPr>
          <w:p w:rsidR="0032469E" w:rsidRPr="004C7AB0" w:rsidRDefault="0032469E" w:rsidP="004C7AB0">
            <w:pPr>
              <w:spacing w:after="80"/>
              <w:jc w:val="both"/>
              <w:rPr>
                <w:rFonts w:ascii="Verdana" w:hAnsi="Verdana"/>
                <w:lang w:val="en-IE"/>
              </w:rPr>
            </w:pPr>
            <w:r w:rsidRPr="004C7AB0">
              <w:rPr>
                <w:rFonts w:ascii="Verdana" w:hAnsi="Verdana"/>
                <w:lang w:val="en-IE"/>
              </w:rPr>
              <w:t>Do we have a legal obligation to maintain this service?</w:t>
            </w:r>
          </w:p>
        </w:tc>
      </w:tr>
      <w:tr w:rsidR="0032469E" w:rsidTr="004C7AB0">
        <w:tc>
          <w:tcPr>
            <w:tcW w:w="9288" w:type="dxa"/>
          </w:tcPr>
          <w:p w:rsidR="0032469E" w:rsidRPr="004C7AB0" w:rsidRDefault="0032469E" w:rsidP="004C7AB0">
            <w:pPr>
              <w:spacing w:after="80"/>
              <w:jc w:val="both"/>
              <w:rPr>
                <w:rFonts w:ascii="Verdana" w:hAnsi="Verdana"/>
                <w:lang w:val="en-IE"/>
              </w:rPr>
            </w:pPr>
            <w:r w:rsidRPr="004C7AB0">
              <w:rPr>
                <w:rFonts w:ascii="Verdana" w:hAnsi="Verdana"/>
                <w:lang w:val="en-IE"/>
              </w:rPr>
              <w:t>Does curtailing the service involve a break in the continuity of care to an individual?</w:t>
            </w:r>
          </w:p>
        </w:tc>
      </w:tr>
      <w:tr w:rsidR="0032469E" w:rsidTr="004C7AB0">
        <w:tc>
          <w:tcPr>
            <w:tcW w:w="9288" w:type="dxa"/>
          </w:tcPr>
          <w:p w:rsidR="0032469E" w:rsidRPr="004C7AB0" w:rsidRDefault="0032469E" w:rsidP="004C7AB0">
            <w:pPr>
              <w:spacing w:after="80"/>
              <w:jc w:val="both"/>
              <w:rPr>
                <w:rFonts w:ascii="Verdana" w:hAnsi="Verdana"/>
                <w:lang w:val="en-IE"/>
              </w:rPr>
            </w:pPr>
            <w:r w:rsidRPr="004C7AB0">
              <w:rPr>
                <w:rFonts w:ascii="Verdana" w:hAnsi="Verdana"/>
                <w:lang w:val="en-IE"/>
              </w:rPr>
              <w:t>Will cancelling the services cause undue hardship?</w:t>
            </w:r>
          </w:p>
        </w:tc>
      </w:tr>
      <w:tr w:rsidR="0032469E" w:rsidTr="004C7AB0">
        <w:tc>
          <w:tcPr>
            <w:tcW w:w="9288" w:type="dxa"/>
          </w:tcPr>
          <w:p w:rsidR="0032469E" w:rsidRPr="004C7AB0" w:rsidRDefault="0032469E" w:rsidP="004C7AB0">
            <w:pPr>
              <w:spacing w:after="80"/>
              <w:jc w:val="both"/>
              <w:rPr>
                <w:rFonts w:ascii="Verdana" w:hAnsi="Verdana"/>
                <w:lang w:val="en-IE"/>
              </w:rPr>
            </w:pPr>
            <w:r w:rsidRPr="004C7AB0">
              <w:rPr>
                <w:rFonts w:ascii="Verdana" w:hAnsi="Verdana"/>
                <w:lang w:val="en-IE"/>
              </w:rPr>
              <w:t>How long can the service be cancelled or curtailed for</w:t>
            </w:r>
            <w:r>
              <w:rPr>
                <w:rFonts w:ascii="Verdana" w:hAnsi="Verdana"/>
                <w:lang w:val="en-IE"/>
              </w:rPr>
              <w:t>,</w:t>
            </w:r>
            <w:r w:rsidRPr="004C7AB0">
              <w:rPr>
                <w:rFonts w:ascii="Verdana" w:hAnsi="Verdana"/>
                <w:lang w:val="en-IE"/>
              </w:rPr>
              <w:t xml:space="preserve"> before it becomes critical?</w:t>
            </w:r>
          </w:p>
        </w:tc>
      </w:tr>
      <w:tr w:rsidR="0032469E" w:rsidTr="004C7AB0">
        <w:tc>
          <w:tcPr>
            <w:tcW w:w="9288" w:type="dxa"/>
          </w:tcPr>
          <w:p w:rsidR="0032469E" w:rsidRPr="004C7AB0" w:rsidRDefault="0032469E" w:rsidP="004C7AB0">
            <w:pPr>
              <w:spacing w:after="80"/>
              <w:jc w:val="both"/>
              <w:rPr>
                <w:rFonts w:ascii="Verdana" w:hAnsi="Verdana"/>
                <w:lang w:val="en-IE"/>
              </w:rPr>
            </w:pPr>
            <w:r w:rsidRPr="004C7AB0">
              <w:rPr>
                <w:rFonts w:ascii="Verdana" w:hAnsi="Verdana"/>
                <w:lang w:val="en-IE"/>
              </w:rPr>
              <w:t>Will cancellation or curtailment require additional measures to reinstate? i.e. new out patient appointments for those cancelled?</w:t>
            </w:r>
          </w:p>
        </w:tc>
      </w:tr>
      <w:tr w:rsidR="0032469E" w:rsidTr="004C7AB0">
        <w:tc>
          <w:tcPr>
            <w:tcW w:w="9288" w:type="dxa"/>
          </w:tcPr>
          <w:p w:rsidR="0032469E" w:rsidRPr="004C7AB0" w:rsidRDefault="0032469E" w:rsidP="004C7AB0">
            <w:pPr>
              <w:spacing w:after="80"/>
              <w:jc w:val="both"/>
              <w:rPr>
                <w:rFonts w:ascii="Verdana" w:hAnsi="Verdana"/>
                <w:lang w:val="en-IE"/>
              </w:rPr>
            </w:pPr>
            <w:r w:rsidRPr="004C7AB0">
              <w:rPr>
                <w:rFonts w:ascii="Verdana" w:hAnsi="Verdana"/>
                <w:lang w:val="en-IE"/>
              </w:rPr>
              <w:t>Decide when each cancelled or curtailed service will be reviewed for impact.</w:t>
            </w:r>
          </w:p>
        </w:tc>
      </w:tr>
    </w:tbl>
    <w:p w:rsidR="0032469E" w:rsidRPr="00865C2A" w:rsidRDefault="0032469E" w:rsidP="007B2517">
      <w:pPr>
        <w:spacing w:after="80"/>
        <w:jc w:val="both"/>
        <w:rPr>
          <w:rFonts w:ascii="Verdana" w:hAnsi="Verdana"/>
          <w:lang w:val="en-IE"/>
        </w:rPr>
      </w:pPr>
    </w:p>
    <w:p w:rsidR="0032469E" w:rsidRDefault="0032469E" w:rsidP="002E0558">
      <w:pPr>
        <w:jc w:val="both"/>
        <w:rPr>
          <w:rFonts w:ascii="Verdana" w:hAnsi="Verdana"/>
          <w:b/>
          <w:color w:val="000000"/>
          <w:sz w:val="28"/>
          <w:szCs w:val="28"/>
          <w:lang w:val="en-IE"/>
        </w:rPr>
      </w:pPr>
    </w:p>
    <w:p w:rsidR="0032469E" w:rsidRDefault="0032469E" w:rsidP="00C968C2">
      <w:pPr>
        <w:pStyle w:val="Heading1"/>
        <w:numPr>
          <w:ilvl w:val="0"/>
          <w:numId w:val="10"/>
        </w:numPr>
        <w:tabs>
          <w:tab w:val="left" w:pos="900"/>
        </w:tabs>
        <w:rPr>
          <w:rFonts w:ascii="Verdana" w:eastAsia="Batang" w:hAnsi="Verdana"/>
          <w:color w:val="008080"/>
          <w:sz w:val="28"/>
          <w:szCs w:val="28"/>
        </w:rPr>
      </w:pPr>
      <w:r>
        <w:rPr>
          <w:rFonts w:ascii="Verdana" w:eastAsia="Batang" w:hAnsi="Verdana"/>
          <w:sz w:val="28"/>
          <w:szCs w:val="28"/>
        </w:rPr>
        <w:br w:type="page"/>
      </w:r>
      <w:bookmarkStart w:id="115" w:name="_Toc404245118"/>
      <w:bookmarkStart w:id="116" w:name="_Toc405293599"/>
      <w:bookmarkStart w:id="117" w:name="_Toc405460119"/>
      <w:bookmarkStart w:id="118" w:name="_Toc405460310"/>
      <w:bookmarkStart w:id="119" w:name="_Toc405461246"/>
      <w:bookmarkStart w:id="120" w:name="_Toc405461349"/>
      <w:bookmarkStart w:id="121" w:name="_Toc405461383"/>
      <w:bookmarkStart w:id="122" w:name="_Toc405461418"/>
      <w:bookmarkStart w:id="123" w:name="_Toc405461460"/>
      <w:bookmarkStart w:id="124" w:name="_Toc405461524"/>
      <w:r w:rsidRPr="001C2A78">
        <w:rPr>
          <w:rFonts w:ascii="Verdana" w:eastAsia="Batang" w:hAnsi="Verdana"/>
          <w:color w:val="008080"/>
          <w:sz w:val="28"/>
          <w:szCs w:val="28"/>
        </w:rPr>
        <w:lastRenderedPageBreak/>
        <w:t>Response</w:t>
      </w:r>
      <w:bookmarkEnd w:id="115"/>
      <w:bookmarkEnd w:id="116"/>
      <w:bookmarkEnd w:id="117"/>
      <w:bookmarkEnd w:id="118"/>
      <w:bookmarkEnd w:id="119"/>
      <w:bookmarkEnd w:id="120"/>
      <w:bookmarkEnd w:id="121"/>
      <w:bookmarkEnd w:id="122"/>
      <w:bookmarkEnd w:id="123"/>
      <w:bookmarkEnd w:id="124"/>
      <w:r w:rsidRPr="001C2A78">
        <w:rPr>
          <w:rFonts w:ascii="Verdana" w:eastAsia="Batang" w:hAnsi="Verdana"/>
          <w:color w:val="008080"/>
          <w:sz w:val="28"/>
          <w:szCs w:val="28"/>
        </w:rPr>
        <w:t xml:space="preserve"> </w:t>
      </w:r>
    </w:p>
    <w:p w:rsidR="0032469E" w:rsidRDefault="0032469E" w:rsidP="00ED53F8">
      <w:pPr>
        <w:rPr>
          <w:rFonts w:eastAsia="Batang"/>
        </w:rPr>
      </w:pPr>
    </w:p>
    <w:p w:rsidR="0032469E" w:rsidRPr="00ED53F8" w:rsidRDefault="0032469E" w:rsidP="00ED53F8">
      <w:pPr>
        <w:jc w:val="both"/>
        <w:rPr>
          <w:rFonts w:eastAsia="Batang"/>
        </w:rPr>
      </w:pPr>
      <w:r>
        <w:rPr>
          <w:rFonts w:ascii="Verdana" w:hAnsi="Verdana"/>
        </w:rPr>
        <w:t>Ongoing r</w:t>
      </w:r>
      <w:r w:rsidRPr="003E7576">
        <w:rPr>
          <w:rFonts w:ascii="Verdana" w:hAnsi="Verdana"/>
        </w:rPr>
        <w:t xml:space="preserve">isk assessment </w:t>
      </w:r>
      <w:r>
        <w:rPr>
          <w:rFonts w:ascii="Verdana" w:hAnsi="Verdana"/>
        </w:rPr>
        <w:t>during this period will assist in i</w:t>
      </w:r>
      <w:r w:rsidRPr="003E7576">
        <w:rPr>
          <w:rFonts w:ascii="Verdana" w:hAnsi="Verdana"/>
        </w:rPr>
        <w:t>dentif</w:t>
      </w:r>
      <w:r>
        <w:rPr>
          <w:rFonts w:ascii="Verdana" w:hAnsi="Verdana"/>
        </w:rPr>
        <w:t xml:space="preserve">ying </w:t>
      </w:r>
      <w:r w:rsidRPr="003E7576">
        <w:rPr>
          <w:rFonts w:ascii="Verdana" w:hAnsi="Verdana"/>
        </w:rPr>
        <w:t xml:space="preserve">hazards </w:t>
      </w:r>
      <w:r>
        <w:rPr>
          <w:rFonts w:ascii="Verdana" w:hAnsi="Verdana"/>
        </w:rPr>
        <w:t>which may not be identified previously</w:t>
      </w:r>
      <w:r w:rsidRPr="003E7576">
        <w:rPr>
          <w:rFonts w:ascii="Verdana" w:hAnsi="Verdana"/>
        </w:rPr>
        <w:t>.</w:t>
      </w:r>
    </w:p>
    <w:p w:rsidR="0032469E" w:rsidRPr="001C2A78" w:rsidRDefault="0032469E" w:rsidP="005A01BE">
      <w:pPr>
        <w:pStyle w:val="Heading2"/>
        <w:numPr>
          <w:ilvl w:val="1"/>
          <w:numId w:val="10"/>
        </w:numPr>
        <w:rPr>
          <w:color w:val="008080"/>
          <w:sz w:val="24"/>
          <w:lang w:val="en-IE"/>
        </w:rPr>
      </w:pPr>
      <w:bookmarkStart w:id="125" w:name="_Toc404245119"/>
      <w:bookmarkStart w:id="126" w:name="_Toc405293600"/>
      <w:bookmarkStart w:id="127" w:name="_Toc405460120"/>
      <w:bookmarkStart w:id="128" w:name="_Toc405460311"/>
      <w:bookmarkStart w:id="129" w:name="_Toc405461247"/>
      <w:bookmarkStart w:id="130" w:name="_Toc405461350"/>
      <w:bookmarkStart w:id="131" w:name="_Toc405461384"/>
      <w:bookmarkStart w:id="132" w:name="_Toc405461419"/>
      <w:bookmarkStart w:id="133" w:name="_Toc405461461"/>
      <w:bookmarkStart w:id="134" w:name="_Toc405461525"/>
      <w:r w:rsidRPr="001C2A78">
        <w:rPr>
          <w:color w:val="008080"/>
          <w:sz w:val="24"/>
          <w:lang w:val="en-IE"/>
        </w:rPr>
        <w:t>Utilities</w:t>
      </w:r>
      <w:bookmarkEnd w:id="125"/>
      <w:bookmarkEnd w:id="126"/>
      <w:bookmarkEnd w:id="127"/>
      <w:bookmarkEnd w:id="128"/>
      <w:bookmarkEnd w:id="129"/>
      <w:bookmarkEnd w:id="130"/>
      <w:bookmarkEnd w:id="131"/>
      <w:bookmarkEnd w:id="132"/>
      <w:bookmarkEnd w:id="133"/>
      <w:bookmarkEnd w:id="134"/>
    </w:p>
    <w:p w:rsidR="0032469E" w:rsidRDefault="0032469E" w:rsidP="00F369E4">
      <w:pPr>
        <w:autoSpaceDE w:val="0"/>
        <w:autoSpaceDN w:val="0"/>
        <w:adjustRightInd w:val="0"/>
        <w:jc w:val="both"/>
        <w:rPr>
          <w:rFonts w:ascii="Verdana" w:hAnsi="Verdana" w:cs="Arial"/>
        </w:rPr>
      </w:pPr>
      <w:r w:rsidRPr="00F369E4">
        <w:rPr>
          <w:rFonts w:ascii="Verdana" w:hAnsi="Verdana" w:cs="Arial"/>
          <w:lang w:val="en-GB" w:eastAsia="en-GB"/>
        </w:rPr>
        <w:t xml:space="preserve">Extensive or prolonged failure of any of the main utilities can constitute an emergency, depriving the means of heat, light, communications or threatening supplies of drinking water and safe disposal of sewage. </w:t>
      </w:r>
      <w:r w:rsidRPr="00F369E4">
        <w:rPr>
          <w:rFonts w:ascii="Verdana" w:hAnsi="Verdana" w:cs="Arial"/>
        </w:rPr>
        <w:t xml:space="preserve">Power cuts and loss of other utilities can happen at any time and with little warning. It is important </w:t>
      </w:r>
      <w:r>
        <w:rPr>
          <w:rFonts w:ascii="Verdana" w:hAnsi="Verdana" w:cs="Arial"/>
        </w:rPr>
        <w:t xml:space="preserve">that each Plan Owner </w:t>
      </w:r>
      <w:r w:rsidRPr="00F369E4">
        <w:rPr>
          <w:rFonts w:ascii="Verdana" w:hAnsi="Verdana" w:cs="Arial"/>
        </w:rPr>
        <w:t>take steps to pre</w:t>
      </w:r>
      <w:r>
        <w:rPr>
          <w:rFonts w:ascii="Verdana" w:hAnsi="Verdana" w:cs="Arial"/>
        </w:rPr>
        <w:t>plan and pre</w:t>
      </w:r>
      <w:r w:rsidRPr="00F369E4">
        <w:rPr>
          <w:rFonts w:ascii="Verdana" w:hAnsi="Verdana" w:cs="Arial"/>
        </w:rPr>
        <w:t>pare for period without electricity, gas or mains water supplies.</w:t>
      </w:r>
    </w:p>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135" w:name="_Toc404245120"/>
      <w:bookmarkStart w:id="136" w:name="_Toc405293601"/>
      <w:bookmarkStart w:id="137" w:name="_Toc405460121"/>
      <w:bookmarkStart w:id="138" w:name="_Toc405460312"/>
      <w:bookmarkStart w:id="139" w:name="_Toc405461248"/>
      <w:bookmarkStart w:id="140" w:name="_Toc405461351"/>
      <w:bookmarkStart w:id="141" w:name="_Toc405461385"/>
      <w:bookmarkStart w:id="142" w:name="_Toc405461420"/>
      <w:bookmarkStart w:id="143" w:name="_Toc405461462"/>
      <w:bookmarkStart w:id="144" w:name="_Toc405461526"/>
      <w:r w:rsidRPr="001C2A78">
        <w:rPr>
          <w:color w:val="008080"/>
          <w:sz w:val="22"/>
          <w:szCs w:val="22"/>
        </w:rPr>
        <w:t>Electricity</w:t>
      </w:r>
      <w:bookmarkEnd w:id="135"/>
      <w:bookmarkEnd w:id="136"/>
      <w:bookmarkEnd w:id="137"/>
      <w:bookmarkEnd w:id="138"/>
      <w:bookmarkEnd w:id="139"/>
      <w:bookmarkEnd w:id="140"/>
      <w:bookmarkEnd w:id="141"/>
      <w:bookmarkEnd w:id="142"/>
      <w:bookmarkEnd w:id="143"/>
      <w:bookmarkEnd w:id="144"/>
    </w:p>
    <w:p w:rsidR="0032469E" w:rsidRPr="00D36D9C" w:rsidRDefault="0032469E" w:rsidP="00E03133">
      <w:pPr>
        <w:jc w:val="both"/>
        <w:rPr>
          <w:rFonts w:ascii="Verdana" w:hAnsi="Verdana"/>
          <w:lang w:val="en-IE" w:eastAsia="en-GB"/>
        </w:rPr>
      </w:pPr>
      <w:r w:rsidRPr="002D0EE1">
        <w:rPr>
          <w:rFonts w:ascii="Verdana" w:hAnsi="Verdana"/>
          <w:bCs/>
          <w:lang w:val="en-IE" w:eastAsia="en-GB"/>
        </w:rPr>
        <w:t>All facilities</w:t>
      </w:r>
      <w:r>
        <w:rPr>
          <w:rFonts w:ascii="Verdana" w:hAnsi="Verdana"/>
          <w:b/>
          <w:bCs/>
          <w:lang w:val="en-IE" w:eastAsia="en-GB"/>
        </w:rPr>
        <w:t xml:space="preserve"> must </w:t>
      </w:r>
      <w:r w:rsidRPr="00D36D9C">
        <w:rPr>
          <w:rFonts w:ascii="Verdana" w:hAnsi="Verdana"/>
          <w:lang w:val="en-IE" w:eastAsia="en-GB"/>
        </w:rPr>
        <w:t xml:space="preserve">ensure access to an electrician via an emergency point of contact in Estates/Maintenance </w:t>
      </w:r>
      <w:r>
        <w:rPr>
          <w:rFonts w:ascii="Verdana" w:hAnsi="Verdana"/>
          <w:lang w:val="en-IE" w:eastAsia="en-GB"/>
        </w:rPr>
        <w:t>(</w:t>
      </w:r>
      <w:r w:rsidRPr="008D084F">
        <w:rPr>
          <w:rFonts w:ascii="Verdana" w:hAnsi="Verdana"/>
          <w:b/>
          <w:color w:val="0000FF"/>
          <w:lang w:val="en-IE" w:eastAsia="en-GB"/>
        </w:rPr>
        <w:t xml:space="preserve">INSERT </w:t>
      </w:r>
      <w:r w:rsidRPr="002F31DD">
        <w:rPr>
          <w:rFonts w:ascii="Verdana" w:hAnsi="Verdana"/>
          <w:b/>
          <w:color w:val="0000FF"/>
          <w:sz w:val="20"/>
          <w:szCs w:val="20"/>
          <w:lang w:val="en-IE" w:eastAsia="en-GB"/>
        </w:rPr>
        <w:t>DETAILS</w:t>
      </w:r>
      <w:r>
        <w:rPr>
          <w:rFonts w:ascii="Verdana" w:hAnsi="Verdana"/>
          <w:lang w:val="en-IE" w:eastAsia="en-GB"/>
        </w:rPr>
        <w:t xml:space="preserve">). </w:t>
      </w:r>
    </w:p>
    <w:p w:rsidR="0032469E" w:rsidRDefault="0032469E" w:rsidP="003F06B7">
      <w:pPr>
        <w:autoSpaceDE w:val="0"/>
        <w:autoSpaceDN w:val="0"/>
        <w:adjustRightInd w:val="0"/>
        <w:rPr>
          <w:rFonts w:ascii="Verdana" w:hAnsi="Verdana" w:cs="Arial"/>
          <w:lang w:val="en-GB"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 xml:space="preserve">ACTIONS </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Date</w:t>
            </w:r>
          </w:p>
          <w:p w:rsidR="0032469E" w:rsidRPr="004C7AB0" w:rsidRDefault="0032469E" w:rsidP="004C7AB0">
            <w:pPr>
              <w:autoSpaceDE w:val="0"/>
              <w:autoSpaceDN w:val="0"/>
              <w:adjustRightInd w:val="0"/>
              <w:rPr>
                <w:rFonts w:ascii="Verdana" w:hAnsi="Verdana" w:cs="Arial"/>
                <w:b/>
                <w:sz w:val="16"/>
                <w:szCs w:val="16"/>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Services delivered based on need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of service priorities (Priority 1, 2, 3, 4)</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Access and egress routes maintained,</w:t>
            </w:r>
          </w:p>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electronic gates etc.</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Staff competent in the manual override of electrical systems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Awareness of proximity to other services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Create a list of all HSE premises in your area of responsibility</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4</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Required information in the event of a power outage</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List of ESB Meter Point Reference Number (PRN) (unique identifier) </w:t>
            </w:r>
          </w:p>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(As per list in No. 3)</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5</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Priority Customer</w:t>
            </w:r>
          </w:p>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(5 days noticed in planned outages)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Advise service users to register with supplier as vulnerable</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6</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Required information in the event of a power outage</w:t>
            </w:r>
          </w:p>
        </w:tc>
        <w:tc>
          <w:tcPr>
            <w:tcW w:w="3240" w:type="dxa"/>
          </w:tcPr>
          <w:p w:rsidR="0032469E" w:rsidRPr="004C7AB0" w:rsidRDefault="0032469E" w:rsidP="004C7AB0">
            <w:pPr>
              <w:autoSpaceDE w:val="0"/>
              <w:autoSpaceDN w:val="0"/>
              <w:adjustRightInd w:val="0"/>
              <w:rPr>
                <w:rFonts w:ascii="Verdana" w:hAnsi="Verdana" w:cs="Arial"/>
                <w:lang w:val="en-GB" w:eastAsia="en-GB"/>
              </w:rPr>
            </w:pPr>
            <w:bookmarkStart w:id="145" w:name="OLE_LINK1"/>
            <w:r w:rsidRPr="004C7AB0">
              <w:rPr>
                <w:rFonts w:ascii="Verdana" w:hAnsi="Verdana" w:cs="Arial"/>
                <w:lang w:val="en-GB" w:eastAsia="en-GB"/>
              </w:rPr>
              <w:t xml:space="preserve">Create Floor Plans with electrical points </w:t>
            </w:r>
            <w:bookmarkEnd w:id="145"/>
          </w:p>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(As per list in No. 3)</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7</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r w:rsidRPr="004C7AB0">
              <w:rPr>
                <w:rFonts w:ascii="Verdana" w:hAnsi="Verdana" w:cs="Arial"/>
                <w:vertAlign w:val="superscript"/>
                <w:lang w:val="en-GB" w:eastAsia="en-GB"/>
              </w:rPr>
              <w:t>st</w:t>
            </w:r>
            <w:r w:rsidRPr="004C7AB0">
              <w:rPr>
                <w:rFonts w:ascii="Verdana" w:hAnsi="Verdana" w:cs="Arial"/>
                <w:lang w:val="en-GB" w:eastAsia="en-GB"/>
              </w:rPr>
              <w:t xml:space="preserve"> port of call in a power outage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Location of Fuse box and manual to be known</w:t>
            </w:r>
          </w:p>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(As per list in No. 3)</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8</w:t>
            </w:r>
          </w:p>
        </w:tc>
        <w:tc>
          <w:tcPr>
            <w:tcW w:w="2880" w:type="dxa"/>
          </w:tcPr>
          <w:p w:rsidR="0032469E" w:rsidRPr="004C7AB0" w:rsidRDefault="0032469E" w:rsidP="004C7AB0">
            <w:pPr>
              <w:autoSpaceDE w:val="0"/>
              <w:autoSpaceDN w:val="0"/>
              <w:adjustRightInd w:val="0"/>
              <w:rPr>
                <w:rFonts w:ascii="Verdana" w:hAnsi="Verdana"/>
                <w:lang w:val="en-IE" w:eastAsia="en-GB"/>
              </w:rPr>
            </w:pPr>
            <w:r w:rsidRPr="004C7AB0">
              <w:rPr>
                <w:rFonts w:ascii="Verdana" w:hAnsi="Verdana"/>
                <w:lang w:val="en-IE" w:eastAsia="en-GB"/>
              </w:rPr>
              <w:t xml:space="preserve">Serviced and tested </w:t>
            </w:r>
          </w:p>
          <w:p w:rsidR="0032469E" w:rsidRPr="004C7AB0" w:rsidRDefault="0032469E" w:rsidP="004C7AB0">
            <w:pPr>
              <w:autoSpaceDE w:val="0"/>
              <w:autoSpaceDN w:val="0"/>
              <w:adjustRightInd w:val="0"/>
              <w:rPr>
                <w:rFonts w:ascii="Verdana" w:hAnsi="Verdana" w:cs="Arial"/>
                <w:lang w:val="en-IE" w:eastAsia="en-GB"/>
              </w:rPr>
            </w:pPr>
            <w:r w:rsidRPr="004C7AB0">
              <w:rPr>
                <w:rFonts w:ascii="Verdana" w:hAnsi="Verdana"/>
                <w:lang w:val="en-IE" w:eastAsia="en-GB"/>
              </w:rPr>
              <w:t>Replenishment of fuel p</w:t>
            </w:r>
            <w:r w:rsidRPr="004C7AB0">
              <w:rPr>
                <w:rFonts w:ascii="Verdana" w:hAnsi="Verdana" w:cs="Arial"/>
                <w:lang w:val="en-IE" w:eastAsia="en-GB"/>
              </w:rPr>
              <w:t>lanned for</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Generator in place if required</w:t>
            </w:r>
          </w:p>
        </w:tc>
        <w:tc>
          <w:tcPr>
            <w:tcW w:w="1980" w:type="dxa"/>
          </w:tcPr>
          <w:p w:rsidR="0032469E" w:rsidRPr="004C7AB0" w:rsidRDefault="0032469E" w:rsidP="004C7AB0">
            <w:pPr>
              <w:autoSpaceDE w:val="0"/>
              <w:autoSpaceDN w:val="0"/>
              <w:adjustRightInd w:val="0"/>
              <w:rPr>
                <w:rFonts w:ascii="Verdana" w:hAnsi="Verdana" w:cs="Arial"/>
                <w:lang w:val="en-IE"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9</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Back up equipment available if outage persists</w:t>
            </w:r>
          </w:p>
        </w:tc>
        <w:tc>
          <w:tcPr>
            <w:tcW w:w="3240" w:type="dxa"/>
          </w:tcPr>
          <w:p w:rsidR="0032469E" w:rsidRPr="004C7AB0" w:rsidRDefault="0032469E" w:rsidP="004C7AB0">
            <w:pPr>
              <w:autoSpaceDE w:val="0"/>
              <w:autoSpaceDN w:val="0"/>
              <w:adjustRightInd w:val="0"/>
              <w:rPr>
                <w:rFonts w:ascii="Verdana" w:hAnsi="Verdana"/>
                <w:lang w:val="en-IE" w:eastAsia="en-GB"/>
              </w:rPr>
            </w:pPr>
            <w:r w:rsidRPr="004C7AB0">
              <w:rPr>
                <w:rFonts w:ascii="Verdana" w:hAnsi="Verdana"/>
                <w:lang w:val="en-IE" w:eastAsia="en-GB"/>
              </w:rPr>
              <w:t xml:space="preserve">Portable heater, candles, battery operated appliances etc.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10</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Direct line for ESB emergencies</w:t>
            </w:r>
          </w:p>
        </w:tc>
        <w:tc>
          <w:tcPr>
            <w:tcW w:w="3240" w:type="dxa"/>
          </w:tcPr>
          <w:p w:rsidR="0032469E"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1850372999 </w:t>
            </w:r>
          </w:p>
          <w:p w:rsidR="0032469E" w:rsidRPr="004C7AB0" w:rsidRDefault="0032469E" w:rsidP="004C7AB0">
            <w:pPr>
              <w:autoSpaceDE w:val="0"/>
              <w:autoSpaceDN w:val="0"/>
              <w:adjustRightInd w:val="0"/>
              <w:rPr>
                <w:rFonts w:ascii="Verdana" w:hAnsi="Verdana" w:cs="Arial"/>
                <w:lang w:val="en-GB" w:eastAsia="en-GB"/>
              </w:rPr>
            </w:pP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11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Ensure 5 days notice in Planned Outage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HSE premises to register as ‘Priority customer’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lastRenderedPageBreak/>
              <w:t>12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Identifies areas of power outages and restore timelines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Be familiar with Powercheck.ie</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13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Contingency Plan for power supply to be </w:t>
            </w:r>
            <w:r w:rsidRPr="00ED53F8">
              <w:rPr>
                <w:rFonts w:ascii="Verdana" w:hAnsi="Verdana" w:cs="Arial"/>
                <w:lang w:val="en-GB" w:eastAsia="en-GB"/>
              </w:rPr>
              <w:t>available</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rPr>
              <w:t>Alternate sources of heating, cooking and lighting to be explored</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RPr="001D4A81"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sz w:val="22"/>
                <w:szCs w:val="22"/>
              </w:rPr>
              <w:t>Please continue to add actions that are required for your area</w:t>
            </w:r>
          </w:p>
        </w:tc>
      </w:tr>
    </w:tbl>
    <w:p w:rsidR="0032469E" w:rsidRDefault="0032469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400"/>
        <w:gridCol w:w="2880"/>
      </w:tblGrid>
      <w:tr w:rsidR="0032469E" w:rsidRPr="00B802FC" w:rsidTr="007D4C58">
        <w:tc>
          <w:tcPr>
            <w:tcW w:w="9900" w:type="dxa"/>
            <w:gridSpan w:val="3"/>
            <w:shd w:val="clear" w:color="auto" w:fill="E6E6E6"/>
          </w:tcPr>
          <w:p w:rsidR="0032469E" w:rsidRPr="00B802FC" w:rsidRDefault="0032469E" w:rsidP="007D4C58">
            <w:pPr>
              <w:jc w:val="center"/>
              <w:rPr>
                <w:rFonts w:ascii="Verdana" w:hAnsi="Verdana" w:cs="Arial"/>
                <w:b/>
              </w:rPr>
            </w:pPr>
            <w:r w:rsidRPr="00B802FC">
              <w:rPr>
                <w:rFonts w:ascii="Verdana" w:hAnsi="Verdana" w:cs="Arial"/>
                <w:b/>
                <w:sz w:val="22"/>
                <w:szCs w:val="22"/>
              </w:rPr>
              <w:t>RECORD OF ACTIVITY</w:t>
            </w:r>
            <w:r w:rsidRPr="00B802FC">
              <w:rPr>
                <w:rFonts w:ascii="Verdana" w:hAnsi="Verdana" w:cs="Arial"/>
                <w:b/>
                <w:color w:val="0000FF"/>
                <w:sz w:val="22"/>
                <w:szCs w:val="22"/>
              </w:rPr>
              <w:t xml:space="preserve"> (example)</w:t>
            </w:r>
          </w:p>
        </w:tc>
      </w:tr>
      <w:tr w:rsidR="0032469E" w:rsidRPr="00B802FC" w:rsidTr="007D4C58">
        <w:tc>
          <w:tcPr>
            <w:tcW w:w="1620" w:type="dxa"/>
            <w:shd w:val="clear" w:color="auto" w:fill="E6E6E6"/>
          </w:tcPr>
          <w:p w:rsidR="0032469E" w:rsidRPr="00B802FC" w:rsidRDefault="0032469E" w:rsidP="007D4C58">
            <w:pPr>
              <w:rPr>
                <w:rFonts w:ascii="Verdana" w:hAnsi="Verdana" w:cs="Arial"/>
                <w:b/>
              </w:rPr>
            </w:pPr>
            <w:r w:rsidRPr="00B802FC">
              <w:rPr>
                <w:rFonts w:ascii="Verdana" w:hAnsi="Verdana" w:cs="Arial"/>
                <w:b/>
                <w:sz w:val="22"/>
                <w:szCs w:val="22"/>
              </w:rPr>
              <w:t>Time</w:t>
            </w:r>
          </w:p>
        </w:tc>
        <w:tc>
          <w:tcPr>
            <w:tcW w:w="5400" w:type="dxa"/>
            <w:shd w:val="clear" w:color="auto" w:fill="E6E6E6"/>
          </w:tcPr>
          <w:p w:rsidR="0032469E" w:rsidRPr="00B802FC" w:rsidRDefault="0032469E" w:rsidP="007D4C58">
            <w:pPr>
              <w:rPr>
                <w:rFonts w:ascii="Verdana" w:hAnsi="Verdana" w:cs="Arial"/>
                <w:b/>
              </w:rPr>
            </w:pPr>
            <w:r w:rsidRPr="00B802FC">
              <w:rPr>
                <w:rFonts w:ascii="Verdana" w:hAnsi="Verdana" w:cs="Arial"/>
                <w:b/>
                <w:sz w:val="22"/>
                <w:szCs w:val="22"/>
              </w:rPr>
              <w:t>Action</w:t>
            </w:r>
          </w:p>
        </w:tc>
        <w:tc>
          <w:tcPr>
            <w:tcW w:w="2880" w:type="dxa"/>
            <w:shd w:val="clear" w:color="auto" w:fill="E6E6E6"/>
          </w:tcPr>
          <w:p w:rsidR="0032469E" w:rsidRPr="00B802FC" w:rsidRDefault="0032469E" w:rsidP="007D4C58">
            <w:pPr>
              <w:rPr>
                <w:rFonts w:ascii="Verdana" w:hAnsi="Verdana" w:cs="Arial"/>
                <w:b/>
              </w:rPr>
            </w:pPr>
            <w:r w:rsidRPr="00B802FC">
              <w:rPr>
                <w:rFonts w:ascii="Verdana" w:hAnsi="Verdana" w:cs="Arial"/>
                <w:b/>
                <w:sz w:val="22"/>
                <w:szCs w:val="22"/>
              </w:rPr>
              <w:t>Responsible Person</w:t>
            </w:r>
          </w:p>
        </w:tc>
      </w:tr>
      <w:tr w:rsidR="0032469E" w:rsidRPr="00B802FC" w:rsidTr="007D4C58">
        <w:tc>
          <w:tcPr>
            <w:tcW w:w="1620" w:type="dxa"/>
          </w:tcPr>
          <w:p w:rsidR="0032469E" w:rsidRPr="00B802FC" w:rsidRDefault="0032469E" w:rsidP="007D4C58">
            <w:pPr>
              <w:rPr>
                <w:rFonts w:ascii="Verdana" w:hAnsi="Verdana" w:cs="Arial"/>
                <w:color w:val="0000FF"/>
              </w:rPr>
            </w:pPr>
            <w:r w:rsidRPr="00B802FC">
              <w:rPr>
                <w:rFonts w:ascii="Verdana" w:hAnsi="Verdana" w:cs="Arial"/>
                <w:sz w:val="22"/>
                <w:szCs w:val="22"/>
              </w:rPr>
              <w:t xml:space="preserve">Initial power cut  </w:t>
            </w:r>
            <w:r w:rsidRPr="00B802FC">
              <w:rPr>
                <w:rFonts w:ascii="Verdana" w:hAnsi="Verdana" w:cs="Arial"/>
                <w:color w:val="0000FF"/>
                <w:sz w:val="22"/>
                <w:szCs w:val="22"/>
              </w:rPr>
              <w:t>(TIME)</w:t>
            </w:r>
          </w:p>
        </w:tc>
        <w:tc>
          <w:tcPr>
            <w:tcW w:w="5400" w:type="dxa"/>
          </w:tcPr>
          <w:p w:rsidR="0032469E" w:rsidRPr="00B802FC" w:rsidRDefault="0032469E" w:rsidP="007D4C58">
            <w:pPr>
              <w:rPr>
                <w:rFonts w:ascii="Verdana" w:hAnsi="Verdana" w:cs="Arial"/>
              </w:rPr>
            </w:pPr>
            <w:r w:rsidRPr="00B802FC">
              <w:rPr>
                <w:rFonts w:ascii="Verdana" w:hAnsi="Verdana" w:cs="Arial"/>
                <w:sz w:val="22"/>
                <w:szCs w:val="22"/>
              </w:rPr>
              <w:t xml:space="preserve">Contact electricity supplier, seek information about likely duration of outage </w:t>
            </w:r>
          </w:p>
        </w:tc>
        <w:tc>
          <w:tcPr>
            <w:tcW w:w="2880" w:type="dxa"/>
          </w:tcPr>
          <w:p w:rsidR="0032469E" w:rsidRPr="00B802FC" w:rsidRDefault="0032469E" w:rsidP="007D4C58">
            <w:pPr>
              <w:rPr>
                <w:rFonts w:ascii="Verdana" w:hAnsi="Verdana" w:cs="Arial"/>
              </w:rPr>
            </w:pPr>
          </w:p>
        </w:tc>
      </w:tr>
      <w:tr w:rsidR="0032469E" w:rsidRPr="00B802FC" w:rsidTr="007D4C58">
        <w:tc>
          <w:tcPr>
            <w:tcW w:w="1620" w:type="dxa"/>
          </w:tcPr>
          <w:p w:rsidR="0032469E" w:rsidRPr="00B802FC" w:rsidRDefault="0032469E" w:rsidP="007D4C58">
            <w:pPr>
              <w:rPr>
                <w:rFonts w:ascii="Verdana" w:hAnsi="Verdana" w:cs="Arial"/>
              </w:rPr>
            </w:pPr>
            <w:r w:rsidRPr="00B802FC">
              <w:rPr>
                <w:rFonts w:ascii="Verdana" w:hAnsi="Verdana" w:cs="Arial"/>
                <w:sz w:val="22"/>
                <w:szCs w:val="22"/>
              </w:rPr>
              <w:t>First hour</w:t>
            </w:r>
          </w:p>
        </w:tc>
        <w:tc>
          <w:tcPr>
            <w:tcW w:w="5400" w:type="dxa"/>
          </w:tcPr>
          <w:p w:rsidR="0032469E" w:rsidRPr="00B802FC" w:rsidRDefault="0032469E" w:rsidP="007D4C58">
            <w:pPr>
              <w:rPr>
                <w:rFonts w:ascii="Verdana" w:hAnsi="Verdana" w:cs="Arial"/>
              </w:rPr>
            </w:pPr>
            <w:r w:rsidRPr="00B802FC">
              <w:rPr>
                <w:rFonts w:ascii="Verdana" w:hAnsi="Verdana" w:cs="Arial"/>
                <w:sz w:val="22"/>
                <w:szCs w:val="22"/>
              </w:rPr>
              <w:t>Gather together emergency supplies</w:t>
            </w:r>
          </w:p>
        </w:tc>
        <w:tc>
          <w:tcPr>
            <w:tcW w:w="2880" w:type="dxa"/>
          </w:tcPr>
          <w:p w:rsidR="0032469E" w:rsidRPr="00B802FC" w:rsidRDefault="0032469E" w:rsidP="007D4C58">
            <w:pPr>
              <w:rPr>
                <w:rFonts w:ascii="Verdana" w:hAnsi="Verdana" w:cs="Arial"/>
              </w:rPr>
            </w:pPr>
          </w:p>
        </w:tc>
      </w:tr>
      <w:tr w:rsidR="0032469E" w:rsidRPr="00B802FC" w:rsidTr="007D4C58">
        <w:tc>
          <w:tcPr>
            <w:tcW w:w="1620" w:type="dxa"/>
          </w:tcPr>
          <w:p w:rsidR="0032469E" w:rsidRPr="00B802FC" w:rsidRDefault="0032469E" w:rsidP="007D4C58">
            <w:pPr>
              <w:rPr>
                <w:rFonts w:ascii="Verdana" w:hAnsi="Verdana" w:cs="Arial"/>
              </w:rPr>
            </w:pPr>
          </w:p>
        </w:tc>
        <w:tc>
          <w:tcPr>
            <w:tcW w:w="5400" w:type="dxa"/>
          </w:tcPr>
          <w:p w:rsidR="0032469E" w:rsidRPr="00B802FC" w:rsidRDefault="0032469E" w:rsidP="007D4C58">
            <w:pPr>
              <w:rPr>
                <w:rFonts w:ascii="Verdana" w:hAnsi="Verdana" w:cs="Arial"/>
              </w:rPr>
            </w:pPr>
            <w:r w:rsidRPr="00B802FC">
              <w:rPr>
                <w:rFonts w:ascii="Verdana" w:hAnsi="Verdana" w:cs="Arial"/>
                <w:sz w:val="22"/>
                <w:szCs w:val="22"/>
              </w:rPr>
              <w:t>Consider bringing all residents into one area</w:t>
            </w:r>
          </w:p>
        </w:tc>
        <w:tc>
          <w:tcPr>
            <w:tcW w:w="2880" w:type="dxa"/>
          </w:tcPr>
          <w:p w:rsidR="0032469E" w:rsidRPr="00B802FC" w:rsidRDefault="0032469E" w:rsidP="007D4C58">
            <w:pPr>
              <w:rPr>
                <w:rFonts w:ascii="Verdana" w:hAnsi="Verdana" w:cs="Arial"/>
              </w:rPr>
            </w:pPr>
          </w:p>
        </w:tc>
      </w:tr>
      <w:tr w:rsidR="0032469E" w:rsidRPr="00B802FC" w:rsidTr="007D4C58">
        <w:tc>
          <w:tcPr>
            <w:tcW w:w="1620" w:type="dxa"/>
          </w:tcPr>
          <w:p w:rsidR="0032469E" w:rsidRPr="00B802FC" w:rsidRDefault="0032469E" w:rsidP="007D4C58">
            <w:pPr>
              <w:rPr>
                <w:rFonts w:ascii="Verdana" w:hAnsi="Verdana" w:cs="Arial"/>
              </w:rPr>
            </w:pPr>
            <w:r w:rsidRPr="00B802FC">
              <w:rPr>
                <w:rFonts w:ascii="Verdana" w:hAnsi="Verdana" w:cs="Arial"/>
                <w:sz w:val="22"/>
                <w:szCs w:val="22"/>
              </w:rPr>
              <w:t>3 hours in</w:t>
            </w:r>
          </w:p>
        </w:tc>
        <w:tc>
          <w:tcPr>
            <w:tcW w:w="5400" w:type="dxa"/>
          </w:tcPr>
          <w:p w:rsidR="0032469E" w:rsidRPr="00B802FC" w:rsidRDefault="0032469E" w:rsidP="007D4C58">
            <w:pPr>
              <w:rPr>
                <w:rFonts w:ascii="Verdana" w:hAnsi="Verdana" w:cs="Arial"/>
              </w:rPr>
            </w:pPr>
            <w:r w:rsidRPr="00B802FC">
              <w:rPr>
                <w:rFonts w:ascii="Verdana" w:hAnsi="Verdana" w:cs="Arial"/>
                <w:sz w:val="22"/>
                <w:szCs w:val="22"/>
              </w:rPr>
              <w:t>Standby emergency evacuation premises and transport</w:t>
            </w:r>
          </w:p>
        </w:tc>
        <w:tc>
          <w:tcPr>
            <w:tcW w:w="2880" w:type="dxa"/>
          </w:tcPr>
          <w:p w:rsidR="0032469E" w:rsidRPr="00B802FC" w:rsidRDefault="0032469E" w:rsidP="007D4C58">
            <w:pPr>
              <w:rPr>
                <w:rFonts w:ascii="Verdana" w:hAnsi="Verdana" w:cs="Arial"/>
              </w:rPr>
            </w:pPr>
          </w:p>
        </w:tc>
      </w:tr>
      <w:tr w:rsidR="0032469E" w:rsidRPr="00B802FC" w:rsidTr="007D4C58">
        <w:tc>
          <w:tcPr>
            <w:tcW w:w="1620" w:type="dxa"/>
          </w:tcPr>
          <w:p w:rsidR="0032469E" w:rsidRPr="00B802FC" w:rsidRDefault="0032469E" w:rsidP="007D4C58">
            <w:pPr>
              <w:rPr>
                <w:rFonts w:ascii="Verdana" w:hAnsi="Verdana" w:cs="Arial"/>
              </w:rPr>
            </w:pPr>
          </w:p>
        </w:tc>
        <w:tc>
          <w:tcPr>
            <w:tcW w:w="5400" w:type="dxa"/>
          </w:tcPr>
          <w:p w:rsidR="0032469E" w:rsidRPr="00B802FC" w:rsidRDefault="0032469E" w:rsidP="007D4C58">
            <w:pPr>
              <w:rPr>
                <w:rFonts w:ascii="Verdana" w:hAnsi="Verdana" w:cs="Arial"/>
              </w:rPr>
            </w:pPr>
            <w:r w:rsidRPr="00B802FC">
              <w:rPr>
                <w:rFonts w:ascii="Verdana" w:hAnsi="Verdana" w:cs="Arial"/>
                <w:sz w:val="22"/>
                <w:szCs w:val="22"/>
              </w:rPr>
              <w:t>Contact assistance with potential evacuation</w:t>
            </w:r>
          </w:p>
        </w:tc>
        <w:tc>
          <w:tcPr>
            <w:tcW w:w="2880" w:type="dxa"/>
          </w:tcPr>
          <w:p w:rsidR="0032469E" w:rsidRPr="00B802FC" w:rsidRDefault="0032469E" w:rsidP="007D4C58">
            <w:pPr>
              <w:rPr>
                <w:rFonts w:ascii="Verdana" w:hAnsi="Verdana" w:cs="Arial"/>
              </w:rPr>
            </w:pPr>
          </w:p>
        </w:tc>
      </w:tr>
      <w:tr w:rsidR="0032469E" w:rsidRPr="00B802FC" w:rsidTr="007D4C58">
        <w:tc>
          <w:tcPr>
            <w:tcW w:w="1620" w:type="dxa"/>
          </w:tcPr>
          <w:p w:rsidR="0032469E" w:rsidRPr="00B802FC" w:rsidRDefault="0032469E" w:rsidP="007D4C58">
            <w:pPr>
              <w:rPr>
                <w:rFonts w:ascii="Verdana" w:hAnsi="Verdana" w:cs="Arial"/>
              </w:rPr>
            </w:pPr>
            <w:r w:rsidRPr="00B802FC">
              <w:rPr>
                <w:rFonts w:ascii="Verdana" w:hAnsi="Verdana" w:cs="Arial"/>
                <w:sz w:val="22"/>
                <w:szCs w:val="22"/>
              </w:rPr>
              <w:t>6 hours in</w:t>
            </w:r>
          </w:p>
        </w:tc>
        <w:tc>
          <w:tcPr>
            <w:tcW w:w="5400" w:type="dxa"/>
          </w:tcPr>
          <w:p w:rsidR="0032469E" w:rsidRPr="00B802FC" w:rsidRDefault="0032469E" w:rsidP="007D4C58">
            <w:pPr>
              <w:rPr>
                <w:rFonts w:ascii="Verdana" w:hAnsi="Verdana" w:cs="Arial"/>
              </w:rPr>
            </w:pPr>
            <w:r w:rsidRPr="00B802FC">
              <w:rPr>
                <w:rFonts w:ascii="Verdana" w:hAnsi="Verdana" w:cs="Arial"/>
                <w:sz w:val="22"/>
                <w:szCs w:val="22"/>
              </w:rPr>
              <w:t>Contact alternate premises</w:t>
            </w:r>
          </w:p>
          <w:p w:rsidR="0032469E" w:rsidRPr="00B802FC" w:rsidRDefault="0032469E" w:rsidP="007D4C58">
            <w:pPr>
              <w:rPr>
                <w:rFonts w:ascii="Verdana" w:hAnsi="Verdana" w:cs="Arial"/>
              </w:rPr>
            </w:pPr>
            <w:r w:rsidRPr="00B802FC">
              <w:rPr>
                <w:rFonts w:ascii="Verdana" w:hAnsi="Verdana" w:cs="Arial"/>
                <w:sz w:val="22"/>
                <w:szCs w:val="22"/>
              </w:rPr>
              <w:t>Contact transport providers</w:t>
            </w:r>
          </w:p>
          <w:p w:rsidR="0032469E" w:rsidRPr="00B802FC" w:rsidRDefault="0032469E" w:rsidP="007D4C58">
            <w:pPr>
              <w:rPr>
                <w:rFonts w:ascii="Verdana" w:hAnsi="Verdana" w:cs="Arial"/>
              </w:rPr>
            </w:pPr>
            <w:r w:rsidRPr="00B802FC">
              <w:rPr>
                <w:rFonts w:ascii="Verdana" w:hAnsi="Verdana" w:cs="Arial"/>
                <w:sz w:val="22"/>
                <w:szCs w:val="22"/>
              </w:rPr>
              <w:t>Evacuate premises</w:t>
            </w:r>
          </w:p>
        </w:tc>
        <w:tc>
          <w:tcPr>
            <w:tcW w:w="2880" w:type="dxa"/>
          </w:tcPr>
          <w:p w:rsidR="0032469E" w:rsidRPr="00B802FC" w:rsidRDefault="0032469E" w:rsidP="007D4C58">
            <w:pPr>
              <w:rPr>
                <w:rFonts w:ascii="Verdana" w:hAnsi="Verdana" w:cs="Arial"/>
              </w:rPr>
            </w:pPr>
          </w:p>
        </w:tc>
      </w:tr>
    </w:tbl>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146" w:name="_Toc404245121"/>
      <w:bookmarkStart w:id="147" w:name="_Toc405293602"/>
      <w:bookmarkStart w:id="148" w:name="_Toc405460122"/>
      <w:bookmarkStart w:id="149" w:name="_Toc405460313"/>
      <w:bookmarkStart w:id="150" w:name="_Toc405461249"/>
      <w:bookmarkStart w:id="151" w:name="_Toc405461352"/>
      <w:bookmarkStart w:id="152" w:name="_Toc405461386"/>
      <w:bookmarkStart w:id="153" w:name="_Toc405461421"/>
      <w:bookmarkStart w:id="154" w:name="_Toc405461463"/>
      <w:bookmarkStart w:id="155" w:name="_Toc405461527"/>
      <w:r w:rsidRPr="001C2A78">
        <w:rPr>
          <w:color w:val="008080"/>
          <w:sz w:val="22"/>
          <w:szCs w:val="22"/>
        </w:rPr>
        <w:t>Gas</w:t>
      </w:r>
      <w:bookmarkEnd w:id="146"/>
      <w:bookmarkEnd w:id="147"/>
      <w:bookmarkEnd w:id="148"/>
      <w:bookmarkEnd w:id="149"/>
      <w:bookmarkEnd w:id="150"/>
      <w:bookmarkEnd w:id="151"/>
      <w:bookmarkEnd w:id="152"/>
      <w:bookmarkEnd w:id="153"/>
      <w:bookmarkEnd w:id="154"/>
      <w:bookmarkEnd w:id="15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 xml:space="preserve">ACTIONS </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Date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Services delivered based on need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of service priorities (Priority 1, 2, 3, 4)</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Priority Customer privileges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Advise service users to register with supplier as Priority Customers</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p>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Required by Bord Gais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Know your type of metre (card or bill pay)</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4</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rPr>
              <w:t>Know how to use your shut off valve</w:t>
            </w:r>
          </w:p>
        </w:tc>
        <w:tc>
          <w:tcPr>
            <w:tcW w:w="3240" w:type="dxa"/>
          </w:tcPr>
          <w:p w:rsidR="0032469E" w:rsidRPr="004C7AB0" w:rsidRDefault="0032469E" w:rsidP="004C7AB0">
            <w:pPr>
              <w:autoSpaceDE w:val="0"/>
              <w:autoSpaceDN w:val="0"/>
              <w:adjustRightInd w:val="0"/>
              <w:rPr>
                <w:rFonts w:ascii="Verdana" w:hAnsi="Verdana" w:cs="Arial"/>
              </w:rPr>
            </w:pPr>
            <w:r w:rsidRPr="004C7AB0">
              <w:rPr>
                <w:rFonts w:ascii="Verdana" w:hAnsi="Verdana" w:cs="Arial"/>
                <w:lang w:val="en-GB" w:eastAsia="en-GB"/>
              </w:rPr>
              <w:t xml:space="preserve">Know the location of your Gas Metre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5</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Gas Emergencies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1850 200 694</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6</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If you smell gas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1850 205050</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7</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Commercial enquires</w:t>
            </w:r>
          </w:p>
        </w:tc>
        <w:tc>
          <w:tcPr>
            <w:tcW w:w="3240" w:type="dxa"/>
          </w:tcPr>
          <w:p w:rsidR="0032469E" w:rsidRPr="004C7AB0" w:rsidRDefault="0032469E" w:rsidP="004C7AB0">
            <w:pPr>
              <w:autoSpaceDE w:val="0"/>
              <w:autoSpaceDN w:val="0"/>
              <w:adjustRightInd w:val="0"/>
              <w:rPr>
                <w:rFonts w:ascii="Verdana" w:hAnsi="Verdana" w:cs="Arial"/>
              </w:rPr>
            </w:pPr>
            <w:r w:rsidRPr="004C7AB0">
              <w:rPr>
                <w:rFonts w:ascii="Verdana" w:hAnsi="Verdana" w:cs="Arial"/>
              </w:rPr>
              <w:t>1850 411511</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8</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Contingency Plan for gas supply to be available</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rPr>
              <w:t>Alternate sources for heating/cooking to be explored</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RPr="001D4A81"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sz w:val="22"/>
                <w:szCs w:val="22"/>
              </w:rPr>
              <w:t>Please continue to add actions that are required for your area</w:t>
            </w:r>
          </w:p>
        </w:tc>
      </w:tr>
    </w:tbl>
    <w:p w:rsidR="0032469E" w:rsidRDefault="0032469E" w:rsidP="005A01BE">
      <w:pPr>
        <w:pStyle w:val="Heading3"/>
        <w:numPr>
          <w:ilvl w:val="2"/>
          <w:numId w:val="10"/>
        </w:numPr>
        <w:tabs>
          <w:tab w:val="clear" w:pos="2520"/>
          <w:tab w:val="num" w:pos="720"/>
        </w:tabs>
        <w:ind w:left="720" w:hanging="720"/>
        <w:rPr>
          <w:color w:val="008080"/>
          <w:sz w:val="22"/>
          <w:szCs w:val="22"/>
        </w:rPr>
      </w:pPr>
      <w:bookmarkStart w:id="156" w:name="_Toc404245122"/>
      <w:bookmarkStart w:id="157" w:name="_Toc405293603"/>
      <w:bookmarkStart w:id="158" w:name="_Toc405460123"/>
      <w:bookmarkStart w:id="159" w:name="_Toc405460314"/>
      <w:bookmarkStart w:id="160" w:name="_Toc405461250"/>
      <w:bookmarkStart w:id="161" w:name="_Toc405461353"/>
      <w:bookmarkStart w:id="162" w:name="_Toc405461387"/>
      <w:bookmarkStart w:id="163" w:name="_Toc405461422"/>
      <w:bookmarkStart w:id="164" w:name="_Toc405461464"/>
      <w:bookmarkStart w:id="165" w:name="_Toc405461528"/>
      <w:r w:rsidRPr="001C2A78">
        <w:rPr>
          <w:color w:val="008080"/>
          <w:sz w:val="22"/>
          <w:szCs w:val="22"/>
        </w:rPr>
        <w:t>Water</w:t>
      </w:r>
      <w:bookmarkEnd w:id="156"/>
      <w:bookmarkEnd w:id="157"/>
      <w:bookmarkEnd w:id="158"/>
      <w:bookmarkEnd w:id="159"/>
      <w:bookmarkEnd w:id="160"/>
      <w:bookmarkEnd w:id="161"/>
      <w:bookmarkEnd w:id="162"/>
      <w:bookmarkEnd w:id="163"/>
      <w:bookmarkEnd w:id="164"/>
      <w:bookmarkEnd w:id="165"/>
      <w:r w:rsidRPr="001C2A78">
        <w:rPr>
          <w:color w:val="008080"/>
          <w:sz w:val="22"/>
          <w:szCs w:val="22"/>
        </w:rPr>
        <w:t xml:space="preserve"> </w:t>
      </w:r>
    </w:p>
    <w:p w:rsidR="0032469E" w:rsidRDefault="0032469E" w:rsidP="000D372D">
      <w:pPr>
        <w:jc w:val="both"/>
        <w:rPr>
          <w:rFonts w:ascii="Verdana" w:hAnsi="Verdana"/>
          <w:lang w:val="en-GB" w:eastAsia="en-GB"/>
        </w:rPr>
      </w:pPr>
      <w:r>
        <w:rPr>
          <w:rFonts w:ascii="Verdana" w:hAnsi="Verdana"/>
          <w:lang w:val="en-GB" w:eastAsia="en-GB"/>
        </w:rPr>
        <w:t>Th</w:t>
      </w:r>
      <w:r w:rsidRPr="000D372D">
        <w:rPr>
          <w:rFonts w:ascii="Verdana" w:hAnsi="Verdana"/>
          <w:lang w:val="en-GB" w:eastAsia="en-GB"/>
        </w:rPr>
        <w:t>e loss of water</w:t>
      </w:r>
      <w:r>
        <w:rPr>
          <w:rFonts w:ascii="Verdana" w:hAnsi="Verdana"/>
          <w:lang w:val="en-GB" w:eastAsia="en-GB"/>
        </w:rPr>
        <w:t xml:space="preserve"> has a high impact on service delivery</w:t>
      </w:r>
      <w:r w:rsidRPr="000D372D">
        <w:rPr>
          <w:rFonts w:ascii="Verdana" w:hAnsi="Verdana"/>
          <w:lang w:val="en-GB" w:eastAsia="en-GB"/>
        </w:rPr>
        <w:t xml:space="preserve">. </w:t>
      </w:r>
    </w:p>
    <w:p w:rsidR="0032469E" w:rsidRPr="000D372D" w:rsidRDefault="0032469E" w:rsidP="00445CCA">
      <w:pPr>
        <w:rPr>
          <w:rFonts w:ascii="Verdana" w:hAnsi="Verdana"/>
          <w:lang w:val="en-GB"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 xml:space="preserve">ACTIONS </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Date </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Services delivered based on need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of service priorities (Priority 1, 2, 3, 4)</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Inspect water pipes regularly</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Water pipes to be insulated for frost/ice</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Know how to turn on </w:t>
            </w:r>
            <w:r w:rsidRPr="004C7AB0">
              <w:rPr>
                <w:rFonts w:ascii="Verdana" w:hAnsi="Verdana" w:cs="Arial"/>
                <w:lang w:val="en-GB" w:eastAsia="en-GB"/>
              </w:rPr>
              <w:lastRenderedPageBreak/>
              <w:t>and off your supply</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lastRenderedPageBreak/>
              <w:t xml:space="preserve">Know where your stop </w:t>
            </w:r>
            <w:r w:rsidRPr="004C7AB0">
              <w:rPr>
                <w:rFonts w:ascii="Verdana" w:hAnsi="Verdana" w:cs="Arial"/>
                <w:lang w:val="en-GB" w:eastAsia="en-GB"/>
              </w:rPr>
              <w:lastRenderedPageBreak/>
              <w:t>valve is located</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lastRenderedPageBreak/>
              <w:t>4</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Locates your address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Know your Application &amp; PIN No.</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5</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Customer Service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1890278278</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6</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Management of  Planned cut-off </w:t>
            </w:r>
          </w:p>
        </w:tc>
        <w:tc>
          <w:tcPr>
            <w:tcW w:w="3240" w:type="dxa"/>
          </w:tcPr>
          <w:p w:rsidR="0032469E" w:rsidRPr="004C7AB0" w:rsidRDefault="0032469E" w:rsidP="004C7AB0">
            <w:pPr>
              <w:autoSpaceDE w:val="0"/>
              <w:autoSpaceDN w:val="0"/>
              <w:adjustRightInd w:val="0"/>
              <w:rPr>
                <w:rFonts w:ascii="Verdana" w:hAnsi="Verdana" w:cs="Arial"/>
              </w:rPr>
            </w:pPr>
            <w:r w:rsidRPr="004C7AB0">
              <w:rPr>
                <w:rFonts w:ascii="Verdana" w:hAnsi="Verdana" w:cs="Arial"/>
              </w:rPr>
              <w:t>Advise Irish Water of HSE premises</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7</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Contingency Plan in place for drinking /waste water supply</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rPr>
              <w:t>Alternate sources of water to be identified. Estimate water usage</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sz w:val="22"/>
                <w:szCs w:val="22"/>
              </w:rPr>
              <w:t>Please continue to add actions that are required for your area</w:t>
            </w:r>
          </w:p>
        </w:tc>
      </w:tr>
    </w:tbl>
    <w:p w:rsidR="0032469E" w:rsidRDefault="0032469E"/>
    <w:p w:rsidR="0032469E" w:rsidRPr="001C2A78" w:rsidRDefault="0032469E" w:rsidP="005A01BE">
      <w:pPr>
        <w:pStyle w:val="Heading2"/>
        <w:numPr>
          <w:ilvl w:val="1"/>
          <w:numId w:val="10"/>
        </w:numPr>
        <w:rPr>
          <w:color w:val="008080"/>
          <w:sz w:val="24"/>
          <w:lang w:val="en-IE"/>
        </w:rPr>
      </w:pPr>
      <w:bookmarkStart w:id="166" w:name="_Toc404245123"/>
      <w:bookmarkStart w:id="167" w:name="_Toc405293604"/>
      <w:bookmarkStart w:id="168" w:name="_Toc405460124"/>
      <w:bookmarkStart w:id="169" w:name="_Toc405460315"/>
      <w:bookmarkStart w:id="170" w:name="_Toc405461251"/>
      <w:bookmarkStart w:id="171" w:name="_Toc405461354"/>
      <w:bookmarkStart w:id="172" w:name="_Toc405461388"/>
      <w:bookmarkStart w:id="173" w:name="_Toc405461423"/>
      <w:bookmarkStart w:id="174" w:name="_Toc405461465"/>
      <w:bookmarkStart w:id="175" w:name="_Toc405461529"/>
      <w:r w:rsidRPr="001C2A78">
        <w:rPr>
          <w:color w:val="008080"/>
          <w:sz w:val="24"/>
          <w:lang w:val="en-IE"/>
        </w:rPr>
        <w:t>Transport</w:t>
      </w:r>
      <w:bookmarkEnd w:id="166"/>
      <w:bookmarkEnd w:id="167"/>
      <w:bookmarkEnd w:id="168"/>
      <w:bookmarkEnd w:id="169"/>
      <w:bookmarkEnd w:id="170"/>
      <w:bookmarkEnd w:id="171"/>
      <w:bookmarkEnd w:id="172"/>
      <w:bookmarkEnd w:id="173"/>
      <w:bookmarkEnd w:id="174"/>
      <w:bookmarkEnd w:id="175"/>
    </w:p>
    <w:p w:rsidR="0032469E" w:rsidRPr="00E53538" w:rsidRDefault="0032469E" w:rsidP="00857450">
      <w:pPr>
        <w:autoSpaceDE w:val="0"/>
        <w:autoSpaceDN w:val="0"/>
        <w:adjustRightInd w:val="0"/>
        <w:jc w:val="both"/>
        <w:rPr>
          <w:rFonts w:ascii="Verdana" w:hAnsi="Verdana" w:cs="Calibri"/>
          <w:bCs/>
          <w:color w:val="000000"/>
          <w:lang w:val="en-GB" w:eastAsia="en-GB"/>
        </w:rPr>
      </w:pPr>
      <w:r w:rsidRPr="00E53538">
        <w:rPr>
          <w:rFonts w:ascii="Verdana" w:hAnsi="Verdana"/>
        </w:rPr>
        <w:t xml:space="preserve">All employees are expected to make every reasonable effort to attend for work, but without compromising their health and safety. Weather conditions can prevent employees from reaching their normal place of employment and in </w:t>
      </w:r>
      <w:r w:rsidRPr="00E53538">
        <w:rPr>
          <w:rFonts w:ascii="Verdana" w:hAnsi="Verdana" w:cs="Calibri"/>
          <w:bCs/>
          <w:color w:val="000000"/>
          <w:lang w:val="en-GB" w:eastAsia="en-GB"/>
        </w:rPr>
        <w:t xml:space="preserve">the interest of safety, there is a need for </w:t>
      </w:r>
      <w:r>
        <w:rPr>
          <w:rFonts w:ascii="Verdana" w:hAnsi="Verdana" w:cs="Calibri"/>
          <w:bCs/>
          <w:color w:val="000000"/>
          <w:lang w:val="en-GB" w:eastAsia="en-GB"/>
        </w:rPr>
        <w:t xml:space="preserve">a </w:t>
      </w:r>
      <w:r w:rsidRPr="00E53538">
        <w:rPr>
          <w:rFonts w:ascii="Verdana" w:hAnsi="Verdana" w:cs="Calibri"/>
          <w:bCs/>
          <w:color w:val="000000"/>
          <w:lang w:val="en-GB" w:eastAsia="en-GB"/>
        </w:rPr>
        <w:t xml:space="preserve">contingency plan to </w:t>
      </w:r>
      <w:r>
        <w:rPr>
          <w:rFonts w:ascii="Verdana" w:hAnsi="Verdana" w:cs="Calibri"/>
          <w:bCs/>
          <w:color w:val="000000"/>
          <w:lang w:val="en-GB" w:eastAsia="en-GB"/>
        </w:rPr>
        <w:t xml:space="preserve">be </w:t>
      </w:r>
      <w:r w:rsidRPr="00E53538">
        <w:rPr>
          <w:rFonts w:ascii="Verdana" w:hAnsi="Verdana" w:cs="Calibri"/>
          <w:bCs/>
          <w:color w:val="000000"/>
          <w:lang w:val="en-GB" w:eastAsia="en-GB"/>
        </w:rPr>
        <w:t xml:space="preserve">put in place for a co-ordinated structure to support transport systems during </w:t>
      </w:r>
      <w:r>
        <w:rPr>
          <w:rFonts w:ascii="Verdana" w:hAnsi="Verdana" w:cs="Calibri"/>
          <w:bCs/>
          <w:color w:val="000000"/>
          <w:lang w:val="en-GB" w:eastAsia="en-GB"/>
        </w:rPr>
        <w:t xml:space="preserve">periods of </w:t>
      </w:r>
      <w:r w:rsidRPr="00E53538">
        <w:rPr>
          <w:rFonts w:ascii="Verdana" w:hAnsi="Verdana" w:cs="Calibri"/>
          <w:bCs/>
          <w:color w:val="000000"/>
          <w:lang w:val="en-GB" w:eastAsia="en-GB"/>
        </w:rPr>
        <w:t xml:space="preserve">severe weather.  </w:t>
      </w:r>
    </w:p>
    <w:p w:rsidR="0032469E" w:rsidRPr="00E53538" w:rsidRDefault="0032469E" w:rsidP="00857450">
      <w:pPr>
        <w:numPr>
          <w:ilvl w:val="1"/>
          <w:numId w:val="6"/>
        </w:numPr>
        <w:autoSpaceDE w:val="0"/>
        <w:autoSpaceDN w:val="0"/>
        <w:adjustRightInd w:val="0"/>
        <w:rPr>
          <w:rFonts w:ascii="Arial" w:hAnsi="Arial" w:cs="Arial"/>
          <w:color w:val="000000"/>
          <w:lang w:val="en-GB" w:eastAsia="en-GB"/>
        </w:rPr>
      </w:pPr>
    </w:p>
    <w:p w:rsidR="0032469E" w:rsidRDefault="0032469E" w:rsidP="00857450">
      <w:pPr>
        <w:autoSpaceDE w:val="0"/>
        <w:autoSpaceDN w:val="0"/>
        <w:adjustRightInd w:val="0"/>
        <w:rPr>
          <w:rFonts w:ascii="Verdana" w:hAnsi="Verdana" w:cs="Arial"/>
          <w:color w:val="000000"/>
          <w:lang w:val="en-GB" w:eastAsia="en-GB"/>
        </w:rPr>
      </w:pPr>
      <w:r w:rsidRPr="00E53538">
        <w:rPr>
          <w:rFonts w:ascii="Verdana" w:hAnsi="Verdana" w:cs="Arial"/>
          <w:color w:val="000000"/>
          <w:lang w:val="en-GB" w:eastAsia="en-GB"/>
        </w:rPr>
        <w:t>During periods of severe weather</w:t>
      </w:r>
      <w:r>
        <w:rPr>
          <w:rFonts w:ascii="Verdana" w:hAnsi="Verdana" w:cs="Arial"/>
          <w:color w:val="000000"/>
          <w:lang w:val="en-GB" w:eastAsia="en-GB"/>
        </w:rPr>
        <w:t>,</w:t>
      </w:r>
      <w:r w:rsidRPr="00E53538">
        <w:rPr>
          <w:rFonts w:ascii="Verdana" w:hAnsi="Verdana" w:cs="Arial"/>
          <w:color w:val="000000"/>
          <w:lang w:val="en-GB" w:eastAsia="en-GB"/>
        </w:rPr>
        <w:t xml:space="preserve"> key priorities are to: </w:t>
      </w:r>
    </w:p>
    <w:p w:rsidR="0032469E" w:rsidRPr="00DD3356" w:rsidRDefault="0032469E" w:rsidP="00857450">
      <w:pPr>
        <w:autoSpaceDE w:val="0"/>
        <w:autoSpaceDN w:val="0"/>
        <w:adjustRightInd w:val="0"/>
        <w:rPr>
          <w:rFonts w:ascii="Verdana" w:hAnsi="Verdana" w:cs="Arial"/>
          <w:color w:val="000000"/>
          <w:sz w:val="16"/>
          <w:szCs w:val="16"/>
          <w:lang w:val="en-GB" w:eastAsia="en-GB"/>
        </w:rPr>
      </w:pPr>
    </w:p>
    <w:p w:rsidR="0032469E" w:rsidRPr="00E53538" w:rsidRDefault="0032469E" w:rsidP="00857450">
      <w:pPr>
        <w:numPr>
          <w:ilvl w:val="0"/>
          <w:numId w:val="7"/>
        </w:numPr>
        <w:autoSpaceDE w:val="0"/>
        <w:autoSpaceDN w:val="0"/>
        <w:adjustRightInd w:val="0"/>
        <w:rPr>
          <w:rFonts w:ascii="Verdana" w:hAnsi="Verdana" w:cs="Arial"/>
          <w:color w:val="000000"/>
          <w:lang w:val="en-GB" w:eastAsia="en-GB"/>
        </w:rPr>
      </w:pPr>
      <w:r w:rsidRPr="00E53538">
        <w:rPr>
          <w:rFonts w:ascii="Verdana" w:hAnsi="Verdana" w:cs="Arial"/>
          <w:color w:val="000000"/>
          <w:lang w:val="en-GB" w:eastAsia="en-GB"/>
        </w:rPr>
        <w:t xml:space="preserve">• ensure that </w:t>
      </w:r>
      <w:r>
        <w:rPr>
          <w:rFonts w:ascii="Verdana" w:hAnsi="Verdana" w:cs="Arial"/>
          <w:color w:val="000000"/>
          <w:lang w:val="en-GB" w:eastAsia="en-GB"/>
        </w:rPr>
        <w:t xml:space="preserve">health </w:t>
      </w:r>
      <w:r w:rsidRPr="00E53538">
        <w:rPr>
          <w:rFonts w:ascii="Verdana" w:hAnsi="Verdana" w:cs="Arial"/>
          <w:color w:val="000000"/>
          <w:lang w:val="en-GB" w:eastAsia="en-GB"/>
        </w:rPr>
        <w:t>service</w:t>
      </w:r>
      <w:r>
        <w:rPr>
          <w:rFonts w:ascii="Verdana" w:hAnsi="Verdana" w:cs="Arial"/>
          <w:color w:val="000000"/>
          <w:lang w:val="en-GB" w:eastAsia="en-GB"/>
        </w:rPr>
        <w:t xml:space="preserve"> priorities</w:t>
      </w:r>
      <w:r w:rsidRPr="00E53538">
        <w:rPr>
          <w:rFonts w:ascii="Verdana" w:hAnsi="Verdana" w:cs="Arial"/>
          <w:color w:val="000000"/>
          <w:lang w:val="en-GB" w:eastAsia="en-GB"/>
        </w:rPr>
        <w:t xml:space="preserve"> are maintained</w:t>
      </w:r>
    </w:p>
    <w:p w:rsidR="0032469E" w:rsidRPr="00E53538" w:rsidRDefault="0032469E" w:rsidP="00857450">
      <w:pPr>
        <w:numPr>
          <w:ilvl w:val="0"/>
          <w:numId w:val="8"/>
        </w:numPr>
        <w:autoSpaceDE w:val="0"/>
        <w:autoSpaceDN w:val="0"/>
        <w:adjustRightInd w:val="0"/>
        <w:rPr>
          <w:rFonts w:ascii="Verdana" w:hAnsi="Verdana" w:cs="Arial"/>
          <w:color w:val="000000"/>
          <w:lang w:val="en-GB" w:eastAsia="en-GB"/>
        </w:rPr>
      </w:pPr>
      <w:r w:rsidRPr="00E53538">
        <w:rPr>
          <w:rFonts w:ascii="Verdana" w:hAnsi="Verdana" w:cs="Arial"/>
          <w:color w:val="000000"/>
          <w:lang w:val="en-GB" w:eastAsia="en-GB"/>
        </w:rPr>
        <w:t xml:space="preserve">• ensure the safety and well being of staff. </w:t>
      </w:r>
    </w:p>
    <w:p w:rsidR="0032469E" w:rsidRDefault="0032469E" w:rsidP="00857450">
      <w:pPr>
        <w:autoSpaceDE w:val="0"/>
        <w:autoSpaceDN w:val="0"/>
        <w:adjustRightInd w:val="0"/>
        <w:rPr>
          <w:rFonts w:ascii="Arial" w:hAnsi="Arial" w:cs="Arial"/>
          <w:color w:val="000000"/>
          <w:sz w:val="22"/>
          <w:szCs w:val="22"/>
          <w:lang w:val="en-GB"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3240"/>
        <w:gridCol w:w="1980"/>
        <w:gridCol w:w="1080"/>
      </w:tblGrid>
      <w:tr w:rsidR="0032469E" w:rsidRPr="002C35C0" w:rsidTr="004C7AB0">
        <w:tc>
          <w:tcPr>
            <w:tcW w:w="9900" w:type="dxa"/>
            <w:gridSpan w:val="5"/>
            <w:shd w:val="clear" w:color="auto" w:fill="CCCCCC"/>
          </w:tcPr>
          <w:p w:rsidR="0032469E" w:rsidRPr="004C7AB0" w:rsidRDefault="0032469E" w:rsidP="004C7AB0">
            <w:pPr>
              <w:autoSpaceDE w:val="0"/>
              <w:autoSpaceDN w:val="0"/>
              <w:adjustRightInd w:val="0"/>
              <w:jc w:val="center"/>
              <w:rPr>
                <w:rFonts w:ascii="Verdana" w:hAnsi="Verdana" w:cs="Arial"/>
                <w:b/>
                <w:lang w:val="en-GB" w:eastAsia="en-GB"/>
              </w:rPr>
            </w:pPr>
            <w:r w:rsidRPr="004C7AB0">
              <w:rPr>
                <w:rFonts w:ascii="Verdana" w:hAnsi="Verdana" w:cs="Arial"/>
                <w:b/>
                <w:lang w:val="en-GB" w:eastAsia="en-GB"/>
              </w:rPr>
              <w:t xml:space="preserve">ACTIONS </w:t>
            </w:r>
          </w:p>
        </w:tc>
      </w:tr>
      <w:tr w:rsidR="0032469E" w:rsidRPr="002C35C0" w:rsidTr="004C7AB0">
        <w:tc>
          <w:tcPr>
            <w:tcW w:w="72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No. </w:t>
            </w:r>
          </w:p>
        </w:tc>
        <w:tc>
          <w:tcPr>
            <w:tcW w:w="28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Action </w:t>
            </w:r>
          </w:p>
        </w:tc>
        <w:tc>
          <w:tcPr>
            <w:tcW w:w="324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Prerequisite</w:t>
            </w:r>
          </w:p>
        </w:tc>
        <w:tc>
          <w:tcPr>
            <w:tcW w:w="19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Responsible</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Person </w:t>
            </w:r>
          </w:p>
        </w:tc>
        <w:tc>
          <w:tcPr>
            <w:tcW w:w="1080" w:type="dxa"/>
            <w:shd w:val="clear" w:color="auto" w:fill="CCCCCC"/>
          </w:tcPr>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lang w:val="en-GB" w:eastAsia="en-GB"/>
              </w:rPr>
              <w:t xml:space="preserve">Date </w:t>
            </w:r>
          </w:p>
          <w:p w:rsidR="0032469E" w:rsidRPr="004C7AB0" w:rsidRDefault="0032469E" w:rsidP="004C7AB0">
            <w:pPr>
              <w:autoSpaceDE w:val="0"/>
              <w:autoSpaceDN w:val="0"/>
              <w:adjustRightInd w:val="0"/>
              <w:rPr>
                <w:rFonts w:ascii="Verdana" w:hAnsi="Verdana" w:cs="Arial"/>
                <w:b/>
                <w:lang w:val="en-GB" w:eastAsia="en-GB"/>
              </w:rPr>
            </w:pPr>
            <w:r w:rsidRPr="004C7AB0">
              <w:rPr>
                <w:rFonts w:ascii="Verdana" w:hAnsi="Verdana" w:cs="Arial"/>
                <w:b/>
                <w:sz w:val="16"/>
                <w:szCs w:val="16"/>
                <w:lang w:val="en-GB" w:eastAsia="en-GB"/>
              </w:rPr>
              <w:t>complete</w:t>
            </w: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Services delivered based on need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of service priorities (Priority 1, 2, 3, 4)</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RPr="00E33593"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2</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Calibri"/>
                <w:lang w:val="en-GB" w:eastAsia="en-GB"/>
              </w:rPr>
              <w:t>Addressed and routes plotted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Create list of Vulnerable service users </w:t>
            </w:r>
            <w:r w:rsidRPr="004C7AB0">
              <w:rPr>
                <w:rFonts w:ascii="Verdana" w:hAnsi="Verdana" w:cs="Arial"/>
                <w:sz w:val="18"/>
                <w:szCs w:val="18"/>
                <w:lang w:val="en-GB" w:eastAsia="en-GB"/>
              </w:rPr>
              <w:t>(on &amp; off site)</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3</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Monitor impact</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List likely road closures/impassable</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rPr>
            </w:pPr>
            <w:r w:rsidRPr="004C7AB0">
              <w:rPr>
                <w:rFonts w:ascii="Verdana" w:hAnsi="Verdana"/>
              </w:rPr>
              <w:t>4</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Contingency Plan in place in the event of deliveries affected</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Identify service essential delivery requirements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6</w:t>
            </w:r>
          </w:p>
        </w:tc>
        <w:tc>
          <w:tcPr>
            <w:tcW w:w="288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Clear messaging system in place</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Communication systems outlined</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7</w:t>
            </w:r>
          </w:p>
        </w:tc>
        <w:tc>
          <w:tcPr>
            <w:tcW w:w="2880" w:type="dxa"/>
          </w:tcPr>
          <w:p w:rsidR="0032469E" w:rsidRPr="004C7AB0" w:rsidRDefault="0032469E" w:rsidP="004C7AB0">
            <w:pPr>
              <w:autoSpaceDE w:val="0"/>
              <w:autoSpaceDN w:val="0"/>
              <w:adjustRightInd w:val="0"/>
              <w:rPr>
                <w:rFonts w:ascii="Verdana" w:hAnsi="Verdana" w:cs="Calibri"/>
                <w:lang w:val="en-GB" w:eastAsia="en-GB"/>
              </w:rPr>
            </w:pPr>
            <w:r w:rsidRPr="004C7AB0">
              <w:rPr>
                <w:rFonts w:ascii="Verdana" w:hAnsi="Verdana" w:cs="Arial"/>
                <w:lang w:val="en-GB" w:eastAsia="en-GB"/>
              </w:rPr>
              <w:t>Contingency Plan for staff rostering in situ</w:t>
            </w:r>
            <w:r w:rsidRPr="004C7AB0">
              <w:rPr>
                <w:rFonts w:ascii="Verdana" w:hAnsi="Verdana" w:cs="Calibri"/>
                <w:lang w:val="en-GB" w:eastAsia="en-GB"/>
              </w:rPr>
              <w:t xml:space="preserve"> </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Calibri"/>
                <w:lang w:val="en-GB" w:eastAsia="en-GB"/>
              </w:rPr>
              <w:t>Contact list for all staff</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 xml:space="preserve">8 </w:t>
            </w:r>
          </w:p>
        </w:tc>
        <w:tc>
          <w:tcPr>
            <w:tcW w:w="2880" w:type="dxa"/>
          </w:tcPr>
          <w:p w:rsidR="0032469E" w:rsidRPr="004C7AB0" w:rsidRDefault="0032469E" w:rsidP="004C7AB0">
            <w:pPr>
              <w:autoSpaceDE w:val="0"/>
              <w:autoSpaceDN w:val="0"/>
              <w:adjustRightInd w:val="0"/>
              <w:rPr>
                <w:rFonts w:ascii="Verdana" w:hAnsi="Verdana" w:cs="Calibri"/>
                <w:lang w:val="en-GB" w:eastAsia="en-GB"/>
              </w:rPr>
            </w:pPr>
            <w:r w:rsidRPr="004C7AB0">
              <w:rPr>
                <w:rFonts w:ascii="Verdana" w:hAnsi="Verdana" w:cs="Calibri"/>
                <w:lang w:val="en-GB" w:eastAsia="en-GB"/>
              </w:rPr>
              <w:t xml:space="preserve">Contact No. for all transport requests </w:t>
            </w:r>
          </w:p>
        </w:tc>
        <w:tc>
          <w:tcPr>
            <w:tcW w:w="3240" w:type="dxa"/>
          </w:tcPr>
          <w:p w:rsidR="0032469E" w:rsidRPr="004C7AB0" w:rsidRDefault="0032469E" w:rsidP="004C7AB0">
            <w:pPr>
              <w:autoSpaceDE w:val="0"/>
              <w:autoSpaceDN w:val="0"/>
              <w:adjustRightInd w:val="0"/>
              <w:rPr>
                <w:rFonts w:ascii="Verdana" w:hAnsi="Verdana" w:cs="Arial"/>
                <w:color w:val="0000FF"/>
                <w:lang w:val="en-GB" w:eastAsia="en-GB"/>
              </w:rPr>
            </w:pPr>
            <w:r w:rsidRPr="004C7AB0">
              <w:rPr>
                <w:rFonts w:ascii="Verdana" w:hAnsi="Verdana" w:cs="Arial"/>
                <w:lang w:val="en-GB" w:eastAsia="en-GB"/>
              </w:rPr>
              <w:t xml:space="preserve">1800 429429 </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9</w:t>
            </w:r>
          </w:p>
        </w:tc>
        <w:tc>
          <w:tcPr>
            <w:tcW w:w="2880" w:type="dxa"/>
          </w:tcPr>
          <w:p w:rsidR="0032469E" w:rsidRPr="004C7AB0" w:rsidRDefault="0032469E" w:rsidP="004C7AB0">
            <w:pPr>
              <w:autoSpaceDE w:val="0"/>
              <w:autoSpaceDN w:val="0"/>
              <w:adjustRightInd w:val="0"/>
              <w:rPr>
                <w:rFonts w:ascii="Verdana" w:hAnsi="Verdana" w:cs="Calibri"/>
                <w:lang w:val="en-GB" w:eastAsia="en-GB"/>
              </w:rPr>
            </w:pPr>
            <w:r w:rsidRPr="004C7AB0">
              <w:rPr>
                <w:rFonts w:ascii="Verdana" w:hAnsi="Verdana" w:cs="Calibri"/>
                <w:lang w:val="en-GB" w:eastAsia="en-GB"/>
              </w:rPr>
              <w:t>Fax No. for all transport requests</w:t>
            </w:r>
          </w:p>
        </w:tc>
        <w:tc>
          <w:tcPr>
            <w:tcW w:w="3240" w:type="dxa"/>
          </w:tcPr>
          <w:p w:rsidR="0032469E" w:rsidRPr="004C7AB0" w:rsidRDefault="0032469E" w:rsidP="004C7AB0">
            <w:pPr>
              <w:autoSpaceDE w:val="0"/>
              <w:autoSpaceDN w:val="0"/>
              <w:adjustRightInd w:val="0"/>
              <w:rPr>
                <w:rFonts w:ascii="Verdana" w:hAnsi="Verdana" w:cs="Arial"/>
                <w:lang w:val="en-GB" w:eastAsia="en-GB"/>
              </w:rPr>
            </w:pPr>
            <w:r>
              <w:rPr>
                <w:rFonts w:ascii="Verdana" w:hAnsi="Verdana"/>
              </w:rPr>
              <w:t>01 4631381</w:t>
            </w:r>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720" w:type="dxa"/>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10</w:t>
            </w:r>
          </w:p>
        </w:tc>
        <w:tc>
          <w:tcPr>
            <w:tcW w:w="2880" w:type="dxa"/>
          </w:tcPr>
          <w:p w:rsidR="0032469E" w:rsidRPr="004C7AB0" w:rsidRDefault="0032469E" w:rsidP="004C7AB0">
            <w:pPr>
              <w:autoSpaceDE w:val="0"/>
              <w:autoSpaceDN w:val="0"/>
              <w:adjustRightInd w:val="0"/>
              <w:rPr>
                <w:rFonts w:ascii="Verdana" w:hAnsi="Verdana" w:cs="Calibri"/>
                <w:lang w:val="en-GB" w:eastAsia="en-GB"/>
              </w:rPr>
            </w:pPr>
            <w:r w:rsidRPr="004C7AB0">
              <w:rPr>
                <w:rFonts w:ascii="Verdana" w:hAnsi="Verdana" w:cs="Calibri"/>
                <w:lang w:val="en-GB" w:eastAsia="en-GB"/>
              </w:rPr>
              <w:t>Email address for all transport requests</w:t>
            </w:r>
          </w:p>
        </w:tc>
        <w:tc>
          <w:tcPr>
            <w:tcW w:w="3240" w:type="dxa"/>
          </w:tcPr>
          <w:p w:rsidR="0032469E" w:rsidRPr="004C7AB0" w:rsidRDefault="000F1278" w:rsidP="004C7AB0">
            <w:pPr>
              <w:autoSpaceDE w:val="0"/>
              <w:autoSpaceDN w:val="0"/>
              <w:adjustRightInd w:val="0"/>
              <w:rPr>
                <w:rFonts w:ascii="Verdana" w:hAnsi="Verdana" w:cs="Arial"/>
                <w:lang w:val="en-GB" w:eastAsia="en-GB"/>
              </w:rPr>
            </w:pPr>
            <w:hyperlink r:id="rId14" w:history="1">
              <w:r w:rsidR="0032469E" w:rsidRPr="004C7AB0">
                <w:rPr>
                  <w:rStyle w:val="Hyperlink"/>
                  <w:rFonts w:ascii="Verdana" w:hAnsi="Verdana"/>
                </w:rPr>
                <w:t>control.manager@hse.ie</w:t>
              </w:r>
            </w:hyperlink>
          </w:p>
        </w:tc>
        <w:tc>
          <w:tcPr>
            <w:tcW w:w="1980" w:type="dxa"/>
          </w:tcPr>
          <w:p w:rsidR="0032469E" w:rsidRPr="004C7AB0" w:rsidRDefault="0032469E" w:rsidP="004C7AB0">
            <w:pPr>
              <w:autoSpaceDE w:val="0"/>
              <w:autoSpaceDN w:val="0"/>
              <w:adjustRightInd w:val="0"/>
              <w:rPr>
                <w:rFonts w:ascii="Verdana" w:hAnsi="Verdana" w:cs="Arial"/>
                <w:lang w:val="en-GB" w:eastAsia="en-GB"/>
              </w:rPr>
            </w:pPr>
          </w:p>
        </w:tc>
        <w:tc>
          <w:tcPr>
            <w:tcW w:w="1080" w:type="dxa"/>
          </w:tcPr>
          <w:p w:rsidR="0032469E" w:rsidRPr="004C7AB0" w:rsidRDefault="0032469E" w:rsidP="004C7AB0">
            <w:pPr>
              <w:autoSpaceDE w:val="0"/>
              <w:autoSpaceDN w:val="0"/>
              <w:adjustRightInd w:val="0"/>
              <w:rPr>
                <w:rFonts w:ascii="Verdana" w:hAnsi="Verdana" w:cs="Arial"/>
                <w:lang w:val="en-GB" w:eastAsia="en-GB"/>
              </w:rPr>
            </w:pPr>
          </w:p>
        </w:tc>
      </w:tr>
      <w:tr w:rsidR="0032469E" w:rsidTr="004C7AB0">
        <w:tc>
          <w:tcPr>
            <w:tcW w:w="9900" w:type="dxa"/>
            <w:gridSpan w:val="5"/>
          </w:tcPr>
          <w:p w:rsidR="0032469E" w:rsidRPr="004C7AB0" w:rsidRDefault="0032469E" w:rsidP="004C7AB0">
            <w:pPr>
              <w:autoSpaceDE w:val="0"/>
              <w:autoSpaceDN w:val="0"/>
              <w:adjustRightInd w:val="0"/>
              <w:jc w:val="center"/>
              <w:rPr>
                <w:rFonts w:ascii="Verdana" w:hAnsi="Verdana"/>
                <w:color w:val="0000FF"/>
              </w:rPr>
            </w:pPr>
            <w:r w:rsidRPr="004C7AB0">
              <w:rPr>
                <w:rFonts w:ascii="Verdana" w:hAnsi="Verdana"/>
                <w:color w:val="0000FF"/>
              </w:rPr>
              <w:t>Please continue to add actions that are required for your area</w:t>
            </w:r>
          </w:p>
        </w:tc>
      </w:tr>
    </w:tbl>
    <w:p w:rsidR="0032469E" w:rsidRDefault="0032469E" w:rsidP="00AD652C">
      <w:pPr>
        <w:autoSpaceDE w:val="0"/>
        <w:autoSpaceDN w:val="0"/>
        <w:adjustRightInd w:val="0"/>
        <w:jc w:val="both"/>
        <w:rPr>
          <w:rFonts w:ascii="Verdana" w:hAnsi="Verdana" w:cs="Calibri"/>
          <w:b/>
          <w:lang w:val="en-GB" w:eastAsia="en-GB"/>
        </w:rPr>
      </w:pPr>
    </w:p>
    <w:p w:rsidR="0032469E" w:rsidRDefault="0032469E" w:rsidP="00AD652C">
      <w:pPr>
        <w:autoSpaceDE w:val="0"/>
        <w:autoSpaceDN w:val="0"/>
        <w:adjustRightInd w:val="0"/>
        <w:jc w:val="both"/>
        <w:rPr>
          <w:rFonts w:ascii="Verdana" w:hAnsi="Verdana" w:cs="Calibri"/>
          <w:b/>
          <w:lang w:val="en-GB" w:eastAsia="en-GB"/>
        </w:rPr>
      </w:pPr>
    </w:p>
    <w:p w:rsidR="0032469E" w:rsidRDefault="0032469E" w:rsidP="00AD652C">
      <w:pPr>
        <w:autoSpaceDE w:val="0"/>
        <w:autoSpaceDN w:val="0"/>
        <w:adjustRightInd w:val="0"/>
        <w:jc w:val="both"/>
        <w:rPr>
          <w:rFonts w:ascii="Verdana" w:hAnsi="Verdana" w:cs="Calibri"/>
          <w:b/>
          <w:lang w:val="en-GB" w:eastAsia="en-GB"/>
        </w:rPr>
      </w:pPr>
    </w:p>
    <w:p w:rsidR="0032469E" w:rsidRDefault="0032469E" w:rsidP="00AD652C">
      <w:pPr>
        <w:autoSpaceDE w:val="0"/>
        <w:autoSpaceDN w:val="0"/>
        <w:adjustRightInd w:val="0"/>
        <w:jc w:val="both"/>
        <w:rPr>
          <w:rFonts w:ascii="Verdana" w:hAnsi="Verdana" w:cs="Calibri"/>
          <w:b/>
          <w:lang w:val="en-GB" w:eastAsia="en-GB"/>
        </w:rPr>
      </w:pPr>
    </w:p>
    <w:p w:rsidR="0032469E" w:rsidRDefault="0032469E" w:rsidP="00AD652C">
      <w:pPr>
        <w:autoSpaceDE w:val="0"/>
        <w:autoSpaceDN w:val="0"/>
        <w:adjustRightInd w:val="0"/>
        <w:jc w:val="both"/>
        <w:rPr>
          <w:rFonts w:ascii="Verdana" w:hAnsi="Verdana" w:cs="Calibri"/>
          <w:b/>
          <w:lang w:val="en-GB" w:eastAsia="en-GB"/>
        </w:rPr>
      </w:pPr>
    </w:p>
    <w:p w:rsidR="0032469E" w:rsidRDefault="0032469E" w:rsidP="00AD652C">
      <w:pPr>
        <w:autoSpaceDE w:val="0"/>
        <w:autoSpaceDN w:val="0"/>
        <w:adjustRightInd w:val="0"/>
        <w:jc w:val="both"/>
        <w:rPr>
          <w:rFonts w:ascii="Verdana" w:hAnsi="Verdana" w:cs="Calibri"/>
          <w:b/>
          <w:lang w:val="en-GB" w:eastAsia="en-GB"/>
        </w:rPr>
      </w:pPr>
      <w:r w:rsidRPr="001048F9">
        <w:rPr>
          <w:rFonts w:ascii="Verdana" w:hAnsi="Verdana" w:cs="Calibri"/>
          <w:b/>
          <w:lang w:val="en-GB" w:eastAsia="en-GB"/>
        </w:rPr>
        <w:lastRenderedPageBreak/>
        <w:t>HSE Contingency Transport Plan</w:t>
      </w:r>
    </w:p>
    <w:p w:rsidR="0032469E" w:rsidRDefault="0032469E" w:rsidP="00C50FE4">
      <w:pPr>
        <w:rPr>
          <w:rFonts w:ascii="Verdana" w:hAnsi="Verdana"/>
          <w:b/>
        </w:rPr>
      </w:pPr>
    </w:p>
    <w:p w:rsidR="0032469E" w:rsidRPr="00C50FE4" w:rsidRDefault="0032469E" w:rsidP="00C50FE4">
      <w:pPr>
        <w:jc w:val="both"/>
        <w:rPr>
          <w:rFonts w:ascii="Verdana" w:hAnsi="Verdana"/>
        </w:rPr>
      </w:pPr>
      <w:r w:rsidRPr="00C50FE4">
        <w:rPr>
          <w:rFonts w:ascii="Verdana" w:hAnsi="Verdana"/>
        </w:rPr>
        <w:t xml:space="preserve">No contact should be made with any external service provider except via </w:t>
      </w:r>
      <w:r>
        <w:rPr>
          <w:rFonts w:ascii="Verdana" w:hAnsi="Verdana"/>
        </w:rPr>
        <w:t xml:space="preserve">National </w:t>
      </w:r>
      <w:r w:rsidRPr="00C50FE4">
        <w:rPr>
          <w:rFonts w:ascii="Verdana" w:hAnsi="Verdana"/>
        </w:rPr>
        <w:t xml:space="preserve">Ambulance Control. The </w:t>
      </w:r>
      <w:r>
        <w:rPr>
          <w:rFonts w:ascii="Verdana" w:hAnsi="Verdana"/>
        </w:rPr>
        <w:t xml:space="preserve">National </w:t>
      </w:r>
      <w:r w:rsidRPr="00C50FE4">
        <w:rPr>
          <w:rFonts w:ascii="Verdana" w:hAnsi="Verdana"/>
        </w:rPr>
        <w:t>Ambulance Control Centre will receive all requests for transport and will oversee the best use of resources through a coordinate</w:t>
      </w:r>
      <w:r>
        <w:rPr>
          <w:rFonts w:ascii="Verdana" w:hAnsi="Verdana"/>
        </w:rPr>
        <w:t xml:space="preserve">d </w:t>
      </w:r>
      <w:r w:rsidRPr="00C50FE4">
        <w:rPr>
          <w:rFonts w:ascii="Verdana" w:hAnsi="Verdana"/>
        </w:rPr>
        <w:t xml:space="preserve">response with agencies.  </w:t>
      </w:r>
    </w:p>
    <w:p w:rsidR="0032469E" w:rsidRPr="00C50FE4" w:rsidRDefault="0032469E" w:rsidP="00AD652C">
      <w:pPr>
        <w:autoSpaceDE w:val="0"/>
        <w:autoSpaceDN w:val="0"/>
        <w:adjustRightInd w:val="0"/>
        <w:jc w:val="both"/>
        <w:rPr>
          <w:rFonts w:ascii="Verdana" w:hAnsi="Verdana" w:cs="Calibri"/>
          <w:b/>
          <w:color w:val="0000FF"/>
          <w:lang w:eastAsia="en-GB"/>
        </w:rPr>
      </w:pPr>
    </w:p>
    <w:p w:rsidR="0032469E" w:rsidRDefault="0032469E" w:rsidP="00A77FF7">
      <w:pPr>
        <w:autoSpaceDE w:val="0"/>
        <w:autoSpaceDN w:val="0"/>
        <w:adjustRightInd w:val="0"/>
        <w:jc w:val="both"/>
        <w:rPr>
          <w:rFonts w:ascii="Verdana" w:hAnsi="Verdana" w:cs="Calibri"/>
          <w:lang w:val="en-GB" w:eastAsia="en-GB"/>
        </w:rPr>
      </w:pPr>
      <w:r>
        <w:rPr>
          <w:rFonts w:ascii="Verdana" w:hAnsi="Verdana" w:cs="Calibri"/>
          <w:lang w:val="en-GB" w:eastAsia="en-GB"/>
        </w:rPr>
        <w:t>T</w:t>
      </w:r>
      <w:r w:rsidRPr="00F02028">
        <w:rPr>
          <w:rFonts w:ascii="Verdana" w:hAnsi="Verdana" w:cs="Calibri"/>
          <w:lang w:val="en-GB" w:eastAsia="en-GB"/>
        </w:rPr>
        <w:t xml:space="preserve">he </w:t>
      </w:r>
      <w:r>
        <w:rPr>
          <w:rFonts w:ascii="Verdana" w:hAnsi="Verdana" w:cs="Calibri"/>
          <w:lang w:val="en-GB" w:eastAsia="en-GB"/>
        </w:rPr>
        <w:t xml:space="preserve">Community Healthcare Organisation, </w:t>
      </w:r>
      <w:r w:rsidRPr="003E11C4">
        <w:rPr>
          <w:rFonts w:ascii="Verdana" w:hAnsi="Verdana" w:cs="Calibri"/>
          <w:lang w:val="en-GB" w:eastAsia="en-GB"/>
        </w:rPr>
        <w:t xml:space="preserve">Chief Officer </w:t>
      </w:r>
      <w:r w:rsidRPr="00F02028">
        <w:rPr>
          <w:rFonts w:ascii="Verdana" w:hAnsi="Verdana" w:cs="Calibri"/>
          <w:lang w:val="en-GB" w:eastAsia="en-GB"/>
        </w:rPr>
        <w:t xml:space="preserve">will be responsible for </w:t>
      </w:r>
      <w:r>
        <w:rPr>
          <w:rFonts w:ascii="Verdana" w:hAnsi="Verdana" w:cs="Calibri"/>
          <w:lang w:val="en-GB" w:eastAsia="en-GB"/>
        </w:rPr>
        <w:t xml:space="preserve">signing off on </w:t>
      </w:r>
      <w:r w:rsidRPr="00F02028">
        <w:rPr>
          <w:rFonts w:ascii="Verdana" w:hAnsi="Verdana" w:cs="Calibri"/>
          <w:lang w:val="en-GB" w:eastAsia="en-GB"/>
        </w:rPr>
        <w:t xml:space="preserve">transport requests. </w:t>
      </w:r>
    </w:p>
    <w:p w:rsidR="0032469E" w:rsidRDefault="0032469E" w:rsidP="00A77FF7">
      <w:pPr>
        <w:autoSpaceDE w:val="0"/>
        <w:autoSpaceDN w:val="0"/>
        <w:adjustRightInd w:val="0"/>
        <w:jc w:val="both"/>
        <w:rPr>
          <w:rFonts w:ascii="Verdana" w:hAnsi="Verdana" w:cs="Calibri"/>
          <w:lang w:val="en-GB" w:eastAsia="en-GB"/>
        </w:rPr>
      </w:pPr>
    </w:p>
    <w:p w:rsidR="0032469E" w:rsidRDefault="0032469E" w:rsidP="00A77FF7">
      <w:pPr>
        <w:autoSpaceDE w:val="0"/>
        <w:autoSpaceDN w:val="0"/>
        <w:adjustRightInd w:val="0"/>
        <w:jc w:val="both"/>
        <w:rPr>
          <w:rFonts w:ascii="Verdana" w:hAnsi="Verdana" w:cs="Arial"/>
          <w:lang w:val="en-GB" w:eastAsia="en-GB"/>
        </w:rPr>
      </w:pPr>
      <w:r w:rsidRPr="001048F9">
        <w:rPr>
          <w:rFonts w:ascii="Verdana" w:hAnsi="Verdana" w:cs="Arial"/>
          <w:lang w:val="en-GB" w:eastAsia="en-GB"/>
        </w:rPr>
        <w:t xml:space="preserve">All </w:t>
      </w:r>
      <w:r>
        <w:rPr>
          <w:rFonts w:ascii="Verdana" w:hAnsi="Verdana" w:cs="Arial"/>
          <w:lang w:val="en-GB" w:eastAsia="en-GB"/>
        </w:rPr>
        <w:t xml:space="preserve">transport </w:t>
      </w:r>
      <w:r w:rsidRPr="001048F9">
        <w:rPr>
          <w:rFonts w:ascii="Verdana" w:hAnsi="Verdana" w:cs="Arial"/>
          <w:lang w:val="en-GB" w:eastAsia="en-GB"/>
        </w:rPr>
        <w:t xml:space="preserve">requests </w:t>
      </w:r>
      <w:r>
        <w:rPr>
          <w:rFonts w:ascii="Verdana" w:hAnsi="Verdana" w:cs="Arial"/>
          <w:lang w:val="en-GB" w:eastAsia="en-GB"/>
        </w:rPr>
        <w:t xml:space="preserve">are </w:t>
      </w:r>
      <w:r w:rsidRPr="001048F9">
        <w:rPr>
          <w:rFonts w:ascii="Verdana" w:hAnsi="Verdana" w:cs="Arial"/>
          <w:lang w:val="en-GB" w:eastAsia="en-GB"/>
        </w:rPr>
        <w:t xml:space="preserve">to be </w:t>
      </w:r>
      <w:r>
        <w:rPr>
          <w:rFonts w:ascii="Verdana" w:hAnsi="Verdana" w:cs="Arial"/>
          <w:lang w:val="en-GB" w:eastAsia="en-GB"/>
        </w:rPr>
        <w:t xml:space="preserve">communicated to </w:t>
      </w:r>
      <w:r w:rsidRPr="00A77FF7">
        <w:rPr>
          <w:rFonts w:ascii="Verdana" w:hAnsi="Verdana" w:cs="Arial"/>
          <w:lang w:val="en-GB" w:eastAsia="en-GB"/>
        </w:rPr>
        <w:t>National Ambulance Control</w:t>
      </w:r>
      <w:r w:rsidRPr="00A77FF7">
        <w:rPr>
          <w:rFonts w:ascii="Verdana" w:hAnsi="Verdana" w:cs="Arial"/>
          <w:b/>
          <w:lang w:val="en-GB" w:eastAsia="en-GB"/>
        </w:rPr>
        <w:t xml:space="preserve"> </w:t>
      </w:r>
      <w:r>
        <w:rPr>
          <w:rFonts w:ascii="Verdana" w:hAnsi="Verdana" w:cs="Arial"/>
          <w:b/>
          <w:lang w:val="en-GB" w:eastAsia="en-GB"/>
        </w:rPr>
        <w:t xml:space="preserve">on </w:t>
      </w:r>
      <w:r w:rsidRPr="00A77FF7">
        <w:rPr>
          <w:rFonts w:ascii="Verdana" w:hAnsi="Verdana" w:cs="Arial"/>
          <w:b/>
          <w:lang w:val="en-GB" w:eastAsia="en-GB"/>
        </w:rPr>
        <w:t>1800 429429</w:t>
      </w:r>
      <w:r>
        <w:rPr>
          <w:rFonts w:ascii="Verdana" w:hAnsi="Verdana" w:cs="Arial"/>
          <w:b/>
          <w:lang w:val="en-GB" w:eastAsia="en-GB"/>
        </w:rPr>
        <w:t xml:space="preserve">, </w:t>
      </w:r>
      <w:r w:rsidRPr="00A77FF7">
        <w:rPr>
          <w:rFonts w:ascii="Verdana" w:hAnsi="Verdana" w:cs="Arial"/>
          <w:lang w:val="en-GB" w:eastAsia="en-GB"/>
        </w:rPr>
        <w:t xml:space="preserve">followed </w:t>
      </w:r>
      <w:r>
        <w:rPr>
          <w:rFonts w:ascii="Verdana" w:hAnsi="Verdana" w:cs="Arial"/>
          <w:lang w:val="en-GB" w:eastAsia="en-GB"/>
        </w:rPr>
        <w:t>by a</w:t>
      </w:r>
      <w:r>
        <w:rPr>
          <w:rFonts w:ascii="Verdana" w:hAnsi="Verdana" w:cs="Arial"/>
          <w:b/>
          <w:lang w:val="en-GB" w:eastAsia="en-GB"/>
        </w:rPr>
        <w:t xml:space="preserve"> </w:t>
      </w:r>
      <w:r>
        <w:rPr>
          <w:rFonts w:ascii="Verdana" w:hAnsi="Verdana" w:cs="Arial"/>
          <w:lang w:val="en-GB" w:eastAsia="en-GB"/>
        </w:rPr>
        <w:t xml:space="preserve">completed Transport Request form to </w:t>
      </w:r>
      <w:r w:rsidRPr="00A77FF7">
        <w:rPr>
          <w:rFonts w:ascii="Verdana" w:hAnsi="Verdana" w:cs="Arial"/>
          <w:lang w:val="en-GB" w:eastAsia="en-GB"/>
        </w:rPr>
        <w:t>fax</w:t>
      </w:r>
      <w:r>
        <w:rPr>
          <w:rFonts w:ascii="Verdana" w:hAnsi="Verdana" w:cs="Arial"/>
          <w:lang w:val="en-GB" w:eastAsia="en-GB"/>
        </w:rPr>
        <w:t xml:space="preserve"> No. </w:t>
      </w:r>
      <w:r w:rsidRPr="00A77FF7">
        <w:rPr>
          <w:rFonts w:ascii="Verdana" w:hAnsi="Verdana" w:cs="Arial"/>
          <w:b/>
          <w:lang w:val="en-GB" w:eastAsia="en-GB"/>
        </w:rPr>
        <w:t xml:space="preserve">01 </w:t>
      </w:r>
      <w:r>
        <w:rPr>
          <w:rFonts w:ascii="Verdana" w:hAnsi="Verdana" w:cs="Arial"/>
          <w:b/>
          <w:lang w:val="en-GB" w:eastAsia="en-GB"/>
        </w:rPr>
        <w:t>4631381</w:t>
      </w:r>
      <w:r>
        <w:rPr>
          <w:rFonts w:ascii="Verdana" w:hAnsi="Verdana" w:cs="Arial"/>
          <w:lang w:val="en-GB" w:eastAsia="en-GB"/>
        </w:rPr>
        <w:t xml:space="preserve"> </w:t>
      </w:r>
      <w:bookmarkStart w:id="176" w:name="OLE_LINK2"/>
      <w:bookmarkStart w:id="177" w:name="OLE_LINK3"/>
      <w:r>
        <w:rPr>
          <w:rFonts w:ascii="Verdana" w:hAnsi="Verdana"/>
        </w:rPr>
        <w:t xml:space="preserve">and an email to </w:t>
      </w:r>
      <w:hyperlink r:id="rId15" w:history="1">
        <w:r w:rsidRPr="00D23033">
          <w:rPr>
            <w:rStyle w:val="Hyperlink"/>
            <w:rFonts w:ascii="Verdana" w:hAnsi="Verdana"/>
          </w:rPr>
          <w:t>control.manager@hse.ie</w:t>
        </w:r>
      </w:hyperlink>
      <w:r>
        <w:rPr>
          <w:rFonts w:ascii="Verdana" w:hAnsi="Verdana"/>
        </w:rPr>
        <w:t xml:space="preserve"> </w:t>
      </w:r>
      <w:r>
        <w:rPr>
          <w:rFonts w:ascii="Verdana" w:hAnsi="Verdana" w:cs="Arial"/>
          <w:lang w:val="en-GB" w:eastAsia="en-GB"/>
        </w:rPr>
        <w:t>(Please see A</w:t>
      </w:r>
      <w:r w:rsidRPr="00A77FF7">
        <w:rPr>
          <w:rFonts w:ascii="Verdana" w:hAnsi="Verdana" w:cs="Arial"/>
          <w:lang w:val="en-GB" w:eastAsia="en-GB"/>
        </w:rPr>
        <w:t>ppendix 2).</w:t>
      </w:r>
      <w:r>
        <w:rPr>
          <w:rFonts w:ascii="Verdana" w:hAnsi="Verdana" w:cs="Arial"/>
          <w:color w:val="0000FF"/>
          <w:lang w:val="en-GB" w:eastAsia="en-GB"/>
        </w:rPr>
        <w:t xml:space="preserve"> </w:t>
      </w:r>
      <w:r>
        <w:rPr>
          <w:rFonts w:ascii="Verdana" w:hAnsi="Verdana" w:cs="Arial"/>
          <w:lang w:val="en-GB" w:eastAsia="en-GB"/>
        </w:rPr>
        <w:t xml:space="preserve"> </w:t>
      </w:r>
    </w:p>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178" w:name="_Toc404245124"/>
      <w:bookmarkStart w:id="179" w:name="_Toc405293605"/>
      <w:bookmarkStart w:id="180" w:name="_Toc405460125"/>
      <w:bookmarkStart w:id="181" w:name="_Toc405460316"/>
      <w:bookmarkStart w:id="182" w:name="_Toc405461252"/>
      <w:bookmarkStart w:id="183" w:name="_Toc405461355"/>
      <w:bookmarkStart w:id="184" w:name="_Toc405461389"/>
      <w:bookmarkStart w:id="185" w:name="_Toc405461424"/>
      <w:bookmarkStart w:id="186" w:name="_Toc405461466"/>
      <w:bookmarkStart w:id="187" w:name="_Toc405461530"/>
      <w:r>
        <w:rPr>
          <w:color w:val="008080"/>
          <w:sz w:val="22"/>
          <w:szCs w:val="22"/>
        </w:rPr>
        <w:t>Service Users</w:t>
      </w:r>
      <w:bookmarkEnd w:id="178"/>
      <w:bookmarkEnd w:id="179"/>
      <w:bookmarkEnd w:id="180"/>
      <w:bookmarkEnd w:id="181"/>
      <w:bookmarkEnd w:id="182"/>
      <w:bookmarkEnd w:id="183"/>
      <w:bookmarkEnd w:id="184"/>
      <w:bookmarkEnd w:id="185"/>
      <w:bookmarkEnd w:id="186"/>
      <w:bookmarkEnd w:id="187"/>
    </w:p>
    <w:p w:rsidR="0032469E" w:rsidRDefault="0032469E" w:rsidP="00226928">
      <w:pPr>
        <w:autoSpaceDE w:val="0"/>
        <w:autoSpaceDN w:val="0"/>
        <w:adjustRightInd w:val="0"/>
        <w:rPr>
          <w:rFonts w:ascii="Verdana" w:hAnsi="Verdana" w:cs="Arial"/>
          <w:lang w:val="en-GB" w:eastAsia="en-GB"/>
        </w:rPr>
      </w:pPr>
      <w:r>
        <w:rPr>
          <w:rFonts w:ascii="Verdana" w:hAnsi="Verdana" w:cs="Arial"/>
          <w:lang w:val="en-GB" w:eastAsia="en-GB"/>
        </w:rPr>
        <w:t>List of vulnerable service users in your area</w:t>
      </w:r>
      <w:r w:rsidRPr="00226928">
        <w:rPr>
          <w:rFonts w:ascii="Verdana" w:hAnsi="Verdana" w:cs="Arial"/>
          <w:lang w:val="en-GB" w:eastAsia="en-GB"/>
        </w:rPr>
        <w:t xml:space="preserve"> </w:t>
      </w:r>
      <w:r>
        <w:rPr>
          <w:rFonts w:ascii="Verdana" w:hAnsi="Verdana" w:cs="Arial"/>
          <w:lang w:val="en-GB" w:eastAsia="en-GB"/>
        </w:rPr>
        <w:t>of responsibility</w:t>
      </w:r>
    </w:p>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188" w:name="_Toc404245125"/>
      <w:bookmarkStart w:id="189" w:name="_Toc405293606"/>
      <w:bookmarkStart w:id="190" w:name="_Toc405460126"/>
      <w:bookmarkStart w:id="191" w:name="_Toc405460317"/>
      <w:bookmarkStart w:id="192" w:name="_Toc405461253"/>
      <w:bookmarkStart w:id="193" w:name="_Toc405461356"/>
      <w:bookmarkStart w:id="194" w:name="_Toc405461390"/>
      <w:bookmarkStart w:id="195" w:name="_Toc405461425"/>
      <w:bookmarkStart w:id="196" w:name="_Toc405461467"/>
      <w:bookmarkStart w:id="197" w:name="_Toc405461531"/>
      <w:r w:rsidRPr="001C2A78">
        <w:rPr>
          <w:color w:val="008080"/>
          <w:sz w:val="22"/>
          <w:szCs w:val="22"/>
        </w:rPr>
        <w:t>S</w:t>
      </w:r>
      <w:r>
        <w:rPr>
          <w:color w:val="008080"/>
          <w:sz w:val="22"/>
          <w:szCs w:val="22"/>
        </w:rPr>
        <w:t>taff</w:t>
      </w:r>
      <w:bookmarkEnd w:id="188"/>
      <w:bookmarkEnd w:id="189"/>
      <w:bookmarkEnd w:id="190"/>
      <w:bookmarkEnd w:id="191"/>
      <w:bookmarkEnd w:id="192"/>
      <w:bookmarkEnd w:id="193"/>
      <w:bookmarkEnd w:id="194"/>
      <w:bookmarkEnd w:id="195"/>
      <w:bookmarkEnd w:id="196"/>
      <w:bookmarkEnd w:id="197"/>
    </w:p>
    <w:p w:rsidR="0032469E" w:rsidRDefault="0032469E" w:rsidP="00B670C2">
      <w:pPr>
        <w:autoSpaceDE w:val="0"/>
        <w:autoSpaceDN w:val="0"/>
        <w:adjustRightInd w:val="0"/>
        <w:rPr>
          <w:rFonts w:ascii="Verdana" w:hAnsi="Verdana" w:cs="Arial"/>
          <w:lang w:val="en-GB" w:eastAsia="en-GB"/>
        </w:rPr>
      </w:pPr>
      <w:r>
        <w:rPr>
          <w:rFonts w:ascii="Verdana" w:hAnsi="Verdana" w:cs="Arial"/>
          <w:lang w:val="en-GB" w:eastAsia="en-GB"/>
        </w:rPr>
        <w:t>List of staff details in your area of responsibility</w:t>
      </w:r>
    </w:p>
    <w:p w:rsidR="0032469E" w:rsidRPr="001C2A78" w:rsidRDefault="0032469E" w:rsidP="005A01BE">
      <w:pPr>
        <w:pStyle w:val="Heading2"/>
        <w:numPr>
          <w:ilvl w:val="1"/>
          <w:numId w:val="10"/>
        </w:numPr>
        <w:rPr>
          <w:color w:val="008080"/>
          <w:sz w:val="24"/>
          <w:lang w:val="en-IE"/>
        </w:rPr>
      </w:pPr>
      <w:bookmarkStart w:id="198" w:name="_Toc404245126"/>
      <w:bookmarkStart w:id="199" w:name="_Toc405293607"/>
      <w:bookmarkStart w:id="200" w:name="_Toc405460127"/>
      <w:bookmarkStart w:id="201" w:name="_Toc405460318"/>
      <w:bookmarkStart w:id="202" w:name="_Toc405461254"/>
      <w:bookmarkStart w:id="203" w:name="_Toc405461357"/>
      <w:bookmarkStart w:id="204" w:name="_Toc405461391"/>
      <w:bookmarkStart w:id="205" w:name="_Toc405461426"/>
      <w:bookmarkStart w:id="206" w:name="_Toc405461468"/>
      <w:bookmarkStart w:id="207" w:name="_Toc405461532"/>
      <w:r w:rsidRPr="001C2A78">
        <w:rPr>
          <w:color w:val="008080"/>
          <w:sz w:val="24"/>
          <w:lang w:val="en-IE"/>
        </w:rPr>
        <w:t>Communication</w:t>
      </w:r>
      <w:bookmarkEnd w:id="198"/>
      <w:bookmarkEnd w:id="199"/>
      <w:bookmarkEnd w:id="200"/>
      <w:bookmarkEnd w:id="201"/>
      <w:bookmarkEnd w:id="202"/>
      <w:bookmarkEnd w:id="203"/>
      <w:bookmarkEnd w:id="204"/>
      <w:bookmarkEnd w:id="205"/>
      <w:bookmarkEnd w:id="206"/>
      <w:bookmarkEnd w:id="207"/>
    </w:p>
    <w:p w:rsidR="0032469E" w:rsidRPr="003E11C4" w:rsidRDefault="0032469E" w:rsidP="00254E2E">
      <w:pPr>
        <w:spacing w:after="80"/>
        <w:jc w:val="both"/>
        <w:rPr>
          <w:rFonts w:ascii="Verdana" w:hAnsi="Verdana"/>
          <w:color w:val="0000FF"/>
          <w:lang w:val="en-IE"/>
        </w:rPr>
      </w:pPr>
      <w:r w:rsidRPr="003E11C4">
        <w:rPr>
          <w:rFonts w:ascii="Verdana" w:hAnsi="Verdana"/>
          <w:color w:val="0000FF"/>
          <w:lang w:val="en-IE"/>
        </w:rPr>
        <w:t xml:space="preserve">PLEASE DESCRIBE AND OUTLINE IN DIAGRAM FORMAT THE TYPICAL COMMUNICATION CASCADE TO BE UTILISED DURING SEVERE WEATHER (Please include your </w:t>
      </w:r>
      <w:r w:rsidRPr="003E11C4">
        <w:rPr>
          <w:rFonts w:ascii="Verdana" w:hAnsi="Verdana" w:cs="Arial"/>
          <w:color w:val="0000FF"/>
          <w:lang w:val="en-GB" w:eastAsia="en-GB"/>
        </w:rPr>
        <w:t>contingency system in the event of a power outage).</w:t>
      </w:r>
    </w:p>
    <w:p w:rsidR="0032469E" w:rsidRDefault="0032469E" w:rsidP="002F3F16">
      <w:pPr>
        <w:pStyle w:val="Default"/>
        <w:rPr>
          <w:rFonts w:ascii="Verdana" w:hAnsi="Verdana"/>
        </w:rPr>
      </w:pPr>
    </w:p>
    <w:p w:rsidR="0032469E" w:rsidRDefault="0032469E" w:rsidP="002F3F16">
      <w:pPr>
        <w:pStyle w:val="Default"/>
        <w:rPr>
          <w:rFonts w:ascii="Verdana" w:hAnsi="Verdana"/>
        </w:rPr>
      </w:pPr>
      <w:r>
        <w:rPr>
          <w:rFonts w:ascii="Verdana" w:hAnsi="Verdana"/>
        </w:rPr>
        <w:t>During periods of severe weather, it may not be possible to maintain a full service. For example</w:t>
      </w:r>
      <w:r w:rsidRPr="00481D71">
        <w:rPr>
          <w:rFonts w:ascii="Verdana" w:hAnsi="Verdana"/>
        </w:rPr>
        <w:t xml:space="preserve">, telemedicine links go down if phone lines are down. </w:t>
      </w:r>
    </w:p>
    <w:p w:rsidR="0032469E" w:rsidRPr="00D36D9C" w:rsidRDefault="0032469E" w:rsidP="002F3F16">
      <w:pPr>
        <w:pStyle w:val="Default"/>
        <w:rPr>
          <w:rFonts w:ascii="Verdana" w:hAnsi="Verdana"/>
        </w:rPr>
      </w:pPr>
    </w:p>
    <w:p w:rsidR="0032469E" w:rsidRDefault="0032469E" w:rsidP="002F3F16">
      <w:pPr>
        <w:pStyle w:val="Default"/>
        <w:rPr>
          <w:rFonts w:ascii="Verdana" w:hAnsi="Verdana"/>
        </w:rPr>
      </w:pPr>
      <w:r w:rsidRPr="00D36D9C">
        <w:rPr>
          <w:rFonts w:ascii="Verdana" w:hAnsi="Verdana"/>
        </w:rPr>
        <w:t xml:space="preserve">Key </w:t>
      </w:r>
      <w:r>
        <w:rPr>
          <w:rFonts w:ascii="Verdana" w:hAnsi="Verdana"/>
          <w:b/>
        </w:rPr>
        <w:t>Service</w:t>
      </w:r>
      <w:r w:rsidRPr="00D36D9C">
        <w:rPr>
          <w:rFonts w:ascii="Verdana" w:hAnsi="Verdana"/>
          <w:b/>
        </w:rPr>
        <w:t xml:space="preserve"> </w:t>
      </w:r>
      <w:r w:rsidRPr="00D36D9C">
        <w:rPr>
          <w:rFonts w:ascii="Verdana" w:hAnsi="Verdana"/>
        </w:rPr>
        <w:t xml:space="preserve">messages </w:t>
      </w:r>
    </w:p>
    <w:p w:rsidR="0032469E" w:rsidRPr="00362CDB" w:rsidRDefault="0032469E" w:rsidP="00362CDB">
      <w:pPr>
        <w:numPr>
          <w:ilvl w:val="0"/>
          <w:numId w:val="11"/>
        </w:numPr>
        <w:tabs>
          <w:tab w:val="left" w:pos="900"/>
        </w:tabs>
        <w:autoSpaceDE w:val="0"/>
        <w:autoSpaceDN w:val="0"/>
        <w:adjustRightInd w:val="0"/>
        <w:rPr>
          <w:rFonts w:ascii="Verdana" w:hAnsi="Verdana"/>
          <w:color w:val="000000"/>
          <w:lang w:val="en-GB" w:eastAsia="en-GB"/>
        </w:rPr>
      </w:pPr>
      <w:r w:rsidRPr="00362CDB">
        <w:rPr>
          <w:rFonts w:ascii="Verdana" w:hAnsi="Verdana"/>
          <w:color w:val="000000"/>
          <w:lang w:val="en-GB" w:eastAsia="en-GB"/>
        </w:rPr>
        <w:t xml:space="preserve">Public Information (what do you need to tell the public) </w:t>
      </w:r>
    </w:p>
    <w:p w:rsidR="0032469E" w:rsidRPr="00362CDB" w:rsidRDefault="0032469E" w:rsidP="005A01BE">
      <w:pPr>
        <w:numPr>
          <w:ilvl w:val="1"/>
          <w:numId w:val="2"/>
        </w:numPr>
        <w:tabs>
          <w:tab w:val="clear" w:pos="1800"/>
          <w:tab w:val="num" w:pos="1080"/>
        </w:tabs>
        <w:autoSpaceDE w:val="0"/>
        <w:autoSpaceDN w:val="0"/>
        <w:adjustRightInd w:val="0"/>
        <w:ind w:left="1080"/>
        <w:rPr>
          <w:rFonts w:ascii="Verdana" w:hAnsi="Verdana"/>
          <w:color w:val="000000"/>
          <w:lang w:val="en-GB" w:eastAsia="en-GB"/>
        </w:rPr>
      </w:pPr>
      <w:r w:rsidRPr="00362CDB">
        <w:rPr>
          <w:rFonts w:ascii="Verdana" w:hAnsi="Verdana"/>
          <w:color w:val="000000"/>
          <w:lang w:val="en-GB" w:eastAsia="en-GB"/>
        </w:rPr>
        <w:t>Outpatients clinics</w:t>
      </w:r>
      <w:r>
        <w:rPr>
          <w:rFonts w:ascii="Verdana" w:hAnsi="Verdana"/>
          <w:color w:val="000000"/>
          <w:lang w:val="en-GB" w:eastAsia="en-GB"/>
        </w:rPr>
        <w:t xml:space="preserve"> - </w:t>
      </w:r>
      <w:r w:rsidRPr="00362CDB">
        <w:rPr>
          <w:rFonts w:ascii="Verdana" w:hAnsi="Verdana"/>
          <w:color w:val="000000"/>
          <w:lang w:val="en-GB" w:eastAsia="en-GB"/>
        </w:rPr>
        <w:t>Day Care Centres</w:t>
      </w:r>
      <w:r>
        <w:rPr>
          <w:rFonts w:ascii="Verdana" w:hAnsi="Verdana"/>
          <w:color w:val="000000"/>
          <w:lang w:val="en-GB" w:eastAsia="en-GB"/>
        </w:rPr>
        <w:t xml:space="preserve"> - </w:t>
      </w:r>
      <w:r w:rsidRPr="00362CDB">
        <w:rPr>
          <w:rFonts w:ascii="Verdana" w:hAnsi="Verdana"/>
          <w:color w:val="000000"/>
          <w:lang w:val="en-GB" w:eastAsia="en-GB"/>
        </w:rPr>
        <w:t>Home help</w:t>
      </w:r>
    </w:p>
    <w:p w:rsidR="0032469E" w:rsidRPr="00362CDB" w:rsidRDefault="0032469E" w:rsidP="00362CDB">
      <w:pPr>
        <w:numPr>
          <w:ilvl w:val="0"/>
          <w:numId w:val="11"/>
        </w:numPr>
        <w:tabs>
          <w:tab w:val="left" w:pos="900"/>
        </w:tabs>
        <w:autoSpaceDE w:val="0"/>
        <w:autoSpaceDN w:val="0"/>
        <w:adjustRightInd w:val="0"/>
        <w:rPr>
          <w:rFonts w:ascii="Verdana" w:hAnsi="Verdana"/>
          <w:color w:val="000000"/>
          <w:lang w:val="en-GB" w:eastAsia="en-GB"/>
        </w:rPr>
      </w:pPr>
      <w:r w:rsidRPr="00362CDB">
        <w:rPr>
          <w:rFonts w:ascii="Verdana" w:hAnsi="Verdana"/>
          <w:color w:val="000000"/>
          <w:lang w:val="en-GB" w:eastAsia="en-GB"/>
        </w:rPr>
        <w:t xml:space="preserve">Environmental Health Information </w:t>
      </w:r>
    </w:p>
    <w:p w:rsidR="0032469E" w:rsidRPr="00362CDB" w:rsidRDefault="0032469E" w:rsidP="00362CDB">
      <w:pPr>
        <w:numPr>
          <w:ilvl w:val="0"/>
          <w:numId w:val="11"/>
        </w:numPr>
        <w:tabs>
          <w:tab w:val="left" w:pos="900"/>
        </w:tabs>
        <w:autoSpaceDE w:val="0"/>
        <w:autoSpaceDN w:val="0"/>
        <w:adjustRightInd w:val="0"/>
        <w:rPr>
          <w:rFonts w:ascii="Verdana" w:hAnsi="Verdana"/>
          <w:color w:val="000000"/>
          <w:lang w:val="en-GB" w:eastAsia="en-GB"/>
        </w:rPr>
      </w:pPr>
      <w:r w:rsidRPr="00362CDB">
        <w:rPr>
          <w:rFonts w:ascii="Verdana" w:hAnsi="Verdana"/>
        </w:rPr>
        <w:t xml:space="preserve">Public Health Information </w:t>
      </w:r>
      <w:r>
        <w:rPr>
          <w:rFonts w:ascii="Verdana" w:hAnsi="Verdana"/>
        </w:rPr>
        <w:t>(based on a public health risk assessment)</w:t>
      </w:r>
    </w:p>
    <w:p w:rsidR="0032469E" w:rsidRPr="00362CDB" w:rsidRDefault="0032469E" w:rsidP="00362CDB">
      <w:pPr>
        <w:numPr>
          <w:ilvl w:val="0"/>
          <w:numId w:val="11"/>
        </w:numPr>
        <w:tabs>
          <w:tab w:val="left" w:pos="900"/>
        </w:tabs>
        <w:autoSpaceDE w:val="0"/>
        <w:autoSpaceDN w:val="0"/>
        <w:adjustRightInd w:val="0"/>
        <w:rPr>
          <w:rFonts w:ascii="Verdana" w:hAnsi="Verdana"/>
          <w:color w:val="000000"/>
          <w:lang w:val="en-GB" w:eastAsia="en-GB"/>
        </w:rPr>
      </w:pPr>
      <w:r w:rsidRPr="00362CDB">
        <w:rPr>
          <w:rFonts w:ascii="Verdana" w:hAnsi="Verdana"/>
        </w:rPr>
        <w:t>Other (</w:t>
      </w:r>
      <w:r w:rsidRPr="00362CDB">
        <w:rPr>
          <w:rFonts w:ascii="Verdana" w:hAnsi="Verdana"/>
          <w:color w:val="0000FF"/>
        </w:rPr>
        <w:t>INSERT</w:t>
      </w:r>
      <w:r w:rsidRPr="00362CDB">
        <w:rPr>
          <w:rFonts w:ascii="Verdana" w:hAnsi="Verdana"/>
        </w:rPr>
        <w:t>).</w:t>
      </w:r>
    </w:p>
    <w:p w:rsidR="0032469E" w:rsidRPr="00D36D9C" w:rsidRDefault="0032469E" w:rsidP="002F3F16">
      <w:pPr>
        <w:pStyle w:val="Default"/>
        <w:rPr>
          <w:rFonts w:ascii="Verdana" w:hAnsi="Verdana"/>
        </w:rPr>
      </w:pPr>
    </w:p>
    <w:p w:rsidR="0032469E" w:rsidRPr="00D36D9C" w:rsidRDefault="0032469E" w:rsidP="002F3F16">
      <w:pPr>
        <w:pStyle w:val="Default"/>
        <w:rPr>
          <w:rFonts w:ascii="Verdana" w:hAnsi="Verdana"/>
        </w:rPr>
      </w:pPr>
      <w:r w:rsidRPr="00D36D9C">
        <w:rPr>
          <w:rFonts w:ascii="Verdana" w:hAnsi="Verdana"/>
        </w:rPr>
        <w:t xml:space="preserve">Key </w:t>
      </w:r>
      <w:r w:rsidRPr="00D36D9C">
        <w:rPr>
          <w:rFonts w:ascii="Verdana" w:hAnsi="Verdana"/>
          <w:b/>
        </w:rPr>
        <w:t>STAFF</w:t>
      </w:r>
      <w:r w:rsidRPr="00D36D9C">
        <w:rPr>
          <w:rFonts w:ascii="Verdana" w:hAnsi="Verdana"/>
        </w:rPr>
        <w:t xml:space="preserve"> messages </w:t>
      </w:r>
    </w:p>
    <w:p w:rsidR="0032469E" w:rsidRPr="00362CDB" w:rsidRDefault="0032469E" w:rsidP="00362CDB">
      <w:pPr>
        <w:numPr>
          <w:ilvl w:val="0"/>
          <w:numId w:val="11"/>
        </w:numPr>
        <w:tabs>
          <w:tab w:val="left" w:pos="900"/>
        </w:tabs>
        <w:autoSpaceDE w:val="0"/>
        <w:autoSpaceDN w:val="0"/>
        <w:adjustRightInd w:val="0"/>
        <w:rPr>
          <w:rFonts w:ascii="Verdana" w:hAnsi="Verdana"/>
          <w:color w:val="000000"/>
          <w:lang w:val="en-GB" w:eastAsia="en-GB"/>
        </w:rPr>
      </w:pPr>
      <w:r w:rsidRPr="00362CDB">
        <w:rPr>
          <w:rFonts w:ascii="Verdana" w:hAnsi="Verdana"/>
          <w:color w:val="000000"/>
          <w:lang w:val="en-GB" w:eastAsia="en-GB"/>
        </w:rPr>
        <w:t xml:space="preserve">HR Severe Weather Policy </w:t>
      </w:r>
    </w:p>
    <w:p w:rsidR="0032469E" w:rsidRPr="00362CDB" w:rsidRDefault="0032469E" w:rsidP="00362CDB">
      <w:pPr>
        <w:numPr>
          <w:ilvl w:val="0"/>
          <w:numId w:val="11"/>
        </w:numPr>
        <w:tabs>
          <w:tab w:val="left" w:pos="900"/>
        </w:tabs>
        <w:autoSpaceDE w:val="0"/>
        <w:autoSpaceDN w:val="0"/>
        <w:adjustRightInd w:val="0"/>
        <w:rPr>
          <w:rFonts w:ascii="Verdana" w:hAnsi="Verdana"/>
          <w:color w:val="000000"/>
          <w:lang w:val="en-GB" w:eastAsia="en-GB"/>
        </w:rPr>
      </w:pPr>
      <w:r w:rsidRPr="00362CDB">
        <w:rPr>
          <w:rFonts w:ascii="Verdana" w:hAnsi="Verdana"/>
          <w:color w:val="000000"/>
          <w:lang w:val="en-GB" w:eastAsia="en-GB"/>
        </w:rPr>
        <w:t>Supporting Communication Department (</w:t>
      </w:r>
      <w:r w:rsidRPr="003C6F33">
        <w:rPr>
          <w:rFonts w:ascii="Verdana" w:hAnsi="Verdana"/>
          <w:color w:val="0000FF"/>
          <w:lang w:val="en-GB" w:eastAsia="en-GB"/>
        </w:rPr>
        <w:t xml:space="preserve">INSERT </w:t>
      </w:r>
      <w:r w:rsidRPr="00D55B8B">
        <w:rPr>
          <w:rFonts w:ascii="Verdana" w:hAnsi="Verdana"/>
          <w:color w:val="0000FF"/>
          <w:sz w:val="20"/>
          <w:szCs w:val="20"/>
          <w:lang w:val="en-GB" w:eastAsia="en-GB"/>
        </w:rPr>
        <w:t>DETAILS</w:t>
      </w:r>
      <w:r w:rsidRPr="00362CDB">
        <w:rPr>
          <w:rFonts w:ascii="Verdana" w:hAnsi="Verdana"/>
          <w:color w:val="000000"/>
          <w:lang w:val="en-GB" w:eastAsia="en-GB"/>
        </w:rPr>
        <w:t>).</w:t>
      </w:r>
    </w:p>
    <w:p w:rsidR="0032469E" w:rsidRPr="00481D71" w:rsidRDefault="0032469E" w:rsidP="002F3F16">
      <w:pPr>
        <w:jc w:val="both"/>
        <w:rPr>
          <w:rFonts w:ascii="Verdana" w:hAnsi="Verdana" w:cs="Arial"/>
          <w:b/>
          <w:color w:val="0000FF"/>
          <w:lang w:val="en-GB" w:eastAsia="en-GB"/>
        </w:rPr>
      </w:pPr>
    </w:p>
    <w:p w:rsidR="0032469E" w:rsidRPr="00D36D9C" w:rsidRDefault="0032469E" w:rsidP="00AC4BDE">
      <w:pPr>
        <w:pStyle w:val="Default"/>
        <w:rPr>
          <w:rFonts w:ascii="Verdana" w:hAnsi="Verdana"/>
        </w:rPr>
      </w:pPr>
      <w:r w:rsidRPr="00D36D9C">
        <w:rPr>
          <w:rFonts w:ascii="Verdana" w:hAnsi="Verdana"/>
        </w:rPr>
        <w:t xml:space="preserve">Key </w:t>
      </w:r>
      <w:r>
        <w:rPr>
          <w:rFonts w:ascii="Verdana" w:hAnsi="Verdana"/>
          <w:b/>
        </w:rPr>
        <w:t xml:space="preserve">EXTERNAL </w:t>
      </w:r>
      <w:r w:rsidRPr="00D36D9C">
        <w:rPr>
          <w:rFonts w:ascii="Verdana" w:hAnsi="Verdana"/>
        </w:rPr>
        <w:t xml:space="preserve">messages </w:t>
      </w:r>
      <w:r>
        <w:rPr>
          <w:rFonts w:ascii="Verdana" w:hAnsi="Verdana"/>
        </w:rPr>
        <w:t>to other services</w:t>
      </w:r>
    </w:p>
    <w:p w:rsidR="0032469E" w:rsidRPr="00362CDB" w:rsidRDefault="0032469E" w:rsidP="00362CDB">
      <w:pPr>
        <w:numPr>
          <w:ilvl w:val="0"/>
          <w:numId w:val="11"/>
        </w:numPr>
        <w:tabs>
          <w:tab w:val="left" w:pos="900"/>
        </w:tabs>
        <w:autoSpaceDE w:val="0"/>
        <w:autoSpaceDN w:val="0"/>
        <w:adjustRightInd w:val="0"/>
        <w:rPr>
          <w:rFonts w:ascii="Verdana" w:hAnsi="Verdana"/>
          <w:color w:val="000000"/>
          <w:lang w:val="en-GB" w:eastAsia="en-GB"/>
        </w:rPr>
      </w:pPr>
      <w:r w:rsidRPr="00362CDB">
        <w:rPr>
          <w:rFonts w:ascii="Verdana" w:hAnsi="Verdana"/>
          <w:color w:val="000000"/>
          <w:lang w:val="en-GB" w:eastAsia="en-GB"/>
        </w:rPr>
        <w:t>Communication with other hospital to receive patients</w:t>
      </w:r>
    </w:p>
    <w:p w:rsidR="0032469E" w:rsidRDefault="0032469E" w:rsidP="009F1763">
      <w:pPr>
        <w:numPr>
          <w:ilvl w:val="0"/>
          <w:numId w:val="11"/>
        </w:numPr>
        <w:tabs>
          <w:tab w:val="left" w:pos="900"/>
        </w:tabs>
        <w:autoSpaceDE w:val="0"/>
        <w:autoSpaceDN w:val="0"/>
        <w:adjustRightInd w:val="0"/>
        <w:rPr>
          <w:rFonts w:ascii="Verdana" w:hAnsi="Verdana"/>
          <w:color w:val="000000"/>
          <w:lang w:val="en-GB" w:eastAsia="en-GB"/>
        </w:rPr>
      </w:pPr>
      <w:r w:rsidRPr="00362CDB">
        <w:rPr>
          <w:rFonts w:ascii="Verdana" w:hAnsi="Verdana"/>
          <w:color w:val="000000"/>
          <w:lang w:val="en-GB" w:eastAsia="en-GB"/>
        </w:rPr>
        <w:t>Transfer of patients to other locations.</w:t>
      </w:r>
    </w:p>
    <w:p w:rsidR="0032469E" w:rsidRPr="009F1763" w:rsidRDefault="0032469E" w:rsidP="009F1763">
      <w:pPr>
        <w:tabs>
          <w:tab w:val="left" w:pos="900"/>
        </w:tabs>
        <w:autoSpaceDE w:val="0"/>
        <w:autoSpaceDN w:val="0"/>
        <w:adjustRightInd w:val="0"/>
        <w:ind w:left="360"/>
        <w:rPr>
          <w:rFonts w:ascii="Verdana" w:hAnsi="Verdana"/>
          <w:color w:val="000000"/>
          <w:sz w:val="16"/>
          <w:szCs w:val="16"/>
          <w:lang w:val="en-GB" w:eastAsia="en-GB"/>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0"/>
        <w:gridCol w:w="1440"/>
        <w:gridCol w:w="1440"/>
        <w:gridCol w:w="2160"/>
      </w:tblGrid>
      <w:tr w:rsidR="0032469E" w:rsidRPr="00D36D9C" w:rsidTr="004C7AB0">
        <w:tc>
          <w:tcPr>
            <w:tcW w:w="9288" w:type="dxa"/>
            <w:gridSpan w:val="5"/>
            <w:shd w:val="clear" w:color="auto" w:fill="000080"/>
          </w:tcPr>
          <w:p w:rsidR="0032469E" w:rsidRPr="009F1763" w:rsidRDefault="0032469E" w:rsidP="004C7AB0">
            <w:pPr>
              <w:jc w:val="center"/>
              <w:rPr>
                <w:rFonts w:ascii="Verdana" w:hAnsi="Verdana" w:cs="Arial"/>
                <w:b/>
                <w:color w:val="FFFFFF"/>
                <w:sz w:val="16"/>
                <w:szCs w:val="16"/>
              </w:rPr>
            </w:pPr>
          </w:p>
          <w:p w:rsidR="0032469E" w:rsidRPr="004C7AB0" w:rsidRDefault="0032469E" w:rsidP="004C7AB0">
            <w:pPr>
              <w:jc w:val="center"/>
              <w:rPr>
                <w:rFonts w:ascii="Verdana" w:hAnsi="Verdana" w:cs="Arial"/>
                <w:b/>
                <w:color w:val="FFFFFF"/>
              </w:rPr>
            </w:pPr>
            <w:r w:rsidRPr="004C7AB0">
              <w:rPr>
                <w:rFonts w:ascii="Verdana" w:hAnsi="Verdana" w:cs="Arial"/>
                <w:b/>
                <w:color w:val="FFFFFF"/>
              </w:rPr>
              <w:t>LIST OF CONTACT DETAILS YOU MAY REQUIRE</w:t>
            </w:r>
          </w:p>
          <w:p w:rsidR="0032469E" w:rsidRPr="009F1763" w:rsidRDefault="0032469E" w:rsidP="004C7AB0">
            <w:pPr>
              <w:jc w:val="center"/>
              <w:rPr>
                <w:rFonts w:ascii="Verdana" w:hAnsi="Verdana" w:cs="Arial"/>
                <w:b/>
                <w:color w:val="FFFFFF"/>
                <w:sz w:val="16"/>
                <w:szCs w:val="16"/>
              </w:rPr>
            </w:pPr>
          </w:p>
        </w:tc>
      </w:tr>
      <w:tr w:rsidR="0032469E" w:rsidRPr="00D36D9C" w:rsidTr="004C7AB0">
        <w:tc>
          <w:tcPr>
            <w:tcW w:w="2448" w:type="dxa"/>
            <w:vMerge w:val="restart"/>
            <w:shd w:val="clear" w:color="auto" w:fill="000080"/>
          </w:tcPr>
          <w:p w:rsidR="0032469E" w:rsidRPr="006752F4" w:rsidRDefault="0032469E" w:rsidP="004C7AB0">
            <w:pPr>
              <w:jc w:val="center"/>
              <w:rPr>
                <w:rFonts w:ascii="Verdana" w:hAnsi="Verdana" w:cs="Arial"/>
                <w:b/>
                <w:color w:val="FFFFFF"/>
              </w:rPr>
            </w:pPr>
          </w:p>
          <w:p w:rsidR="0032469E" w:rsidRPr="006752F4" w:rsidRDefault="0032469E" w:rsidP="004C7AB0">
            <w:pPr>
              <w:jc w:val="center"/>
              <w:rPr>
                <w:rFonts w:ascii="Verdana" w:hAnsi="Verdana" w:cs="Arial"/>
                <w:b/>
                <w:color w:val="FFFFFF"/>
              </w:rPr>
            </w:pPr>
            <w:r w:rsidRPr="006752F4">
              <w:rPr>
                <w:rFonts w:ascii="Verdana" w:hAnsi="Verdana" w:cs="Arial"/>
                <w:b/>
                <w:color w:val="FFFFFF"/>
                <w:sz w:val="22"/>
                <w:szCs w:val="22"/>
              </w:rPr>
              <w:t>Department</w:t>
            </w:r>
          </w:p>
        </w:tc>
        <w:tc>
          <w:tcPr>
            <w:tcW w:w="1800" w:type="dxa"/>
            <w:vMerge w:val="restart"/>
            <w:shd w:val="clear" w:color="auto" w:fill="000080"/>
            <w:vAlign w:val="center"/>
          </w:tcPr>
          <w:p w:rsidR="0032469E" w:rsidRPr="006752F4" w:rsidRDefault="0032469E" w:rsidP="004C7AB0">
            <w:pPr>
              <w:jc w:val="center"/>
              <w:rPr>
                <w:rFonts w:ascii="Verdana" w:hAnsi="Verdana" w:cs="Arial"/>
                <w:b/>
                <w:color w:val="FFFFFF"/>
              </w:rPr>
            </w:pPr>
            <w:r w:rsidRPr="006752F4">
              <w:rPr>
                <w:rFonts w:ascii="Verdana" w:hAnsi="Verdana" w:cs="Arial"/>
                <w:b/>
                <w:color w:val="FFFFFF"/>
                <w:sz w:val="22"/>
                <w:szCs w:val="22"/>
              </w:rPr>
              <w:t>Name</w:t>
            </w:r>
          </w:p>
        </w:tc>
        <w:tc>
          <w:tcPr>
            <w:tcW w:w="2880" w:type="dxa"/>
            <w:gridSpan w:val="2"/>
            <w:shd w:val="clear" w:color="auto" w:fill="000080"/>
            <w:vAlign w:val="center"/>
          </w:tcPr>
          <w:p w:rsidR="0032469E" w:rsidRPr="006752F4" w:rsidRDefault="0032469E" w:rsidP="004C7AB0">
            <w:pPr>
              <w:jc w:val="center"/>
              <w:rPr>
                <w:rFonts w:ascii="Verdana" w:hAnsi="Verdana" w:cs="Arial"/>
                <w:b/>
                <w:color w:val="FFFFFF"/>
              </w:rPr>
            </w:pPr>
            <w:r w:rsidRPr="006752F4">
              <w:rPr>
                <w:rFonts w:ascii="Verdana" w:hAnsi="Verdana" w:cs="Arial"/>
                <w:b/>
                <w:color w:val="FFFFFF"/>
                <w:sz w:val="22"/>
                <w:szCs w:val="22"/>
              </w:rPr>
              <w:t>Contact No.</w:t>
            </w:r>
          </w:p>
        </w:tc>
        <w:tc>
          <w:tcPr>
            <w:tcW w:w="2160" w:type="dxa"/>
            <w:vMerge w:val="restart"/>
            <w:shd w:val="clear" w:color="auto" w:fill="000080"/>
          </w:tcPr>
          <w:p w:rsidR="0032469E" w:rsidRPr="006752F4" w:rsidRDefault="0032469E" w:rsidP="004C7AB0">
            <w:pPr>
              <w:jc w:val="center"/>
              <w:rPr>
                <w:rFonts w:ascii="Verdana" w:hAnsi="Verdana" w:cs="Arial"/>
                <w:b/>
                <w:color w:val="FFFFFF"/>
              </w:rPr>
            </w:pPr>
          </w:p>
          <w:p w:rsidR="0032469E" w:rsidRPr="006752F4" w:rsidRDefault="0032469E" w:rsidP="004C7AB0">
            <w:pPr>
              <w:jc w:val="center"/>
              <w:rPr>
                <w:rFonts w:ascii="Verdana" w:hAnsi="Verdana" w:cs="Arial"/>
                <w:b/>
                <w:color w:val="FFFFFF"/>
              </w:rPr>
            </w:pPr>
            <w:r w:rsidRPr="006752F4">
              <w:rPr>
                <w:rFonts w:ascii="Verdana" w:hAnsi="Verdana" w:cs="Arial"/>
                <w:b/>
                <w:color w:val="FFFFFF"/>
                <w:sz w:val="22"/>
                <w:szCs w:val="22"/>
              </w:rPr>
              <w:t>Role</w:t>
            </w:r>
          </w:p>
        </w:tc>
      </w:tr>
      <w:tr w:rsidR="0032469E" w:rsidRPr="00D36D9C" w:rsidTr="004C7AB0">
        <w:tc>
          <w:tcPr>
            <w:tcW w:w="2448" w:type="dxa"/>
            <w:vMerge/>
            <w:shd w:val="clear" w:color="auto" w:fill="000080"/>
            <w:vAlign w:val="center"/>
          </w:tcPr>
          <w:p w:rsidR="0032469E" w:rsidRPr="006752F4" w:rsidRDefault="0032469E" w:rsidP="004C7AB0">
            <w:pPr>
              <w:jc w:val="center"/>
              <w:rPr>
                <w:rFonts w:ascii="Verdana" w:hAnsi="Verdana" w:cs="Arial"/>
                <w:b/>
                <w:color w:val="FFFFFF"/>
              </w:rPr>
            </w:pPr>
          </w:p>
        </w:tc>
        <w:tc>
          <w:tcPr>
            <w:tcW w:w="1800" w:type="dxa"/>
            <w:vMerge/>
            <w:shd w:val="clear" w:color="auto" w:fill="000080"/>
            <w:vAlign w:val="center"/>
          </w:tcPr>
          <w:p w:rsidR="0032469E" w:rsidRPr="006752F4" w:rsidRDefault="0032469E" w:rsidP="004C7AB0">
            <w:pPr>
              <w:jc w:val="center"/>
              <w:rPr>
                <w:rFonts w:ascii="Verdana" w:hAnsi="Verdana" w:cs="Arial"/>
                <w:b/>
                <w:color w:val="FFFFFF"/>
              </w:rPr>
            </w:pPr>
          </w:p>
        </w:tc>
        <w:tc>
          <w:tcPr>
            <w:tcW w:w="1440" w:type="dxa"/>
            <w:shd w:val="clear" w:color="auto" w:fill="000080"/>
            <w:vAlign w:val="center"/>
          </w:tcPr>
          <w:p w:rsidR="0032469E" w:rsidRPr="006752F4" w:rsidRDefault="0032469E" w:rsidP="004C7AB0">
            <w:pPr>
              <w:jc w:val="center"/>
              <w:rPr>
                <w:rFonts w:ascii="Verdana" w:hAnsi="Verdana" w:cs="Arial"/>
                <w:b/>
                <w:color w:val="FFFFFF"/>
              </w:rPr>
            </w:pPr>
            <w:r w:rsidRPr="006752F4">
              <w:rPr>
                <w:rFonts w:ascii="Verdana" w:hAnsi="Verdana" w:cs="Arial"/>
                <w:b/>
                <w:color w:val="FFFFFF"/>
                <w:sz w:val="22"/>
                <w:szCs w:val="22"/>
              </w:rPr>
              <w:t>Mobile</w:t>
            </w:r>
          </w:p>
        </w:tc>
        <w:tc>
          <w:tcPr>
            <w:tcW w:w="1440" w:type="dxa"/>
            <w:shd w:val="clear" w:color="auto" w:fill="000080"/>
          </w:tcPr>
          <w:p w:rsidR="0032469E" w:rsidRPr="006752F4" w:rsidRDefault="0032469E" w:rsidP="004C7AB0">
            <w:pPr>
              <w:jc w:val="center"/>
              <w:rPr>
                <w:rFonts w:ascii="Verdana" w:hAnsi="Verdana" w:cs="Arial"/>
                <w:b/>
                <w:color w:val="FFFFFF"/>
              </w:rPr>
            </w:pPr>
            <w:r w:rsidRPr="006752F4">
              <w:rPr>
                <w:rFonts w:ascii="Verdana" w:hAnsi="Verdana" w:cs="Arial"/>
                <w:b/>
                <w:color w:val="FFFFFF"/>
                <w:sz w:val="22"/>
                <w:szCs w:val="22"/>
              </w:rPr>
              <w:t>Landline</w:t>
            </w:r>
          </w:p>
        </w:tc>
        <w:tc>
          <w:tcPr>
            <w:tcW w:w="2160" w:type="dxa"/>
            <w:vMerge/>
            <w:shd w:val="clear" w:color="auto" w:fill="000080"/>
            <w:vAlign w:val="center"/>
          </w:tcPr>
          <w:p w:rsidR="0032469E" w:rsidRPr="006752F4" w:rsidRDefault="0032469E" w:rsidP="004C7AB0">
            <w:pPr>
              <w:jc w:val="center"/>
              <w:rPr>
                <w:rFonts w:ascii="Verdana" w:hAnsi="Verdana" w:cs="Arial"/>
                <w:b/>
                <w:color w:val="FFFFFF"/>
              </w:rPr>
            </w:pPr>
          </w:p>
        </w:tc>
      </w:tr>
      <w:tr w:rsidR="0032469E" w:rsidRPr="00D36D9C" w:rsidTr="009F1763">
        <w:trPr>
          <w:trHeight w:val="304"/>
        </w:trPr>
        <w:tc>
          <w:tcPr>
            <w:tcW w:w="2448" w:type="dxa"/>
            <w:vAlign w:val="center"/>
          </w:tcPr>
          <w:p w:rsidR="0032469E" w:rsidRPr="006752F4" w:rsidRDefault="0032469E" w:rsidP="004C7AB0">
            <w:pPr>
              <w:rPr>
                <w:rFonts w:ascii="Verdana" w:hAnsi="Verdana" w:cs="Arial"/>
                <w:color w:val="0000FF"/>
              </w:rPr>
            </w:pPr>
            <w:r w:rsidRPr="006752F4">
              <w:rPr>
                <w:rFonts w:ascii="Verdana" w:hAnsi="Verdana"/>
                <w:color w:val="0000FF"/>
                <w:sz w:val="22"/>
                <w:szCs w:val="22"/>
              </w:rPr>
              <w:t>Eircom</w:t>
            </w:r>
          </w:p>
        </w:tc>
        <w:tc>
          <w:tcPr>
            <w:tcW w:w="1800" w:type="dxa"/>
            <w:vAlign w:val="center"/>
          </w:tcPr>
          <w:p w:rsidR="0032469E" w:rsidRPr="006752F4" w:rsidRDefault="0032469E" w:rsidP="004C7AB0">
            <w:pPr>
              <w:rPr>
                <w:rFonts w:ascii="Verdana" w:hAnsi="Verdana" w:cs="Arial"/>
              </w:rPr>
            </w:pPr>
          </w:p>
        </w:tc>
        <w:tc>
          <w:tcPr>
            <w:tcW w:w="1440" w:type="dxa"/>
            <w:vAlign w:val="center"/>
          </w:tcPr>
          <w:p w:rsidR="0032469E" w:rsidRPr="006752F4" w:rsidRDefault="0032469E" w:rsidP="004C7AB0">
            <w:pPr>
              <w:rPr>
                <w:rFonts w:ascii="Verdana" w:hAnsi="Verdana" w:cs="Arial"/>
              </w:rPr>
            </w:pPr>
          </w:p>
        </w:tc>
        <w:tc>
          <w:tcPr>
            <w:tcW w:w="1440" w:type="dxa"/>
          </w:tcPr>
          <w:p w:rsidR="0032469E" w:rsidRPr="006752F4" w:rsidRDefault="0032469E" w:rsidP="004C7AB0">
            <w:pPr>
              <w:rPr>
                <w:rFonts w:ascii="Verdana" w:hAnsi="Verdana" w:cs="Arial"/>
              </w:rPr>
            </w:pPr>
          </w:p>
        </w:tc>
        <w:tc>
          <w:tcPr>
            <w:tcW w:w="2160" w:type="dxa"/>
            <w:vAlign w:val="center"/>
          </w:tcPr>
          <w:p w:rsidR="0032469E" w:rsidRPr="006752F4" w:rsidRDefault="0032469E" w:rsidP="004C7AB0">
            <w:pPr>
              <w:rPr>
                <w:rFonts w:ascii="Verdana" w:hAnsi="Verdana" w:cs="Arial"/>
              </w:rPr>
            </w:pPr>
          </w:p>
        </w:tc>
      </w:tr>
      <w:tr w:rsidR="0032469E" w:rsidRPr="00D36D9C" w:rsidTr="004C7AB0">
        <w:trPr>
          <w:trHeight w:val="360"/>
        </w:trPr>
        <w:tc>
          <w:tcPr>
            <w:tcW w:w="2448" w:type="dxa"/>
            <w:vAlign w:val="center"/>
          </w:tcPr>
          <w:p w:rsidR="0032469E" w:rsidRPr="009F1763" w:rsidRDefault="0032469E" w:rsidP="004C7AB0">
            <w:pPr>
              <w:rPr>
                <w:rFonts w:ascii="Verdana" w:hAnsi="Verdana" w:cs="Arial"/>
                <w:color w:val="0000FF"/>
              </w:rPr>
            </w:pPr>
            <w:r w:rsidRPr="009F1763">
              <w:rPr>
                <w:rFonts w:ascii="Verdana" w:hAnsi="Verdana" w:cs="Arial"/>
                <w:color w:val="0000FF"/>
                <w:sz w:val="22"/>
                <w:szCs w:val="22"/>
              </w:rPr>
              <w:t>Local dept of HSE Communications</w:t>
            </w:r>
          </w:p>
        </w:tc>
        <w:tc>
          <w:tcPr>
            <w:tcW w:w="1800"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2160" w:type="dxa"/>
            <w:vAlign w:val="center"/>
          </w:tcPr>
          <w:p w:rsidR="0032469E" w:rsidRPr="004C7AB0" w:rsidRDefault="0032469E" w:rsidP="004C7AB0">
            <w:pPr>
              <w:rPr>
                <w:rFonts w:ascii="Verdana" w:hAnsi="Verdana" w:cs="Arial"/>
              </w:rPr>
            </w:pPr>
          </w:p>
        </w:tc>
      </w:tr>
      <w:tr w:rsidR="0032469E" w:rsidRPr="00D36D9C" w:rsidTr="009F1763">
        <w:trPr>
          <w:trHeight w:val="186"/>
        </w:trPr>
        <w:tc>
          <w:tcPr>
            <w:tcW w:w="2448" w:type="dxa"/>
            <w:vAlign w:val="center"/>
          </w:tcPr>
          <w:p w:rsidR="0032469E" w:rsidRPr="009F1763" w:rsidRDefault="0032469E" w:rsidP="004C7AB0">
            <w:pPr>
              <w:rPr>
                <w:rFonts w:ascii="Verdana" w:hAnsi="Verdana" w:cs="Arial"/>
                <w:color w:val="0000FF"/>
              </w:rPr>
            </w:pPr>
            <w:r w:rsidRPr="009F1763">
              <w:rPr>
                <w:rFonts w:ascii="Verdana" w:hAnsi="Verdana" w:cs="Arial"/>
                <w:color w:val="0000FF"/>
                <w:sz w:val="22"/>
                <w:szCs w:val="22"/>
              </w:rPr>
              <w:t>Other</w:t>
            </w:r>
          </w:p>
        </w:tc>
        <w:tc>
          <w:tcPr>
            <w:tcW w:w="1800"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2160" w:type="dxa"/>
            <w:vAlign w:val="center"/>
          </w:tcPr>
          <w:p w:rsidR="0032469E" w:rsidRPr="004C7AB0" w:rsidRDefault="0032469E" w:rsidP="004C7AB0">
            <w:pPr>
              <w:rPr>
                <w:rFonts w:ascii="Verdana" w:hAnsi="Verdana" w:cs="Arial"/>
              </w:rPr>
            </w:pPr>
          </w:p>
        </w:tc>
      </w:tr>
    </w:tbl>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208" w:name="_Toc404245127"/>
      <w:bookmarkStart w:id="209" w:name="_Toc405293608"/>
      <w:bookmarkStart w:id="210" w:name="_Toc405460128"/>
      <w:bookmarkStart w:id="211" w:name="_Toc405460319"/>
      <w:bookmarkStart w:id="212" w:name="_Toc405461255"/>
      <w:bookmarkStart w:id="213" w:name="_Toc405461358"/>
      <w:bookmarkStart w:id="214" w:name="_Toc405461392"/>
      <w:bookmarkStart w:id="215" w:name="_Toc405461427"/>
      <w:bookmarkStart w:id="216" w:name="_Toc405461469"/>
      <w:bookmarkStart w:id="217" w:name="_Toc405461533"/>
      <w:r w:rsidRPr="001C2A78">
        <w:rPr>
          <w:color w:val="008080"/>
          <w:sz w:val="22"/>
          <w:szCs w:val="22"/>
        </w:rPr>
        <w:lastRenderedPageBreak/>
        <w:t>Met Éireanns Weather Warning System</w:t>
      </w:r>
      <w:bookmarkEnd w:id="208"/>
      <w:bookmarkEnd w:id="209"/>
      <w:bookmarkEnd w:id="210"/>
      <w:bookmarkEnd w:id="211"/>
      <w:bookmarkEnd w:id="212"/>
      <w:bookmarkEnd w:id="213"/>
      <w:bookmarkEnd w:id="214"/>
      <w:bookmarkEnd w:id="215"/>
      <w:bookmarkEnd w:id="216"/>
      <w:bookmarkEnd w:id="217"/>
      <w:r w:rsidRPr="001C2A78">
        <w:rPr>
          <w:color w:val="008080"/>
          <w:sz w:val="22"/>
          <w:szCs w:val="22"/>
        </w:rPr>
        <w:t xml:space="preserve"> </w:t>
      </w:r>
    </w:p>
    <w:p w:rsidR="0032469E" w:rsidRPr="00D36D9C" w:rsidRDefault="0032469E" w:rsidP="00611764">
      <w:pPr>
        <w:jc w:val="both"/>
        <w:rPr>
          <w:rFonts w:ascii="Verdana" w:hAnsi="Verdana"/>
        </w:rPr>
      </w:pPr>
      <w:r w:rsidRPr="00D36D9C">
        <w:rPr>
          <w:rFonts w:ascii="Verdana" w:hAnsi="Verdana"/>
        </w:rPr>
        <w:t>The provision of Weather Warnings is the most important function the National Meteorological Service provides. The rationale for issuing Weather Warnings is to enable appropriate measures to be taken for the conditions to protect and mitigate against the negative impact of severe weather.</w:t>
      </w:r>
    </w:p>
    <w:p w:rsidR="0032469E" w:rsidRPr="00D36D9C" w:rsidRDefault="0032469E" w:rsidP="003F06B7">
      <w:pPr>
        <w:autoSpaceDE w:val="0"/>
        <w:autoSpaceDN w:val="0"/>
        <w:adjustRightInd w:val="0"/>
        <w:jc w:val="both"/>
        <w:rPr>
          <w:rFonts w:ascii="Verdana" w:hAnsi="Verdana" w:cs="TimesNewRomanPSMT"/>
          <w:b/>
        </w:rPr>
      </w:pPr>
    </w:p>
    <w:p w:rsidR="0032469E" w:rsidRPr="009875A2" w:rsidRDefault="0032469E" w:rsidP="003F06B7">
      <w:pPr>
        <w:autoSpaceDE w:val="0"/>
        <w:autoSpaceDN w:val="0"/>
        <w:adjustRightInd w:val="0"/>
        <w:jc w:val="both"/>
        <w:rPr>
          <w:rFonts w:ascii="Verdana" w:hAnsi="Verdana" w:cs="TimesNewRomanPSMT"/>
          <w:b/>
        </w:rPr>
      </w:pPr>
      <w:r w:rsidRPr="009875A2">
        <w:rPr>
          <w:rFonts w:ascii="Verdana" w:hAnsi="Verdana" w:cs="TimesNewRomanPSMT"/>
          <w:b/>
        </w:rPr>
        <w:t>Weather Warnings are presented in three categories</w:t>
      </w:r>
    </w:p>
    <w:p w:rsidR="0032469E" w:rsidRPr="00D36D9C" w:rsidRDefault="0032469E" w:rsidP="003F06B7">
      <w:pPr>
        <w:autoSpaceDE w:val="0"/>
        <w:autoSpaceDN w:val="0"/>
        <w:adjustRightInd w:val="0"/>
        <w:jc w:val="both"/>
        <w:rPr>
          <w:rFonts w:ascii="Verdana" w:hAnsi="Verdana" w:cs="TimesNewRomanPSMT"/>
          <w:b/>
        </w:rPr>
      </w:pPr>
    </w:p>
    <w:p w:rsidR="0032469E" w:rsidRPr="00D36D9C" w:rsidRDefault="0032469E" w:rsidP="003F06B7">
      <w:pPr>
        <w:autoSpaceDE w:val="0"/>
        <w:autoSpaceDN w:val="0"/>
        <w:adjustRightInd w:val="0"/>
        <w:jc w:val="both"/>
        <w:rPr>
          <w:rFonts w:ascii="Verdana" w:hAnsi="Verdana" w:cs="TimesNewRomanPSMT"/>
          <w:b/>
          <w:shd w:val="clear" w:color="auto" w:fill="FFFF00"/>
        </w:rPr>
      </w:pPr>
      <w:r w:rsidRPr="00D36D9C">
        <w:rPr>
          <w:rFonts w:ascii="Verdana" w:hAnsi="Verdana" w:cs="TimesNewRomanPSMT"/>
          <w:shd w:val="clear" w:color="auto" w:fill="FFFF00"/>
        </w:rPr>
        <w:t xml:space="preserve">A. STATUS YELLOW - Weather Alert - </w:t>
      </w:r>
      <w:r w:rsidRPr="00D36D9C">
        <w:rPr>
          <w:rFonts w:ascii="Verdana" w:hAnsi="Verdana" w:cs="TimesNewRomanPSMT"/>
          <w:b/>
          <w:shd w:val="clear" w:color="auto" w:fill="FFFF00"/>
        </w:rPr>
        <w:t>Be Aware</w:t>
      </w:r>
    </w:p>
    <w:p w:rsidR="0032469E" w:rsidRPr="00D36D9C" w:rsidRDefault="0032469E" w:rsidP="003F06B7">
      <w:pPr>
        <w:autoSpaceDE w:val="0"/>
        <w:autoSpaceDN w:val="0"/>
        <w:adjustRightInd w:val="0"/>
        <w:jc w:val="both"/>
        <w:rPr>
          <w:rFonts w:ascii="Verdana" w:hAnsi="Verdana" w:cs="TimesNewRomanPSMT"/>
        </w:rPr>
      </w:pPr>
      <w:r w:rsidRPr="00D36D9C">
        <w:rPr>
          <w:rFonts w:ascii="Verdana" w:hAnsi="Verdana" w:cs="TimesNewRomanPSMT"/>
        </w:rPr>
        <w:t>The concept behind YELLOW level weather alerts is to notify those who are at risk because of their location and/or activity, and to allow them to take preventative action. It is implicit that YELLOW level weather alerts are for weather conditions that do not pose an immediate threat to the general population, but only to those exposed to risk by nature of their location and/or activity.</w:t>
      </w:r>
    </w:p>
    <w:p w:rsidR="0032469E" w:rsidRPr="00D36D9C" w:rsidRDefault="0032469E" w:rsidP="003F06B7">
      <w:pPr>
        <w:autoSpaceDE w:val="0"/>
        <w:autoSpaceDN w:val="0"/>
        <w:adjustRightInd w:val="0"/>
        <w:jc w:val="both"/>
        <w:rPr>
          <w:rFonts w:ascii="Verdana" w:hAnsi="Verdana" w:cs="TimesNewRomanPSMT"/>
        </w:rPr>
      </w:pPr>
    </w:p>
    <w:p w:rsidR="0032469E" w:rsidRPr="00D36D9C" w:rsidRDefault="0032469E" w:rsidP="003F06B7">
      <w:pPr>
        <w:autoSpaceDE w:val="0"/>
        <w:autoSpaceDN w:val="0"/>
        <w:adjustRightInd w:val="0"/>
        <w:jc w:val="both"/>
        <w:rPr>
          <w:rFonts w:ascii="Verdana" w:hAnsi="Verdana" w:cs="TimesNewRomanPSMT"/>
          <w:b/>
          <w:shd w:val="clear" w:color="auto" w:fill="FF9900"/>
        </w:rPr>
      </w:pPr>
      <w:r w:rsidRPr="00D36D9C">
        <w:rPr>
          <w:rFonts w:ascii="Verdana" w:hAnsi="Verdana" w:cs="TimesNewRomanPSMT"/>
          <w:shd w:val="clear" w:color="auto" w:fill="FF9900"/>
        </w:rPr>
        <w:t xml:space="preserve">B. STATUS ORANGE - Weather Warning - </w:t>
      </w:r>
      <w:r w:rsidRPr="00D36D9C">
        <w:rPr>
          <w:rFonts w:ascii="Verdana" w:hAnsi="Verdana" w:cs="TimesNewRomanPSMT"/>
          <w:b/>
          <w:shd w:val="clear" w:color="auto" w:fill="FF9900"/>
        </w:rPr>
        <w:t>Be Prepared</w:t>
      </w:r>
    </w:p>
    <w:p w:rsidR="0032469E" w:rsidRPr="00D36D9C" w:rsidRDefault="0032469E" w:rsidP="003F06B7">
      <w:pPr>
        <w:autoSpaceDE w:val="0"/>
        <w:autoSpaceDN w:val="0"/>
        <w:adjustRightInd w:val="0"/>
        <w:jc w:val="both"/>
        <w:rPr>
          <w:rFonts w:ascii="Verdana" w:hAnsi="Verdana" w:cs="TimesNewRomanPSMT"/>
        </w:rPr>
      </w:pPr>
      <w:r w:rsidRPr="00D36D9C">
        <w:rPr>
          <w:rFonts w:ascii="Verdana" w:hAnsi="Verdana" w:cs="TimesNewRomanPSMT"/>
        </w:rPr>
        <w:t>Th</w:t>
      </w:r>
      <w:r>
        <w:rPr>
          <w:rFonts w:ascii="Verdana" w:hAnsi="Verdana" w:cs="TimesNewRomanPSMT"/>
        </w:rPr>
        <w:t>e</w:t>
      </w:r>
      <w:r w:rsidRPr="00D36D9C">
        <w:rPr>
          <w:rFonts w:ascii="Verdana" w:hAnsi="Verdana" w:cs="TimesNewRomanPSMT"/>
        </w:rPr>
        <w:t xml:space="preserve"> category of ORANGE level weather warnings is for weather conditions which have the capacity to impact significantly on people in the affected areas. The issue of an Orange level weather warning implies that all recipients in the affected areas should prepare themselves in an appropriate way for the anticipated conditions.</w:t>
      </w:r>
    </w:p>
    <w:p w:rsidR="0032469E" w:rsidRPr="00D36D9C" w:rsidRDefault="0032469E" w:rsidP="003F06B7">
      <w:pPr>
        <w:autoSpaceDE w:val="0"/>
        <w:autoSpaceDN w:val="0"/>
        <w:adjustRightInd w:val="0"/>
        <w:jc w:val="both"/>
        <w:rPr>
          <w:rFonts w:ascii="Verdana" w:hAnsi="Verdana" w:cs="TimesNewRomanPSMT"/>
        </w:rPr>
      </w:pPr>
    </w:p>
    <w:p w:rsidR="0032469E" w:rsidRPr="00D36D9C" w:rsidRDefault="0032469E" w:rsidP="003F06B7">
      <w:pPr>
        <w:autoSpaceDE w:val="0"/>
        <w:autoSpaceDN w:val="0"/>
        <w:adjustRightInd w:val="0"/>
        <w:jc w:val="both"/>
        <w:rPr>
          <w:rFonts w:ascii="Verdana" w:hAnsi="Verdana" w:cs="TimesNewRomanPSMT"/>
          <w:b/>
          <w:shd w:val="clear" w:color="auto" w:fill="FF0000"/>
        </w:rPr>
      </w:pPr>
      <w:r w:rsidRPr="00D36D9C">
        <w:rPr>
          <w:rFonts w:ascii="Verdana" w:hAnsi="Verdana" w:cs="TimesNewRomanPSMT"/>
          <w:shd w:val="clear" w:color="auto" w:fill="FF0000"/>
        </w:rPr>
        <w:t xml:space="preserve">C. STATUS RED - Severe Weather Warning - </w:t>
      </w:r>
      <w:r w:rsidRPr="00D36D9C">
        <w:rPr>
          <w:rFonts w:ascii="Verdana" w:hAnsi="Verdana" w:cs="TimesNewRomanPSMT"/>
          <w:b/>
          <w:shd w:val="clear" w:color="auto" w:fill="FF0000"/>
        </w:rPr>
        <w:t>Take Action</w:t>
      </w:r>
    </w:p>
    <w:p w:rsidR="0032469E" w:rsidRPr="00D36D9C" w:rsidRDefault="0032469E" w:rsidP="003F06B7">
      <w:pPr>
        <w:autoSpaceDE w:val="0"/>
        <w:autoSpaceDN w:val="0"/>
        <w:adjustRightInd w:val="0"/>
        <w:jc w:val="both"/>
        <w:rPr>
          <w:rFonts w:ascii="Verdana" w:hAnsi="Verdana" w:cs="TimesNewRomanPSMT"/>
        </w:rPr>
      </w:pPr>
      <w:r w:rsidRPr="00D36D9C">
        <w:rPr>
          <w:rFonts w:ascii="Verdana" w:hAnsi="Verdana" w:cs="TimesNewRomanPSMT"/>
        </w:rPr>
        <w:t>The issue of RED level severe weather warnings should be a comparatively rare event and implies that recipients take action to protect themselves and/or their properties</w:t>
      </w:r>
      <w:r>
        <w:rPr>
          <w:rFonts w:ascii="Verdana" w:hAnsi="Verdana" w:cs="TimesNewRomanPSMT"/>
        </w:rPr>
        <w:t>. T</w:t>
      </w:r>
      <w:r w:rsidRPr="00D36D9C">
        <w:rPr>
          <w:rFonts w:ascii="Verdana" w:hAnsi="Verdana" w:cs="TimesNewRomanPSMT"/>
        </w:rPr>
        <w:t>his could be by moving their families out of the danger zone temporarily</w:t>
      </w:r>
      <w:r>
        <w:rPr>
          <w:rFonts w:ascii="Verdana" w:hAnsi="Verdana" w:cs="TimesNewRomanPSMT"/>
        </w:rPr>
        <w:t>,</w:t>
      </w:r>
      <w:r w:rsidRPr="00D36D9C">
        <w:rPr>
          <w:rFonts w:ascii="Verdana" w:hAnsi="Verdana" w:cs="TimesNewRomanPSMT"/>
        </w:rPr>
        <w:t xml:space="preserve"> by staying indoors or by </w:t>
      </w:r>
      <w:r>
        <w:rPr>
          <w:rFonts w:ascii="Verdana" w:hAnsi="Verdana" w:cs="TimesNewRomanPSMT"/>
        </w:rPr>
        <w:t xml:space="preserve">taking </w:t>
      </w:r>
      <w:r w:rsidRPr="00D36D9C">
        <w:rPr>
          <w:rFonts w:ascii="Verdana" w:hAnsi="Verdana" w:cs="TimesNewRomanPSMT"/>
        </w:rPr>
        <w:t>other specific actions aimed at mitigating the effects of the weather conditions.</w:t>
      </w:r>
    </w:p>
    <w:p w:rsidR="0032469E" w:rsidRPr="00D36D9C" w:rsidRDefault="0032469E" w:rsidP="00FF4F7F">
      <w:pPr>
        <w:spacing w:after="80"/>
        <w:jc w:val="both"/>
        <w:rPr>
          <w:rFonts w:ascii="Verdana" w:hAnsi="Verdana"/>
          <w:b/>
          <w:lang w:val="en-IE"/>
        </w:rPr>
      </w:pPr>
    </w:p>
    <w:p w:rsidR="0032469E" w:rsidRPr="001C2A78" w:rsidRDefault="0032469E" w:rsidP="005A01BE">
      <w:pPr>
        <w:pStyle w:val="Heading3"/>
        <w:numPr>
          <w:ilvl w:val="2"/>
          <w:numId w:val="10"/>
        </w:numPr>
        <w:tabs>
          <w:tab w:val="clear" w:pos="2520"/>
          <w:tab w:val="num" w:pos="720"/>
        </w:tabs>
        <w:ind w:left="720" w:hanging="720"/>
        <w:rPr>
          <w:color w:val="008080"/>
          <w:sz w:val="22"/>
          <w:szCs w:val="22"/>
        </w:rPr>
      </w:pPr>
      <w:bookmarkStart w:id="218" w:name="_Toc404245128"/>
      <w:bookmarkStart w:id="219" w:name="_Toc405293609"/>
      <w:bookmarkStart w:id="220" w:name="_Toc405460129"/>
      <w:bookmarkStart w:id="221" w:name="_Toc405460320"/>
      <w:bookmarkStart w:id="222" w:name="_Toc405461256"/>
      <w:bookmarkStart w:id="223" w:name="_Toc405461359"/>
      <w:bookmarkStart w:id="224" w:name="_Toc405461393"/>
      <w:bookmarkStart w:id="225" w:name="_Toc405461428"/>
      <w:bookmarkStart w:id="226" w:name="_Toc405461470"/>
      <w:bookmarkStart w:id="227" w:name="_Toc405461534"/>
      <w:r w:rsidRPr="001C2A78">
        <w:rPr>
          <w:color w:val="008080"/>
          <w:sz w:val="22"/>
          <w:szCs w:val="22"/>
        </w:rPr>
        <w:t>T</w:t>
      </w:r>
      <w:r>
        <w:rPr>
          <w:color w:val="008080"/>
          <w:sz w:val="22"/>
          <w:szCs w:val="22"/>
        </w:rPr>
        <w:t>riggers</w:t>
      </w:r>
      <w:bookmarkEnd w:id="218"/>
      <w:bookmarkEnd w:id="219"/>
      <w:bookmarkEnd w:id="220"/>
      <w:bookmarkEnd w:id="221"/>
      <w:bookmarkEnd w:id="222"/>
      <w:bookmarkEnd w:id="223"/>
      <w:bookmarkEnd w:id="224"/>
      <w:bookmarkEnd w:id="225"/>
      <w:bookmarkEnd w:id="226"/>
      <w:bookmarkEnd w:id="227"/>
    </w:p>
    <w:p w:rsidR="0032469E" w:rsidRPr="00D36D9C" w:rsidRDefault="0032469E" w:rsidP="00862C04">
      <w:pPr>
        <w:ind w:left="1440" w:hanging="1440"/>
        <w:jc w:val="both"/>
        <w:rPr>
          <w:rFonts w:ascii="Verdana" w:hAnsi="Verdana" w:cs="Arial"/>
          <w:b/>
          <w:bCs/>
          <w:lang w:val="en-GB" w:eastAsia="en-GB"/>
        </w:rPr>
      </w:pPr>
      <w:r w:rsidRPr="00D36D9C">
        <w:rPr>
          <w:rFonts w:ascii="Verdana" w:hAnsi="Verdana" w:cs="TimesNewRomanPSMT"/>
          <w:b/>
          <w:shd w:val="clear" w:color="auto" w:fill="FFFF00"/>
        </w:rPr>
        <w:t>Be Aware</w:t>
      </w:r>
      <w:r w:rsidRPr="00D36D9C">
        <w:rPr>
          <w:rFonts w:ascii="Verdana" w:hAnsi="Verdana" w:cs="TimesNewRomanPSMT"/>
          <w:b/>
        </w:rPr>
        <w:t xml:space="preserve"> </w:t>
      </w:r>
      <w:r w:rsidRPr="00D36D9C">
        <w:rPr>
          <w:rFonts w:ascii="Verdana" w:hAnsi="Verdana" w:cs="Arial"/>
          <w:b/>
          <w:bCs/>
          <w:lang w:val="en-GB" w:eastAsia="en-GB"/>
        </w:rPr>
        <w:t>PLANNING</w:t>
      </w:r>
    </w:p>
    <w:p w:rsidR="0032469E" w:rsidRPr="00264F3E" w:rsidRDefault="0032469E" w:rsidP="00862C04">
      <w:pPr>
        <w:numPr>
          <w:ilvl w:val="0"/>
          <w:numId w:val="4"/>
        </w:numPr>
        <w:jc w:val="both"/>
        <w:rPr>
          <w:rStyle w:val="A2"/>
          <w:rFonts w:ascii="Verdana" w:hAnsi="Verdana"/>
          <w:color w:val="auto"/>
          <w:sz w:val="24"/>
        </w:rPr>
      </w:pPr>
      <w:r>
        <w:rPr>
          <w:rStyle w:val="A2"/>
          <w:rFonts w:ascii="Verdana" w:hAnsi="Verdana"/>
          <w:color w:val="auto"/>
          <w:sz w:val="24"/>
        </w:rPr>
        <w:t>Major Emergency Plan up to date</w:t>
      </w:r>
    </w:p>
    <w:p w:rsidR="0032469E" w:rsidRPr="00D36D9C" w:rsidRDefault="0032469E" w:rsidP="00862C04">
      <w:pPr>
        <w:numPr>
          <w:ilvl w:val="0"/>
          <w:numId w:val="4"/>
        </w:numPr>
        <w:jc w:val="both"/>
        <w:rPr>
          <w:rFonts w:ascii="Verdana" w:hAnsi="Verdana"/>
        </w:rPr>
      </w:pPr>
      <w:r>
        <w:rPr>
          <w:rStyle w:val="A2"/>
          <w:rFonts w:ascii="Verdana" w:hAnsi="Verdana" w:cs="Helvetica Neue"/>
          <w:sz w:val="24"/>
        </w:rPr>
        <w:t>C</w:t>
      </w:r>
      <w:r w:rsidRPr="00D36D9C">
        <w:rPr>
          <w:rStyle w:val="A2"/>
          <w:rFonts w:ascii="Verdana" w:hAnsi="Verdana" w:cs="Helvetica Neue"/>
          <w:sz w:val="24"/>
        </w:rPr>
        <w:t>ommunication</w:t>
      </w:r>
      <w:r>
        <w:rPr>
          <w:rStyle w:val="A2"/>
          <w:rFonts w:ascii="Verdana" w:hAnsi="Verdana" w:cs="Helvetica Neue"/>
          <w:sz w:val="24"/>
        </w:rPr>
        <w:t xml:space="preserve"> systems and channels in place</w:t>
      </w:r>
    </w:p>
    <w:p w:rsidR="0032469E" w:rsidRDefault="0032469E" w:rsidP="00B6427B">
      <w:pPr>
        <w:pStyle w:val="Pa1"/>
        <w:numPr>
          <w:ilvl w:val="0"/>
          <w:numId w:val="3"/>
        </w:numPr>
        <w:spacing w:line="240" w:lineRule="auto"/>
        <w:rPr>
          <w:rStyle w:val="A2"/>
          <w:rFonts w:ascii="Verdana" w:hAnsi="Verdana" w:cs="Helvetica Neue"/>
          <w:sz w:val="24"/>
        </w:rPr>
      </w:pPr>
      <w:r>
        <w:rPr>
          <w:rStyle w:val="A2"/>
          <w:rFonts w:ascii="Verdana" w:hAnsi="Verdana" w:cs="Helvetica Neue"/>
          <w:sz w:val="24"/>
        </w:rPr>
        <w:t>V</w:t>
      </w:r>
      <w:r w:rsidRPr="00D36D9C">
        <w:rPr>
          <w:rStyle w:val="A2"/>
          <w:rFonts w:ascii="Verdana" w:hAnsi="Verdana" w:cs="Helvetica Neue"/>
          <w:sz w:val="24"/>
        </w:rPr>
        <w:t xml:space="preserve">ulnerable </w:t>
      </w:r>
      <w:r>
        <w:rPr>
          <w:rStyle w:val="A2"/>
          <w:rFonts w:ascii="Verdana" w:hAnsi="Verdana" w:cs="Helvetica Neue"/>
          <w:sz w:val="24"/>
        </w:rPr>
        <w:t>service users identified</w:t>
      </w:r>
    </w:p>
    <w:p w:rsidR="0032469E" w:rsidRDefault="0032469E" w:rsidP="00B6427B">
      <w:pPr>
        <w:pStyle w:val="Pa1"/>
        <w:numPr>
          <w:ilvl w:val="0"/>
          <w:numId w:val="3"/>
        </w:numPr>
        <w:spacing w:line="240" w:lineRule="auto"/>
        <w:rPr>
          <w:rStyle w:val="A2"/>
          <w:rFonts w:ascii="Verdana" w:hAnsi="Verdana" w:cs="Helvetica Neue"/>
          <w:sz w:val="24"/>
        </w:rPr>
      </w:pPr>
      <w:r>
        <w:rPr>
          <w:rStyle w:val="A2"/>
          <w:rFonts w:ascii="Verdana" w:hAnsi="Verdana" w:cs="Helvetica Neue"/>
          <w:sz w:val="24"/>
        </w:rPr>
        <w:t xml:space="preserve">Service priorities outlined. </w:t>
      </w:r>
    </w:p>
    <w:p w:rsidR="0032469E" w:rsidRDefault="0032469E" w:rsidP="00B6427B">
      <w:pPr>
        <w:jc w:val="both"/>
        <w:rPr>
          <w:rFonts w:ascii="Verdana" w:hAnsi="Verdana" w:cs="Arial"/>
          <w:b/>
          <w:bCs/>
          <w:lang w:val="en-GB" w:eastAsia="en-GB"/>
        </w:rPr>
      </w:pPr>
    </w:p>
    <w:p w:rsidR="0032469E" w:rsidRPr="00D36D9C" w:rsidRDefault="0032469E" w:rsidP="00862C04">
      <w:pPr>
        <w:ind w:left="1440" w:hanging="1440"/>
        <w:jc w:val="both"/>
        <w:rPr>
          <w:rFonts w:ascii="Verdana" w:hAnsi="Verdana" w:cs="Arial"/>
          <w:b/>
          <w:bCs/>
          <w:lang w:val="en-GB" w:eastAsia="en-GB"/>
        </w:rPr>
      </w:pPr>
      <w:r w:rsidRPr="00D36D9C">
        <w:rPr>
          <w:rFonts w:ascii="Verdana" w:hAnsi="Verdana" w:cs="TimesNewRomanPSMT"/>
          <w:b/>
          <w:shd w:val="clear" w:color="auto" w:fill="FF9900"/>
        </w:rPr>
        <w:t>Be Prepared</w:t>
      </w:r>
      <w:r w:rsidRPr="00D36D9C">
        <w:rPr>
          <w:rFonts w:ascii="Verdana" w:hAnsi="Verdana" w:cs="TimesNewRomanPSMT"/>
          <w:b/>
        </w:rPr>
        <w:t xml:space="preserve"> </w:t>
      </w:r>
      <w:r w:rsidRPr="00D36D9C">
        <w:rPr>
          <w:rFonts w:ascii="Verdana" w:hAnsi="Verdana" w:cs="Arial"/>
          <w:b/>
          <w:bCs/>
          <w:lang w:val="en-GB" w:eastAsia="en-GB"/>
        </w:rPr>
        <w:t xml:space="preserve">READINESS </w:t>
      </w:r>
    </w:p>
    <w:p w:rsidR="0032469E" w:rsidRPr="00D36D9C" w:rsidRDefault="0032469E" w:rsidP="00862C04">
      <w:pPr>
        <w:numPr>
          <w:ilvl w:val="0"/>
          <w:numId w:val="5"/>
        </w:numPr>
        <w:jc w:val="both"/>
        <w:rPr>
          <w:rStyle w:val="A2"/>
          <w:rFonts w:ascii="Verdana" w:hAnsi="Verdana" w:cs="Helvetica Neue"/>
          <w:sz w:val="24"/>
        </w:rPr>
      </w:pPr>
      <w:r>
        <w:rPr>
          <w:rStyle w:val="A2"/>
          <w:rFonts w:ascii="Verdana" w:hAnsi="Verdana" w:cs="Helvetica Neue"/>
          <w:sz w:val="24"/>
        </w:rPr>
        <w:t>R</w:t>
      </w:r>
      <w:r w:rsidRPr="00D36D9C">
        <w:rPr>
          <w:rStyle w:val="A2"/>
          <w:rFonts w:ascii="Verdana" w:hAnsi="Verdana" w:cs="Helvetica Neue"/>
          <w:sz w:val="24"/>
        </w:rPr>
        <w:t>isk assessments complete</w:t>
      </w:r>
    </w:p>
    <w:p w:rsidR="0032469E" w:rsidRPr="00D36D9C" w:rsidRDefault="0032469E" w:rsidP="00E933AE">
      <w:pPr>
        <w:pStyle w:val="Pa1"/>
        <w:numPr>
          <w:ilvl w:val="0"/>
          <w:numId w:val="3"/>
        </w:numPr>
        <w:spacing w:line="240" w:lineRule="auto"/>
        <w:rPr>
          <w:rStyle w:val="A2"/>
          <w:rFonts w:ascii="Verdana" w:hAnsi="Verdana" w:cs="Helvetica Neue"/>
          <w:sz w:val="24"/>
        </w:rPr>
      </w:pPr>
      <w:r>
        <w:rPr>
          <w:rStyle w:val="A2"/>
          <w:rFonts w:ascii="Verdana" w:hAnsi="Verdana" w:cs="Helvetica Neue"/>
          <w:sz w:val="24"/>
        </w:rPr>
        <w:t>E</w:t>
      </w:r>
      <w:r w:rsidRPr="00D36D9C">
        <w:rPr>
          <w:rStyle w:val="A2"/>
          <w:rFonts w:ascii="Verdana" w:hAnsi="Verdana" w:cs="Helvetica Neue"/>
          <w:sz w:val="24"/>
        </w:rPr>
        <w:t>vacuation plan complete</w:t>
      </w:r>
    </w:p>
    <w:p w:rsidR="0032469E" w:rsidRPr="00D36D9C" w:rsidRDefault="0032469E" w:rsidP="00E933AE">
      <w:pPr>
        <w:pStyle w:val="Pa1"/>
        <w:numPr>
          <w:ilvl w:val="0"/>
          <w:numId w:val="3"/>
        </w:numPr>
        <w:spacing w:line="240" w:lineRule="auto"/>
        <w:rPr>
          <w:rFonts w:ascii="Verdana" w:hAnsi="Verdana" w:cs="Helvetica Neue"/>
          <w:color w:val="000000"/>
        </w:rPr>
      </w:pPr>
      <w:r>
        <w:rPr>
          <w:rFonts w:ascii="Verdana" w:hAnsi="Verdana"/>
        </w:rPr>
        <w:t>R</w:t>
      </w:r>
      <w:r w:rsidRPr="00D36D9C">
        <w:rPr>
          <w:rFonts w:ascii="Verdana" w:hAnsi="Verdana"/>
        </w:rPr>
        <w:t>oles and responsibilities agreed</w:t>
      </w:r>
      <w:r>
        <w:rPr>
          <w:rFonts w:ascii="Verdana" w:hAnsi="Verdana"/>
        </w:rPr>
        <w:t xml:space="preserve"> (action cards complete)</w:t>
      </w:r>
    </w:p>
    <w:p w:rsidR="0032469E" w:rsidRPr="00D36D9C" w:rsidRDefault="0032469E" w:rsidP="004075FF">
      <w:pPr>
        <w:pStyle w:val="Pa1"/>
        <w:numPr>
          <w:ilvl w:val="0"/>
          <w:numId w:val="3"/>
        </w:numPr>
        <w:spacing w:line="240" w:lineRule="auto"/>
        <w:rPr>
          <w:rStyle w:val="A2"/>
          <w:rFonts w:ascii="Verdana" w:hAnsi="Verdana" w:cs="Helvetica Neue"/>
          <w:sz w:val="24"/>
        </w:rPr>
      </w:pPr>
      <w:r>
        <w:rPr>
          <w:rStyle w:val="A2"/>
          <w:rFonts w:ascii="Verdana" w:hAnsi="Verdana" w:cs="Helvetica Neue"/>
          <w:sz w:val="24"/>
        </w:rPr>
        <w:t xml:space="preserve">Staff </w:t>
      </w:r>
      <w:r w:rsidRPr="00D36D9C">
        <w:rPr>
          <w:rStyle w:val="A2"/>
          <w:rFonts w:ascii="Verdana" w:hAnsi="Verdana" w:cs="Helvetica Neue"/>
          <w:sz w:val="24"/>
        </w:rPr>
        <w:t>contact lists verified.</w:t>
      </w:r>
    </w:p>
    <w:p w:rsidR="0032469E" w:rsidRPr="00D36D9C" w:rsidRDefault="0032469E" w:rsidP="00E7698A">
      <w:pPr>
        <w:ind w:left="1440" w:hanging="1440"/>
        <w:jc w:val="both"/>
        <w:rPr>
          <w:rFonts w:ascii="Verdana" w:hAnsi="Verdana" w:cs="Arial"/>
          <w:b/>
          <w:bCs/>
          <w:lang w:val="en-GB" w:eastAsia="en-GB"/>
        </w:rPr>
      </w:pPr>
    </w:p>
    <w:p w:rsidR="0032469E" w:rsidRPr="00D36D9C" w:rsidRDefault="0032469E" w:rsidP="00E7698A">
      <w:pPr>
        <w:ind w:left="1440" w:hanging="1440"/>
        <w:jc w:val="both"/>
        <w:rPr>
          <w:rFonts w:ascii="Verdana" w:hAnsi="Verdana" w:cs="Arial"/>
          <w:b/>
          <w:bCs/>
          <w:lang w:val="en-GB" w:eastAsia="en-GB"/>
        </w:rPr>
      </w:pPr>
      <w:r w:rsidRPr="00D36D9C">
        <w:rPr>
          <w:rFonts w:ascii="Verdana" w:hAnsi="Verdana" w:cs="TimesNewRomanPSMT"/>
          <w:b/>
          <w:shd w:val="clear" w:color="auto" w:fill="FF0000"/>
        </w:rPr>
        <w:t>Take Action</w:t>
      </w:r>
      <w:r w:rsidRPr="00D36D9C">
        <w:rPr>
          <w:rFonts w:ascii="Verdana" w:hAnsi="Verdana" w:cs="TimesNewRomanPSMT"/>
          <w:b/>
        </w:rPr>
        <w:t xml:space="preserve"> </w:t>
      </w:r>
      <w:r w:rsidRPr="00D36D9C">
        <w:rPr>
          <w:rFonts w:ascii="Verdana" w:hAnsi="Verdana" w:cs="Arial"/>
          <w:b/>
          <w:bCs/>
          <w:lang w:val="en-GB" w:eastAsia="en-GB"/>
        </w:rPr>
        <w:t xml:space="preserve">RESPONSE </w:t>
      </w:r>
    </w:p>
    <w:p w:rsidR="0032469E" w:rsidRDefault="0032469E" w:rsidP="004075FF">
      <w:pPr>
        <w:pStyle w:val="Pa1"/>
        <w:numPr>
          <w:ilvl w:val="0"/>
          <w:numId w:val="3"/>
        </w:numPr>
        <w:spacing w:line="240" w:lineRule="auto"/>
        <w:rPr>
          <w:rStyle w:val="A2"/>
          <w:rFonts w:ascii="Verdana" w:hAnsi="Verdana" w:cs="Helvetica Neue"/>
          <w:sz w:val="24"/>
        </w:rPr>
      </w:pPr>
      <w:r>
        <w:rPr>
          <w:rStyle w:val="A2"/>
          <w:rFonts w:ascii="Verdana" w:hAnsi="Verdana" w:cs="Helvetica Neue"/>
          <w:sz w:val="24"/>
        </w:rPr>
        <w:t>Appropriate actions to be carried out</w:t>
      </w:r>
    </w:p>
    <w:p w:rsidR="0032469E" w:rsidRDefault="0032469E" w:rsidP="004075FF">
      <w:pPr>
        <w:pStyle w:val="Pa1"/>
        <w:numPr>
          <w:ilvl w:val="0"/>
          <w:numId w:val="3"/>
        </w:numPr>
        <w:spacing w:line="240" w:lineRule="auto"/>
        <w:rPr>
          <w:rStyle w:val="A2"/>
          <w:rFonts w:ascii="Verdana" w:hAnsi="Verdana" w:cs="Helvetica Neue"/>
          <w:sz w:val="24"/>
        </w:rPr>
      </w:pPr>
      <w:r>
        <w:rPr>
          <w:rStyle w:val="A2"/>
          <w:rFonts w:ascii="Verdana" w:hAnsi="Verdana" w:cs="Helvetica Neue"/>
          <w:sz w:val="24"/>
        </w:rPr>
        <w:t>A</w:t>
      </w:r>
      <w:r w:rsidRPr="00D36D9C">
        <w:rPr>
          <w:rStyle w:val="A2"/>
          <w:rFonts w:ascii="Verdana" w:hAnsi="Verdana" w:cs="Helvetica Neue"/>
          <w:sz w:val="24"/>
        </w:rPr>
        <w:t>ppropriate plan</w:t>
      </w:r>
      <w:r>
        <w:rPr>
          <w:rStyle w:val="A2"/>
          <w:rFonts w:ascii="Verdana" w:hAnsi="Verdana" w:cs="Helvetica Neue"/>
          <w:sz w:val="24"/>
        </w:rPr>
        <w:t>/</w:t>
      </w:r>
      <w:r w:rsidRPr="00D36D9C">
        <w:rPr>
          <w:rStyle w:val="A2"/>
          <w:rFonts w:ascii="Verdana" w:hAnsi="Verdana" w:cs="Helvetica Neue"/>
          <w:sz w:val="24"/>
        </w:rPr>
        <w:t>s to be activated.</w:t>
      </w:r>
    </w:p>
    <w:p w:rsidR="0032469E" w:rsidRPr="00D36D9C" w:rsidRDefault="0032469E" w:rsidP="00E7698A">
      <w:pPr>
        <w:ind w:left="1440" w:hanging="1440"/>
        <w:jc w:val="both"/>
        <w:rPr>
          <w:rFonts w:ascii="Verdana" w:hAnsi="Verdana" w:cs="Arial"/>
          <w:b/>
          <w:bCs/>
          <w:lang w:val="en-GB" w:eastAsia="en-GB"/>
        </w:rPr>
      </w:pPr>
    </w:p>
    <w:p w:rsidR="0032469E" w:rsidRPr="00D36D9C" w:rsidRDefault="0032469E" w:rsidP="00E7698A">
      <w:pPr>
        <w:pStyle w:val="Default"/>
        <w:rPr>
          <w:rFonts w:ascii="Verdana" w:hAnsi="Verdana"/>
        </w:rPr>
      </w:pPr>
      <w:r w:rsidRPr="00D36D9C">
        <w:rPr>
          <w:rFonts w:ascii="Verdana" w:hAnsi="Verdana"/>
          <w:b/>
          <w:bCs/>
        </w:rPr>
        <w:t xml:space="preserve">Local Level Response </w:t>
      </w:r>
    </w:p>
    <w:p w:rsidR="0032469E" w:rsidRPr="00D36D9C" w:rsidRDefault="0032469E" w:rsidP="00C32CAF">
      <w:pPr>
        <w:autoSpaceDE w:val="0"/>
        <w:autoSpaceDN w:val="0"/>
        <w:adjustRightInd w:val="0"/>
        <w:jc w:val="both"/>
        <w:rPr>
          <w:rFonts w:ascii="Verdana" w:hAnsi="Verdana"/>
        </w:rPr>
      </w:pPr>
      <w:r w:rsidRPr="00D36D9C">
        <w:rPr>
          <w:rFonts w:ascii="Verdana" w:hAnsi="Verdana"/>
        </w:rPr>
        <w:t xml:space="preserve">The response to all emergencies is locally-led in the first instance. </w:t>
      </w:r>
      <w:r>
        <w:rPr>
          <w:rFonts w:ascii="Verdana" w:hAnsi="Verdana"/>
        </w:rPr>
        <w:t xml:space="preserve">Interagency </w:t>
      </w:r>
      <w:r w:rsidRPr="00D36D9C">
        <w:rPr>
          <w:rFonts w:ascii="Verdana" w:hAnsi="Verdana"/>
        </w:rPr>
        <w:t>response arrangements are detailed in ‘A Framework for Major Emergency Management (2006)</w:t>
      </w:r>
      <w:r>
        <w:rPr>
          <w:rFonts w:ascii="Verdana" w:hAnsi="Verdana"/>
        </w:rPr>
        <w:t>’</w:t>
      </w:r>
      <w:r w:rsidRPr="00D36D9C">
        <w:rPr>
          <w:rFonts w:ascii="Verdana" w:hAnsi="Verdana"/>
        </w:rPr>
        <w:t xml:space="preserve">. Specific guidance for responding to </w:t>
      </w:r>
      <w:r w:rsidRPr="00D36D9C">
        <w:rPr>
          <w:rFonts w:ascii="Verdana" w:hAnsi="Verdana"/>
        </w:rPr>
        <w:lastRenderedPageBreak/>
        <w:t xml:space="preserve">severe weather events is outlined in </w:t>
      </w:r>
      <w:r w:rsidRPr="003C6F33">
        <w:rPr>
          <w:rFonts w:ascii="Verdana" w:hAnsi="Verdana"/>
          <w:iCs/>
        </w:rPr>
        <w:t>‘A Guide to Severe Weather Events</w:t>
      </w:r>
      <w:r w:rsidRPr="00D36D9C">
        <w:rPr>
          <w:rFonts w:ascii="Verdana" w:hAnsi="Verdana"/>
          <w:i/>
          <w:iCs/>
        </w:rPr>
        <w:t xml:space="preserve"> </w:t>
      </w:r>
      <w:r w:rsidRPr="00D36D9C">
        <w:rPr>
          <w:rFonts w:ascii="Verdana" w:hAnsi="Verdana"/>
        </w:rPr>
        <w:t>(2010)</w:t>
      </w:r>
      <w:r>
        <w:rPr>
          <w:rFonts w:ascii="Verdana" w:hAnsi="Verdana"/>
        </w:rPr>
        <w:t>’</w:t>
      </w:r>
      <w:r w:rsidRPr="00D36D9C">
        <w:rPr>
          <w:rFonts w:ascii="Verdana" w:hAnsi="Verdana"/>
        </w:rPr>
        <w:t xml:space="preserve"> </w:t>
      </w:r>
      <w:r>
        <w:rPr>
          <w:rFonts w:ascii="Verdana" w:hAnsi="Verdana"/>
        </w:rPr>
        <w:t xml:space="preserve">(Available on </w:t>
      </w:r>
      <w:hyperlink r:id="rId16" w:history="1">
        <w:r w:rsidRPr="009E4327">
          <w:rPr>
            <w:rStyle w:val="Hyperlink"/>
            <w:rFonts w:ascii="Verdana" w:hAnsi="Verdana"/>
          </w:rPr>
          <w:t>www.mem.ie</w:t>
        </w:r>
      </w:hyperlink>
      <w:r>
        <w:rPr>
          <w:rFonts w:ascii="Verdana" w:hAnsi="Verdana"/>
        </w:rPr>
        <w:t xml:space="preserve">). </w:t>
      </w:r>
    </w:p>
    <w:p w:rsidR="0032469E" w:rsidRPr="00D36D9C" w:rsidRDefault="0032469E" w:rsidP="00C32CAF">
      <w:pPr>
        <w:autoSpaceDE w:val="0"/>
        <w:autoSpaceDN w:val="0"/>
        <w:adjustRightInd w:val="0"/>
        <w:jc w:val="both"/>
        <w:rPr>
          <w:rFonts w:ascii="Verdana" w:hAnsi="Verdana"/>
        </w:rPr>
      </w:pPr>
    </w:p>
    <w:p w:rsidR="0032469E" w:rsidRPr="00D36D9C" w:rsidRDefault="0032469E" w:rsidP="00E7698A">
      <w:pPr>
        <w:pStyle w:val="Default"/>
        <w:rPr>
          <w:rFonts w:ascii="Verdana" w:hAnsi="Verdana"/>
        </w:rPr>
      </w:pPr>
      <w:r w:rsidRPr="00D36D9C">
        <w:rPr>
          <w:rFonts w:ascii="Verdana" w:hAnsi="Verdana"/>
          <w:b/>
          <w:bCs/>
        </w:rPr>
        <w:t xml:space="preserve">National Level Response </w:t>
      </w:r>
    </w:p>
    <w:p w:rsidR="0032469E" w:rsidRPr="00D36D9C" w:rsidRDefault="0032469E" w:rsidP="000A61DD">
      <w:pPr>
        <w:autoSpaceDE w:val="0"/>
        <w:autoSpaceDN w:val="0"/>
        <w:adjustRightInd w:val="0"/>
        <w:jc w:val="both"/>
        <w:rPr>
          <w:rFonts w:ascii="Verdana" w:hAnsi="Verdana" w:cs="Arial"/>
          <w:b/>
          <w:bCs/>
          <w:lang w:val="en-GB" w:eastAsia="en-GB"/>
        </w:rPr>
      </w:pPr>
      <w:r w:rsidRPr="00D36D9C">
        <w:rPr>
          <w:rFonts w:ascii="Verdana" w:hAnsi="Verdana"/>
        </w:rPr>
        <w:t>Following appraisal of each situation over the course of severe weather, if required a National Co-ordination Group for Severe Weather</w:t>
      </w:r>
      <w:r>
        <w:rPr>
          <w:rFonts w:ascii="Verdana" w:hAnsi="Verdana"/>
        </w:rPr>
        <w:t xml:space="preserve"> will be establish by the lead governmental department. If an </w:t>
      </w:r>
      <w:r w:rsidRPr="00D36D9C">
        <w:rPr>
          <w:rFonts w:ascii="Verdana" w:hAnsi="Verdana"/>
        </w:rPr>
        <w:t xml:space="preserve">escalation is required </w:t>
      </w:r>
      <w:r>
        <w:rPr>
          <w:rFonts w:ascii="Verdana" w:hAnsi="Verdana"/>
        </w:rPr>
        <w:t xml:space="preserve">by the HSE, the normal Emergency Management response mechanisms can be </w:t>
      </w:r>
      <w:r w:rsidRPr="00D36D9C">
        <w:rPr>
          <w:rFonts w:ascii="Verdana" w:hAnsi="Verdana"/>
        </w:rPr>
        <w:t>activat</w:t>
      </w:r>
      <w:r>
        <w:rPr>
          <w:rFonts w:ascii="Verdana" w:hAnsi="Verdana"/>
        </w:rPr>
        <w:t xml:space="preserve">ed </w:t>
      </w:r>
      <w:r w:rsidRPr="00D36D9C">
        <w:rPr>
          <w:rFonts w:ascii="Verdana" w:hAnsi="Verdana"/>
        </w:rPr>
        <w:t>as set out in the Office of Emergency Management ‘</w:t>
      </w:r>
      <w:r w:rsidRPr="003C6F33">
        <w:rPr>
          <w:rFonts w:ascii="Verdana" w:hAnsi="Verdana"/>
          <w:iCs/>
        </w:rPr>
        <w:t xml:space="preserve">HSE National Major Emergency Plan </w:t>
      </w:r>
      <w:r>
        <w:rPr>
          <w:rFonts w:ascii="Verdana" w:hAnsi="Verdana"/>
          <w:iCs/>
        </w:rPr>
        <w:t>(</w:t>
      </w:r>
      <w:r w:rsidRPr="003C6F33">
        <w:rPr>
          <w:rFonts w:ascii="Verdana" w:hAnsi="Verdana"/>
          <w:iCs/>
        </w:rPr>
        <w:t>2014</w:t>
      </w:r>
      <w:r>
        <w:rPr>
          <w:rFonts w:ascii="Verdana" w:hAnsi="Verdana"/>
          <w:iCs/>
        </w:rPr>
        <w:t>)</w:t>
      </w:r>
      <w:r w:rsidRPr="00D36D9C">
        <w:rPr>
          <w:rFonts w:ascii="Verdana" w:hAnsi="Verdana"/>
          <w:i/>
          <w:iCs/>
        </w:rPr>
        <w:t xml:space="preserve">’. </w:t>
      </w:r>
    </w:p>
    <w:p w:rsidR="0032469E" w:rsidRDefault="0032469E" w:rsidP="00FF4F7F">
      <w:pPr>
        <w:spacing w:after="80"/>
        <w:jc w:val="both"/>
        <w:rPr>
          <w:rFonts w:ascii="Verdana" w:hAnsi="Verdana"/>
          <w:b/>
          <w:color w:val="0000FF"/>
          <w:lang w:val="en-GB"/>
        </w:rPr>
      </w:pPr>
    </w:p>
    <w:p w:rsidR="0032469E" w:rsidRPr="00C8244A" w:rsidRDefault="0032469E" w:rsidP="00FF4F7F">
      <w:pPr>
        <w:spacing w:after="80"/>
        <w:jc w:val="both"/>
        <w:rPr>
          <w:rFonts w:ascii="Verdana" w:hAnsi="Verdana"/>
          <w:b/>
          <w:lang w:val="en-GB"/>
        </w:rPr>
      </w:pPr>
      <w:r w:rsidRPr="00C8244A">
        <w:rPr>
          <w:rFonts w:ascii="Verdana" w:hAnsi="Verdana"/>
          <w:b/>
          <w:lang w:val="en-GB"/>
        </w:rPr>
        <w:t>Cascading Weather Alerts to activate responses</w:t>
      </w:r>
    </w:p>
    <w:p w:rsidR="0032469E" w:rsidRPr="00DF7AFE" w:rsidRDefault="0032469E" w:rsidP="00BF3C9A">
      <w:pPr>
        <w:jc w:val="both"/>
        <w:rPr>
          <w:rFonts w:ascii="Verdana" w:hAnsi="Verdana"/>
          <w:b/>
          <w:lang w:val="en-IE"/>
        </w:rPr>
      </w:pPr>
      <w:r w:rsidRPr="00DF7AFE">
        <w:rPr>
          <w:rFonts w:ascii="Verdana" w:hAnsi="Verdana" w:cs="Arial"/>
          <w:lang w:val="en-GB" w:eastAsia="en-GB"/>
        </w:rPr>
        <w:t xml:space="preserve">Being alert to the risks and threats to service delivery and infrastructure stability allows staff to anticipate the form which disruption might take </w:t>
      </w:r>
      <w:r>
        <w:rPr>
          <w:rFonts w:ascii="Verdana" w:hAnsi="Verdana" w:cs="Arial"/>
          <w:lang w:val="en-GB" w:eastAsia="en-GB"/>
        </w:rPr>
        <w:t xml:space="preserve">and </w:t>
      </w:r>
      <w:r w:rsidRPr="00DF7AFE">
        <w:rPr>
          <w:rFonts w:ascii="Verdana" w:hAnsi="Verdana" w:cs="Arial"/>
          <w:lang w:val="en-GB" w:eastAsia="en-GB"/>
        </w:rPr>
        <w:t>the circumstances under which they may occur. They can take steps to reduce the probability of emergencies happening and minimise the effects when they occur. There is a need to have procedures in place to disseminate weather alerts</w:t>
      </w:r>
      <w:r>
        <w:rPr>
          <w:rFonts w:ascii="Verdana" w:hAnsi="Verdana" w:cs="Arial"/>
          <w:lang w:val="en-GB" w:eastAsia="en-GB"/>
        </w:rPr>
        <w:t xml:space="preserve"> to the appropriate staff to activate responses</w:t>
      </w:r>
      <w:r w:rsidRPr="00DF7AFE">
        <w:rPr>
          <w:rFonts w:ascii="Verdana" w:hAnsi="Verdana" w:cs="Arial"/>
          <w:lang w:val="en-GB" w:eastAsia="en-GB"/>
        </w:rPr>
        <w:t xml:space="preserve">.  </w:t>
      </w:r>
    </w:p>
    <w:p w:rsidR="0032469E" w:rsidRPr="00DF7AFE" w:rsidRDefault="0032469E" w:rsidP="00FF4F7F">
      <w:pPr>
        <w:spacing w:after="80"/>
        <w:jc w:val="both"/>
        <w:rPr>
          <w:rFonts w:ascii="Verdana" w:hAnsi="Verdana"/>
          <w:b/>
          <w:color w:val="0000FF"/>
          <w:lang w:val="en-IE"/>
        </w:rPr>
      </w:pPr>
    </w:p>
    <w:p w:rsidR="0032469E" w:rsidRPr="003E11C4" w:rsidRDefault="0032469E" w:rsidP="00BB5DC1">
      <w:pPr>
        <w:spacing w:after="80"/>
        <w:jc w:val="both"/>
        <w:rPr>
          <w:rFonts w:ascii="Verdana" w:hAnsi="Verdana"/>
          <w:color w:val="0000FF"/>
          <w:lang w:val="en-IE"/>
        </w:rPr>
      </w:pPr>
      <w:r w:rsidRPr="003E11C4">
        <w:rPr>
          <w:rFonts w:ascii="Verdana" w:hAnsi="Verdana"/>
          <w:color w:val="0000FF"/>
          <w:lang w:val="en-IE"/>
        </w:rPr>
        <w:t xml:space="preserve">PLEASE DESCRIBE AND OUTLINE IN DIAGRAM FORMAT THE TYPICAL CASCADE OF WEATHER ALERTS TO ACTIVATE RESPONSES DURING SEVERE WEATHER (Please include your </w:t>
      </w:r>
      <w:r w:rsidRPr="003E11C4">
        <w:rPr>
          <w:rFonts w:ascii="Verdana" w:hAnsi="Verdana" w:cs="Arial"/>
          <w:color w:val="0000FF"/>
          <w:lang w:val="en-GB" w:eastAsia="en-GB"/>
        </w:rPr>
        <w:t>contingency system in the event of a power outage).</w:t>
      </w: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color w:val="0000FF"/>
          <w:lang w:val="en-IE"/>
        </w:rPr>
      </w:pPr>
    </w:p>
    <w:p w:rsidR="0032469E" w:rsidRDefault="0032469E" w:rsidP="00FF4F7F">
      <w:pPr>
        <w:spacing w:after="80"/>
        <w:jc w:val="both"/>
        <w:rPr>
          <w:rFonts w:ascii="Verdana" w:hAnsi="Verdana"/>
          <w:b/>
          <w:lang w:val="en-IE"/>
        </w:rPr>
      </w:pPr>
      <w:r>
        <w:rPr>
          <w:rFonts w:ascii="Verdana" w:hAnsi="Verdana"/>
          <w:b/>
          <w:lang w:val="en-IE"/>
        </w:rPr>
        <w:lastRenderedPageBreak/>
        <w:t xml:space="preserve">                </w:t>
      </w:r>
    </w:p>
    <w:p w:rsidR="0032469E" w:rsidRDefault="0032469E" w:rsidP="00FF4F7F">
      <w:pPr>
        <w:spacing w:after="80"/>
        <w:jc w:val="both"/>
        <w:rPr>
          <w:rFonts w:ascii="Verdana" w:hAnsi="Verdana"/>
          <w:b/>
          <w:lang w:val="en-IE"/>
        </w:rPr>
      </w:pPr>
    </w:p>
    <w:p w:rsidR="0032469E" w:rsidRPr="003318F5" w:rsidRDefault="0032469E" w:rsidP="007371B1">
      <w:pPr>
        <w:spacing w:after="80"/>
        <w:ind w:firstLine="720"/>
        <w:jc w:val="both"/>
        <w:rPr>
          <w:rFonts w:ascii="Verdana" w:hAnsi="Verdana"/>
          <w:b/>
          <w:lang w:val="en-IE"/>
        </w:rPr>
      </w:pPr>
      <w:r>
        <w:rPr>
          <w:rFonts w:ascii="Verdana" w:hAnsi="Verdana"/>
          <w:b/>
          <w:lang w:val="en-IE"/>
        </w:rPr>
        <w:t xml:space="preserve">         Please see an e</w:t>
      </w:r>
      <w:r w:rsidRPr="003318F5">
        <w:rPr>
          <w:rFonts w:ascii="Verdana" w:hAnsi="Verdana"/>
          <w:b/>
          <w:lang w:val="en-IE"/>
        </w:rPr>
        <w:t xml:space="preserve">xample of </w:t>
      </w:r>
      <w:r>
        <w:rPr>
          <w:rFonts w:ascii="Verdana" w:hAnsi="Verdana"/>
          <w:b/>
          <w:lang w:val="en-IE"/>
        </w:rPr>
        <w:t xml:space="preserve">a </w:t>
      </w:r>
      <w:r w:rsidRPr="003318F5">
        <w:rPr>
          <w:rFonts w:ascii="Verdana" w:hAnsi="Verdana"/>
          <w:b/>
          <w:lang w:val="en-IE"/>
        </w:rPr>
        <w:t>Cascade of Alerts</w:t>
      </w:r>
      <w:r>
        <w:rPr>
          <w:rFonts w:ascii="Verdana" w:hAnsi="Verdana"/>
          <w:b/>
          <w:lang w:val="en-IE"/>
        </w:rPr>
        <w:t xml:space="preserve"> </w:t>
      </w:r>
    </w:p>
    <w:p w:rsidR="0032469E" w:rsidRDefault="0032469E" w:rsidP="00743E99">
      <w:pPr>
        <w:jc w:val="both"/>
        <w:rPr>
          <w:rFonts w:ascii="Verdana" w:hAnsi="Verdana"/>
          <w:b/>
          <w:sz w:val="28"/>
          <w:szCs w:val="28"/>
          <w:lang w:val="en-IE"/>
        </w:rPr>
      </w:pPr>
    </w:p>
    <w:p w:rsidR="0032469E" w:rsidRDefault="000F1278" w:rsidP="001D4A81">
      <w:pPr>
        <w:jc w:val="center"/>
        <w:rPr>
          <w:rFonts w:ascii="Verdana" w:hAnsi="Verdana"/>
          <w:b/>
          <w:sz w:val="28"/>
          <w:szCs w:val="28"/>
          <w:lang w:val="en-IE"/>
        </w:rPr>
      </w:pPr>
      <w:r>
        <w:rPr>
          <w:rFonts w:ascii="Verdana" w:hAnsi="Verdana"/>
          <w:b/>
          <w:sz w:val="28"/>
          <w:szCs w:val="28"/>
          <w:lang w:val="en-IE"/>
        </w:rPr>
      </w:r>
      <w:r>
        <w:rPr>
          <w:rFonts w:ascii="Verdana" w:hAnsi="Verdana"/>
          <w:b/>
          <w:sz w:val="28"/>
          <w:szCs w:val="28"/>
          <w:lang w:val="en-IE"/>
        </w:rPr>
        <w:pict>
          <v:group id="_x0000_s1028" editas="canvas" style="width:342pt;height:324pt;mso-position-horizontal-relative:char;mso-position-vertical-relative:line" coordorigin="1734,3102" coordsize="6840,6480">
            <o:lock v:ext="edit" aspectratio="t"/>
            <v:shape id="_x0000_s1029" type="#_x0000_t75" style="position:absolute;left:1734;top:3102;width:6840;height:6480" o:preferrelative="f" stroked="t" strokecolor="green" strokeweight="2.25pt">
              <v:fill o:detectmouseclick="t"/>
              <v:path o:extrusionok="t" o:connecttype="none"/>
              <o:lock v:ext="edit" text="t"/>
            </v:shape>
            <v:line id="_x0000_s1030" style="position:absolute" from="5154,4002" to="5155,4362">
              <v:stroke endarrow="block"/>
            </v:line>
            <v:roundrect id="_x0000_s1031" style="position:absolute;left:3294;top:3462;width:3960;height:540" arcsize="10923f" strokecolor="teal" strokeweight="1pt">
              <v:textbox style="mso-next-textbox:#_x0000_s1031">
                <w:txbxContent>
                  <w:p w:rsidR="0032469E" w:rsidRPr="003B4771" w:rsidRDefault="0032469E" w:rsidP="002E0558">
                    <w:pPr>
                      <w:rPr>
                        <w:sz w:val="22"/>
                        <w:szCs w:val="22"/>
                      </w:rPr>
                    </w:pPr>
                    <w:r>
                      <w:rPr>
                        <w:rFonts w:ascii="Verdana" w:hAnsi="Verdana"/>
                        <w:b/>
                        <w:bCs/>
                        <w:sz w:val="22"/>
                        <w:szCs w:val="22"/>
                      </w:rPr>
                      <w:t xml:space="preserve">  </w:t>
                    </w:r>
                    <w:r w:rsidRPr="003B4771">
                      <w:rPr>
                        <w:rFonts w:ascii="Verdana" w:hAnsi="Verdana"/>
                        <w:b/>
                        <w:bCs/>
                        <w:sz w:val="22"/>
                        <w:szCs w:val="22"/>
                      </w:rPr>
                      <w:t>Met Éireann Weather Alert</w:t>
                    </w:r>
                  </w:p>
                </w:txbxContent>
              </v:textbox>
            </v:roundrect>
            <v:roundrect id="_x0000_s1032" style="position:absolute;left:4074;top:4362;width:2160;height:540" arcsize="10923f" strokecolor="teal" strokeweight="1pt">
              <v:textbox style="mso-next-textbox:#_x0000_s1032">
                <w:txbxContent>
                  <w:p w:rsidR="0032469E" w:rsidRPr="003B4771" w:rsidRDefault="0032469E" w:rsidP="002E0558">
                    <w:pPr>
                      <w:jc w:val="center"/>
                      <w:rPr>
                        <w:sz w:val="22"/>
                        <w:szCs w:val="22"/>
                      </w:rPr>
                    </w:pPr>
                    <w:r>
                      <w:rPr>
                        <w:rFonts w:ascii="Verdana" w:hAnsi="Verdana"/>
                        <w:b/>
                        <w:bCs/>
                        <w:sz w:val="22"/>
                        <w:szCs w:val="22"/>
                      </w:rPr>
                      <w:t>EM AND</w:t>
                    </w:r>
                  </w:p>
                </w:txbxContent>
              </v:textbox>
            </v:roundrect>
            <v:roundrect id="_x0000_s1033" style="position:absolute;left:6594;top:5622;width:1260;height:720" arcsize="10923f" strokecolor="teal" strokeweight="1pt">
              <v:textbox style="mso-next-textbox:#_x0000_s1033">
                <w:txbxContent>
                  <w:p w:rsidR="0032469E" w:rsidRDefault="0032469E" w:rsidP="002E0558">
                    <w:pPr>
                      <w:jc w:val="center"/>
                      <w:rPr>
                        <w:rFonts w:ascii="Verdana" w:hAnsi="Verdana"/>
                        <w:b/>
                        <w:bCs/>
                        <w:sz w:val="16"/>
                        <w:szCs w:val="16"/>
                      </w:rPr>
                    </w:pPr>
                  </w:p>
                  <w:p w:rsidR="0032469E" w:rsidRPr="004541B6" w:rsidRDefault="0032469E" w:rsidP="002E0558">
                    <w:pPr>
                      <w:jc w:val="center"/>
                      <w:rPr>
                        <w:sz w:val="16"/>
                        <w:szCs w:val="16"/>
                      </w:rPr>
                    </w:pPr>
                    <w:r w:rsidRPr="004541B6">
                      <w:rPr>
                        <w:rFonts w:ascii="Verdana" w:hAnsi="Verdana"/>
                        <w:b/>
                        <w:bCs/>
                        <w:sz w:val="16"/>
                        <w:szCs w:val="16"/>
                      </w:rPr>
                      <w:t xml:space="preserve">CEMO </w:t>
                    </w:r>
                  </w:p>
                </w:txbxContent>
              </v:textbox>
            </v:roundrect>
            <v:roundrect id="_x0000_s1034" style="position:absolute;left:5154;top:5622;width:1260;height:720" arcsize="10923f" strokecolor="teal" strokeweight="1pt">
              <v:textbox style="mso-next-textbox:#_x0000_s1034">
                <w:txbxContent>
                  <w:p w:rsidR="0032469E" w:rsidRDefault="0032469E" w:rsidP="002E0558">
                    <w:pPr>
                      <w:jc w:val="center"/>
                      <w:rPr>
                        <w:rFonts w:ascii="Verdana" w:hAnsi="Verdana"/>
                        <w:b/>
                        <w:bCs/>
                        <w:sz w:val="16"/>
                        <w:szCs w:val="16"/>
                      </w:rPr>
                    </w:pPr>
                  </w:p>
                  <w:p w:rsidR="0032469E" w:rsidRPr="004541B6" w:rsidRDefault="0032469E" w:rsidP="002E0558">
                    <w:pPr>
                      <w:jc w:val="center"/>
                      <w:rPr>
                        <w:sz w:val="16"/>
                        <w:szCs w:val="16"/>
                      </w:rPr>
                    </w:pPr>
                    <w:r w:rsidRPr="004541B6">
                      <w:rPr>
                        <w:rFonts w:ascii="Verdana" w:hAnsi="Verdana"/>
                        <w:b/>
                        <w:bCs/>
                        <w:sz w:val="16"/>
                        <w:szCs w:val="16"/>
                      </w:rPr>
                      <w:t xml:space="preserve">CEMO </w:t>
                    </w:r>
                  </w:p>
                </w:txbxContent>
              </v:textbox>
            </v:roundrect>
            <v:roundrect id="_x0000_s1035" style="position:absolute;left:3714;top:5622;width:1260;height:720" arcsize="10923f" strokecolor="teal" strokeweight="1pt">
              <v:textbox style="mso-next-textbox:#_x0000_s1035">
                <w:txbxContent>
                  <w:p w:rsidR="0032469E" w:rsidRDefault="0032469E" w:rsidP="002E0558">
                    <w:pPr>
                      <w:jc w:val="center"/>
                      <w:rPr>
                        <w:rFonts w:ascii="Verdana" w:hAnsi="Verdana"/>
                        <w:b/>
                        <w:bCs/>
                        <w:sz w:val="16"/>
                        <w:szCs w:val="16"/>
                      </w:rPr>
                    </w:pPr>
                  </w:p>
                  <w:p w:rsidR="0032469E" w:rsidRPr="004541B6" w:rsidRDefault="0032469E" w:rsidP="002E0558">
                    <w:pPr>
                      <w:jc w:val="center"/>
                      <w:rPr>
                        <w:sz w:val="16"/>
                        <w:szCs w:val="16"/>
                      </w:rPr>
                    </w:pPr>
                    <w:r w:rsidRPr="004541B6">
                      <w:rPr>
                        <w:rFonts w:ascii="Verdana" w:hAnsi="Verdana"/>
                        <w:b/>
                        <w:bCs/>
                        <w:sz w:val="16"/>
                        <w:szCs w:val="16"/>
                      </w:rPr>
                      <w:t xml:space="preserve">CEMO </w:t>
                    </w:r>
                  </w:p>
                </w:txbxContent>
              </v:textbox>
            </v:roundrect>
            <v:roundrect id="_x0000_s1036" style="position:absolute;left:2274;top:5622;width:1260;height:720" arcsize="10923f" strokecolor="teal" strokeweight="1pt">
              <v:textbox style="mso-next-textbox:#_x0000_s1036">
                <w:txbxContent>
                  <w:p w:rsidR="0032469E" w:rsidRDefault="0032469E" w:rsidP="002E0558">
                    <w:pPr>
                      <w:jc w:val="center"/>
                      <w:rPr>
                        <w:rFonts w:ascii="Verdana" w:hAnsi="Verdana"/>
                        <w:b/>
                        <w:bCs/>
                        <w:sz w:val="16"/>
                        <w:szCs w:val="16"/>
                      </w:rPr>
                    </w:pPr>
                  </w:p>
                  <w:p w:rsidR="0032469E" w:rsidRPr="004541B6" w:rsidRDefault="0032469E" w:rsidP="002E0558">
                    <w:pPr>
                      <w:jc w:val="center"/>
                      <w:rPr>
                        <w:sz w:val="16"/>
                        <w:szCs w:val="16"/>
                      </w:rPr>
                    </w:pPr>
                    <w:r>
                      <w:rPr>
                        <w:rFonts w:ascii="Verdana" w:hAnsi="Verdana"/>
                        <w:b/>
                        <w:bCs/>
                        <w:sz w:val="16"/>
                        <w:szCs w:val="16"/>
                      </w:rPr>
                      <w:t xml:space="preserve">CEMO </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4848;top:5028;width:432;height:3780;rotation:90"/>
            <v:line id="_x0000_s1038" style="position:absolute" from="2814,5261" to="7314,5262"/>
            <v:line id="_x0000_s1039" style="position:absolute" from="2814,5262" to="2815,5622">
              <v:stroke endarrow="block"/>
            </v:line>
            <v:line id="_x0000_s1040" style="position:absolute" from="4254,5262" to="4255,5622">
              <v:stroke endarrow="block"/>
            </v:line>
            <v:line id="_x0000_s1041" style="position:absolute" from="5693,5262" to="5694,5622">
              <v:stroke endarrow="block"/>
            </v:line>
            <v:line id="_x0000_s1042" style="position:absolute" from="7313,5262" to="7314,5622">
              <v:stroke endarrow="block"/>
            </v:line>
            <v:line id="_x0000_s1043" style="position:absolute" from="3174,6342" to="3175,6702">
              <v:stroke endarrow="block"/>
            </v:line>
            <v:line id="_x0000_s1044" style="position:absolute" from="4254,6342" to="4255,6882">
              <v:stroke endarrow="block"/>
            </v:line>
            <v:line id="_x0000_s1045" style="position:absolute" from="5873,6342" to="5874,6882">
              <v:stroke endarrow="block"/>
            </v:line>
            <v:line id="_x0000_s1046" style="position:absolute" from="6953,6342" to="6954,6702">
              <v:stroke endarrow="block"/>
            </v:line>
            <v:roundrect id="_x0000_s1047" style="position:absolute;left:4254;top:7242;width:1800;height:900" arcsize="10923f" strokecolor="teal" strokeweight="1pt">
              <v:textbox style="mso-next-textbox:#_x0000_s1047">
                <w:txbxContent>
                  <w:p w:rsidR="0032469E" w:rsidRDefault="0032469E" w:rsidP="002E0558">
                    <w:pPr>
                      <w:jc w:val="center"/>
                      <w:rPr>
                        <w:rFonts w:ascii="Verdana" w:hAnsi="Verdana"/>
                        <w:b/>
                        <w:bCs/>
                        <w:sz w:val="16"/>
                        <w:szCs w:val="16"/>
                      </w:rPr>
                    </w:pPr>
                    <w:r w:rsidRPr="004541B6">
                      <w:rPr>
                        <w:rFonts w:ascii="Verdana" w:hAnsi="Verdana"/>
                        <w:b/>
                        <w:bCs/>
                        <w:sz w:val="16"/>
                        <w:szCs w:val="16"/>
                      </w:rPr>
                      <w:t>C</w:t>
                    </w:r>
                    <w:r>
                      <w:rPr>
                        <w:rFonts w:ascii="Verdana" w:hAnsi="Verdana"/>
                        <w:b/>
                        <w:bCs/>
                        <w:sz w:val="16"/>
                        <w:szCs w:val="16"/>
                      </w:rPr>
                      <w:t>RISIS</w:t>
                    </w:r>
                  </w:p>
                  <w:p w:rsidR="0032469E" w:rsidRPr="004541B6" w:rsidRDefault="0032469E" w:rsidP="002E0558">
                    <w:pPr>
                      <w:jc w:val="center"/>
                      <w:rPr>
                        <w:sz w:val="16"/>
                        <w:szCs w:val="16"/>
                      </w:rPr>
                    </w:pPr>
                    <w:r w:rsidRPr="004541B6">
                      <w:rPr>
                        <w:rFonts w:ascii="Verdana" w:hAnsi="Verdana"/>
                        <w:b/>
                        <w:bCs/>
                        <w:sz w:val="16"/>
                        <w:szCs w:val="16"/>
                      </w:rPr>
                      <w:t>M</w:t>
                    </w:r>
                    <w:r>
                      <w:rPr>
                        <w:rFonts w:ascii="Verdana" w:hAnsi="Verdana"/>
                        <w:b/>
                        <w:bCs/>
                        <w:sz w:val="16"/>
                        <w:szCs w:val="16"/>
                      </w:rPr>
                      <w:t>ANAGEMENT TEAMS</w:t>
                    </w:r>
                  </w:p>
                </w:txbxContent>
              </v:textbox>
            </v:roundrect>
            <v:line id="_x0000_s1048" style="position:absolute" from="5154,4902" to="5155,5262">
              <v:stroke endarrow="block"/>
            </v:line>
            <v:line id="_x0000_s1049" style="position:absolute" from="5154,8142" to="5155,8682">
              <v:stroke endarrow="block"/>
            </v:line>
            <v:roundrect id="_x0000_s1050" style="position:absolute;left:4074;top:8682;width:2160;height:540" arcsize="10923f" strokecolor="teal" strokeweight="1pt">
              <v:textbox style="mso-next-textbox:#_x0000_s1050">
                <w:txbxContent>
                  <w:p w:rsidR="0032469E" w:rsidRPr="002E0558" w:rsidRDefault="0032469E" w:rsidP="002E0558">
                    <w:pPr>
                      <w:jc w:val="center"/>
                      <w:rPr>
                        <w:sz w:val="22"/>
                        <w:szCs w:val="22"/>
                        <w:lang w:val="en-IE"/>
                      </w:rPr>
                    </w:pPr>
                    <w:r>
                      <w:rPr>
                        <w:rFonts w:ascii="Verdana" w:hAnsi="Verdana"/>
                        <w:b/>
                        <w:bCs/>
                        <w:sz w:val="22"/>
                        <w:szCs w:val="22"/>
                        <w:lang w:val="en-IE"/>
                      </w:rPr>
                      <w:t>STAFF</w:t>
                    </w:r>
                  </w:p>
                </w:txbxContent>
              </v:textbox>
            </v:roundrect>
            <w10:wrap type="none"/>
            <w10:anchorlock/>
          </v:group>
        </w:pict>
      </w:r>
    </w:p>
    <w:p w:rsidR="0032469E" w:rsidRDefault="0032469E" w:rsidP="00743E99">
      <w:pPr>
        <w:jc w:val="both"/>
        <w:rPr>
          <w:rFonts w:ascii="Verdana" w:hAnsi="Verdana"/>
          <w:b/>
          <w:sz w:val="28"/>
          <w:szCs w:val="28"/>
          <w:lang w:val="en-IE"/>
        </w:rPr>
      </w:pPr>
    </w:p>
    <w:bookmarkEnd w:id="176"/>
    <w:bookmarkEnd w:id="177"/>
    <w:p w:rsidR="0032469E" w:rsidRDefault="0032469E" w:rsidP="00743E99">
      <w:pPr>
        <w:jc w:val="both"/>
        <w:rPr>
          <w:rFonts w:ascii="Verdana" w:hAnsi="Verdana"/>
          <w:lang w:val="en-IE"/>
        </w:rPr>
      </w:pPr>
    </w:p>
    <w:p w:rsidR="0032469E" w:rsidRPr="007230B8" w:rsidRDefault="0032469E" w:rsidP="00743E99">
      <w:pPr>
        <w:jc w:val="both"/>
        <w:rPr>
          <w:rFonts w:ascii="Verdana" w:hAnsi="Verdana"/>
          <w:lang w:val="en-IE"/>
        </w:rPr>
      </w:pPr>
      <w:r w:rsidRPr="007230B8">
        <w:rPr>
          <w:rFonts w:ascii="Verdana" w:hAnsi="Verdana"/>
          <w:lang w:val="en-IE"/>
        </w:rPr>
        <w:t>EM = Emergency Management</w:t>
      </w:r>
    </w:p>
    <w:p w:rsidR="0032469E" w:rsidRPr="007230B8" w:rsidRDefault="0032469E" w:rsidP="00743E99">
      <w:pPr>
        <w:jc w:val="both"/>
        <w:rPr>
          <w:rFonts w:ascii="Verdana" w:hAnsi="Verdana"/>
          <w:lang w:val="en-IE"/>
        </w:rPr>
      </w:pPr>
      <w:r w:rsidRPr="007230B8">
        <w:rPr>
          <w:rFonts w:ascii="Verdana" w:hAnsi="Verdana"/>
          <w:lang w:val="en-IE"/>
        </w:rPr>
        <w:t>AND = Assistant National Director</w:t>
      </w:r>
    </w:p>
    <w:p w:rsidR="0032469E" w:rsidRPr="007230B8" w:rsidRDefault="0032469E" w:rsidP="00743E99">
      <w:pPr>
        <w:jc w:val="both"/>
        <w:rPr>
          <w:rFonts w:ascii="Verdana" w:hAnsi="Verdana"/>
          <w:lang w:val="en-IE"/>
        </w:rPr>
      </w:pPr>
      <w:r w:rsidRPr="007230B8">
        <w:rPr>
          <w:rFonts w:ascii="Verdana" w:hAnsi="Verdana"/>
          <w:lang w:val="en-IE"/>
        </w:rPr>
        <w:t>CEMO = Chief Emergency</w:t>
      </w:r>
      <w:r>
        <w:rPr>
          <w:rFonts w:ascii="Verdana" w:hAnsi="Verdana"/>
          <w:lang w:val="en-IE"/>
        </w:rPr>
        <w:t xml:space="preserve"> Management</w:t>
      </w:r>
      <w:r w:rsidRPr="007230B8">
        <w:rPr>
          <w:rFonts w:ascii="Verdana" w:hAnsi="Verdana"/>
          <w:lang w:val="en-IE"/>
        </w:rPr>
        <w:t xml:space="preserve"> Officer</w:t>
      </w:r>
    </w:p>
    <w:p w:rsidR="0032469E" w:rsidRDefault="0032469E" w:rsidP="00743E99">
      <w:pPr>
        <w:jc w:val="both"/>
        <w:rPr>
          <w:rFonts w:ascii="Verdana" w:hAnsi="Verdana"/>
          <w:b/>
          <w:sz w:val="28"/>
          <w:szCs w:val="28"/>
          <w:lang w:val="en-IE"/>
        </w:rPr>
      </w:pPr>
    </w:p>
    <w:p w:rsidR="0032469E" w:rsidRPr="001C2A78" w:rsidRDefault="0032469E" w:rsidP="005A01BE">
      <w:pPr>
        <w:pStyle w:val="Heading2"/>
        <w:numPr>
          <w:ilvl w:val="1"/>
          <w:numId w:val="10"/>
        </w:numPr>
        <w:rPr>
          <w:color w:val="008080"/>
          <w:sz w:val="24"/>
          <w:lang w:val="en-IE"/>
        </w:rPr>
      </w:pPr>
      <w:r>
        <w:rPr>
          <w:rFonts w:ascii="Verdana" w:hAnsi="Verdana"/>
          <w:b w:val="0"/>
          <w:color w:val="000000"/>
          <w:lang w:val="en-IE"/>
        </w:rPr>
        <w:br w:type="page"/>
      </w:r>
      <w:bookmarkStart w:id="228" w:name="_Toc404245129"/>
      <w:bookmarkStart w:id="229" w:name="_Toc405293610"/>
      <w:bookmarkStart w:id="230" w:name="_Toc405460130"/>
      <w:bookmarkStart w:id="231" w:name="_Toc405460321"/>
      <w:bookmarkStart w:id="232" w:name="_Toc405461257"/>
      <w:bookmarkStart w:id="233" w:name="_Toc405461360"/>
      <w:bookmarkStart w:id="234" w:name="_Toc405461394"/>
      <w:bookmarkStart w:id="235" w:name="_Toc405461429"/>
      <w:bookmarkStart w:id="236" w:name="_Toc405461471"/>
      <w:bookmarkStart w:id="237" w:name="_Toc405461535"/>
      <w:r w:rsidRPr="001C2A78">
        <w:rPr>
          <w:color w:val="008080"/>
          <w:sz w:val="24"/>
          <w:lang w:val="en-IE"/>
        </w:rPr>
        <w:lastRenderedPageBreak/>
        <w:t>Dependencies</w:t>
      </w:r>
      <w:bookmarkEnd w:id="228"/>
      <w:bookmarkEnd w:id="229"/>
      <w:bookmarkEnd w:id="230"/>
      <w:bookmarkEnd w:id="231"/>
      <w:bookmarkEnd w:id="232"/>
      <w:bookmarkEnd w:id="233"/>
      <w:bookmarkEnd w:id="234"/>
      <w:bookmarkEnd w:id="235"/>
      <w:bookmarkEnd w:id="236"/>
      <w:bookmarkEnd w:id="237"/>
      <w:r w:rsidRPr="001C2A78">
        <w:rPr>
          <w:color w:val="008080"/>
          <w:sz w:val="24"/>
          <w:lang w:val="en-IE"/>
        </w:rPr>
        <w:t xml:space="preserve"> </w:t>
      </w:r>
    </w:p>
    <w:p w:rsidR="0032469E" w:rsidRDefault="0032469E" w:rsidP="00076EC2">
      <w:pPr>
        <w:jc w:val="both"/>
        <w:rPr>
          <w:rFonts w:ascii="Verdana" w:hAnsi="Verdana"/>
          <w:color w:val="000000"/>
          <w:lang w:val="en-IE"/>
        </w:rPr>
      </w:pPr>
      <w:r>
        <w:rPr>
          <w:rFonts w:ascii="Verdana" w:hAnsi="Verdana"/>
          <w:color w:val="000000"/>
          <w:lang w:val="en-IE"/>
        </w:rPr>
        <w:t xml:space="preserve">To improve the resilience of your service, you need to know what you are dependent on and what is dependent on you. </w:t>
      </w:r>
    </w:p>
    <w:p w:rsidR="0032469E" w:rsidRDefault="0032469E" w:rsidP="00076EC2">
      <w:pPr>
        <w:jc w:val="both"/>
        <w:rPr>
          <w:rFonts w:ascii="Verdana" w:hAnsi="Verdana"/>
          <w:color w:val="000000"/>
          <w:lang w:val="en-IE"/>
        </w:rPr>
      </w:pPr>
    </w:p>
    <w:p w:rsidR="0032469E" w:rsidRDefault="0032469E" w:rsidP="00076EC2">
      <w:pPr>
        <w:jc w:val="both"/>
        <w:rPr>
          <w:rFonts w:ascii="Verdana" w:hAnsi="Verdana"/>
          <w:color w:val="333333"/>
        </w:rPr>
      </w:pPr>
      <w:r>
        <w:rPr>
          <w:rFonts w:ascii="Verdana" w:hAnsi="Verdana"/>
          <w:color w:val="333333"/>
        </w:rPr>
        <w:t xml:space="preserve">- Upstream – Services, providers, contractors, utilities and stakeholders which </w:t>
      </w:r>
      <w:r w:rsidRPr="00B2033B">
        <w:rPr>
          <w:rFonts w:ascii="Verdana" w:hAnsi="Verdana"/>
          <w:b/>
          <w:color w:val="333333"/>
        </w:rPr>
        <w:t>your</w:t>
      </w:r>
      <w:r>
        <w:rPr>
          <w:rFonts w:ascii="Verdana" w:hAnsi="Verdana"/>
          <w:color w:val="333333"/>
        </w:rPr>
        <w:t xml:space="preserve"> services are dependent upon. </w:t>
      </w:r>
    </w:p>
    <w:p w:rsidR="0032469E" w:rsidRPr="00D840A2" w:rsidRDefault="0032469E" w:rsidP="00076EC2">
      <w:pPr>
        <w:jc w:val="both"/>
        <w:rPr>
          <w:rFonts w:ascii="Verdana" w:hAnsi="Verdana"/>
          <w:color w:val="000000"/>
          <w:lang w:val="en-IE"/>
        </w:rPr>
      </w:pPr>
      <w:r>
        <w:rPr>
          <w:rFonts w:ascii="Verdana" w:hAnsi="Verdana"/>
          <w:color w:val="333333"/>
        </w:rPr>
        <w:t xml:space="preserve">- Downstream – Staff, patients, HSE facilities, hospitals, communities, statutory agencies, any end users who are dependent upon </w:t>
      </w:r>
      <w:r w:rsidRPr="00B2033B">
        <w:rPr>
          <w:rFonts w:ascii="Verdana" w:hAnsi="Verdana"/>
          <w:b/>
          <w:color w:val="333333"/>
        </w:rPr>
        <w:t>your</w:t>
      </w:r>
      <w:r>
        <w:rPr>
          <w:rFonts w:ascii="Verdana" w:hAnsi="Verdana"/>
          <w:color w:val="333333"/>
        </w:rPr>
        <w:t xml:space="preserve"> services. </w:t>
      </w:r>
    </w:p>
    <w:p w:rsidR="0032469E" w:rsidRPr="000571F0" w:rsidRDefault="0032469E" w:rsidP="00076EC2">
      <w:pPr>
        <w:jc w:val="both"/>
        <w:rPr>
          <w:rFonts w:ascii="Verdana" w:hAnsi="Verdana"/>
          <w:b/>
          <w:color w:val="000000"/>
          <w:lang w:val="en-IE"/>
        </w:rPr>
      </w:pPr>
    </w:p>
    <w:p w:rsidR="0032469E" w:rsidRPr="00C951E9" w:rsidRDefault="0032469E" w:rsidP="00076EC2">
      <w:pPr>
        <w:jc w:val="both"/>
        <w:rPr>
          <w:rFonts w:ascii="Verdana" w:hAnsi="Verdana"/>
          <w:color w:val="0000FF"/>
          <w:sz w:val="18"/>
          <w:szCs w:val="18"/>
          <w:lang w:val="en-IE"/>
        </w:rPr>
      </w:pPr>
      <w:r w:rsidRPr="00C951E9">
        <w:rPr>
          <w:rFonts w:ascii="Verdana" w:hAnsi="Verdana"/>
          <w:color w:val="0000FF"/>
          <w:lang w:val="en-IE"/>
        </w:rPr>
        <w:t xml:space="preserve">PLEASE COMPLETE AND INSERT THE RELEVANT DEPENDENCY TABLES </w:t>
      </w:r>
      <w:r w:rsidRPr="00C951E9">
        <w:rPr>
          <w:rFonts w:ascii="Verdana" w:hAnsi="Verdana"/>
          <w:color w:val="0000FF"/>
          <w:sz w:val="18"/>
          <w:szCs w:val="18"/>
          <w:lang w:val="en-IE"/>
        </w:rPr>
        <w:t>(PLEASE SEE AN EXAMPLE FOR FLOODING BELOW)</w:t>
      </w:r>
    </w:p>
    <w:p w:rsidR="0032469E" w:rsidRDefault="0032469E" w:rsidP="00076EC2">
      <w:pPr>
        <w:jc w:val="both"/>
        <w:rPr>
          <w:rFonts w:ascii="Verdana" w:hAnsi="Verdana"/>
          <w:b/>
          <w:color w:val="000000"/>
          <w:sz w:val="28"/>
          <w:szCs w:val="28"/>
          <w:lang w:val="en-IE"/>
        </w:rPr>
      </w:pPr>
    </w:p>
    <w:p w:rsidR="0032469E" w:rsidRPr="009D6AE5" w:rsidRDefault="0032469E" w:rsidP="00076EC2">
      <w:pPr>
        <w:autoSpaceDE w:val="0"/>
        <w:autoSpaceDN w:val="0"/>
        <w:adjustRightInd w:val="0"/>
        <w:rPr>
          <w:rFonts w:ascii="Verdana" w:hAnsi="Verdana" w:cs="SymbolMT"/>
          <w:b/>
          <w:lang w:val="en-GB" w:eastAsia="en-GB"/>
        </w:rPr>
      </w:pPr>
      <w:r w:rsidRPr="009D6AE5">
        <w:rPr>
          <w:rFonts w:ascii="Verdana" w:hAnsi="Verdana" w:cs="SymbolMT"/>
          <w:b/>
          <w:lang w:val="en-GB" w:eastAsia="en-GB"/>
        </w:rPr>
        <w:t xml:space="preserve">Flooding </w:t>
      </w:r>
      <w:r>
        <w:rPr>
          <w:rFonts w:ascii="Verdana" w:hAnsi="Verdana" w:cs="SymbolMT"/>
          <w:b/>
          <w:lang w:val="en-GB" w:eastAsia="en-GB"/>
        </w:rPr>
        <w:t>-</w:t>
      </w:r>
      <w:r w:rsidRPr="00D85B45">
        <w:rPr>
          <w:rFonts w:ascii="Verdana" w:hAnsi="Verdana" w:cs="SymbolMT"/>
          <w:lang w:val="en-GB" w:eastAsia="en-GB"/>
        </w:rPr>
        <w:t xml:space="preserve"> upstream</w:t>
      </w:r>
      <w:r>
        <w:rPr>
          <w:rFonts w:ascii="Verdana" w:hAnsi="Verdana" w:cs="SymbolMT"/>
          <w:b/>
          <w:lang w:val="en-GB" w:eastAsia="en-GB"/>
        </w:rPr>
        <w:t xml:space="preserve"> </w:t>
      </w:r>
      <w:r w:rsidRPr="00D85B45">
        <w:rPr>
          <w:rFonts w:ascii="Verdana" w:hAnsi="Verdana"/>
          <w:b/>
          <w:lang w:val="en-IE"/>
        </w:rPr>
        <w:t>DEPENDENCIES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69"/>
        <w:gridCol w:w="1681"/>
        <w:gridCol w:w="1957"/>
        <w:gridCol w:w="1443"/>
        <w:gridCol w:w="1843"/>
      </w:tblGrid>
      <w:tr w:rsidR="0032469E" w:rsidRPr="00D36D9C" w:rsidTr="004C7AB0">
        <w:tc>
          <w:tcPr>
            <w:tcW w:w="567" w:type="dxa"/>
          </w:tcPr>
          <w:p w:rsidR="0032469E" w:rsidRPr="004C7AB0" w:rsidRDefault="0032469E" w:rsidP="004C7AB0">
            <w:pPr>
              <w:jc w:val="both"/>
              <w:rPr>
                <w:rFonts w:ascii="Verdana" w:hAnsi="Verdana"/>
                <w:b/>
                <w:lang w:val="en-GB"/>
              </w:rPr>
            </w:pPr>
          </w:p>
        </w:tc>
        <w:tc>
          <w:tcPr>
            <w:tcW w:w="1869" w:type="dxa"/>
          </w:tcPr>
          <w:p w:rsidR="0032469E" w:rsidRPr="004C7AB0" w:rsidRDefault="0032469E" w:rsidP="004C7AB0">
            <w:pPr>
              <w:jc w:val="both"/>
              <w:rPr>
                <w:rFonts w:ascii="Verdana" w:hAnsi="Verdana"/>
                <w:b/>
                <w:lang w:val="en-GB"/>
              </w:rPr>
            </w:pPr>
            <w:r w:rsidRPr="004C7AB0">
              <w:rPr>
                <w:rFonts w:ascii="Verdana" w:hAnsi="Verdana"/>
                <w:b/>
                <w:lang w:val="en-GB"/>
              </w:rPr>
              <w:t>Dependency</w:t>
            </w:r>
          </w:p>
        </w:tc>
        <w:tc>
          <w:tcPr>
            <w:tcW w:w="1681" w:type="dxa"/>
          </w:tcPr>
          <w:p w:rsidR="0032469E" w:rsidRPr="004C7AB0" w:rsidRDefault="0032469E" w:rsidP="004C7AB0">
            <w:pPr>
              <w:jc w:val="both"/>
              <w:rPr>
                <w:rFonts w:ascii="Verdana" w:hAnsi="Verdana"/>
                <w:b/>
                <w:lang w:val="en-GB"/>
              </w:rPr>
            </w:pPr>
            <w:r w:rsidRPr="004C7AB0">
              <w:rPr>
                <w:rFonts w:ascii="Verdana" w:hAnsi="Verdana"/>
                <w:b/>
                <w:lang w:val="en-GB"/>
              </w:rPr>
              <w:t>Dependent on</w:t>
            </w:r>
          </w:p>
        </w:tc>
        <w:tc>
          <w:tcPr>
            <w:tcW w:w="1957" w:type="dxa"/>
          </w:tcPr>
          <w:p w:rsidR="0032469E" w:rsidRPr="004C7AB0" w:rsidRDefault="0032469E" w:rsidP="004C7AB0">
            <w:pPr>
              <w:jc w:val="both"/>
              <w:rPr>
                <w:rFonts w:ascii="Verdana" w:hAnsi="Verdana"/>
                <w:b/>
                <w:lang w:val="en-GB"/>
              </w:rPr>
            </w:pPr>
            <w:r w:rsidRPr="004C7AB0">
              <w:rPr>
                <w:rFonts w:ascii="Verdana" w:hAnsi="Verdana"/>
                <w:b/>
                <w:lang w:val="en-GB"/>
              </w:rPr>
              <w:t>Requirement</w:t>
            </w:r>
          </w:p>
        </w:tc>
        <w:tc>
          <w:tcPr>
            <w:tcW w:w="1443" w:type="dxa"/>
          </w:tcPr>
          <w:p w:rsidR="0032469E" w:rsidRPr="004C7AB0" w:rsidRDefault="0032469E" w:rsidP="004C7AB0">
            <w:pPr>
              <w:jc w:val="both"/>
              <w:rPr>
                <w:rFonts w:ascii="Verdana" w:hAnsi="Verdana"/>
                <w:b/>
                <w:lang w:val="en-GB"/>
              </w:rPr>
            </w:pPr>
            <w:r w:rsidRPr="004C7AB0">
              <w:rPr>
                <w:rFonts w:ascii="Verdana" w:hAnsi="Verdana"/>
                <w:b/>
                <w:lang w:val="en-GB"/>
              </w:rPr>
              <w:t>Action</w:t>
            </w:r>
          </w:p>
          <w:p w:rsidR="0032469E" w:rsidRPr="004C7AB0" w:rsidRDefault="0032469E" w:rsidP="004C7AB0">
            <w:pPr>
              <w:jc w:val="both"/>
              <w:rPr>
                <w:rFonts w:ascii="Verdana" w:hAnsi="Verdana"/>
                <w:b/>
                <w:lang w:val="en-GB"/>
              </w:rPr>
            </w:pPr>
            <w:r w:rsidRPr="004C7AB0">
              <w:rPr>
                <w:rFonts w:ascii="Verdana" w:hAnsi="Verdana"/>
                <w:b/>
                <w:lang w:val="en-GB"/>
              </w:rPr>
              <w:t>(card)</w:t>
            </w:r>
          </w:p>
        </w:tc>
        <w:tc>
          <w:tcPr>
            <w:tcW w:w="1843" w:type="dxa"/>
          </w:tcPr>
          <w:p w:rsidR="0032469E" w:rsidRPr="004C7AB0" w:rsidRDefault="0032469E" w:rsidP="004C7AB0">
            <w:pPr>
              <w:jc w:val="both"/>
              <w:rPr>
                <w:rFonts w:ascii="Verdana" w:hAnsi="Verdana"/>
                <w:b/>
                <w:lang w:val="en-GB"/>
              </w:rPr>
            </w:pPr>
            <w:r w:rsidRPr="004C7AB0">
              <w:rPr>
                <w:rFonts w:ascii="Verdana" w:hAnsi="Verdana"/>
                <w:b/>
                <w:lang w:val="en-GB"/>
              </w:rPr>
              <w:t>Responsible Person</w:t>
            </w:r>
          </w:p>
        </w:tc>
      </w:tr>
      <w:tr w:rsidR="0032469E" w:rsidRPr="00D36D9C" w:rsidTr="004C7AB0">
        <w:tc>
          <w:tcPr>
            <w:tcW w:w="567" w:type="dxa"/>
          </w:tcPr>
          <w:p w:rsidR="0032469E" w:rsidRPr="004C7AB0" w:rsidRDefault="0032469E" w:rsidP="004C7AB0">
            <w:pPr>
              <w:jc w:val="both"/>
              <w:rPr>
                <w:rFonts w:ascii="Verdana" w:hAnsi="Verdana"/>
                <w:b/>
                <w:lang w:val="en-GB"/>
              </w:rPr>
            </w:pPr>
            <w:r w:rsidRPr="004C7AB0">
              <w:rPr>
                <w:rFonts w:ascii="Verdana" w:hAnsi="Verdana"/>
                <w:b/>
                <w:lang w:val="en-GB"/>
              </w:rPr>
              <w:t>1</w:t>
            </w:r>
          </w:p>
        </w:tc>
        <w:tc>
          <w:tcPr>
            <w:tcW w:w="1869" w:type="dxa"/>
          </w:tcPr>
          <w:p w:rsidR="0032469E" w:rsidRPr="004C7AB0" w:rsidRDefault="0032469E" w:rsidP="00492505">
            <w:pPr>
              <w:rPr>
                <w:rFonts w:ascii="Verdana" w:hAnsi="Verdana"/>
                <w:color w:val="0000FF"/>
                <w:lang w:val="en-GB"/>
              </w:rPr>
            </w:pPr>
            <w:r w:rsidRPr="004C7AB0">
              <w:rPr>
                <w:rFonts w:ascii="Verdana" w:hAnsi="Verdana"/>
                <w:color w:val="0000FF"/>
                <w:lang w:val="en-GB"/>
              </w:rPr>
              <w:t>Sand bags available</w:t>
            </w:r>
          </w:p>
        </w:tc>
        <w:tc>
          <w:tcPr>
            <w:tcW w:w="1681" w:type="dxa"/>
          </w:tcPr>
          <w:p w:rsidR="0032469E" w:rsidRPr="004C7AB0" w:rsidRDefault="0032469E" w:rsidP="004C7AB0">
            <w:pPr>
              <w:jc w:val="both"/>
              <w:rPr>
                <w:rFonts w:ascii="Verdana" w:hAnsi="Verdana"/>
                <w:color w:val="0000FF"/>
                <w:lang w:val="en-GB"/>
              </w:rPr>
            </w:pPr>
            <w:r w:rsidRPr="004C7AB0">
              <w:rPr>
                <w:rFonts w:ascii="Verdana" w:hAnsi="Verdana"/>
                <w:color w:val="0000FF"/>
                <w:lang w:val="en-GB"/>
              </w:rPr>
              <w:t>Supplier</w:t>
            </w:r>
          </w:p>
        </w:tc>
        <w:tc>
          <w:tcPr>
            <w:tcW w:w="1957" w:type="dxa"/>
          </w:tcPr>
          <w:p w:rsidR="0032469E" w:rsidRPr="004C7AB0" w:rsidRDefault="0032469E" w:rsidP="00133267">
            <w:pPr>
              <w:rPr>
                <w:rFonts w:ascii="Verdana" w:hAnsi="Verdana"/>
                <w:color w:val="0000FF"/>
                <w:lang w:val="en-GB"/>
              </w:rPr>
            </w:pPr>
            <w:r w:rsidRPr="004C7AB0">
              <w:rPr>
                <w:rFonts w:ascii="Verdana" w:hAnsi="Verdana"/>
                <w:color w:val="0000FF"/>
                <w:lang w:val="en-GB"/>
              </w:rPr>
              <w:t>Stock available</w:t>
            </w:r>
          </w:p>
        </w:tc>
        <w:tc>
          <w:tcPr>
            <w:tcW w:w="1443" w:type="dxa"/>
          </w:tcPr>
          <w:p w:rsidR="0032469E" w:rsidRPr="004C7AB0" w:rsidRDefault="0032469E" w:rsidP="004C7AB0">
            <w:pPr>
              <w:jc w:val="both"/>
              <w:rPr>
                <w:rFonts w:ascii="Verdana" w:hAnsi="Verdana"/>
                <w:color w:val="0000FF"/>
                <w:lang w:val="en-GB"/>
              </w:rPr>
            </w:pPr>
            <w:r w:rsidRPr="004C7AB0">
              <w:rPr>
                <w:rFonts w:ascii="Verdana" w:hAnsi="Verdana"/>
                <w:color w:val="0000FF"/>
                <w:lang w:val="en-GB"/>
              </w:rPr>
              <w:t>Procedure outlined</w:t>
            </w:r>
          </w:p>
        </w:tc>
        <w:tc>
          <w:tcPr>
            <w:tcW w:w="1843" w:type="dxa"/>
          </w:tcPr>
          <w:p w:rsidR="0032469E" w:rsidRPr="004C7AB0" w:rsidRDefault="0032469E" w:rsidP="004C7AB0">
            <w:pPr>
              <w:jc w:val="both"/>
              <w:rPr>
                <w:rFonts w:ascii="Verdana" w:hAnsi="Verdana"/>
                <w:color w:val="0000FF"/>
                <w:lang w:val="en-GB"/>
              </w:rPr>
            </w:pPr>
          </w:p>
          <w:p w:rsidR="0032469E" w:rsidRPr="004C7AB0" w:rsidRDefault="0032469E" w:rsidP="004C7AB0">
            <w:pPr>
              <w:jc w:val="both"/>
              <w:rPr>
                <w:rFonts w:ascii="Verdana" w:hAnsi="Verdana"/>
                <w:color w:val="0000FF"/>
                <w:lang w:val="en-GB"/>
              </w:rPr>
            </w:pPr>
            <w:r w:rsidRPr="004C7AB0">
              <w:rPr>
                <w:rFonts w:ascii="Verdana" w:hAnsi="Verdana"/>
                <w:color w:val="0000FF"/>
                <w:lang w:val="en-GB"/>
              </w:rPr>
              <w:t>NAME</w:t>
            </w:r>
          </w:p>
        </w:tc>
      </w:tr>
      <w:tr w:rsidR="0032469E" w:rsidRPr="00D36D9C" w:rsidTr="004C7AB0">
        <w:tc>
          <w:tcPr>
            <w:tcW w:w="567" w:type="dxa"/>
          </w:tcPr>
          <w:p w:rsidR="0032469E" w:rsidRPr="004C7AB0" w:rsidRDefault="0032469E" w:rsidP="004C7AB0">
            <w:pPr>
              <w:jc w:val="both"/>
              <w:rPr>
                <w:rFonts w:ascii="Verdana" w:hAnsi="Verdana"/>
                <w:b/>
                <w:lang w:val="en-GB"/>
              </w:rPr>
            </w:pPr>
            <w:r w:rsidRPr="004C7AB0">
              <w:rPr>
                <w:rFonts w:ascii="Verdana" w:hAnsi="Verdana"/>
                <w:b/>
                <w:lang w:val="en-GB"/>
              </w:rPr>
              <w:t>2</w:t>
            </w:r>
          </w:p>
          <w:p w:rsidR="0032469E" w:rsidRPr="004C7AB0" w:rsidRDefault="0032469E" w:rsidP="004C7AB0">
            <w:pPr>
              <w:jc w:val="both"/>
              <w:rPr>
                <w:rFonts w:ascii="Verdana" w:hAnsi="Verdana"/>
                <w:b/>
                <w:lang w:val="en-GB"/>
              </w:rPr>
            </w:pPr>
          </w:p>
        </w:tc>
        <w:tc>
          <w:tcPr>
            <w:tcW w:w="1869" w:type="dxa"/>
          </w:tcPr>
          <w:p w:rsidR="0032469E" w:rsidRPr="004C7AB0" w:rsidRDefault="0032469E" w:rsidP="004C7AB0">
            <w:pPr>
              <w:jc w:val="both"/>
              <w:rPr>
                <w:rFonts w:ascii="Verdana" w:hAnsi="Verdana"/>
                <w:b/>
                <w:lang w:val="en-GB"/>
              </w:rPr>
            </w:pPr>
          </w:p>
        </w:tc>
        <w:tc>
          <w:tcPr>
            <w:tcW w:w="1681" w:type="dxa"/>
          </w:tcPr>
          <w:p w:rsidR="0032469E" w:rsidRPr="004C7AB0" w:rsidRDefault="0032469E" w:rsidP="004C7AB0">
            <w:pPr>
              <w:jc w:val="both"/>
              <w:rPr>
                <w:rFonts w:ascii="Verdana" w:hAnsi="Verdana"/>
                <w:b/>
                <w:lang w:val="en-GB"/>
              </w:rPr>
            </w:pPr>
          </w:p>
        </w:tc>
        <w:tc>
          <w:tcPr>
            <w:tcW w:w="1957" w:type="dxa"/>
          </w:tcPr>
          <w:p w:rsidR="0032469E" w:rsidRPr="004C7AB0" w:rsidRDefault="0032469E" w:rsidP="004C7AB0">
            <w:pPr>
              <w:jc w:val="both"/>
              <w:rPr>
                <w:rFonts w:ascii="Verdana" w:hAnsi="Verdana"/>
                <w:b/>
                <w:lang w:val="en-GB"/>
              </w:rPr>
            </w:pPr>
          </w:p>
        </w:tc>
        <w:tc>
          <w:tcPr>
            <w:tcW w:w="1443" w:type="dxa"/>
          </w:tcPr>
          <w:p w:rsidR="0032469E" w:rsidRPr="004C7AB0" w:rsidRDefault="0032469E" w:rsidP="004C7AB0">
            <w:pPr>
              <w:jc w:val="both"/>
              <w:rPr>
                <w:rFonts w:ascii="Verdana" w:hAnsi="Verdana"/>
                <w:b/>
                <w:lang w:val="en-GB"/>
              </w:rPr>
            </w:pPr>
          </w:p>
        </w:tc>
        <w:tc>
          <w:tcPr>
            <w:tcW w:w="1843" w:type="dxa"/>
          </w:tcPr>
          <w:p w:rsidR="0032469E" w:rsidRPr="004C7AB0" w:rsidRDefault="0032469E" w:rsidP="004C7AB0">
            <w:pPr>
              <w:jc w:val="both"/>
              <w:rPr>
                <w:rFonts w:ascii="Verdana" w:hAnsi="Verdana"/>
                <w:b/>
                <w:lang w:val="en-GB"/>
              </w:rPr>
            </w:pPr>
          </w:p>
        </w:tc>
      </w:tr>
      <w:tr w:rsidR="0032469E" w:rsidRPr="00D36D9C" w:rsidTr="004C7AB0">
        <w:tc>
          <w:tcPr>
            <w:tcW w:w="567" w:type="dxa"/>
          </w:tcPr>
          <w:p w:rsidR="0032469E" w:rsidRPr="004C7AB0" w:rsidRDefault="0032469E" w:rsidP="004C7AB0">
            <w:pPr>
              <w:jc w:val="both"/>
              <w:rPr>
                <w:rFonts w:ascii="Verdana" w:hAnsi="Verdana"/>
                <w:b/>
                <w:lang w:val="en-GB"/>
              </w:rPr>
            </w:pPr>
            <w:r w:rsidRPr="004C7AB0">
              <w:rPr>
                <w:rFonts w:ascii="Verdana" w:hAnsi="Verdana"/>
                <w:b/>
                <w:lang w:val="en-GB"/>
              </w:rPr>
              <w:t>3</w:t>
            </w:r>
          </w:p>
          <w:p w:rsidR="0032469E" w:rsidRPr="004C7AB0" w:rsidRDefault="0032469E" w:rsidP="004C7AB0">
            <w:pPr>
              <w:jc w:val="both"/>
              <w:rPr>
                <w:rFonts w:ascii="Verdana" w:hAnsi="Verdana"/>
                <w:b/>
                <w:lang w:val="en-GB"/>
              </w:rPr>
            </w:pPr>
          </w:p>
        </w:tc>
        <w:tc>
          <w:tcPr>
            <w:tcW w:w="1869" w:type="dxa"/>
          </w:tcPr>
          <w:p w:rsidR="0032469E" w:rsidRPr="004C7AB0" w:rsidRDefault="0032469E" w:rsidP="004C7AB0">
            <w:pPr>
              <w:jc w:val="both"/>
              <w:rPr>
                <w:rFonts w:ascii="Verdana" w:hAnsi="Verdana"/>
                <w:b/>
                <w:lang w:val="en-GB"/>
              </w:rPr>
            </w:pPr>
          </w:p>
        </w:tc>
        <w:tc>
          <w:tcPr>
            <w:tcW w:w="1681" w:type="dxa"/>
          </w:tcPr>
          <w:p w:rsidR="0032469E" w:rsidRPr="004C7AB0" w:rsidRDefault="0032469E" w:rsidP="004C7AB0">
            <w:pPr>
              <w:jc w:val="both"/>
              <w:rPr>
                <w:rFonts w:ascii="Verdana" w:hAnsi="Verdana"/>
                <w:b/>
                <w:lang w:val="en-GB"/>
              </w:rPr>
            </w:pPr>
          </w:p>
        </w:tc>
        <w:tc>
          <w:tcPr>
            <w:tcW w:w="1957" w:type="dxa"/>
          </w:tcPr>
          <w:p w:rsidR="0032469E" w:rsidRPr="004C7AB0" w:rsidRDefault="0032469E" w:rsidP="004C7AB0">
            <w:pPr>
              <w:jc w:val="both"/>
              <w:rPr>
                <w:rFonts w:ascii="Verdana" w:hAnsi="Verdana"/>
                <w:b/>
                <w:lang w:val="en-GB"/>
              </w:rPr>
            </w:pPr>
          </w:p>
        </w:tc>
        <w:tc>
          <w:tcPr>
            <w:tcW w:w="1443" w:type="dxa"/>
          </w:tcPr>
          <w:p w:rsidR="0032469E" w:rsidRPr="004C7AB0" w:rsidRDefault="0032469E" w:rsidP="004C7AB0">
            <w:pPr>
              <w:jc w:val="both"/>
              <w:rPr>
                <w:rFonts w:ascii="Verdana" w:hAnsi="Verdana"/>
                <w:b/>
                <w:lang w:val="en-GB"/>
              </w:rPr>
            </w:pPr>
          </w:p>
        </w:tc>
        <w:tc>
          <w:tcPr>
            <w:tcW w:w="1843" w:type="dxa"/>
          </w:tcPr>
          <w:p w:rsidR="0032469E" w:rsidRPr="004C7AB0" w:rsidRDefault="0032469E" w:rsidP="004C7AB0">
            <w:pPr>
              <w:jc w:val="both"/>
              <w:rPr>
                <w:rFonts w:ascii="Verdana" w:hAnsi="Verdana"/>
                <w:b/>
                <w:lang w:val="en-GB"/>
              </w:rPr>
            </w:pPr>
          </w:p>
        </w:tc>
      </w:tr>
    </w:tbl>
    <w:p w:rsidR="0032469E" w:rsidRDefault="0032469E" w:rsidP="00076EC2">
      <w:pPr>
        <w:jc w:val="both"/>
        <w:rPr>
          <w:rFonts w:ascii="Verdana" w:hAnsi="Verdana"/>
          <w:b/>
          <w:lang w:val="en-GB"/>
        </w:rPr>
      </w:pPr>
    </w:p>
    <w:p w:rsidR="0032469E" w:rsidRPr="00D36D9C" w:rsidRDefault="0032469E" w:rsidP="00076EC2">
      <w:pPr>
        <w:jc w:val="both"/>
        <w:rPr>
          <w:rFonts w:ascii="Verdana" w:hAnsi="Verdana"/>
          <w:b/>
          <w:lang w:val="en-GB"/>
        </w:rPr>
      </w:pPr>
    </w:p>
    <w:p w:rsidR="0032469E" w:rsidRPr="009D6AE5" w:rsidRDefault="0032469E" w:rsidP="00076EC2">
      <w:pPr>
        <w:autoSpaceDE w:val="0"/>
        <w:autoSpaceDN w:val="0"/>
        <w:adjustRightInd w:val="0"/>
        <w:rPr>
          <w:rFonts w:ascii="Verdana" w:hAnsi="Verdana" w:cs="SymbolMT"/>
          <w:b/>
          <w:lang w:val="en-GB" w:eastAsia="en-GB"/>
        </w:rPr>
      </w:pPr>
      <w:r w:rsidRPr="009D6AE5">
        <w:rPr>
          <w:rFonts w:ascii="Verdana" w:hAnsi="Verdana" w:cs="SymbolMT"/>
          <w:b/>
          <w:lang w:val="en-GB" w:eastAsia="en-GB"/>
        </w:rPr>
        <w:t>Flooding</w:t>
      </w:r>
      <w:r>
        <w:rPr>
          <w:rFonts w:ascii="Verdana" w:hAnsi="Verdana" w:cs="SymbolMT"/>
          <w:b/>
          <w:lang w:val="en-GB" w:eastAsia="en-GB"/>
        </w:rPr>
        <w:t xml:space="preserve"> -</w:t>
      </w:r>
      <w:r w:rsidRPr="009D6AE5">
        <w:rPr>
          <w:rFonts w:ascii="Verdana" w:hAnsi="Verdana" w:cs="SymbolMT"/>
          <w:b/>
          <w:lang w:val="en-GB" w:eastAsia="en-GB"/>
        </w:rPr>
        <w:t xml:space="preserve"> </w:t>
      </w:r>
      <w:r w:rsidRPr="00D85B45">
        <w:rPr>
          <w:rFonts w:ascii="Verdana" w:hAnsi="Verdana" w:cs="SymbolMT"/>
          <w:lang w:val="en-GB" w:eastAsia="en-GB"/>
        </w:rPr>
        <w:t>downstream</w:t>
      </w:r>
      <w:r>
        <w:rPr>
          <w:rFonts w:ascii="Verdana" w:hAnsi="Verdana" w:cs="SymbolMT"/>
          <w:b/>
          <w:lang w:val="en-GB" w:eastAsia="en-GB"/>
        </w:rPr>
        <w:t xml:space="preserve"> </w:t>
      </w:r>
      <w:r w:rsidRPr="00D85B45">
        <w:rPr>
          <w:rFonts w:ascii="Verdana" w:hAnsi="Verdana"/>
          <w:b/>
          <w:lang w:val="en-IE"/>
        </w:rPr>
        <w:t>DEPENDENCIES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69"/>
        <w:gridCol w:w="1681"/>
        <w:gridCol w:w="1957"/>
        <w:gridCol w:w="1443"/>
        <w:gridCol w:w="1843"/>
      </w:tblGrid>
      <w:tr w:rsidR="0032469E" w:rsidRPr="00D36D9C" w:rsidTr="004C7AB0">
        <w:tc>
          <w:tcPr>
            <w:tcW w:w="567" w:type="dxa"/>
          </w:tcPr>
          <w:p w:rsidR="0032469E" w:rsidRPr="004C7AB0" w:rsidRDefault="0032469E" w:rsidP="004C7AB0">
            <w:pPr>
              <w:jc w:val="both"/>
              <w:rPr>
                <w:rFonts w:ascii="Verdana" w:hAnsi="Verdana"/>
                <w:b/>
                <w:lang w:val="en-GB"/>
              </w:rPr>
            </w:pPr>
          </w:p>
        </w:tc>
        <w:tc>
          <w:tcPr>
            <w:tcW w:w="1869" w:type="dxa"/>
          </w:tcPr>
          <w:p w:rsidR="0032469E" w:rsidRPr="004C7AB0" w:rsidRDefault="0032469E" w:rsidP="004C7AB0">
            <w:pPr>
              <w:jc w:val="both"/>
              <w:rPr>
                <w:rFonts w:ascii="Verdana" w:hAnsi="Verdana"/>
                <w:b/>
                <w:lang w:val="en-GB"/>
              </w:rPr>
            </w:pPr>
            <w:r w:rsidRPr="004C7AB0">
              <w:rPr>
                <w:rFonts w:ascii="Verdana" w:hAnsi="Verdana"/>
                <w:b/>
                <w:lang w:val="en-GB"/>
              </w:rPr>
              <w:t>Dependency</w:t>
            </w:r>
          </w:p>
        </w:tc>
        <w:tc>
          <w:tcPr>
            <w:tcW w:w="1681" w:type="dxa"/>
          </w:tcPr>
          <w:p w:rsidR="0032469E" w:rsidRPr="004C7AB0" w:rsidRDefault="0032469E" w:rsidP="004C7AB0">
            <w:pPr>
              <w:jc w:val="both"/>
              <w:rPr>
                <w:rFonts w:ascii="Verdana" w:hAnsi="Verdana"/>
                <w:b/>
                <w:lang w:val="en-GB"/>
              </w:rPr>
            </w:pPr>
            <w:r w:rsidRPr="004C7AB0">
              <w:rPr>
                <w:rFonts w:ascii="Verdana" w:hAnsi="Verdana"/>
                <w:b/>
                <w:lang w:val="en-GB"/>
              </w:rPr>
              <w:t>Dependent on</w:t>
            </w:r>
          </w:p>
        </w:tc>
        <w:tc>
          <w:tcPr>
            <w:tcW w:w="1957" w:type="dxa"/>
          </w:tcPr>
          <w:p w:rsidR="0032469E" w:rsidRPr="004C7AB0" w:rsidRDefault="0032469E" w:rsidP="004C7AB0">
            <w:pPr>
              <w:jc w:val="both"/>
              <w:rPr>
                <w:rFonts w:ascii="Verdana" w:hAnsi="Verdana"/>
                <w:b/>
                <w:lang w:val="en-GB"/>
              </w:rPr>
            </w:pPr>
            <w:r w:rsidRPr="004C7AB0">
              <w:rPr>
                <w:rFonts w:ascii="Verdana" w:hAnsi="Verdana"/>
                <w:b/>
                <w:lang w:val="en-GB"/>
              </w:rPr>
              <w:t>Requirement</w:t>
            </w:r>
          </w:p>
        </w:tc>
        <w:tc>
          <w:tcPr>
            <w:tcW w:w="1443" w:type="dxa"/>
          </w:tcPr>
          <w:p w:rsidR="0032469E" w:rsidRPr="004C7AB0" w:rsidRDefault="0032469E" w:rsidP="004C7AB0">
            <w:pPr>
              <w:jc w:val="both"/>
              <w:rPr>
                <w:rFonts w:ascii="Verdana" w:hAnsi="Verdana"/>
                <w:b/>
                <w:lang w:val="en-GB"/>
              </w:rPr>
            </w:pPr>
            <w:r w:rsidRPr="004C7AB0">
              <w:rPr>
                <w:rFonts w:ascii="Verdana" w:hAnsi="Verdana"/>
                <w:b/>
                <w:lang w:val="en-GB"/>
              </w:rPr>
              <w:t>Action</w:t>
            </w:r>
          </w:p>
          <w:p w:rsidR="0032469E" w:rsidRPr="004C7AB0" w:rsidRDefault="0032469E" w:rsidP="004C7AB0">
            <w:pPr>
              <w:jc w:val="both"/>
              <w:rPr>
                <w:rFonts w:ascii="Verdana" w:hAnsi="Verdana"/>
                <w:b/>
                <w:lang w:val="en-GB"/>
              </w:rPr>
            </w:pPr>
            <w:r w:rsidRPr="004C7AB0">
              <w:rPr>
                <w:rFonts w:ascii="Verdana" w:hAnsi="Verdana"/>
                <w:b/>
                <w:lang w:val="en-GB"/>
              </w:rPr>
              <w:t>(card)</w:t>
            </w:r>
          </w:p>
        </w:tc>
        <w:tc>
          <w:tcPr>
            <w:tcW w:w="1843" w:type="dxa"/>
          </w:tcPr>
          <w:p w:rsidR="0032469E" w:rsidRPr="004C7AB0" w:rsidRDefault="0032469E" w:rsidP="004C7AB0">
            <w:pPr>
              <w:jc w:val="both"/>
              <w:rPr>
                <w:rFonts w:ascii="Verdana" w:hAnsi="Verdana"/>
                <w:b/>
                <w:lang w:val="en-GB"/>
              </w:rPr>
            </w:pPr>
            <w:r w:rsidRPr="004C7AB0">
              <w:rPr>
                <w:rFonts w:ascii="Verdana" w:hAnsi="Verdana"/>
                <w:b/>
                <w:lang w:val="en-GB"/>
              </w:rPr>
              <w:t>Responsible Person</w:t>
            </w:r>
          </w:p>
        </w:tc>
      </w:tr>
      <w:tr w:rsidR="0032469E" w:rsidRPr="00D36D9C" w:rsidTr="004C7AB0">
        <w:tc>
          <w:tcPr>
            <w:tcW w:w="567" w:type="dxa"/>
          </w:tcPr>
          <w:p w:rsidR="0032469E" w:rsidRPr="004C7AB0" w:rsidRDefault="0032469E" w:rsidP="004C7AB0">
            <w:pPr>
              <w:jc w:val="both"/>
              <w:rPr>
                <w:rFonts w:ascii="Verdana" w:hAnsi="Verdana"/>
                <w:b/>
                <w:lang w:val="en-GB"/>
              </w:rPr>
            </w:pPr>
            <w:r w:rsidRPr="004C7AB0">
              <w:rPr>
                <w:rFonts w:ascii="Verdana" w:hAnsi="Verdana"/>
                <w:b/>
                <w:lang w:val="en-GB"/>
              </w:rPr>
              <w:t>1</w:t>
            </w:r>
          </w:p>
        </w:tc>
        <w:tc>
          <w:tcPr>
            <w:tcW w:w="1869" w:type="dxa"/>
          </w:tcPr>
          <w:p w:rsidR="0032469E" w:rsidRPr="004C7AB0" w:rsidRDefault="0032469E" w:rsidP="00133267">
            <w:pPr>
              <w:rPr>
                <w:rFonts w:ascii="Verdana" w:hAnsi="Verdana"/>
                <w:color w:val="0000FF"/>
                <w:lang w:val="en-GB"/>
              </w:rPr>
            </w:pPr>
            <w:r w:rsidRPr="004C7AB0">
              <w:rPr>
                <w:rFonts w:ascii="Verdana" w:hAnsi="Verdana"/>
                <w:color w:val="0000FF"/>
                <w:lang w:val="en-GB"/>
              </w:rPr>
              <w:t>Sand bags put  in place</w:t>
            </w:r>
          </w:p>
        </w:tc>
        <w:tc>
          <w:tcPr>
            <w:tcW w:w="1681" w:type="dxa"/>
          </w:tcPr>
          <w:p w:rsidR="0032469E" w:rsidRPr="004C7AB0" w:rsidRDefault="0032469E" w:rsidP="00133267">
            <w:pPr>
              <w:rPr>
                <w:rFonts w:ascii="Verdana" w:hAnsi="Verdana"/>
                <w:color w:val="0000FF"/>
                <w:lang w:val="en-GB"/>
              </w:rPr>
            </w:pPr>
            <w:r w:rsidRPr="004C7AB0">
              <w:rPr>
                <w:rFonts w:ascii="Verdana" w:hAnsi="Verdana"/>
                <w:color w:val="0000FF"/>
                <w:lang w:val="en-GB"/>
              </w:rPr>
              <w:t>Staff</w:t>
            </w:r>
          </w:p>
        </w:tc>
        <w:tc>
          <w:tcPr>
            <w:tcW w:w="1957" w:type="dxa"/>
          </w:tcPr>
          <w:p w:rsidR="0032469E" w:rsidRPr="004C7AB0" w:rsidRDefault="0032469E" w:rsidP="00133267">
            <w:pPr>
              <w:rPr>
                <w:rFonts w:ascii="Verdana" w:hAnsi="Verdana"/>
                <w:color w:val="0000FF"/>
                <w:lang w:val="en-GB"/>
              </w:rPr>
            </w:pPr>
            <w:r w:rsidRPr="004C7AB0">
              <w:rPr>
                <w:rFonts w:ascii="Verdana" w:hAnsi="Verdana"/>
                <w:color w:val="0000FF"/>
                <w:lang w:val="en-GB"/>
              </w:rPr>
              <w:t>Staff and tools available</w:t>
            </w:r>
          </w:p>
        </w:tc>
        <w:tc>
          <w:tcPr>
            <w:tcW w:w="1443" w:type="dxa"/>
          </w:tcPr>
          <w:p w:rsidR="0032469E" w:rsidRPr="004C7AB0" w:rsidRDefault="0032469E" w:rsidP="00133267">
            <w:pPr>
              <w:rPr>
                <w:rFonts w:ascii="Verdana" w:hAnsi="Verdana"/>
                <w:color w:val="0000FF"/>
                <w:lang w:val="en-GB"/>
              </w:rPr>
            </w:pPr>
            <w:r w:rsidRPr="004C7AB0">
              <w:rPr>
                <w:rFonts w:ascii="Verdana" w:hAnsi="Verdana"/>
                <w:color w:val="0000FF"/>
                <w:lang w:val="en-GB"/>
              </w:rPr>
              <w:t>Procedure outlined</w:t>
            </w:r>
          </w:p>
        </w:tc>
        <w:tc>
          <w:tcPr>
            <w:tcW w:w="1843" w:type="dxa"/>
          </w:tcPr>
          <w:p w:rsidR="0032469E" w:rsidRPr="004C7AB0" w:rsidRDefault="0032469E" w:rsidP="004C7AB0">
            <w:pPr>
              <w:jc w:val="both"/>
              <w:rPr>
                <w:rFonts w:ascii="Verdana" w:hAnsi="Verdana"/>
                <w:color w:val="0000FF"/>
                <w:lang w:val="en-GB"/>
              </w:rPr>
            </w:pPr>
          </w:p>
          <w:p w:rsidR="0032469E" w:rsidRPr="004C7AB0" w:rsidRDefault="0032469E" w:rsidP="004C7AB0">
            <w:pPr>
              <w:jc w:val="both"/>
              <w:rPr>
                <w:rFonts w:ascii="Verdana" w:hAnsi="Verdana"/>
                <w:b/>
                <w:lang w:val="en-GB"/>
              </w:rPr>
            </w:pPr>
            <w:r w:rsidRPr="004C7AB0">
              <w:rPr>
                <w:rFonts w:ascii="Verdana" w:hAnsi="Verdana"/>
                <w:color w:val="0000FF"/>
                <w:lang w:val="en-GB"/>
              </w:rPr>
              <w:t>NAME</w:t>
            </w:r>
          </w:p>
        </w:tc>
      </w:tr>
      <w:tr w:rsidR="0032469E" w:rsidRPr="00D36D9C" w:rsidTr="004C7AB0">
        <w:tc>
          <w:tcPr>
            <w:tcW w:w="567" w:type="dxa"/>
          </w:tcPr>
          <w:p w:rsidR="0032469E" w:rsidRPr="004C7AB0" w:rsidRDefault="0032469E" w:rsidP="004C7AB0">
            <w:pPr>
              <w:jc w:val="both"/>
              <w:rPr>
                <w:rFonts w:ascii="Verdana" w:hAnsi="Verdana"/>
                <w:b/>
                <w:lang w:val="en-GB"/>
              </w:rPr>
            </w:pPr>
            <w:r w:rsidRPr="004C7AB0">
              <w:rPr>
                <w:rFonts w:ascii="Verdana" w:hAnsi="Verdana"/>
                <w:b/>
                <w:lang w:val="en-GB"/>
              </w:rPr>
              <w:t>2</w:t>
            </w:r>
          </w:p>
          <w:p w:rsidR="0032469E" w:rsidRPr="004C7AB0" w:rsidRDefault="0032469E" w:rsidP="004C7AB0">
            <w:pPr>
              <w:jc w:val="both"/>
              <w:rPr>
                <w:rFonts w:ascii="Verdana" w:hAnsi="Verdana"/>
                <w:b/>
                <w:lang w:val="en-GB"/>
              </w:rPr>
            </w:pPr>
          </w:p>
        </w:tc>
        <w:tc>
          <w:tcPr>
            <w:tcW w:w="1869" w:type="dxa"/>
          </w:tcPr>
          <w:p w:rsidR="0032469E" w:rsidRPr="004C7AB0" w:rsidRDefault="0032469E" w:rsidP="004C7AB0">
            <w:pPr>
              <w:jc w:val="both"/>
              <w:rPr>
                <w:rFonts w:ascii="Verdana" w:hAnsi="Verdana"/>
                <w:b/>
                <w:lang w:val="en-GB"/>
              </w:rPr>
            </w:pPr>
          </w:p>
        </w:tc>
        <w:tc>
          <w:tcPr>
            <w:tcW w:w="1681" w:type="dxa"/>
          </w:tcPr>
          <w:p w:rsidR="0032469E" w:rsidRPr="004C7AB0" w:rsidRDefault="0032469E" w:rsidP="004C7AB0">
            <w:pPr>
              <w:jc w:val="both"/>
              <w:rPr>
                <w:rFonts w:ascii="Verdana" w:hAnsi="Verdana"/>
                <w:b/>
                <w:lang w:val="en-GB"/>
              </w:rPr>
            </w:pPr>
          </w:p>
        </w:tc>
        <w:tc>
          <w:tcPr>
            <w:tcW w:w="1957" w:type="dxa"/>
          </w:tcPr>
          <w:p w:rsidR="0032469E" w:rsidRPr="004C7AB0" w:rsidRDefault="0032469E" w:rsidP="004C7AB0">
            <w:pPr>
              <w:jc w:val="both"/>
              <w:rPr>
                <w:rFonts w:ascii="Verdana" w:hAnsi="Verdana"/>
                <w:b/>
                <w:lang w:val="en-GB"/>
              </w:rPr>
            </w:pPr>
          </w:p>
        </w:tc>
        <w:tc>
          <w:tcPr>
            <w:tcW w:w="1443" w:type="dxa"/>
          </w:tcPr>
          <w:p w:rsidR="0032469E" w:rsidRPr="004C7AB0" w:rsidRDefault="0032469E" w:rsidP="004C7AB0">
            <w:pPr>
              <w:jc w:val="both"/>
              <w:rPr>
                <w:rFonts w:ascii="Verdana" w:hAnsi="Verdana"/>
                <w:b/>
                <w:lang w:val="en-GB"/>
              </w:rPr>
            </w:pPr>
          </w:p>
        </w:tc>
        <w:tc>
          <w:tcPr>
            <w:tcW w:w="1843" w:type="dxa"/>
          </w:tcPr>
          <w:p w:rsidR="0032469E" w:rsidRPr="004C7AB0" w:rsidRDefault="0032469E" w:rsidP="004C7AB0">
            <w:pPr>
              <w:jc w:val="both"/>
              <w:rPr>
                <w:rFonts w:ascii="Verdana" w:hAnsi="Verdana"/>
                <w:b/>
                <w:lang w:val="en-GB"/>
              </w:rPr>
            </w:pPr>
          </w:p>
        </w:tc>
      </w:tr>
      <w:tr w:rsidR="0032469E" w:rsidRPr="00D36D9C" w:rsidTr="004C7AB0">
        <w:tc>
          <w:tcPr>
            <w:tcW w:w="567" w:type="dxa"/>
          </w:tcPr>
          <w:p w:rsidR="0032469E" w:rsidRPr="004C7AB0" w:rsidRDefault="0032469E" w:rsidP="004C7AB0">
            <w:pPr>
              <w:jc w:val="both"/>
              <w:rPr>
                <w:rFonts w:ascii="Verdana" w:hAnsi="Verdana"/>
                <w:b/>
                <w:lang w:val="en-GB"/>
              </w:rPr>
            </w:pPr>
            <w:r w:rsidRPr="004C7AB0">
              <w:rPr>
                <w:rFonts w:ascii="Verdana" w:hAnsi="Verdana"/>
                <w:b/>
                <w:lang w:val="en-GB"/>
              </w:rPr>
              <w:t>3</w:t>
            </w:r>
          </w:p>
          <w:p w:rsidR="0032469E" w:rsidRPr="004C7AB0" w:rsidRDefault="0032469E" w:rsidP="004C7AB0">
            <w:pPr>
              <w:jc w:val="both"/>
              <w:rPr>
                <w:rFonts w:ascii="Verdana" w:hAnsi="Verdana"/>
                <w:b/>
                <w:lang w:val="en-GB"/>
              </w:rPr>
            </w:pPr>
          </w:p>
        </w:tc>
        <w:tc>
          <w:tcPr>
            <w:tcW w:w="1869" w:type="dxa"/>
          </w:tcPr>
          <w:p w:rsidR="0032469E" w:rsidRPr="004C7AB0" w:rsidRDefault="0032469E" w:rsidP="004C7AB0">
            <w:pPr>
              <w:jc w:val="both"/>
              <w:rPr>
                <w:rFonts w:ascii="Verdana" w:hAnsi="Verdana"/>
                <w:b/>
                <w:lang w:val="en-GB"/>
              </w:rPr>
            </w:pPr>
          </w:p>
        </w:tc>
        <w:tc>
          <w:tcPr>
            <w:tcW w:w="1681" w:type="dxa"/>
          </w:tcPr>
          <w:p w:rsidR="0032469E" w:rsidRPr="004C7AB0" w:rsidRDefault="0032469E" w:rsidP="004C7AB0">
            <w:pPr>
              <w:jc w:val="both"/>
              <w:rPr>
                <w:rFonts w:ascii="Verdana" w:hAnsi="Verdana"/>
                <w:b/>
                <w:lang w:val="en-GB"/>
              </w:rPr>
            </w:pPr>
          </w:p>
        </w:tc>
        <w:tc>
          <w:tcPr>
            <w:tcW w:w="1957" w:type="dxa"/>
          </w:tcPr>
          <w:p w:rsidR="0032469E" w:rsidRPr="004C7AB0" w:rsidRDefault="0032469E" w:rsidP="004C7AB0">
            <w:pPr>
              <w:jc w:val="both"/>
              <w:rPr>
                <w:rFonts w:ascii="Verdana" w:hAnsi="Verdana"/>
                <w:b/>
                <w:lang w:val="en-GB"/>
              </w:rPr>
            </w:pPr>
          </w:p>
        </w:tc>
        <w:tc>
          <w:tcPr>
            <w:tcW w:w="1443" w:type="dxa"/>
          </w:tcPr>
          <w:p w:rsidR="0032469E" w:rsidRPr="004C7AB0" w:rsidRDefault="0032469E" w:rsidP="004C7AB0">
            <w:pPr>
              <w:jc w:val="both"/>
              <w:rPr>
                <w:rFonts w:ascii="Verdana" w:hAnsi="Verdana"/>
                <w:b/>
                <w:lang w:val="en-GB"/>
              </w:rPr>
            </w:pPr>
          </w:p>
        </w:tc>
        <w:tc>
          <w:tcPr>
            <w:tcW w:w="1843" w:type="dxa"/>
          </w:tcPr>
          <w:p w:rsidR="0032469E" w:rsidRPr="004C7AB0" w:rsidRDefault="0032469E" w:rsidP="004C7AB0">
            <w:pPr>
              <w:jc w:val="both"/>
              <w:rPr>
                <w:rFonts w:ascii="Verdana" w:hAnsi="Verdana"/>
                <w:b/>
                <w:lang w:val="en-GB"/>
              </w:rPr>
            </w:pPr>
          </w:p>
        </w:tc>
      </w:tr>
    </w:tbl>
    <w:p w:rsidR="0032469E" w:rsidRPr="00D36D9C" w:rsidRDefault="0032469E" w:rsidP="00076EC2">
      <w:pPr>
        <w:autoSpaceDE w:val="0"/>
        <w:autoSpaceDN w:val="0"/>
        <w:adjustRightInd w:val="0"/>
        <w:rPr>
          <w:rFonts w:ascii="Verdana" w:hAnsi="Verdana" w:cs="SymbolMT"/>
          <w:lang w:val="en-GB" w:eastAsia="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2800"/>
        <w:gridCol w:w="3240"/>
      </w:tblGrid>
      <w:tr w:rsidR="0032469E" w:rsidTr="004C7AB0">
        <w:trPr>
          <w:trHeight w:val="669"/>
        </w:trPr>
        <w:tc>
          <w:tcPr>
            <w:tcW w:w="3320" w:type="dxa"/>
            <w:shd w:val="clear" w:color="auto" w:fill="E0E0E0"/>
          </w:tcPr>
          <w:p w:rsidR="0032469E" w:rsidRPr="004C7AB0" w:rsidRDefault="0032469E" w:rsidP="004C7AB0">
            <w:pPr>
              <w:jc w:val="both"/>
              <w:rPr>
                <w:rFonts w:ascii="Verdana" w:hAnsi="Verdana"/>
                <w:sz w:val="28"/>
                <w:szCs w:val="28"/>
                <w:lang w:val="en-IE"/>
              </w:rPr>
            </w:pPr>
            <w:r w:rsidRPr="004C7AB0">
              <w:rPr>
                <w:rFonts w:ascii="Verdana" w:hAnsi="Verdana"/>
                <w:sz w:val="28"/>
                <w:szCs w:val="28"/>
                <w:lang w:val="en-IE"/>
              </w:rPr>
              <w:t>AREA</w:t>
            </w:r>
          </w:p>
        </w:tc>
        <w:tc>
          <w:tcPr>
            <w:tcW w:w="2800" w:type="dxa"/>
            <w:shd w:val="clear" w:color="auto" w:fill="FFFF00"/>
          </w:tcPr>
          <w:p w:rsidR="0032469E" w:rsidRPr="004C7AB0" w:rsidRDefault="0032469E" w:rsidP="004C7AB0">
            <w:pPr>
              <w:autoSpaceDE w:val="0"/>
              <w:autoSpaceDN w:val="0"/>
              <w:adjustRightInd w:val="0"/>
              <w:rPr>
                <w:rFonts w:ascii="Verdana" w:hAnsi="Verdana" w:cs="SymbolMT"/>
                <w:lang w:val="en-GB" w:eastAsia="en-GB"/>
              </w:rPr>
            </w:pPr>
            <w:r w:rsidRPr="004C7AB0">
              <w:rPr>
                <w:rFonts w:ascii="Verdana" w:hAnsi="Verdana"/>
                <w:b/>
                <w:color w:val="000000"/>
                <w:lang w:val="en-IE"/>
              </w:rPr>
              <w:t>Dependency Table Complete</w:t>
            </w:r>
          </w:p>
        </w:tc>
        <w:tc>
          <w:tcPr>
            <w:tcW w:w="3240" w:type="dxa"/>
            <w:shd w:val="clear" w:color="auto" w:fill="FFFF00"/>
          </w:tcPr>
          <w:p w:rsidR="0032469E" w:rsidRPr="004C7AB0" w:rsidRDefault="0032469E" w:rsidP="004C7AB0">
            <w:pPr>
              <w:autoSpaceDE w:val="0"/>
              <w:autoSpaceDN w:val="0"/>
              <w:adjustRightInd w:val="0"/>
              <w:rPr>
                <w:rFonts w:ascii="Verdana" w:hAnsi="Verdana" w:cs="SymbolMT"/>
                <w:lang w:val="en-GB" w:eastAsia="en-GB"/>
              </w:rPr>
            </w:pPr>
            <w:r w:rsidRPr="004C7AB0">
              <w:rPr>
                <w:rFonts w:ascii="Verdana" w:hAnsi="Verdana"/>
                <w:b/>
                <w:color w:val="000000"/>
                <w:lang w:val="en-IE"/>
              </w:rPr>
              <w:t>Relevant Action Cards Complete</w:t>
            </w:r>
          </w:p>
        </w:tc>
      </w:tr>
      <w:tr w:rsidR="0032469E" w:rsidTr="004C7AB0">
        <w:tc>
          <w:tcPr>
            <w:tcW w:w="3320" w:type="dxa"/>
            <w:shd w:val="clear" w:color="auto" w:fill="E0E0E0"/>
          </w:tcPr>
          <w:p w:rsidR="0032469E" w:rsidRPr="004C7AB0" w:rsidRDefault="0032469E" w:rsidP="00133267">
            <w:pPr>
              <w:rPr>
                <w:rFonts w:ascii="Verdana" w:hAnsi="Verdana"/>
                <w:lang w:val="en-IE"/>
              </w:rPr>
            </w:pPr>
            <w:r w:rsidRPr="004C7AB0">
              <w:rPr>
                <w:rFonts w:ascii="Verdana" w:hAnsi="Verdana" w:cs="SymbolMT"/>
                <w:lang w:val="en-GB" w:eastAsia="en-GB"/>
              </w:rPr>
              <w:t>Flooding</w:t>
            </w:r>
          </w:p>
        </w:tc>
        <w:tc>
          <w:tcPr>
            <w:tcW w:w="2800" w:type="dxa"/>
          </w:tcPr>
          <w:p w:rsidR="0032469E" w:rsidRPr="004C7AB0" w:rsidRDefault="0032469E" w:rsidP="004C7AB0">
            <w:pPr>
              <w:jc w:val="both"/>
              <w:rPr>
                <w:rFonts w:ascii="Verdana" w:hAnsi="Verdana"/>
                <w:b/>
                <w:color w:val="0000FF"/>
                <w:lang w:val="en-IE"/>
              </w:rPr>
            </w:pPr>
            <w:r w:rsidRPr="004C7AB0">
              <w:rPr>
                <w:rFonts w:ascii="Verdana" w:hAnsi="Verdana"/>
                <w:b/>
                <w:color w:val="0000FF"/>
                <w:lang w:val="en-IE"/>
              </w:rPr>
              <w:t>Yes</w:t>
            </w:r>
          </w:p>
        </w:tc>
        <w:tc>
          <w:tcPr>
            <w:tcW w:w="3240" w:type="dxa"/>
          </w:tcPr>
          <w:p w:rsidR="0032469E" w:rsidRPr="004C7AB0" w:rsidRDefault="0032469E" w:rsidP="004C7AB0">
            <w:pPr>
              <w:jc w:val="both"/>
              <w:rPr>
                <w:rFonts w:ascii="Verdana" w:hAnsi="Verdana"/>
                <w:b/>
                <w:color w:val="0000FF"/>
                <w:lang w:val="en-IE"/>
              </w:rPr>
            </w:pPr>
            <w:r w:rsidRPr="004C7AB0">
              <w:rPr>
                <w:rFonts w:ascii="Verdana" w:hAnsi="Verdana"/>
                <w:b/>
                <w:color w:val="0000FF"/>
                <w:lang w:val="en-IE"/>
              </w:rPr>
              <w:t>No</w:t>
            </w:r>
          </w:p>
        </w:tc>
      </w:tr>
      <w:tr w:rsidR="0032469E" w:rsidTr="004C7AB0">
        <w:tc>
          <w:tcPr>
            <w:tcW w:w="3320" w:type="dxa"/>
            <w:shd w:val="clear" w:color="auto" w:fill="E0E0E0"/>
          </w:tcPr>
          <w:p w:rsidR="0032469E" w:rsidRPr="004C7AB0" w:rsidRDefault="0032469E" w:rsidP="004C7AB0">
            <w:pPr>
              <w:jc w:val="both"/>
              <w:rPr>
                <w:rFonts w:ascii="Verdana" w:hAnsi="Verdana"/>
                <w:lang w:val="en-IE"/>
              </w:rPr>
            </w:pPr>
            <w:r w:rsidRPr="004C7AB0">
              <w:rPr>
                <w:rFonts w:ascii="Verdana" w:hAnsi="Verdana" w:cs="SymbolMT"/>
                <w:lang w:val="en-GB" w:eastAsia="en-GB"/>
              </w:rPr>
              <w:t>Wind</w:t>
            </w:r>
          </w:p>
        </w:tc>
        <w:tc>
          <w:tcPr>
            <w:tcW w:w="2800" w:type="dxa"/>
          </w:tcPr>
          <w:p w:rsidR="0032469E" w:rsidRPr="004C7AB0" w:rsidRDefault="0032469E" w:rsidP="004C7AB0">
            <w:pPr>
              <w:jc w:val="both"/>
              <w:rPr>
                <w:rFonts w:ascii="Verdana" w:hAnsi="Verdana"/>
                <w:b/>
                <w:color w:val="0000FF"/>
                <w:lang w:val="en-IE"/>
              </w:rPr>
            </w:pPr>
            <w:r w:rsidRPr="004C7AB0">
              <w:rPr>
                <w:rFonts w:ascii="Verdana" w:hAnsi="Verdana"/>
                <w:b/>
                <w:color w:val="0000FF"/>
                <w:lang w:val="en-IE"/>
              </w:rPr>
              <w:t>Yes</w:t>
            </w:r>
          </w:p>
        </w:tc>
        <w:tc>
          <w:tcPr>
            <w:tcW w:w="3240" w:type="dxa"/>
          </w:tcPr>
          <w:p w:rsidR="0032469E" w:rsidRPr="004C7AB0" w:rsidRDefault="0032469E" w:rsidP="004C7AB0">
            <w:pPr>
              <w:jc w:val="both"/>
              <w:rPr>
                <w:rFonts w:ascii="Verdana" w:hAnsi="Verdana"/>
                <w:b/>
                <w:color w:val="0000FF"/>
                <w:lang w:val="en-IE"/>
              </w:rPr>
            </w:pPr>
            <w:r w:rsidRPr="004C7AB0">
              <w:rPr>
                <w:rFonts w:ascii="Verdana" w:hAnsi="Verdana"/>
                <w:b/>
                <w:color w:val="0000FF"/>
                <w:lang w:val="en-IE"/>
              </w:rPr>
              <w:t>Being prepared</w:t>
            </w:r>
          </w:p>
        </w:tc>
      </w:tr>
      <w:tr w:rsidR="0032469E" w:rsidTr="004C7AB0">
        <w:tc>
          <w:tcPr>
            <w:tcW w:w="3320" w:type="dxa"/>
            <w:shd w:val="clear" w:color="auto" w:fill="E0E0E0"/>
          </w:tcPr>
          <w:p w:rsidR="0032469E" w:rsidRPr="004C7AB0" w:rsidRDefault="0032469E" w:rsidP="004C7AB0">
            <w:pPr>
              <w:autoSpaceDE w:val="0"/>
              <w:autoSpaceDN w:val="0"/>
              <w:adjustRightInd w:val="0"/>
              <w:rPr>
                <w:rFonts w:ascii="Verdana" w:hAnsi="Verdana" w:cs="SymbolMT"/>
                <w:lang w:val="en-GB" w:eastAsia="en-GB"/>
              </w:rPr>
            </w:pPr>
            <w:r w:rsidRPr="004C7AB0">
              <w:rPr>
                <w:rFonts w:ascii="Verdana" w:hAnsi="Verdana" w:cs="SymbolMT"/>
                <w:lang w:val="en-GB" w:eastAsia="en-GB"/>
              </w:rPr>
              <w:t>Thunderstorms</w:t>
            </w:r>
          </w:p>
        </w:tc>
        <w:tc>
          <w:tcPr>
            <w:tcW w:w="2800" w:type="dxa"/>
          </w:tcPr>
          <w:p w:rsidR="0032469E" w:rsidRPr="004C7AB0" w:rsidRDefault="0032469E" w:rsidP="004C7AB0">
            <w:pPr>
              <w:jc w:val="both"/>
              <w:rPr>
                <w:rFonts w:ascii="Verdana" w:hAnsi="Verdana"/>
                <w:b/>
                <w:color w:val="0000FF"/>
                <w:lang w:val="en-IE"/>
              </w:rPr>
            </w:pPr>
            <w:r w:rsidRPr="004C7AB0">
              <w:rPr>
                <w:rFonts w:ascii="Verdana" w:hAnsi="Verdana"/>
                <w:b/>
                <w:color w:val="0000FF"/>
                <w:lang w:val="en-IE"/>
              </w:rPr>
              <w:t>No</w:t>
            </w:r>
          </w:p>
        </w:tc>
        <w:tc>
          <w:tcPr>
            <w:tcW w:w="3240" w:type="dxa"/>
          </w:tcPr>
          <w:p w:rsidR="0032469E" w:rsidRPr="004C7AB0" w:rsidRDefault="0032469E" w:rsidP="004C7AB0">
            <w:pPr>
              <w:jc w:val="both"/>
              <w:rPr>
                <w:rFonts w:ascii="Verdana" w:hAnsi="Verdana"/>
                <w:b/>
                <w:color w:val="0000FF"/>
                <w:lang w:val="en-IE"/>
              </w:rPr>
            </w:pPr>
          </w:p>
        </w:tc>
      </w:tr>
      <w:tr w:rsidR="0032469E" w:rsidTr="004C7AB0">
        <w:tc>
          <w:tcPr>
            <w:tcW w:w="3320" w:type="dxa"/>
            <w:shd w:val="clear" w:color="auto" w:fill="E0E0E0"/>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Snow</w:t>
            </w:r>
          </w:p>
        </w:tc>
        <w:tc>
          <w:tcPr>
            <w:tcW w:w="2800" w:type="dxa"/>
          </w:tcPr>
          <w:p w:rsidR="0032469E" w:rsidRPr="004C7AB0" w:rsidRDefault="0032469E" w:rsidP="004C7AB0">
            <w:pPr>
              <w:jc w:val="both"/>
              <w:rPr>
                <w:rFonts w:ascii="Verdana" w:hAnsi="Verdana"/>
                <w:b/>
                <w:color w:val="0000FF"/>
                <w:lang w:val="en-IE"/>
              </w:rPr>
            </w:pPr>
            <w:r w:rsidRPr="004C7AB0">
              <w:rPr>
                <w:rFonts w:ascii="Verdana" w:hAnsi="Verdana"/>
                <w:b/>
                <w:color w:val="0000FF"/>
                <w:lang w:val="en-IE"/>
              </w:rPr>
              <w:t xml:space="preserve">Being prepared </w:t>
            </w:r>
          </w:p>
        </w:tc>
        <w:tc>
          <w:tcPr>
            <w:tcW w:w="3240" w:type="dxa"/>
          </w:tcPr>
          <w:p w:rsidR="0032469E" w:rsidRPr="004C7AB0" w:rsidRDefault="0032469E" w:rsidP="004C7AB0">
            <w:pPr>
              <w:jc w:val="both"/>
              <w:rPr>
                <w:rFonts w:ascii="Verdana" w:hAnsi="Verdana"/>
                <w:b/>
                <w:color w:val="0000FF"/>
                <w:lang w:val="en-IE"/>
              </w:rPr>
            </w:pPr>
          </w:p>
        </w:tc>
      </w:tr>
      <w:tr w:rsidR="0032469E" w:rsidTr="004C7AB0">
        <w:tc>
          <w:tcPr>
            <w:tcW w:w="3320" w:type="dxa"/>
            <w:shd w:val="clear" w:color="auto" w:fill="E0E0E0"/>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Frost/Ice</w:t>
            </w:r>
          </w:p>
        </w:tc>
        <w:tc>
          <w:tcPr>
            <w:tcW w:w="2800" w:type="dxa"/>
          </w:tcPr>
          <w:p w:rsidR="0032469E" w:rsidRPr="004C7AB0" w:rsidRDefault="0032469E" w:rsidP="004C7AB0">
            <w:pPr>
              <w:jc w:val="both"/>
              <w:rPr>
                <w:rFonts w:ascii="Verdana" w:hAnsi="Verdana"/>
                <w:b/>
                <w:color w:val="0000FF"/>
                <w:lang w:val="en-IE"/>
              </w:rPr>
            </w:pPr>
            <w:r w:rsidRPr="004C7AB0">
              <w:rPr>
                <w:rFonts w:ascii="Verdana" w:hAnsi="Verdana"/>
                <w:b/>
                <w:color w:val="0000FF"/>
                <w:lang w:val="en-IE"/>
              </w:rPr>
              <w:t>Yes</w:t>
            </w:r>
          </w:p>
        </w:tc>
        <w:tc>
          <w:tcPr>
            <w:tcW w:w="3240" w:type="dxa"/>
          </w:tcPr>
          <w:p w:rsidR="0032469E" w:rsidRPr="004C7AB0" w:rsidRDefault="0032469E" w:rsidP="004C7AB0">
            <w:pPr>
              <w:jc w:val="both"/>
              <w:rPr>
                <w:rFonts w:ascii="Verdana" w:hAnsi="Verdana"/>
                <w:b/>
                <w:color w:val="0000FF"/>
                <w:lang w:val="en-IE"/>
              </w:rPr>
            </w:pPr>
          </w:p>
        </w:tc>
      </w:tr>
      <w:tr w:rsidR="0032469E" w:rsidTr="004C7AB0">
        <w:tc>
          <w:tcPr>
            <w:tcW w:w="3320" w:type="dxa"/>
            <w:shd w:val="clear" w:color="auto" w:fill="E0E0E0"/>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Fog</w:t>
            </w:r>
          </w:p>
        </w:tc>
        <w:tc>
          <w:tcPr>
            <w:tcW w:w="2800" w:type="dxa"/>
          </w:tcPr>
          <w:p w:rsidR="0032469E" w:rsidRPr="004C7AB0" w:rsidRDefault="0032469E" w:rsidP="004C7AB0">
            <w:pPr>
              <w:jc w:val="both"/>
              <w:rPr>
                <w:rFonts w:ascii="Verdana" w:hAnsi="Verdana"/>
                <w:b/>
                <w:color w:val="0000FF"/>
                <w:lang w:val="en-IE"/>
              </w:rPr>
            </w:pPr>
            <w:r w:rsidRPr="004C7AB0">
              <w:rPr>
                <w:rFonts w:ascii="Verdana" w:hAnsi="Verdana"/>
                <w:b/>
                <w:color w:val="0000FF"/>
                <w:lang w:val="en-IE"/>
              </w:rPr>
              <w:t>No</w:t>
            </w:r>
          </w:p>
        </w:tc>
        <w:tc>
          <w:tcPr>
            <w:tcW w:w="3240" w:type="dxa"/>
          </w:tcPr>
          <w:p w:rsidR="0032469E" w:rsidRPr="004C7AB0" w:rsidRDefault="0032469E" w:rsidP="004C7AB0">
            <w:pPr>
              <w:jc w:val="both"/>
              <w:rPr>
                <w:rFonts w:ascii="Verdana" w:hAnsi="Verdana"/>
                <w:b/>
                <w:color w:val="0000FF"/>
                <w:lang w:val="en-IE"/>
              </w:rPr>
            </w:pPr>
          </w:p>
        </w:tc>
      </w:tr>
      <w:tr w:rsidR="0032469E" w:rsidTr="004C7AB0">
        <w:tc>
          <w:tcPr>
            <w:tcW w:w="3320" w:type="dxa"/>
            <w:shd w:val="clear" w:color="auto" w:fill="E0E0E0"/>
          </w:tcPr>
          <w:p w:rsidR="0032469E" w:rsidRPr="004C7AB0" w:rsidRDefault="0032469E" w:rsidP="004C7AB0">
            <w:pPr>
              <w:jc w:val="both"/>
              <w:rPr>
                <w:rFonts w:ascii="Verdana" w:hAnsi="Verdana"/>
                <w:sz w:val="28"/>
                <w:szCs w:val="28"/>
                <w:lang w:val="en-IE"/>
              </w:rPr>
            </w:pPr>
            <w:r w:rsidRPr="004C7AB0">
              <w:rPr>
                <w:rFonts w:ascii="Verdana" w:hAnsi="Verdana" w:cs="Arial"/>
                <w:lang w:val="en-GB" w:eastAsia="en-GB"/>
              </w:rPr>
              <w:t>Heat Wave</w:t>
            </w:r>
          </w:p>
        </w:tc>
        <w:tc>
          <w:tcPr>
            <w:tcW w:w="2800" w:type="dxa"/>
          </w:tcPr>
          <w:p w:rsidR="0032469E" w:rsidRPr="004C7AB0" w:rsidRDefault="0032469E" w:rsidP="004C7AB0">
            <w:pPr>
              <w:jc w:val="both"/>
              <w:rPr>
                <w:rFonts w:ascii="Verdana" w:hAnsi="Verdana"/>
                <w:b/>
                <w:color w:val="0000FF"/>
                <w:lang w:val="en-IE"/>
              </w:rPr>
            </w:pPr>
            <w:r w:rsidRPr="004C7AB0">
              <w:rPr>
                <w:rFonts w:ascii="Verdana" w:hAnsi="Verdana"/>
                <w:b/>
                <w:color w:val="0000FF"/>
                <w:lang w:val="en-IE"/>
              </w:rPr>
              <w:t xml:space="preserve">No </w:t>
            </w:r>
          </w:p>
        </w:tc>
        <w:tc>
          <w:tcPr>
            <w:tcW w:w="3240" w:type="dxa"/>
          </w:tcPr>
          <w:p w:rsidR="0032469E" w:rsidRPr="004C7AB0" w:rsidRDefault="0032469E" w:rsidP="004C7AB0">
            <w:pPr>
              <w:jc w:val="both"/>
              <w:rPr>
                <w:rFonts w:ascii="Verdana" w:hAnsi="Verdana"/>
                <w:b/>
                <w:color w:val="0000FF"/>
                <w:lang w:val="en-IE"/>
              </w:rPr>
            </w:pPr>
          </w:p>
        </w:tc>
      </w:tr>
      <w:tr w:rsidR="0032469E" w:rsidTr="004C7AB0">
        <w:tc>
          <w:tcPr>
            <w:tcW w:w="3320" w:type="dxa"/>
            <w:shd w:val="clear" w:color="auto" w:fill="FFFF99"/>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Electricity</w:t>
            </w:r>
          </w:p>
        </w:tc>
        <w:tc>
          <w:tcPr>
            <w:tcW w:w="2800" w:type="dxa"/>
          </w:tcPr>
          <w:p w:rsidR="0032469E" w:rsidRPr="004C7AB0" w:rsidRDefault="0032469E" w:rsidP="004C7AB0">
            <w:pPr>
              <w:jc w:val="both"/>
              <w:rPr>
                <w:rFonts w:ascii="Verdana" w:hAnsi="Verdana"/>
                <w:b/>
                <w:color w:val="0000FF"/>
                <w:lang w:val="en-IE"/>
              </w:rPr>
            </w:pPr>
          </w:p>
        </w:tc>
        <w:tc>
          <w:tcPr>
            <w:tcW w:w="3240" w:type="dxa"/>
          </w:tcPr>
          <w:p w:rsidR="0032469E" w:rsidRPr="004C7AB0" w:rsidRDefault="0032469E" w:rsidP="004C7AB0">
            <w:pPr>
              <w:jc w:val="both"/>
              <w:rPr>
                <w:rFonts w:ascii="Verdana" w:hAnsi="Verdana"/>
                <w:b/>
                <w:color w:val="0000FF"/>
                <w:lang w:val="en-IE"/>
              </w:rPr>
            </w:pPr>
          </w:p>
        </w:tc>
      </w:tr>
      <w:tr w:rsidR="0032469E" w:rsidTr="004C7AB0">
        <w:tc>
          <w:tcPr>
            <w:tcW w:w="3320" w:type="dxa"/>
            <w:shd w:val="clear" w:color="auto" w:fill="FFFF99"/>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Gas</w:t>
            </w:r>
          </w:p>
        </w:tc>
        <w:tc>
          <w:tcPr>
            <w:tcW w:w="2800" w:type="dxa"/>
          </w:tcPr>
          <w:p w:rsidR="0032469E" w:rsidRPr="004C7AB0" w:rsidRDefault="0032469E" w:rsidP="004C7AB0">
            <w:pPr>
              <w:jc w:val="both"/>
              <w:rPr>
                <w:rFonts w:ascii="Verdana" w:hAnsi="Verdana"/>
                <w:b/>
                <w:color w:val="000000"/>
                <w:lang w:val="en-IE"/>
              </w:rPr>
            </w:pPr>
          </w:p>
        </w:tc>
        <w:tc>
          <w:tcPr>
            <w:tcW w:w="3240" w:type="dxa"/>
          </w:tcPr>
          <w:p w:rsidR="0032469E" w:rsidRPr="004C7AB0" w:rsidRDefault="0032469E" w:rsidP="004C7AB0">
            <w:pPr>
              <w:jc w:val="both"/>
              <w:rPr>
                <w:rFonts w:ascii="Verdana" w:hAnsi="Verdana"/>
                <w:b/>
                <w:color w:val="000000"/>
                <w:lang w:val="en-IE"/>
              </w:rPr>
            </w:pPr>
          </w:p>
        </w:tc>
      </w:tr>
      <w:tr w:rsidR="0032469E" w:rsidTr="004C7AB0">
        <w:tc>
          <w:tcPr>
            <w:tcW w:w="3320" w:type="dxa"/>
            <w:shd w:val="clear" w:color="auto" w:fill="FFFF99"/>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Water</w:t>
            </w:r>
          </w:p>
        </w:tc>
        <w:tc>
          <w:tcPr>
            <w:tcW w:w="2800" w:type="dxa"/>
          </w:tcPr>
          <w:p w:rsidR="0032469E" w:rsidRPr="004C7AB0" w:rsidRDefault="0032469E" w:rsidP="004C7AB0">
            <w:pPr>
              <w:jc w:val="both"/>
              <w:rPr>
                <w:rFonts w:ascii="Verdana" w:hAnsi="Verdana"/>
                <w:b/>
                <w:color w:val="000000"/>
                <w:lang w:val="en-IE"/>
              </w:rPr>
            </w:pPr>
          </w:p>
        </w:tc>
        <w:tc>
          <w:tcPr>
            <w:tcW w:w="3240" w:type="dxa"/>
          </w:tcPr>
          <w:p w:rsidR="0032469E" w:rsidRPr="004C7AB0" w:rsidRDefault="0032469E" w:rsidP="004C7AB0">
            <w:pPr>
              <w:jc w:val="both"/>
              <w:rPr>
                <w:rFonts w:ascii="Verdana" w:hAnsi="Verdana"/>
                <w:b/>
                <w:color w:val="000000"/>
                <w:lang w:val="en-IE"/>
              </w:rPr>
            </w:pPr>
          </w:p>
        </w:tc>
      </w:tr>
      <w:tr w:rsidR="0032469E" w:rsidTr="004C7AB0">
        <w:trPr>
          <w:trHeight w:val="124"/>
        </w:trPr>
        <w:tc>
          <w:tcPr>
            <w:tcW w:w="3320" w:type="dxa"/>
            <w:shd w:val="clear" w:color="auto" w:fill="99CCFF"/>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Transport</w:t>
            </w:r>
          </w:p>
        </w:tc>
        <w:tc>
          <w:tcPr>
            <w:tcW w:w="2800" w:type="dxa"/>
          </w:tcPr>
          <w:p w:rsidR="0032469E" w:rsidRPr="004C7AB0" w:rsidRDefault="0032469E" w:rsidP="004C7AB0">
            <w:pPr>
              <w:jc w:val="both"/>
              <w:rPr>
                <w:rFonts w:ascii="Verdana" w:hAnsi="Verdana"/>
                <w:b/>
                <w:color w:val="000000"/>
                <w:lang w:val="en-IE"/>
              </w:rPr>
            </w:pPr>
          </w:p>
        </w:tc>
        <w:tc>
          <w:tcPr>
            <w:tcW w:w="3240" w:type="dxa"/>
          </w:tcPr>
          <w:p w:rsidR="0032469E" w:rsidRPr="004C7AB0" w:rsidRDefault="0032469E" w:rsidP="004C7AB0">
            <w:pPr>
              <w:jc w:val="both"/>
              <w:rPr>
                <w:rFonts w:ascii="Verdana" w:hAnsi="Verdana"/>
                <w:b/>
                <w:color w:val="000000"/>
                <w:lang w:val="en-IE"/>
              </w:rPr>
            </w:pPr>
          </w:p>
        </w:tc>
      </w:tr>
      <w:tr w:rsidR="0032469E" w:rsidTr="004C7AB0">
        <w:trPr>
          <w:trHeight w:val="124"/>
        </w:trPr>
        <w:tc>
          <w:tcPr>
            <w:tcW w:w="3320" w:type="dxa"/>
            <w:shd w:val="clear" w:color="auto" w:fill="99CCFF"/>
          </w:tcPr>
          <w:p w:rsidR="0032469E" w:rsidRPr="004C7AB0" w:rsidRDefault="0032469E" w:rsidP="004C7AB0">
            <w:pPr>
              <w:autoSpaceDE w:val="0"/>
              <w:autoSpaceDN w:val="0"/>
              <w:adjustRightInd w:val="0"/>
              <w:rPr>
                <w:rFonts w:ascii="Verdana" w:hAnsi="Verdana" w:cs="Arial"/>
                <w:lang w:val="en-GB" w:eastAsia="en-GB"/>
              </w:rPr>
            </w:pPr>
            <w:r w:rsidRPr="004C7AB0">
              <w:rPr>
                <w:rFonts w:ascii="Verdana" w:hAnsi="Verdana" w:cs="Arial"/>
                <w:lang w:val="en-GB" w:eastAsia="en-GB"/>
              </w:rPr>
              <w:t>Communication</w:t>
            </w:r>
          </w:p>
        </w:tc>
        <w:tc>
          <w:tcPr>
            <w:tcW w:w="2800" w:type="dxa"/>
          </w:tcPr>
          <w:p w:rsidR="0032469E" w:rsidRPr="004C7AB0" w:rsidRDefault="0032469E" w:rsidP="004C7AB0">
            <w:pPr>
              <w:jc w:val="both"/>
              <w:rPr>
                <w:rFonts w:ascii="Verdana" w:hAnsi="Verdana"/>
                <w:b/>
                <w:color w:val="000000"/>
                <w:lang w:val="en-IE"/>
              </w:rPr>
            </w:pPr>
          </w:p>
        </w:tc>
        <w:tc>
          <w:tcPr>
            <w:tcW w:w="3240" w:type="dxa"/>
          </w:tcPr>
          <w:p w:rsidR="0032469E" w:rsidRPr="004C7AB0" w:rsidRDefault="0032469E" w:rsidP="004C7AB0">
            <w:pPr>
              <w:jc w:val="both"/>
              <w:rPr>
                <w:rFonts w:ascii="Verdana" w:hAnsi="Verdana"/>
                <w:b/>
                <w:color w:val="000000"/>
                <w:lang w:val="en-IE"/>
              </w:rPr>
            </w:pPr>
          </w:p>
        </w:tc>
      </w:tr>
    </w:tbl>
    <w:p w:rsidR="0032469E" w:rsidRDefault="0032469E" w:rsidP="00076EC2">
      <w:pPr>
        <w:jc w:val="both"/>
        <w:rPr>
          <w:rFonts w:ascii="Verdana" w:hAnsi="Verdana"/>
          <w:b/>
          <w:lang w:val="en-GB"/>
        </w:rPr>
      </w:pPr>
    </w:p>
    <w:p w:rsidR="0032469E" w:rsidRPr="001C2A78" w:rsidRDefault="0032469E" w:rsidP="005A01BE">
      <w:pPr>
        <w:pStyle w:val="Heading2"/>
        <w:numPr>
          <w:ilvl w:val="1"/>
          <w:numId w:val="10"/>
        </w:numPr>
        <w:rPr>
          <w:color w:val="008080"/>
          <w:sz w:val="24"/>
          <w:lang w:val="en-IE"/>
        </w:rPr>
      </w:pPr>
      <w:r>
        <w:rPr>
          <w:lang w:val="en-IE"/>
        </w:rPr>
        <w:br w:type="page"/>
      </w:r>
      <w:bookmarkStart w:id="238" w:name="_Toc404245130"/>
      <w:bookmarkStart w:id="239" w:name="_Toc405293611"/>
      <w:bookmarkStart w:id="240" w:name="_Toc405460131"/>
      <w:bookmarkStart w:id="241" w:name="_Toc405460322"/>
      <w:bookmarkStart w:id="242" w:name="_Toc405461258"/>
      <w:bookmarkStart w:id="243" w:name="_Toc405461361"/>
      <w:bookmarkStart w:id="244" w:name="_Toc405461395"/>
      <w:bookmarkStart w:id="245" w:name="_Toc405461430"/>
      <w:bookmarkStart w:id="246" w:name="_Toc405461472"/>
      <w:bookmarkStart w:id="247" w:name="_Toc405461536"/>
      <w:r w:rsidRPr="001C2A78">
        <w:rPr>
          <w:color w:val="008080"/>
          <w:sz w:val="24"/>
          <w:lang w:val="en-IE"/>
        </w:rPr>
        <w:lastRenderedPageBreak/>
        <w:t>Evacuation Plan</w:t>
      </w:r>
      <w:bookmarkEnd w:id="238"/>
      <w:bookmarkEnd w:id="239"/>
      <w:bookmarkEnd w:id="240"/>
      <w:bookmarkEnd w:id="241"/>
      <w:bookmarkEnd w:id="242"/>
      <w:bookmarkEnd w:id="243"/>
      <w:bookmarkEnd w:id="244"/>
      <w:bookmarkEnd w:id="245"/>
      <w:bookmarkEnd w:id="246"/>
      <w:bookmarkEnd w:id="247"/>
    </w:p>
    <w:p w:rsidR="0032469E" w:rsidRPr="00B30C65" w:rsidRDefault="0032469E" w:rsidP="00B30C65">
      <w:pPr>
        <w:rPr>
          <w:lang w:val="en-IE"/>
        </w:rPr>
      </w:pPr>
    </w:p>
    <w:p w:rsidR="0032469E" w:rsidRPr="00D36D9C" w:rsidRDefault="0032469E" w:rsidP="00076EC2">
      <w:pPr>
        <w:jc w:val="both"/>
        <w:rPr>
          <w:rFonts w:ascii="Verdana" w:hAnsi="Verdana"/>
          <w:b/>
          <w:lang w:val="en-IE"/>
        </w:rPr>
      </w:pPr>
    </w:p>
    <w:p w:rsidR="0032469E" w:rsidRDefault="0032469E" w:rsidP="00076EC2">
      <w:pPr>
        <w:jc w:val="both"/>
        <w:rPr>
          <w:rFonts w:ascii="Verdana" w:hAnsi="Verdana"/>
          <w:color w:val="0000FF"/>
          <w:lang w:val="en-IE"/>
        </w:rPr>
      </w:pPr>
      <w:r>
        <w:rPr>
          <w:rFonts w:ascii="Verdana" w:hAnsi="Verdana"/>
          <w:color w:val="0000FF"/>
          <w:lang w:val="en-IE"/>
        </w:rPr>
        <w:t xml:space="preserve">PLEASE INSERT YOUR </w:t>
      </w:r>
      <w:r w:rsidRPr="00D36D9C">
        <w:rPr>
          <w:rFonts w:ascii="Verdana" w:hAnsi="Verdana"/>
          <w:color w:val="0000FF"/>
          <w:lang w:val="en-IE"/>
        </w:rPr>
        <w:t xml:space="preserve">EVACUATION </w:t>
      </w:r>
      <w:r>
        <w:rPr>
          <w:rFonts w:ascii="Verdana" w:hAnsi="Verdana"/>
          <w:color w:val="0000FF"/>
          <w:lang w:val="en-IE"/>
        </w:rPr>
        <w:t>PLAN</w:t>
      </w:r>
      <w:r w:rsidRPr="00D36D9C">
        <w:rPr>
          <w:rFonts w:ascii="Verdana" w:hAnsi="Verdana"/>
          <w:color w:val="0000FF"/>
          <w:lang w:val="en-IE"/>
        </w:rPr>
        <w:t xml:space="preserve"> (</w:t>
      </w:r>
      <w:r w:rsidRPr="00640CCD">
        <w:rPr>
          <w:rFonts w:ascii="Verdana" w:hAnsi="Verdana"/>
          <w:b/>
          <w:color w:val="0000FF"/>
          <w:lang w:val="en-IE"/>
        </w:rPr>
        <w:t>if you</w:t>
      </w:r>
      <w:r>
        <w:rPr>
          <w:rFonts w:ascii="Verdana" w:hAnsi="Verdana"/>
          <w:b/>
          <w:color w:val="0000FF"/>
          <w:lang w:val="en-IE"/>
        </w:rPr>
        <w:t xml:space="preserve"> require </w:t>
      </w:r>
      <w:r w:rsidRPr="00640CCD">
        <w:rPr>
          <w:rFonts w:ascii="Verdana" w:hAnsi="Verdana"/>
          <w:b/>
          <w:color w:val="0000FF"/>
          <w:lang w:val="en-IE"/>
        </w:rPr>
        <w:t>one</w:t>
      </w:r>
      <w:r w:rsidRPr="00D36D9C">
        <w:rPr>
          <w:rFonts w:ascii="Verdana" w:hAnsi="Verdana"/>
          <w:color w:val="0000FF"/>
          <w:lang w:val="en-IE"/>
        </w:rPr>
        <w:t>)</w:t>
      </w:r>
      <w:r w:rsidRPr="00823F1B">
        <w:rPr>
          <w:rFonts w:ascii="Verdana" w:hAnsi="Verdana"/>
          <w:color w:val="0000FF"/>
          <w:lang w:val="en-IE"/>
        </w:rPr>
        <w:t xml:space="preserve"> </w:t>
      </w:r>
    </w:p>
    <w:p w:rsidR="0032469E" w:rsidRDefault="0032469E" w:rsidP="00076EC2">
      <w:pPr>
        <w:jc w:val="both"/>
        <w:rPr>
          <w:rFonts w:ascii="Verdana" w:hAnsi="Verdana"/>
          <w:color w:val="0000FF"/>
          <w:lang w:val="en-IE"/>
        </w:rPr>
      </w:pPr>
    </w:p>
    <w:p w:rsidR="0032469E" w:rsidRDefault="0032469E" w:rsidP="00076EC2">
      <w:pPr>
        <w:jc w:val="both"/>
        <w:rPr>
          <w:rFonts w:ascii="Verdana" w:hAnsi="Verdana"/>
          <w:color w:val="0000FF"/>
          <w:lang w:val="en-IE"/>
        </w:rPr>
      </w:pPr>
      <w:r>
        <w:rPr>
          <w:rFonts w:ascii="Verdana" w:hAnsi="Verdana"/>
          <w:color w:val="0000FF"/>
          <w:lang w:val="en-IE"/>
        </w:rPr>
        <w:t>PLEASE EXPLAIN IF YOU DO NOT REQUIRE AN EVACUATION PLAN</w:t>
      </w:r>
    </w:p>
    <w:p w:rsidR="0032469E" w:rsidRPr="001C2A78" w:rsidRDefault="0032469E" w:rsidP="00823F1B">
      <w:pPr>
        <w:pStyle w:val="Heading1"/>
        <w:tabs>
          <w:tab w:val="left" w:pos="900"/>
        </w:tabs>
        <w:rPr>
          <w:rFonts w:ascii="Verdana" w:eastAsia="Batang" w:hAnsi="Verdana"/>
          <w:color w:val="008080"/>
          <w:sz w:val="28"/>
          <w:szCs w:val="28"/>
        </w:rPr>
      </w:pPr>
      <w:r>
        <w:rPr>
          <w:rFonts w:ascii="Verdana" w:hAnsi="Verdana"/>
          <w:b w:val="0"/>
          <w:sz w:val="28"/>
          <w:szCs w:val="28"/>
          <w:lang w:val="en-IE"/>
        </w:rPr>
        <w:br w:type="page"/>
      </w:r>
      <w:bookmarkStart w:id="248" w:name="_Toc404245131"/>
      <w:bookmarkStart w:id="249" w:name="_Toc405293612"/>
      <w:bookmarkStart w:id="250" w:name="_Toc405460132"/>
      <w:bookmarkStart w:id="251" w:name="_Toc405460323"/>
      <w:bookmarkStart w:id="252" w:name="_Toc405461259"/>
      <w:bookmarkStart w:id="253" w:name="_Toc405461362"/>
      <w:bookmarkStart w:id="254" w:name="_Toc405461396"/>
      <w:bookmarkStart w:id="255" w:name="_Toc405461431"/>
      <w:bookmarkStart w:id="256" w:name="_Toc405461473"/>
      <w:bookmarkStart w:id="257" w:name="_Toc405461537"/>
      <w:r>
        <w:rPr>
          <w:rFonts w:ascii="Verdana" w:eastAsia="Batang" w:hAnsi="Verdana"/>
          <w:color w:val="008080"/>
          <w:sz w:val="28"/>
          <w:szCs w:val="28"/>
        </w:rPr>
        <w:lastRenderedPageBreak/>
        <w:t xml:space="preserve">3.0 </w:t>
      </w:r>
      <w:r>
        <w:rPr>
          <w:rFonts w:ascii="Verdana" w:eastAsia="Batang" w:hAnsi="Verdana"/>
          <w:color w:val="008080"/>
          <w:sz w:val="28"/>
          <w:szCs w:val="28"/>
        </w:rPr>
        <w:tab/>
        <w:t>R</w:t>
      </w:r>
      <w:r w:rsidRPr="001C2A78">
        <w:rPr>
          <w:rFonts w:ascii="Verdana" w:eastAsia="Batang" w:hAnsi="Verdana"/>
          <w:color w:val="008080"/>
          <w:sz w:val="28"/>
          <w:szCs w:val="28"/>
        </w:rPr>
        <w:t>ecovery</w:t>
      </w:r>
      <w:bookmarkEnd w:id="248"/>
      <w:bookmarkEnd w:id="249"/>
      <w:bookmarkEnd w:id="250"/>
      <w:bookmarkEnd w:id="251"/>
      <w:bookmarkEnd w:id="252"/>
      <w:bookmarkEnd w:id="253"/>
      <w:bookmarkEnd w:id="254"/>
      <w:bookmarkEnd w:id="255"/>
      <w:bookmarkEnd w:id="256"/>
      <w:bookmarkEnd w:id="257"/>
    </w:p>
    <w:p w:rsidR="0032469E" w:rsidRPr="001C2A78" w:rsidRDefault="0032469E" w:rsidP="005A01BE">
      <w:pPr>
        <w:pStyle w:val="Heading2"/>
        <w:numPr>
          <w:ilvl w:val="1"/>
          <w:numId w:val="14"/>
        </w:numPr>
        <w:tabs>
          <w:tab w:val="left" w:pos="720"/>
        </w:tabs>
        <w:ind w:hanging="1080"/>
        <w:rPr>
          <w:color w:val="008080"/>
          <w:sz w:val="24"/>
          <w:szCs w:val="24"/>
          <w:lang w:val="en-GB"/>
        </w:rPr>
      </w:pPr>
      <w:bookmarkStart w:id="258" w:name="_Toc404245132"/>
      <w:bookmarkStart w:id="259" w:name="_Toc405293613"/>
      <w:bookmarkStart w:id="260" w:name="_Toc405460133"/>
      <w:bookmarkStart w:id="261" w:name="_Toc405460324"/>
      <w:bookmarkStart w:id="262" w:name="_Toc405461260"/>
      <w:bookmarkStart w:id="263" w:name="_Toc405461363"/>
      <w:bookmarkStart w:id="264" w:name="_Toc405461397"/>
      <w:bookmarkStart w:id="265" w:name="_Toc405461432"/>
      <w:bookmarkStart w:id="266" w:name="_Toc405461474"/>
      <w:bookmarkStart w:id="267" w:name="_Toc405461538"/>
      <w:r w:rsidRPr="001C2A78">
        <w:rPr>
          <w:color w:val="008080"/>
          <w:sz w:val="24"/>
          <w:szCs w:val="24"/>
          <w:lang w:val="en-GB"/>
        </w:rPr>
        <w:t>Business Restoration</w:t>
      </w:r>
      <w:bookmarkEnd w:id="258"/>
      <w:bookmarkEnd w:id="259"/>
      <w:bookmarkEnd w:id="260"/>
      <w:bookmarkEnd w:id="261"/>
      <w:bookmarkEnd w:id="262"/>
      <w:bookmarkEnd w:id="263"/>
      <w:bookmarkEnd w:id="264"/>
      <w:bookmarkEnd w:id="265"/>
      <w:bookmarkEnd w:id="266"/>
      <w:bookmarkEnd w:id="267"/>
    </w:p>
    <w:p w:rsidR="0032469E" w:rsidRDefault="0032469E" w:rsidP="005F2CC1">
      <w:pPr>
        <w:tabs>
          <w:tab w:val="left" w:pos="9126"/>
          <w:tab w:val="left" w:pos="9180"/>
        </w:tabs>
        <w:jc w:val="both"/>
        <w:rPr>
          <w:rFonts w:ascii="Verdana" w:hAnsi="Verdana"/>
          <w:b/>
          <w:color w:val="000000"/>
          <w:sz w:val="22"/>
          <w:szCs w:val="22"/>
          <w:lang w:val="en-GB"/>
        </w:rPr>
      </w:pPr>
    </w:p>
    <w:p w:rsidR="0032469E" w:rsidRPr="000333C5" w:rsidRDefault="0032469E" w:rsidP="00757595">
      <w:pPr>
        <w:autoSpaceDE w:val="0"/>
        <w:autoSpaceDN w:val="0"/>
        <w:adjustRightInd w:val="0"/>
        <w:jc w:val="both"/>
        <w:rPr>
          <w:rFonts w:ascii="Verdana" w:hAnsi="Verdana" w:cs="Palatino-Roman"/>
        </w:rPr>
      </w:pPr>
      <w:r w:rsidRPr="000333C5">
        <w:rPr>
          <w:rFonts w:ascii="Verdana" w:hAnsi="Verdana" w:cs="Palatino-Roman"/>
        </w:rPr>
        <w:t xml:space="preserve">After </w:t>
      </w:r>
      <w:r>
        <w:rPr>
          <w:rFonts w:ascii="Verdana" w:hAnsi="Verdana" w:cs="Palatino-Roman"/>
        </w:rPr>
        <w:t xml:space="preserve">a </w:t>
      </w:r>
      <w:r w:rsidRPr="000333C5">
        <w:rPr>
          <w:rFonts w:ascii="Verdana" w:hAnsi="Verdana" w:cs="Palatino-Roman"/>
        </w:rPr>
        <w:t>severe weather response stage has passed, the recovery stage is also important. It includes consideration of many strategic issues, particular</w:t>
      </w:r>
      <w:r>
        <w:rPr>
          <w:rFonts w:ascii="Verdana" w:hAnsi="Verdana" w:cs="Palatino-Roman"/>
        </w:rPr>
        <w:t>ly</w:t>
      </w:r>
      <w:r w:rsidRPr="000333C5">
        <w:rPr>
          <w:rFonts w:ascii="Verdana" w:hAnsi="Verdana" w:cs="Palatino-Roman"/>
        </w:rPr>
        <w:t xml:space="preserve"> to your </w:t>
      </w:r>
      <w:r>
        <w:rPr>
          <w:rFonts w:ascii="Verdana" w:hAnsi="Verdana" w:cs="Palatino-Roman"/>
        </w:rPr>
        <w:t xml:space="preserve">service or </w:t>
      </w:r>
      <w:r w:rsidRPr="000333C5">
        <w:rPr>
          <w:rFonts w:ascii="Verdana" w:hAnsi="Verdana" w:cs="Palatino-Roman"/>
        </w:rPr>
        <w:t xml:space="preserve">department. These need to be addressed at </w:t>
      </w:r>
      <w:r>
        <w:rPr>
          <w:rFonts w:ascii="Verdana" w:hAnsi="Verdana" w:cs="Palatino-Roman"/>
        </w:rPr>
        <w:t>local a</w:t>
      </w:r>
      <w:r w:rsidRPr="000333C5">
        <w:rPr>
          <w:rFonts w:ascii="Verdana" w:hAnsi="Verdana" w:cs="Palatino-Roman"/>
        </w:rPr>
        <w:t>nd interdepartmental level, both in relation to internal and external agencies.</w:t>
      </w:r>
    </w:p>
    <w:p w:rsidR="0032469E" w:rsidRPr="000333C5" w:rsidRDefault="0032469E" w:rsidP="00757595">
      <w:pPr>
        <w:jc w:val="both"/>
        <w:rPr>
          <w:rFonts w:ascii="Verdana" w:hAnsi="Verdana" w:cs="Palatino-Roman"/>
        </w:rPr>
      </w:pPr>
    </w:p>
    <w:p w:rsidR="0032469E" w:rsidRPr="000333C5" w:rsidRDefault="0032469E" w:rsidP="00757595">
      <w:pPr>
        <w:rPr>
          <w:rFonts w:ascii="Verdana" w:hAnsi="Verdana" w:cs="Palatino-Roman"/>
        </w:rPr>
      </w:pPr>
      <w:r w:rsidRPr="000333C5">
        <w:rPr>
          <w:rFonts w:ascii="Verdana" w:hAnsi="Verdana" w:cs="Palatino-Roman"/>
        </w:rPr>
        <w:t>The recovery phase typically include</w:t>
      </w:r>
      <w:r>
        <w:rPr>
          <w:rFonts w:ascii="Verdana" w:hAnsi="Verdana" w:cs="Palatino-Roman"/>
        </w:rPr>
        <w:t>s</w:t>
      </w:r>
      <w:r w:rsidRPr="000333C5">
        <w:rPr>
          <w:rFonts w:ascii="Verdana" w:hAnsi="Verdana" w:cs="Palatino-Roman"/>
        </w:rPr>
        <w:t>:</w:t>
      </w:r>
    </w:p>
    <w:p w:rsidR="0032469E" w:rsidRDefault="0032469E" w:rsidP="00757595">
      <w:pPr>
        <w:tabs>
          <w:tab w:val="left" w:pos="540"/>
          <w:tab w:val="left" w:pos="720"/>
        </w:tabs>
        <w:autoSpaceDE w:val="0"/>
        <w:autoSpaceDN w:val="0"/>
        <w:adjustRightInd w:val="0"/>
        <w:jc w:val="both"/>
        <w:rPr>
          <w:rFonts w:ascii="Verdana" w:hAnsi="Verdana" w:cs="Palatino-Roman"/>
        </w:rPr>
      </w:pPr>
    </w:p>
    <w:p w:rsidR="0032469E" w:rsidRPr="000333C5" w:rsidRDefault="0032469E" w:rsidP="005A01BE">
      <w:pPr>
        <w:numPr>
          <w:ilvl w:val="0"/>
          <w:numId w:val="3"/>
        </w:numPr>
        <w:tabs>
          <w:tab w:val="clear" w:pos="720"/>
          <w:tab w:val="left" w:pos="540"/>
        </w:tabs>
        <w:autoSpaceDE w:val="0"/>
        <w:autoSpaceDN w:val="0"/>
        <w:adjustRightInd w:val="0"/>
        <w:ind w:left="540" w:hanging="540"/>
        <w:jc w:val="both"/>
        <w:rPr>
          <w:rFonts w:ascii="Verdana" w:hAnsi="Verdana" w:cs="Palatino-Roman"/>
        </w:rPr>
      </w:pPr>
      <w:r>
        <w:rPr>
          <w:rFonts w:ascii="Verdana" w:hAnsi="Verdana" w:cs="Palatino-Roman"/>
        </w:rPr>
        <w:t>p</w:t>
      </w:r>
      <w:r w:rsidRPr="000333C5">
        <w:rPr>
          <w:rFonts w:ascii="Verdana" w:hAnsi="Verdana" w:cs="Palatino-Roman"/>
        </w:rPr>
        <w:t>lanning a smooth return to normal service delivery</w:t>
      </w:r>
    </w:p>
    <w:p w:rsidR="0032469E" w:rsidRPr="000333C5" w:rsidRDefault="0032469E" w:rsidP="005A01BE">
      <w:pPr>
        <w:numPr>
          <w:ilvl w:val="0"/>
          <w:numId w:val="3"/>
        </w:numPr>
        <w:tabs>
          <w:tab w:val="clear" w:pos="720"/>
          <w:tab w:val="left" w:pos="540"/>
        </w:tabs>
        <w:autoSpaceDE w:val="0"/>
        <w:autoSpaceDN w:val="0"/>
        <w:adjustRightInd w:val="0"/>
        <w:ind w:left="540" w:hanging="540"/>
        <w:jc w:val="both"/>
        <w:rPr>
          <w:rFonts w:ascii="Verdana" w:hAnsi="Verdana" w:cs="Palatino-Roman"/>
        </w:rPr>
      </w:pPr>
      <w:r>
        <w:rPr>
          <w:rFonts w:ascii="Verdana" w:hAnsi="Verdana" w:cs="Palatino-Roman"/>
        </w:rPr>
        <w:t>p</w:t>
      </w:r>
      <w:r w:rsidRPr="000333C5">
        <w:rPr>
          <w:rFonts w:ascii="Verdana" w:hAnsi="Verdana" w:cs="Palatino-Roman"/>
        </w:rPr>
        <w:t>roviding support and services to pe</w:t>
      </w:r>
      <w:r>
        <w:rPr>
          <w:rFonts w:ascii="Verdana" w:hAnsi="Verdana" w:cs="Palatino-Roman"/>
        </w:rPr>
        <w:t>rsons affected by the emergency</w:t>
      </w:r>
    </w:p>
    <w:p w:rsidR="0032469E" w:rsidRPr="000333C5" w:rsidRDefault="0032469E" w:rsidP="005A01BE">
      <w:pPr>
        <w:numPr>
          <w:ilvl w:val="0"/>
          <w:numId w:val="3"/>
        </w:numPr>
        <w:tabs>
          <w:tab w:val="clear" w:pos="720"/>
          <w:tab w:val="left" w:pos="540"/>
        </w:tabs>
        <w:autoSpaceDE w:val="0"/>
        <w:autoSpaceDN w:val="0"/>
        <w:adjustRightInd w:val="0"/>
        <w:ind w:left="540" w:hanging="540"/>
        <w:jc w:val="both"/>
        <w:rPr>
          <w:rFonts w:ascii="Verdana" w:hAnsi="Verdana" w:cs="Palatino-Roman"/>
        </w:rPr>
      </w:pPr>
      <w:r>
        <w:rPr>
          <w:rFonts w:ascii="Verdana" w:hAnsi="Verdana" w:cs="Palatino-Roman"/>
        </w:rPr>
        <w:t>a</w:t>
      </w:r>
      <w:r w:rsidRPr="000333C5">
        <w:rPr>
          <w:rFonts w:ascii="Verdana" w:hAnsi="Verdana" w:cs="Palatino-Roman"/>
        </w:rPr>
        <w:t>ssessment of the effectiveness of the response and capturing the lesson</w:t>
      </w:r>
      <w:r>
        <w:rPr>
          <w:rFonts w:ascii="Verdana" w:hAnsi="Verdana" w:cs="Palatino-Roman"/>
        </w:rPr>
        <w:t>s</w:t>
      </w:r>
      <w:r w:rsidRPr="000333C5">
        <w:rPr>
          <w:rFonts w:ascii="Verdana" w:hAnsi="Verdana" w:cs="Palatino-Roman"/>
        </w:rPr>
        <w:t xml:space="preserve"> learned </w:t>
      </w:r>
    </w:p>
    <w:p w:rsidR="0032469E" w:rsidRDefault="0032469E" w:rsidP="005A01BE">
      <w:pPr>
        <w:numPr>
          <w:ilvl w:val="0"/>
          <w:numId w:val="3"/>
        </w:numPr>
        <w:tabs>
          <w:tab w:val="clear" w:pos="720"/>
          <w:tab w:val="left" w:pos="540"/>
        </w:tabs>
        <w:autoSpaceDE w:val="0"/>
        <w:autoSpaceDN w:val="0"/>
        <w:adjustRightInd w:val="0"/>
        <w:ind w:left="540" w:hanging="540"/>
        <w:jc w:val="both"/>
        <w:rPr>
          <w:rFonts w:ascii="Verdana" w:hAnsi="Verdana" w:cs="Palatino-Roman"/>
        </w:rPr>
      </w:pPr>
      <w:r>
        <w:rPr>
          <w:rFonts w:ascii="Verdana" w:hAnsi="Verdana" w:cs="Palatino-Roman"/>
        </w:rPr>
        <w:t>s</w:t>
      </w:r>
      <w:r w:rsidRPr="000333C5">
        <w:rPr>
          <w:rFonts w:ascii="Verdana" w:hAnsi="Verdana" w:cs="Palatino-Roman"/>
        </w:rPr>
        <w:t>upporting the recovery of the service area</w:t>
      </w:r>
    </w:p>
    <w:p w:rsidR="0032469E" w:rsidRPr="000333C5" w:rsidRDefault="0032469E" w:rsidP="005A01BE">
      <w:pPr>
        <w:numPr>
          <w:ilvl w:val="0"/>
          <w:numId w:val="3"/>
        </w:numPr>
        <w:tabs>
          <w:tab w:val="clear" w:pos="720"/>
          <w:tab w:val="left" w:pos="540"/>
        </w:tabs>
        <w:autoSpaceDE w:val="0"/>
        <w:autoSpaceDN w:val="0"/>
        <w:adjustRightInd w:val="0"/>
        <w:ind w:left="540" w:hanging="540"/>
        <w:jc w:val="both"/>
        <w:rPr>
          <w:rFonts w:ascii="Verdana" w:hAnsi="Verdana" w:cs="Palatino-Roman"/>
        </w:rPr>
      </w:pPr>
      <w:r>
        <w:rPr>
          <w:rFonts w:ascii="Verdana" w:hAnsi="Verdana" w:cs="Palatino-Roman"/>
        </w:rPr>
        <w:t>r</w:t>
      </w:r>
      <w:r w:rsidRPr="000333C5">
        <w:rPr>
          <w:rFonts w:ascii="Verdana" w:hAnsi="Verdana" w:cs="Palatino-Roman"/>
        </w:rPr>
        <w:t>eview of service delivery capacity during response phase</w:t>
      </w:r>
    </w:p>
    <w:p w:rsidR="0032469E" w:rsidRPr="000333C5" w:rsidRDefault="0032469E" w:rsidP="005A01BE">
      <w:pPr>
        <w:numPr>
          <w:ilvl w:val="0"/>
          <w:numId w:val="3"/>
        </w:numPr>
        <w:tabs>
          <w:tab w:val="clear" w:pos="720"/>
          <w:tab w:val="left" w:pos="540"/>
        </w:tabs>
        <w:autoSpaceDE w:val="0"/>
        <w:autoSpaceDN w:val="0"/>
        <w:adjustRightInd w:val="0"/>
        <w:ind w:left="540" w:hanging="540"/>
        <w:jc w:val="both"/>
        <w:rPr>
          <w:rFonts w:ascii="Verdana" w:hAnsi="Verdana" w:cs="Palatino-Roman"/>
        </w:rPr>
      </w:pPr>
      <w:r>
        <w:rPr>
          <w:rFonts w:ascii="Verdana" w:hAnsi="Verdana" w:cs="Palatino-Roman"/>
        </w:rPr>
        <w:t>r</w:t>
      </w:r>
      <w:r w:rsidRPr="000333C5">
        <w:rPr>
          <w:rFonts w:ascii="Verdana" w:hAnsi="Verdana" w:cs="Palatino-Roman"/>
        </w:rPr>
        <w:t>estoring normal functioning of supply chains and working with providers in identifying future contingency plans</w:t>
      </w:r>
    </w:p>
    <w:p w:rsidR="0032469E" w:rsidRPr="000333C5" w:rsidRDefault="0032469E" w:rsidP="005A01BE">
      <w:pPr>
        <w:numPr>
          <w:ilvl w:val="0"/>
          <w:numId w:val="3"/>
        </w:numPr>
        <w:tabs>
          <w:tab w:val="clear" w:pos="720"/>
          <w:tab w:val="left" w:pos="540"/>
        </w:tabs>
        <w:ind w:left="540" w:hanging="540"/>
        <w:jc w:val="both"/>
        <w:rPr>
          <w:rFonts w:ascii="Verdana" w:hAnsi="Verdana" w:cs="Palatino-Roman"/>
        </w:rPr>
      </w:pPr>
      <w:r>
        <w:rPr>
          <w:rFonts w:ascii="Verdana" w:hAnsi="Verdana" w:cs="Palatino-Roman"/>
        </w:rPr>
        <w:t>b</w:t>
      </w:r>
      <w:r w:rsidRPr="000333C5">
        <w:rPr>
          <w:rFonts w:ascii="Verdana" w:hAnsi="Verdana" w:cs="Palatino-Roman"/>
        </w:rPr>
        <w:t>eing aware of the economic consequences.</w:t>
      </w:r>
    </w:p>
    <w:p w:rsidR="0032469E" w:rsidRDefault="0032469E" w:rsidP="00ED16D4">
      <w:pPr>
        <w:tabs>
          <w:tab w:val="left" w:pos="720"/>
          <w:tab w:val="left" w:pos="9126"/>
          <w:tab w:val="left" w:pos="9180"/>
        </w:tabs>
        <w:jc w:val="both"/>
        <w:rPr>
          <w:rFonts w:ascii="Verdana" w:hAnsi="Verdana" w:cs="Palatino-Roman"/>
        </w:rPr>
      </w:pPr>
    </w:p>
    <w:p w:rsidR="0032469E" w:rsidRDefault="0032469E" w:rsidP="00ED16D4">
      <w:pPr>
        <w:tabs>
          <w:tab w:val="left" w:pos="720"/>
          <w:tab w:val="left" w:pos="9126"/>
          <w:tab w:val="left" w:pos="9180"/>
        </w:tabs>
        <w:jc w:val="both"/>
        <w:rPr>
          <w:rFonts w:ascii="Verdana" w:hAnsi="Verdana" w:cs="Palatino-Roman"/>
        </w:rPr>
      </w:pPr>
      <w:r w:rsidRPr="000333C5">
        <w:rPr>
          <w:rFonts w:ascii="Verdana" w:hAnsi="Verdana" w:cs="Palatino-Roman"/>
        </w:rPr>
        <w:t>A structured transition from response to recovery is critical for both providers and service users, both collectively and individually. The recovery stage may be as demanding on resources and staff as the severe weather episode itself. As work may extend for a considerable time after the weather episode, common arrangements are required for co-ordinating the recovery stage. There will inevitably be issues around service back logs due to the prioritisation of specific services during the response phase.</w:t>
      </w:r>
    </w:p>
    <w:p w:rsidR="0032469E" w:rsidRDefault="0032469E" w:rsidP="005A01BE">
      <w:pPr>
        <w:pStyle w:val="Heading3"/>
        <w:numPr>
          <w:ilvl w:val="2"/>
          <w:numId w:val="14"/>
        </w:numPr>
        <w:tabs>
          <w:tab w:val="clear" w:pos="2160"/>
          <w:tab w:val="num" w:pos="1080"/>
        </w:tabs>
        <w:ind w:left="720"/>
        <w:rPr>
          <w:color w:val="008080"/>
          <w:sz w:val="22"/>
          <w:szCs w:val="22"/>
        </w:rPr>
      </w:pPr>
      <w:bookmarkStart w:id="268" w:name="_Toc404245133"/>
      <w:bookmarkStart w:id="269" w:name="_Toc405293614"/>
      <w:bookmarkStart w:id="270" w:name="_Toc405460134"/>
      <w:bookmarkStart w:id="271" w:name="_Toc405460325"/>
      <w:bookmarkStart w:id="272" w:name="_Toc405461261"/>
      <w:bookmarkStart w:id="273" w:name="_Toc405461364"/>
      <w:bookmarkStart w:id="274" w:name="_Toc405461398"/>
      <w:bookmarkStart w:id="275" w:name="_Toc405461433"/>
      <w:bookmarkStart w:id="276" w:name="_Toc405461475"/>
      <w:bookmarkStart w:id="277" w:name="_Toc405461539"/>
      <w:r w:rsidRPr="001C2A78">
        <w:rPr>
          <w:color w:val="008080"/>
          <w:sz w:val="22"/>
          <w:szCs w:val="22"/>
        </w:rPr>
        <w:t>Review</w:t>
      </w:r>
      <w:bookmarkEnd w:id="268"/>
      <w:bookmarkEnd w:id="269"/>
      <w:bookmarkEnd w:id="270"/>
      <w:bookmarkEnd w:id="271"/>
      <w:bookmarkEnd w:id="272"/>
      <w:bookmarkEnd w:id="273"/>
      <w:bookmarkEnd w:id="274"/>
      <w:bookmarkEnd w:id="275"/>
      <w:bookmarkEnd w:id="276"/>
      <w:bookmarkEnd w:id="277"/>
      <w:r>
        <w:rPr>
          <w:color w:val="008080"/>
          <w:sz w:val="22"/>
          <w:szCs w:val="22"/>
        </w:rPr>
        <w:t xml:space="preserve"> </w:t>
      </w:r>
    </w:p>
    <w:p w:rsidR="0032469E" w:rsidRDefault="0032469E" w:rsidP="00757595">
      <w:pPr>
        <w:rPr>
          <w:lang w:val="en-GB" w:eastAsia="en-GB"/>
        </w:rPr>
      </w:pPr>
    </w:p>
    <w:p w:rsidR="0032469E" w:rsidRDefault="0032469E" w:rsidP="00757595">
      <w:pPr>
        <w:autoSpaceDE w:val="0"/>
        <w:autoSpaceDN w:val="0"/>
        <w:adjustRightInd w:val="0"/>
        <w:rPr>
          <w:rFonts w:ascii="Verdana" w:hAnsi="Verdana" w:cs="Arial"/>
          <w:lang w:val="en-GB" w:eastAsia="en-GB"/>
        </w:rPr>
      </w:pPr>
      <w:r w:rsidRPr="00D36D9C">
        <w:rPr>
          <w:rFonts w:ascii="Verdana" w:hAnsi="Verdana" w:cs="Arial"/>
          <w:lang w:val="en-GB" w:eastAsia="en-GB"/>
        </w:rPr>
        <w:t xml:space="preserve">This plan </w:t>
      </w:r>
      <w:r>
        <w:rPr>
          <w:rFonts w:ascii="Verdana" w:hAnsi="Verdana" w:cs="Arial"/>
          <w:lang w:val="en-GB" w:eastAsia="en-GB"/>
        </w:rPr>
        <w:t xml:space="preserve">should </w:t>
      </w:r>
      <w:r w:rsidRPr="00D36D9C">
        <w:rPr>
          <w:rFonts w:ascii="Verdana" w:hAnsi="Verdana" w:cs="Arial"/>
          <w:lang w:val="en-GB" w:eastAsia="en-GB"/>
        </w:rPr>
        <w:t>be reviewed:</w:t>
      </w:r>
    </w:p>
    <w:p w:rsidR="0032469E" w:rsidRPr="006A747D" w:rsidRDefault="0032469E" w:rsidP="00757595">
      <w:pPr>
        <w:autoSpaceDE w:val="0"/>
        <w:autoSpaceDN w:val="0"/>
        <w:adjustRightInd w:val="0"/>
        <w:rPr>
          <w:rFonts w:ascii="Verdana" w:hAnsi="Verdana" w:cs="Arial"/>
          <w:sz w:val="16"/>
          <w:szCs w:val="16"/>
          <w:lang w:val="en-GB" w:eastAsia="en-GB"/>
        </w:rPr>
      </w:pPr>
    </w:p>
    <w:p w:rsidR="0032469E" w:rsidRPr="00D36D9C" w:rsidRDefault="0032469E" w:rsidP="005A01BE">
      <w:pPr>
        <w:numPr>
          <w:ilvl w:val="0"/>
          <w:numId w:val="13"/>
        </w:numPr>
        <w:tabs>
          <w:tab w:val="left" w:pos="540"/>
        </w:tabs>
        <w:autoSpaceDE w:val="0"/>
        <w:autoSpaceDN w:val="0"/>
        <w:adjustRightInd w:val="0"/>
        <w:ind w:hanging="720"/>
        <w:rPr>
          <w:rFonts w:ascii="Verdana" w:hAnsi="Verdana" w:cs="Arial"/>
          <w:lang w:val="en-GB" w:eastAsia="en-GB"/>
        </w:rPr>
      </w:pPr>
      <w:r w:rsidRPr="00D36D9C">
        <w:rPr>
          <w:rFonts w:ascii="Verdana" w:hAnsi="Verdana" w:cs="Arial"/>
          <w:lang w:val="en-GB" w:eastAsia="en-GB"/>
        </w:rPr>
        <w:t>after activation to incorporate lessons learned</w:t>
      </w:r>
    </w:p>
    <w:p w:rsidR="0032469E" w:rsidRPr="00D36D9C" w:rsidRDefault="0032469E" w:rsidP="005A01BE">
      <w:pPr>
        <w:numPr>
          <w:ilvl w:val="0"/>
          <w:numId w:val="13"/>
        </w:numPr>
        <w:tabs>
          <w:tab w:val="left" w:pos="540"/>
        </w:tabs>
        <w:autoSpaceDE w:val="0"/>
        <w:autoSpaceDN w:val="0"/>
        <w:adjustRightInd w:val="0"/>
        <w:ind w:hanging="720"/>
        <w:rPr>
          <w:rFonts w:ascii="Verdana" w:hAnsi="Verdana" w:cs="Arial"/>
          <w:lang w:val="en-GB" w:eastAsia="en-GB"/>
        </w:rPr>
      </w:pPr>
      <w:r w:rsidRPr="00D36D9C">
        <w:rPr>
          <w:rFonts w:ascii="Verdana" w:hAnsi="Verdana" w:cs="Arial"/>
          <w:lang w:val="en-GB" w:eastAsia="en-GB"/>
        </w:rPr>
        <w:t>on the issue of new national advice</w:t>
      </w:r>
    </w:p>
    <w:p w:rsidR="0032469E" w:rsidRPr="00D36D9C" w:rsidRDefault="0032469E" w:rsidP="005A01BE">
      <w:pPr>
        <w:numPr>
          <w:ilvl w:val="0"/>
          <w:numId w:val="13"/>
        </w:numPr>
        <w:tabs>
          <w:tab w:val="left" w:pos="540"/>
        </w:tabs>
        <w:autoSpaceDE w:val="0"/>
        <w:autoSpaceDN w:val="0"/>
        <w:adjustRightInd w:val="0"/>
        <w:ind w:hanging="720"/>
        <w:rPr>
          <w:rFonts w:ascii="Verdana" w:hAnsi="Verdana" w:cs="Arial"/>
          <w:lang w:val="en-GB" w:eastAsia="en-GB"/>
        </w:rPr>
      </w:pPr>
      <w:r w:rsidRPr="00D36D9C">
        <w:rPr>
          <w:rFonts w:ascii="Verdana" w:hAnsi="Verdana" w:cs="Arial"/>
          <w:lang w:val="en-GB" w:eastAsia="en-GB"/>
        </w:rPr>
        <w:t>or the circulation of new guidance</w:t>
      </w:r>
    </w:p>
    <w:p w:rsidR="0032469E" w:rsidRPr="00D36D9C" w:rsidRDefault="0032469E" w:rsidP="005A01BE">
      <w:pPr>
        <w:numPr>
          <w:ilvl w:val="0"/>
          <w:numId w:val="13"/>
        </w:numPr>
        <w:tabs>
          <w:tab w:val="left" w:pos="540"/>
        </w:tabs>
        <w:ind w:hanging="720"/>
        <w:jc w:val="both"/>
        <w:rPr>
          <w:rFonts w:ascii="Verdana" w:hAnsi="Verdana"/>
          <w:b/>
          <w:color w:val="000000"/>
          <w:lang w:val="en-GB"/>
        </w:rPr>
      </w:pPr>
      <w:r w:rsidRPr="00D36D9C">
        <w:rPr>
          <w:rFonts w:ascii="Verdana" w:hAnsi="Verdana" w:cs="Arial"/>
          <w:lang w:val="en-GB" w:eastAsia="en-GB"/>
        </w:rPr>
        <w:t xml:space="preserve">or annually. </w:t>
      </w:r>
    </w:p>
    <w:p w:rsidR="0032469E" w:rsidRPr="00757595" w:rsidRDefault="0032469E" w:rsidP="00757595">
      <w:pPr>
        <w:rPr>
          <w:lang w:val="en-GB" w:eastAsia="en-GB"/>
        </w:rPr>
      </w:pPr>
    </w:p>
    <w:p w:rsidR="0032469E" w:rsidRPr="00C951E9" w:rsidRDefault="0032469E" w:rsidP="001D4A81">
      <w:pPr>
        <w:jc w:val="both"/>
        <w:rPr>
          <w:rFonts w:ascii="Verdana" w:hAnsi="Verdana"/>
          <w:color w:val="0000FF"/>
          <w:lang w:val="en-GB"/>
        </w:rPr>
      </w:pPr>
      <w:r w:rsidRPr="00C951E9">
        <w:rPr>
          <w:rFonts w:ascii="Verdana" w:hAnsi="Verdana"/>
          <w:color w:val="0000FF"/>
          <w:lang w:val="en-GB"/>
        </w:rPr>
        <w:t xml:space="preserve">PLEASE INSERT REVIEW DATE </w:t>
      </w:r>
    </w:p>
    <w:p w:rsidR="0032469E" w:rsidRDefault="0032469E" w:rsidP="005A01BE">
      <w:pPr>
        <w:pStyle w:val="Heading2"/>
        <w:numPr>
          <w:ilvl w:val="1"/>
          <w:numId w:val="14"/>
        </w:numPr>
        <w:ind w:left="720" w:hanging="720"/>
        <w:rPr>
          <w:color w:val="008080"/>
          <w:sz w:val="24"/>
          <w:szCs w:val="24"/>
          <w:lang w:val="en-GB"/>
        </w:rPr>
      </w:pPr>
      <w:bookmarkStart w:id="278" w:name="_Toc404245134"/>
      <w:bookmarkStart w:id="279" w:name="_Toc405293615"/>
      <w:bookmarkStart w:id="280" w:name="_Toc405460135"/>
      <w:bookmarkStart w:id="281" w:name="_Toc405460326"/>
      <w:bookmarkStart w:id="282" w:name="_Toc405461262"/>
      <w:bookmarkStart w:id="283" w:name="_Toc405461365"/>
      <w:bookmarkStart w:id="284" w:name="_Toc405461399"/>
      <w:bookmarkStart w:id="285" w:name="_Toc405461434"/>
      <w:bookmarkStart w:id="286" w:name="_Toc405461476"/>
      <w:bookmarkStart w:id="287" w:name="_Toc405461540"/>
      <w:r w:rsidRPr="001C2A78">
        <w:rPr>
          <w:color w:val="008080"/>
          <w:sz w:val="24"/>
          <w:szCs w:val="24"/>
          <w:lang w:val="en-GB"/>
        </w:rPr>
        <w:t>Exercise, Training, Updates</w:t>
      </w:r>
      <w:bookmarkEnd w:id="278"/>
      <w:bookmarkEnd w:id="279"/>
      <w:bookmarkEnd w:id="280"/>
      <w:bookmarkEnd w:id="281"/>
      <w:bookmarkEnd w:id="282"/>
      <w:bookmarkEnd w:id="283"/>
      <w:bookmarkEnd w:id="284"/>
      <w:bookmarkEnd w:id="285"/>
      <w:bookmarkEnd w:id="286"/>
      <w:bookmarkEnd w:id="287"/>
    </w:p>
    <w:p w:rsidR="0032469E" w:rsidRDefault="0032469E" w:rsidP="007473AA">
      <w:pPr>
        <w:rPr>
          <w:rFonts w:ascii="Verdana" w:hAnsi="Verdana" w:cs="Palatino-Roman"/>
        </w:rPr>
      </w:pPr>
    </w:p>
    <w:p w:rsidR="0032469E" w:rsidRDefault="0032469E" w:rsidP="007473AA">
      <w:pPr>
        <w:jc w:val="both"/>
        <w:rPr>
          <w:rFonts w:ascii="Verdana" w:hAnsi="Verdana" w:cs="Palatino-Roman"/>
        </w:rPr>
      </w:pPr>
      <w:r>
        <w:rPr>
          <w:rFonts w:ascii="Verdana" w:hAnsi="Verdana" w:cs="Palatino-Roman"/>
        </w:rPr>
        <w:t>Regular exercises of different components of this Plan should be undertaken</w:t>
      </w:r>
      <w:r w:rsidRPr="00F01A21">
        <w:rPr>
          <w:rFonts w:ascii="Verdana" w:hAnsi="Verdana" w:cs="Palatino-Roman"/>
        </w:rPr>
        <w:t xml:space="preserve"> </w:t>
      </w:r>
      <w:r>
        <w:rPr>
          <w:rFonts w:ascii="Verdana" w:hAnsi="Verdana" w:cs="Palatino-Roman"/>
        </w:rPr>
        <w:t xml:space="preserve">to test its operability and effectiveness. </w:t>
      </w:r>
    </w:p>
    <w:p w:rsidR="0032469E" w:rsidRPr="00B46F0F" w:rsidRDefault="0032469E" w:rsidP="007473AA">
      <w:pPr>
        <w:rPr>
          <w:rFonts w:ascii="Verdana" w:hAnsi="Verdana"/>
          <w:b/>
          <w:color w:val="000000"/>
          <w:sz w:val="28"/>
          <w:szCs w:val="28"/>
          <w:lang w:val="en-GB"/>
        </w:rPr>
      </w:pPr>
    </w:p>
    <w:p w:rsidR="0032469E" w:rsidRDefault="0032469E" w:rsidP="001F7638">
      <w:pPr>
        <w:jc w:val="both"/>
        <w:rPr>
          <w:rFonts w:ascii="Verdana" w:hAnsi="Verdana"/>
          <w:color w:val="0000FF"/>
          <w:lang w:val="en-GB"/>
        </w:rPr>
      </w:pPr>
      <w:r w:rsidRPr="00C951E9">
        <w:rPr>
          <w:rFonts w:ascii="Verdana" w:hAnsi="Verdana"/>
          <w:color w:val="0000FF"/>
          <w:lang w:val="en-GB"/>
        </w:rPr>
        <w:t>PLEASE INSERT DETAIL</w:t>
      </w:r>
    </w:p>
    <w:p w:rsidR="0032469E" w:rsidRDefault="0032469E" w:rsidP="001F7638">
      <w:pPr>
        <w:jc w:val="both"/>
        <w:rPr>
          <w:rFonts w:ascii="Verdana" w:hAnsi="Verdana"/>
          <w:color w:val="0000FF"/>
          <w:lang w:val="en-GB"/>
        </w:rPr>
      </w:pPr>
    </w:p>
    <w:p w:rsidR="0032469E" w:rsidRDefault="0032469E" w:rsidP="001F7638">
      <w:pPr>
        <w:jc w:val="both"/>
        <w:rPr>
          <w:rFonts w:ascii="Verdana" w:hAnsi="Verdana"/>
          <w:color w:val="0000FF"/>
          <w:lang w:val="en-GB"/>
        </w:rPr>
      </w:pPr>
    </w:p>
    <w:p w:rsidR="0032469E" w:rsidRPr="00C951E9" w:rsidRDefault="0032469E" w:rsidP="001F7638">
      <w:pPr>
        <w:jc w:val="both"/>
        <w:rPr>
          <w:rFonts w:ascii="Verdana" w:hAnsi="Verdana"/>
          <w:color w:val="0000FF"/>
          <w:lang w:val="en-GB"/>
        </w:rPr>
      </w:pPr>
    </w:p>
    <w:p w:rsidR="0032469E" w:rsidRPr="001C2A78" w:rsidRDefault="0032469E" w:rsidP="006B5B9C">
      <w:pPr>
        <w:pStyle w:val="Heading1"/>
        <w:numPr>
          <w:ilvl w:val="0"/>
          <w:numId w:val="15"/>
        </w:numPr>
        <w:tabs>
          <w:tab w:val="left" w:pos="900"/>
        </w:tabs>
        <w:rPr>
          <w:rFonts w:ascii="Verdana" w:eastAsia="Batang" w:hAnsi="Verdana"/>
          <w:color w:val="008080"/>
          <w:sz w:val="28"/>
          <w:szCs w:val="28"/>
        </w:rPr>
      </w:pPr>
      <w:bookmarkStart w:id="288" w:name="_Toc404245135"/>
      <w:bookmarkStart w:id="289" w:name="_Toc405293616"/>
      <w:bookmarkStart w:id="290" w:name="_Toc405460136"/>
      <w:bookmarkStart w:id="291" w:name="_Toc405460327"/>
      <w:bookmarkStart w:id="292" w:name="_Toc405461263"/>
      <w:bookmarkStart w:id="293" w:name="_Toc405461366"/>
      <w:bookmarkStart w:id="294" w:name="_Toc405461400"/>
      <w:bookmarkStart w:id="295" w:name="_Toc405461435"/>
      <w:bookmarkStart w:id="296" w:name="_Toc405461477"/>
      <w:bookmarkStart w:id="297" w:name="_Toc405461541"/>
      <w:r w:rsidRPr="001C2A78">
        <w:rPr>
          <w:rFonts w:ascii="Verdana" w:eastAsia="Batang" w:hAnsi="Verdana"/>
          <w:color w:val="008080"/>
          <w:sz w:val="28"/>
          <w:szCs w:val="28"/>
        </w:rPr>
        <w:lastRenderedPageBreak/>
        <w:t>Appendices</w:t>
      </w:r>
      <w:bookmarkEnd w:id="288"/>
      <w:bookmarkEnd w:id="289"/>
      <w:bookmarkEnd w:id="290"/>
      <w:bookmarkEnd w:id="291"/>
      <w:bookmarkEnd w:id="292"/>
      <w:bookmarkEnd w:id="293"/>
      <w:bookmarkEnd w:id="294"/>
      <w:bookmarkEnd w:id="295"/>
      <w:bookmarkEnd w:id="296"/>
      <w:bookmarkEnd w:id="297"/>
    </w:p>
    <w:p w:rsidR="0032469E" w:rsidRPr="001C2A78" w:rsidRDefault="0032469E" w:rsidP="005F2CC1">
      <w:pPr>
        <w:pStyle w:val="Heading2"/>
        <w:rPr>
          <w:color w:val="008080"/>
          <w:sz w:val="24"/>
          <w:szCs w:val="24"/>
          <w:lang w:val="en-IE"/>
        </w:rPr>
      </w:pPr>
      <w:bookmarkStart w:id="298" w:name="_Toc404245136"/>
      <w:bookmarkStart w:id="299" w:name="_Toc405293617"/>
      <w:bookmarkStart w:id="300" w:name="_Toc405460137"/>
      <w:bookmarkStart w:id="301" w:name="_Toc405460328"/>
      <w:bookmarkStart w:id="302" w:name="_Toc405461264"/>
      <w:bookmarkStart w:id="303" w:name="_Toc405461367"/>
      <w:bookmarkStart w:id="304" w:name="_Toc405461401"/>
      <w:bookmarkStart w:id="305" w:name="_Toc405461436"/>
      <w:bookmarkStart w:id="306" w:name="_Toc405461478"/>
      <w:bookmarkStart w:id="307" w:name="_Toc405461542"/>
      <w:r w:rsidRPr="001C2A78">
        <w:rPr>
          <w:color w:val="008080"/>
          <w:sz w:val="24"/>
          <w:szCs w:val="24"/>
          <w:lang w:val="en-IE"/>
        </w:rPr>
        <w:t>Appendix 1 - Contact Details</w:t>
      </w:r>
      <w:bookmarkEnd w:id="298"/>
      <w:bookmarkEnd w:id="299"/>
      <w:bookmarkEnd w:id="300"/>
      <w:bookmarkEnd w:id="301"/>
      <w:bookmarkEnd w:id="302"/>
      <w:bookmarkEnd w:id="303"/>
      <w:bookmarkEnd w:id="304"/>
      <w:bookmarkEnd w:id="305"/>
      <w:bookmarkEnd w:id="306"/>
      <w:bookmarkEnd w:id="307"/>
    </w:p>
    <w:p w:rsidR="0032469E" w:rsidRPr="00D36D9C" w:rsidRDefault="0032469E" w:rsidP="00743E99">
      <w:pPr>
        <w:spacing w:after="80"/>
        <w:rPr>
          <w:rFonts w:ascii="Verdana" w:hAnsi="Verdana"/>
          <w:b/>
          <w:u w:val="single"/>
          <w:lang w:val="en-IE"/>
        </w:rPr>
      </w:pPr>
    </w:p>
    <w:p w:rsidR="0032469E" w:rsidRDefault="0032469E" w:rsidP="005A01BE">
      <w:pPr>
        <w:numPr>
          <w:ilvl w:val="0"/>
          <w:numId w:val="1"/>
        </w:numPr>
        <w:tabs>
          <w:tab w:val="clear" w:pos="765"/>
          <w:tab w:val="num" w:pos="0"/>
          <w:tab w:val="left" w:pos="360"/>
          <w:tab w:val="left" w:pos="540"/>
          <w:tab w:val="left" w:pos="900"/>
        </w:tabs>
        <w:spacing w:after="80"/>
        <w:ind w:left="0" w:firstLine="0"/>
        <w:rPr>
          <w:rFonts w:ascii="Verdana" w:hAnsi="Verdana"/>
          <w:lang w:val="en-IE"/>
        </w:rPr>
      </w:pPr>
      <w:r w:rsidRPr="00D36D9C">
        <w:rPr>
          <w:rFonts w:ascii="Verdana" w:hAnsi="Verdana"/>
          <w:lang w:val="en-IE"/>
        </w:rPr>
        <w:t xml:space="preserve">Contact details for </w:t>
      </w:r>
      <w:r>
        <w:rPr>
          <w:rFonts w:ascii="Verdana" w:hAnsi="Verdana"/>
          <w:lang w:val="en-IE"/>
        </w:rPr>
        <w:t xml:space="preserve">HSE </w:t>
      </w:r>
      <w:r w:rsidRPr="00D36D9C">
        <w:rPr>
          <w:rFonts w:ascii="Verdana" w:hAnsi="Verdana"/>
          <w:lang w:val="en-IE"/>
        </w:rPr>
        <w:t>staff including out of hours arrangements being agreed in the context of an emergency situation</w:t>
      </w:r>
      <w:r>
        <w:rPr>
          <w:rFonts w:ascii="Verdana" w:hAnsi="Verdana"/>
          <w:lang w:val="en-IE"/>
        </w:rPr>
        <w:t>.</w:t>
      </w:r>
    </w:p>
    <w:p w:rsidR="0032469E" w:rsidRDefault="0032469E" w:rsidP="005244AF">
      <w:pPr>
        <w:tabs>
          <w:tab w:val="left" w:pos="360"/>
          <w:tab w:val="left" w:pos="540"/>
          <w:tab w:val="left" w:pos="900"/>
        </w:tabs>
        <w:spacing w:after="80"/>
        <w:rPr>
          <w:rFonts w:ascii="Verdana" w:hAnsi="Verdana"/>
          <w:b/>
          <w:lang w:val="en-IE"/>
        </w:rPr>
      </w:pPr>
    </w:p>
    <w:p w:rsidR="0032469E" w:rsidRPr="005244AF" w:rsidRDefault="0032469E" w:rsidP="005244AF">
      <w:pPr>
        <w:tabs>
          <w:tab w:val="left" w:pos="360"/>
          <w:tab w:val="left" w:pos="540"/>
          <w:tab w:val="left" w:pos="900"/>
        </w:tabs>
        <w:spacing w:after="80"/>
        <w:rPr>
          <w:rFonts w:ascii="Verdana" w:hAnsi="Verdana"/>
          <w:b/>
          <w:lang w:val="en-IE"/>
        </w:rPr>
      </w:pPr>
      <w:r w:rsidRPr="005244AF">
        <w:rPr>
          <w:rFonts w:ascii="Verdana" w:hAnsi="Verdana"/>
          <w:b/>
          <w:lang w:val="en-IE"/>
        </w:rPr>
        <w:t>HSE</w:t>
      </w:r>
    </w:p>
    <w:tbl>
      <w:tblPr>
        <w:tblpPr w:leftFromText="180" w:rightFromText="180" w:vertAnchor="text" w:horzAnchor="margin" w:tblpX="108"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028"/>
        <w:gridCol w:w="1440"/>
        <w:gridCol w:w="1440"/>
        <w:gridCol w:w="1860"/>
      </w:tblGrid>
      <w:tr w:rsidR="0032469E" w:rsidRPr="00D36D9C" w:rsidTr="004C7AB0">
        <w:tc>
          <w:tcPr>
            <w:tcW w:w="1920" w:type="dxa"/>
            <w:vMerge w:val="restart"/>
            <w:shd w:val="clear" w:color="auto" w:fill="000080"/>
          </w:tcPr>
          <w:p w:rsidR="0032469E" w:rsidRPr="004C7AB0" w:rsidRDefault="0032469E" w:rsidP="004C7AB0">
            <w:pPr>
              <w:jc w:val="center"/>
              <w:rPr>
                <w:rFonts w:ascii="Verdana" w:hAnsi="Verdana" w:cs="Arial"/>
                <w:b/>
                <w:color w:val="FFFFFF"/>
              </w:rPr>
            </w:pPr>
            <w:r w:rsidRPr="004C7AB0">
              <w:rPr>
                <w:rFonts w:ascii="Verdana" w:hAnsi="Verdana" w:cs="Arial"/>
                <w:b/>
                <w:color w:val="FFFFFF"/>
              </w:rPr>
              <w:t>Service/</w:t>
            </w:r>
          </w:p>
          <w:p w:rsidR="0032469E" w:rsidRPr="004C7AB0" w:rsidRDefault="0032469E" w:rsidP="004C7AB0">
            <w:pPr>
              <w:jc w:val="center"/>
              <w:rPr>
                <w:rFonts w:ascii="Verdana" w:hAnsi="Verdana" w:cs="Arial"/>
                <w:b/>
                <w:color w:val="FFFFFF"/>
              </w:rPr>
            </w:pPr>
            <w:r w:rsidRPr="004C7AB0">
              <w:rPr>
                <w:rFonts w:ascii="Verdana" w:hAnsi="Verdana" w:cs="Arial"/>
                <w:b/>
                <w:color w:val="FFFFFF"/>
              </w:rPr>
              <w:t>Department</w:t>
            </w:r>
          </w:p>
        </w:tc>
        <w:tc>
          <w:tcPr>
            <w:tcW w:w="2028" w:type="dxa"/>
            <w:vMerge w:val="restart"/>
            <w:shd w:val="clear" w:color="auto" w:fill="000080"/>
            <w:vAlign w:val="center"/>
          </w:tcPr>
          <w:p w:rsidR="0032469E" w:rsidRPr="004C7AB0" w:rsidRDefault="0032469E" w:rsidP="004C7AB0">
            <w:pPr>
              <w:jc w:val="center"/>
              <w:rPr>
                <w:rFonts w:ascii="Verdana" w:hAnsi="Verdana" w:cs="Arial"/>
                <w:b/>
                <w:color w:val="FFFFFF"/>
              </w:rPr>
            </w:pPr>
            <w:r w:rsidRPr="004C7AB0">
              <w:rPr>
                <w:rFonts w:ascii="Verdana" w:hAnsi="Verdana" w:cs="Arial"/>
                <w:b/>
                <w:color w:val="FFFFFF"/>
              </w:rPr>
              <w:t>Name</w:t>
            </w:r>
          </w:p>
        </w:tc>
        <w:tc>
          <w:tcPr>
            <w:tcW w:w="2880" w:type="dxa"/>
            <w:gridSpan w:val="2"/>
            <w:shd w:val="clear" w:color="auto" w:fill="000080"/>
            <w:vAlign w:val="center"/>
          </w:tcPr>
          <w:p w:rsidR="0032469E" w:rsidRPr="004C7AB0" w:rsidRDefault="0032469E" w:rsidP="004C7AB0">
            <w:pPr>
              <w:jc w:val="center"/>
              <w:rPr>
                <w:rFonts w:ascii="Verdana" w:hAnsi="Verdana" w:cs="Arial"/>
                <w:b/>
                <w:color w:val="FFFFFF"/>
              </w:rPr>
            </w:pPr>
            <w:r w:rsidRPr="004C7AB0">
              <w:rPr>
                <w:rFonts w:ascii="Verdana" w:hAnsi="Verdana" w:cs="Arial"/>
                <w:b/>
                <w:color w:val="FFFFFF"/>
              </w:rPr>
              <w:t>Contact No.</w:t>
            </w:r>
          </w:p>
        </w:tc>
        <w:tc>
          <w:tcPr>
            <w:tcW w:w="1860" w:type="dxa"/>
            <w:vMerge w:val="restart"/>
            <w:shd w:val="clear" w:color="auto" w:fill="000080"/>
          </w:tcPr>
          <w:p w:rsidR="0032469E" w:rsidRPr="004C7AB0" w:rsidRDefault="0032469E" w:rsidP="004C7AB0">
            <w:pPr>
              <w:jc w:val="center"/>
              <w:rPr>
                <w:rFonts w:ascii="Verdana" w:hAnsi="Verdana" w:cs="Arial"/>
                <w:b/>
                <w:color w:val="FFFFFF"/>
              </w:rPr>
            </w:pPr>
          </w:p>
          <w:p w:rsidR="0032469E" w:rsidRPr="004C7AB0" w:rsidRDefault="0032469E" w:rsidP="004C7AB0">
            <w:pPr>
              <w:jc w:val="center"/>
              <w:rPr>
                <w:rFonts w:ascii="Verdana" w:hAnsi="Verdana" w:cs="Arial"/>
                <w:b/>
                <w:color w:val="FFFFFF"/>
              </w:rPr>
            </w:pPr>
            <w:r w:rsidRPr="004C7AB0">
              <w:rPr>
                <w:rFonts w:ascii="Verdana" w:hAnsi="Verdana" w:cs="Arial"/>
                <w:b/>
                <w:color w:val="FFFFFF"/>
              </w:rPr>
              <w:t>Role</w:t>
            </w:r>
          </w:p>
        </w:tc>
      </w:tr>
      <w:tr w:rsidR="0032469E" w:rsidRPr="00D36D9C" w:rsidTr="004C7AB0">
        <w:tc>
          <w:tcPr>
            <w:tcW w:w="1920" w:type="dxa"/>
            <w:vMerge/>
            <w:shd w:val="clear" w:color="auto" w:fill="000080"/>
            <w:vAlign w:val="center"/>
          </w:tcPr>
          <w:p w:rsidR="0032469E" w:rsidRPr="004C7AB0" w:rsidRDefault="0032469E" w:rsidP="004C7AB0">
            <w:pPr>
              <w:jc w:val="center"/>
              <w:rPr>
                <w:rFonts w:ascii="Verdana" w:hAnsi="Verdana" w:cs="Arial"/>
                <w:b/>
                <w:color w:val="FFFFFF"/>
              </w:rPr>
            </w:pPr>
          </w:p>
        </w:tc>
        <w:tc>
          <w:tcPr>
            <w:tcW w:w="2028" w:type="dxa"/>
            <w:vMerge/>
            <w:shd w:val="clear" w:color="auto" w:fill="000080"/>
            <w:vAlign w:val="center"/>
          </w:tcPr>
          <w:p w:rsidR="0032469E" w:rsidRPr="004C7AB0" w:rsidRDefault="0032469E" w:rsidP="004C7AB0">
            <w:pPr>
              <w:jc w:val="center"/>
              <w:rPr>
                <w:rFonts w:ascii="Verdana" w:hAnsi="Verdana" w:cs="Arial"/>
                <w:b/>
                <w:color w:val="FFFFFF"/>
              </w:rPr>
            </w:pPr>
          </w:p>
        </w:tc>
        <w:tc>
          <w:tcPr>
            <w:tcW w:w="1440" w:type="dxa"/>
            <w:shd w:val="clear" w:color="auto" w:fill="000080"/>
            <w:vAlign w:val="center"/>
          </w:tcPr>
          <w:p w:rsidR="0032469E" w:rsidRPr="004C7AB0" w:rsidRDefault="0032469E" w:rsidP="004C7AB0">
            <w:pPr>
              <w:jc w:val="center"/>
              <w:rPr>
                <w:rFonts w:ascii="Verdana" w:hAnsi="Verdana" w:cs="Arial"/>
                <w:b/>
                <w:color w:val="FFFFFF"/>
              </w:rPr>
            </w:pPr>
            <w:r w:rsidRPr="004C7AB0">
              <w:rPr>
                <w:rFonts w:ascii="Verdana" w:hAnsi="Verdana" w:cs="Arial"/>
                <w:b/>
                <w:color w:val="FFFFFF"/>
              </w:rPr>
              <w:t>Mobile</w:t>
            </w:r>
          </w:p>
        </w:tc>
        <w:tc>
          <w:tcPr>
            <w:tcW w:w="1440" w:type="dxa"/>
            <w:shd w:val="clear" w:color="auto" w:fill="000080"/>
          </w:tcPr>
          <w:p w:rsidR="0032469E" w:rsidRPr="004C7AB0" w:rsidRDefault="0032469E" w:rsidP="004C7AB0">
            <w:pPr>
              <w:jc w:val="center"/>
              <w:rPr>
                <w:rFonts w:ascii="Verdana" w:hAnsi="Verdana" w:cs="Arial"/>
                <w:b/>
                <w:color w:val="FFFFFF"/>
              </w:rPr>
            </w:pPr>
            <w:r w:rsidRPr="004C7AB0">
              <w:rPr>
                <w:rFonts w:ascii="Verdana" w:hAnsi="Verdana" w:cs="Arial"/>
                <w:b/>
                <w:color w:val="FFFFFF"/>
              </w:rPr>
              <w:t>Landline</w:t>
            </w:r>
          </w:p>
        </w:tc>
        <w:tc>
          <w:tcPr>
            <w:tcW w:w="1860" w:type="dxa"/>
            <w:vMerge/>
            <w:shd w:val="clear" w:color="auto" w:fill="000080"/>
            <w:vAlign w:val="center"/>
          </w:tcPr>
          <w:p w:rsidR="0032469E" w:rsidRPr="004C7AB0" w:rsidRDefault="0032469E" w:rsidP="004C7AB0">
            <w:pPr>
              <w:jc w:val="center"/>
              <w:rPr>
                <w:rFonts w:ascii="Verdana" w:hAnsi="Verdana" w:cs="Arial"/>
                <w:b/>
                <w:color w:val="FFFFFF"/>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bl>
    <w:p w:rsidR="0032469E" w:rsidRDefault="0032469E" w:rsidP="006A1C04">
      <w:pPr>
        <w:spacing w:after="80"/>
        <w:rPr>
          <w:rFonts w:ascii="Verdana" w:hAnsi="Verdana"/>
          <w:b/>
          <w:u w:val="single"/>
          <w:lang w:val="en-IE"/>
        </w:rPr>
      </w:pPr>
    </w:p>
    <w:p w:rsidR="0032469E" w:rsidRDefault="0032469E" w:rsidP="005A01BE">
      <w:pPr>
        <w:numPr>
          <w:ilvl w:val="0"/>
          <w:numId w:val="1"/>
        </w:numPr>
        <w:tabs>
          <w:tab w:val="clear" w:pos="765"/>
          <w:tab w:val="num" w:pos="0"/>
          <w:tab w:val="left" w:pos="360"/>
          <w:tab w:val="left" w:pos="540"/>
          <w:tab w:val="left" w:pos="900"/>
        </w:tabs>
        <w:spacing w:after="80"/>
        <w:ind w:left="0" w:firstLine="0"/>
        <w:rPr>
          <w:rFonts w:ascii="Verdana" w:hAnsi="Verdana"/>
          <w:lang w:val="en-IE"/>
        </w:rPr>
      </w:pPr>
      <w:r w:rsidRPr="00D36D9C">
        <w:rPr>
          <w:rFonts w:ascii="Verdana" w:hAnsi="Verdana"/>
          <w:lang w:val="en-IE"/>
        </w:rPr>
        <w:t xml:space="preserve">Contact details for </w:t>
      </w:r>
      <w:r>
        <w:rPr>
          <w:rFonts w:ascii="Verdana" w:hAnsi="Verdana"/>
          <w:lang w:val="en-IE"/>
        </w:rPr>
        <w:t xml:space="preserve">other external personnel </w:t>
      </w:r>
      <w:r w:rsidRPr="00D36D9C">
        <w:rPr>
          <w:rFonts w:ascii="Verdana" w:hAnsi="Verdana"/>
          <w:lang w:val="en-IE"/>
        </w:rPr>
        <w:t>including out of hours arrangements being agreed in the context of an emergency situation</w:t>
      </w:r>
      <w:r>
        <w:rPr>
          <w:rFonts w:ascii="Verdana" w:hAnsi="Verdana"/>
          <w:lang w:val="en-IE"/>
        </w:rPr>
        <w:t>.</w:t>
      </w:r>
    </w:p>
    <w:p w:rsidR="0032469E" w:rsidRPr="00D36D9C" w:rsidRDefault="0032469E" w:rsidP="006A1C04">
      <w:pPr>
        <w:spacing w:after="80"/>
        <w:rPr>
          <w:rFonts w:ascii="Verdana" w:hAnsi="Verdana"/>
          <w:b/>
          <w:u w:val="single"/>
          <w:lang w:val="en-IE"/>
        </w:rPr>
      </w:pPr>
    </w:p>
    <w:p w:rsidR="0032469E" w:rsidRPr="005244AF" w:rsidRDefault="0032469E" w:rsidP="005244AF">
      <w:pPr>
        <w:tabs>
          <w:tab w:val="left" w:pos="360"/>
          <w:tab w:val="left" w:pos="540"/>
          <w:tab w:val="left" w:pos="900"/>
        </w:tabs>
        <w:spacing w:after="80"/>
        <w:rPr>
          <w:rFonts w:ascii="Verdana" w:hAnsi="Verdana"/>
          <w:b/>
          <w:lang w:val="en-IE"/>
        </w:rPr>
      </w:pPr>
      <w:r>
        <w:rPr>
          <w:rFonts w:ascii="Verdana" w:hAnsi="Verdana"/>
          <w:b/>
          <w:lang w:val="en-IE"/>
        </w:rPr>
        <w:t>OTHER</w:t>
      </w:r>
    </w:p>
    <w:tbl>
      <w:tblPr>
        <w:tblpPr w:leftFromText="180" w:rightFromText="180" w:vertAnchor="text" w:horzAnchor="margin" w:tblpX="108"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028"/>
        <w:gridCol w:w="1440"/>
        <w:gridCol w:w="1440"/>
        <w:gridCol w:w="1860"/>
      </w:tblGrid>
      <w:tr w:rsidR="0032469E" w:rsidRPr="00D36D9C" w:rsidTr="004C7AB0">
        <w:tc>
          <w:tcPr>
            <w:tcW w:w="1920" w:type="dxa"/>
            <w:vMerge w:val="restart"/>
            <w:shd w:val="clear" w:color="auto" w:fill="000080"/>
          </w:tcPr>
          <w:p w:rsidR="0032469E" w:rsidRPr="004C7AB0" w:rsidRDefault="0032469E" w:rsidP="004C7AB0">
            <w:pPr>
              <w:jc w:val="center"/>
              <w:rPr>
                <w:rFonts w:ascii="Verdana" w:hAnsi="Verdana" w:cs="Arial"/>
                <w:b/>
                <w:color w:val="FFFFFF"/>
              </w:rPr>
            </w:pPr>
            <w:r w:rsidRPr="004C7AB0">
              <w:rPr>
                <w:rFonts w:ascii="Verdana" w:hAnsi="Verdana" w:cs="Arial"/>
                <w:b/>
                <w:color w:val="FFFFFF"/>
              </w:rPr>
              <w:t>Service/</w:t>
            </w:r>
          </w:p>
          <w:p w:rsidR="0032469E" w:rsidRPr="004C7AB0" w:rsidRDefault="0032469E" w:rsidP="004C7AB0">
            <w:pPr>
              <w:jc w:val="center"/>
              <w:rPr>
                <w:rFonts w:ascii="Verdana" w:hAnsi="Verdana" w:cs="Arial"/>
                <w:b/>
                <w:color w:val="FFFFFF"/>
              </w:rPr>
            </w:pPr>
            <w:r w:rsidRPr="004C7AB0">
              <w:rPr>
                <w:rFonts w:ascii="Verdana" w:hAnsi="Verdana" w:cs="Arial"/>
                <w:b/>
                <w:color w:val="FFFFFF"/>
              </w:rPr>
              <w:t>Department</w:t>
            </w:r>
          </w:p>
        </w:tc>
        <w:tc>
          <w:tcPr>
            <w:tcW w:w="2028" w:type="dxa"/>
            <w:vMerge w:val="restart"/>
            <w:shd w:val="clear" w:color="auto" w:fill="000080"/>
            <w:vAlign w:val="center"/>
          </w:tcPr>
          <w:p w:rsidR="0032469E" w:rsidRPr="004C7AB0" w:rsidRDefault="0032469E" w:rsidP="004C7AB0">
            <w:pPr>
              <w:jc w:val="center"/>
              <w:rPr>
                <w:rFonts w:ascii="Verdana" w:hAnsi="Verdana" w:cs="Arial"/>
                <w:b/>
                <w:color w:val="FFFFFF"/>
              </w:rPr>
            </w:pPr>
            <w:r w:rsidRPr="004C7AB0">
              <w:rPr>
                <w:rFonts w:ascii="Verdana" w:hAnsi="Verdana" w:cs="Arial"/>
                <w:b/>
                <w:color w:val="FFFFFF"/>
              </w:rPr>
              <w:t>Name</w:t>
            </w:r>
          </w:p>
        </w:tc>
        <w:tc>
          <w:tcPr>
            <w:tcW w:w="2880" w:type="dxa"/>
            <w:gridSpan w:val="2"/>
            <w:shd w:val="clear" w:color="auto" w:fill="000080"/>
            <w:vAlign w:val="center"/>
          </w:tcPr>
          <w:p w:rsidR="0032469E" w:rsidRPr="004C7AB0" w:rsidRDefault="0032469E" w:rsidP="004C7AB0">
            <w:pPr>
              <w:jc w:val="center"/>
              <w:rPr>
                <w:rFonts w:ascii="Verdana" w:hAnsi="Verdana" w:cs="Arial"/>
                <w:b/>
                <w:color w:val="FFFFFF"/>
              </w:rPr>
            </w:pPr>
            <w:r w:rsidRPr="004C7AB0">
              <w:rPr>
                <w:rFonts w:ascii="Verdana" w:hAnsi="Verdana" w:cs="Arial"/>
                <w:b/>
                <w:color w:val="FFFFFF"/>
              </w:rPr>
              <w:t>Contact No.</w:t>
            </w:r>
          </w:p>
        </w:tc>
        <w:tc>
          <w:tcPr>
            <w:tcW w:w="1860" w:type="dxa"/>
            <w:vMerge w:val="restart"/>
            <w:shd w:val="clear" w:color="auto" w:fill="000080"/>
          </w:tcPr>
          <w:p w:rsidR="0032469E" w:rsidRPr="004C7AB0" w:rsidRDefault="0032469E" w:rsidP="004C7AB0">
            <w:pPr>
              <w:jc w:val="center"/>
              <w:rPr>
                <w:rFonts w:ascii="Verdana" w:hAnsi="Verdana" w:cs="Arial"/>
                <w:b/>
                <w:color w:val="FFFFFF"/>
              </w:rPr>
            </w:pPr>
          </w:p>
          <w:p w:rsidR="0032469E" w:rsidRPr="004C7AB0" w:rsidRDefault="0032469E" w:rsidP="004C7AB0">
            <w:pPr>
              <w:jc w:val="center"/>
              <w:rPr>
                <w:rFonts w:ascii="Verdana" w:hAnsi="Verdana" w:cs="Arial"/>
                <w:b/>
                <w:color w:val="FFFFFF"/>
              </w:rPr>
            </w:pPr>
            <w:r w:rsidRPr="004C7AB0">
              <w:rPr>
                <w:rFonts w:ascii="Verdana" w:hAnsi="Verdana" w:cs="Arial"/>
                <w:b/>
                <w:color w:val="FFFFFF"/>
              </w:rPr>
              <w:t>Role</w:t>
            </w:r>
          </w:p>
        </w:tc>
      </w:tr>
      <w:tr w:rsidR="0032469E" w:rsidRPr="00D36D9C" w:rsidTr="004C7AB0">
        <w:tc>
          <w:tcPr>
            <w:tcW w:w="1920" w:type="dxa"/>
            <w:vMerge/>
            <w:shd w:val="clear" w:color="auto" w:fill="000080"/>
            <w:vAlign w:val="center"/>
          </w:tcPr>
          <w:p w:rsidR="0032469E" w:rsidRPr="004C7AB0" w:rsidRDefault="0032469E" w:rsidP="004C7AB0">
            <w:pPr>
              <w:jc w:val="center"/>
              <w:rPr>
                <w:rFonts w:ascii="Verdana" w:hAnsi="Verdana" w:cs="Arial"/>
                <w:b/>
                <w:color w:val="FFFFFF"/>
              </w:rPr>
            </w:pPr>
          </w:p>
        </w:tc>
        <w:tc>
          <w:tcPr>
            <w:tcW w:w="2028" w:type="dxa"/>
            <w:vMerge/>
            <w:shd w:val="clear" w:color="auto" w:fill="000080"/>
            <w:vAlign w:val="center"/>
          </w:tcPr>
          <w:p w:rsidR="0032469E" w:rsidRPr="004C7AB0" w:rsidRDefault="0032469E" w:rsidP="004C7AB0">
            <w:pPr>
              <w:jc w:val="center"/>
              <w:rPr>
                <w:rFonts w:ascii="Verdana" w:hAnsi="Verdana" w:cs="Arial"/>
                <w:b/>
                <w:color w:val="FFFFFF"/>
              </w:rPr>
            </w:pPr>
          </w:p>
        </w:tc>
        <w:tc>
          <w:tcPr>
            <w:tcW w:w="1440" w:type="dxa"/>
            <w:shd w:val="clear" w:color="auto" w:fill="000080"/>
            <w:vAlign w:val="center"/>
          </w:tcPr>
          <w:p w:rsidR="0032469E" w:rsidRPr="004C7AB0" w:rsidRDefault="0032469E" w:rsidP="004C7AB0">
            <w:pPr>
              <w:jc w:val="center"/>
              <w:rPr>
                <w:rFonts w:ascii="Verdana" w:hAnsi="Verdana" w:cs="Arial"/>
                <w:b/>
                <w:color w:val="FFFFFF"/>
              </w:rPr>
            </w:pPr>
            <w:r w:rsidRPr="004C7AB0">
              <w:rPr>
                <w:rFonts w:ascii="Verdana" w:hAnsi="Verdana" w:cs="Arial"/>
                <w:b/>
                <w:color w:val="FFFFFF"/>
              </w:rPr>
              <w:t>Mobile</w:t>
            </w:r>
          </w:p>
        </w:tc>
        <w:tc>
          <w:tcPr>
            <w:tcW w:w="1440" w:type="dxa"/>
            <w:shd w:val="clear" w:color="auto" w:fill="000080"/>
          </w:tcPr>
          <w:p w:rsidR="0032469E" w:rsidRPr="004C7AB0" w:rsidRDefault="0032469E" w:rsidP="004C7AB0">
            <w:pPr>
              <w:jc w:val="center"/>
              <w:rPr>
                <w:rFonts w:ascii="Verdana" w:hAnsi="Verdana" w:cs="Arial"/>
                <w:b/>
                <w:color w:val="FFFFFF"/>
              </w:rPr>
            </w:pPr>
            <w:r w:rsidRPr="004C7AB0">
              <w:rPr>
                <w:rFonts w:ascii="Verdana" w:hAnsi="Verdana" w:cs="Arial"/>
                <w:b/>
                <w:color w:val="FFFFFF"/>
              </w:rPr>
              <w:t>Landline</w:t>
            </w:r>
          </w:p>
        </w:tc>
        <w:tc>
          <w:tcPr>
            <w:tcW w:w="1860" w:type="dxa"/>
            <w:vMerge/>
            <w:shd w:val="clear" w:color="auto" w:fill="000080"/>
            <w:vAlign w:val="center"/>
          </w:tcPr>
          <w:p w:rsidR="0032469E" w:rsidRPr="004C7AB0" w:rsidRDefault="0032469E" w:rsidP="004C7AB0">
            <w:pPr>
              <w:jc w:val="center"/>
              <w:rPr>
                <w:rFonts w:ascii="Verdana" w:hAnsi="Verdana" w:cs="Arial"/>
                <w:b/>
                <w:color w:val="FFFFFF"/>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r w:rsidR="0032469E" w:rsidRPr="00D36D9C" w:rsidTr="004C7AB0">
        <w:trPr>
          <w:trHeight w:val="360"/>
        </w:trPr>
        <w:tc>
          <w:tcPr>
            <w:tcW w:w="1920" w:type="dxa"/>
            <w:vAlign w:val="center"/>
          </w:tcPr>
          <w:p w:rsidR="0032469E" w:rsidRPr="004C7AB0" w:rsidRDefault="0032469E" w:rsidP="004C7AB0">
            <w:pPr>
              <w:rPr>
                <w:rFonts w:ascii="Verdana" w:hAnsi="Verdana" w:cs="Arial"/>
              </w:rPr>
            </w:pPr>
          </w:p>
        </w:tc>
        <w:tc>
          <w:tcPr>
            <w:tcW w:w="2028" w:type="dxa"/>
            <w:vAlign w:val="center"/>
          </w:tcPr>
          <w:p w:rsidR="0032469E" w:rsidRPr="004C7AB0" w:rsidRDefault="0032469E" w:rsidP="004C7AB0">
            <w:pPr>
              <w:rPr>
                <w:rFonts w:ascii="Verdana" w:hAnsi="Verdana" w:cs="Arial"/>
              </w:rPr>
            </w:pPr>
          </w:p>
        </w:tc>
        <w:tc>
          <w:tcPr>
            <w:tcW w:w="1440" w:type="dxa"/>
            <w:vAlign w:val="center"/>
          </w:tcPr>
          <w:p w:rsidR="0032469E" w:rsidRPr="004C7AB0" w:rsidRDefault="0032469E" w:rsidP="004C7AB0">
            <w:pPr>
              <w:rPr>
                <w:rFonts w:ascii="Verdana" w:hAnsi="Verdana" w:cs="Arial"/>
              </w:rPr>
            </w:pPr>
          </w:p>
        </w:tc>
        <w:tc>
          <w:tcPr>
            <w:tcW w:w="1440" w:type="dxa"/>
          </w:tcPr>
          <w:p w:rsidR="0032469E" w:rsidRPr="004C7AB0" w:rsidRDefault="0032469E" w:rsidP="004C7AB0">
            <w:pPr>
              <w:rPr>
                <w:rFonts w:ascii="Verdana" w:hAnsi="Verdana" w:cs="Arial"/>
              </w:rPr>
            </w:pPr>
          </w:p>
        </w:tc>
        <w:tc>
          <w:tcPr>
            <w:tcW w:w="1860" w:type="dxa"/>
            <w:vAlign w:val="center"/>
          </w:tcPr>
          <w:p w:rsidR="0032469E" w:rsidRPr="004C7AB0" w:rsidRDefault="0032469E" w:rsidP="004C7AB0">
            <w:pPr>
              <w:rPr>
                <w:rFonts w:ascii="Verdana" w:hAnsi="Verdana" w:cs="Arial"/>
              </w:rPr>
            </w:pPr>
          </w:p>
        </w:tc>
      </w:tr>
    </w:tbl>
    <w:p w:rsidR="0032469E" w:rsidRPr="008349F4" w:rsidRDefault="0032469E" w:rsidP="008349F4">
      <w:pPr>
        <w:pStyle w:val="Heading2"/>
        <w:rPr>
          <w:sz w:val="24"/>
          <w:szCs w:val="24"/>
        </w:rPr>
      </w:pPr>
      <w:r>
        <w:rPr>
          <w:lang w:val="en-IE"/>
        </w:rPr>
        <w:br w:type="page"/>
      </w:r>
      <w:bookmarkStart w:id="308" w:name="_Toc405293618"/>
      <w:bookmarkStart w:id="309" w:name="_Toc405460138"/>
      <w:bookmarkStart w:id="310" w:name="_Toc405460329"/>
      <w:bookmarkStart w:id="311" w:name="_Toc405461265"/>
      <w:bookmarkStart w:id="312" w:name="_Toc405461368"/>
      <w:bookmarkStart w:id="313" w:name="_Toc405461402"/>
      <w:bookmarkStart w:id="314" w:name="_Toc405461437"/>
      <w:bookmarkStart w:id="315" w:name="_Toc405461479"/>
      <w:bookmarkStart w:id="316" w:name="_Toc405461543"/>
      <w:bookmarkStart w:id="317" w:name="OLE_LINK4"/>
      <w:bookmarkStart w:id="318" w:name="OLE_LINK5"/>
      <w:bookmarkStart w:id="319" w:name="_Toc404245137"/>
      <w:r w:rsidRPr="008349F4">
        <w:rPr>
          <w:color w:val="008080"/>
          <w:sz w:val="24"/>
          <w:szCs w:val="24"/>
          <w:lang w:val="en-IE"/>
        </w:rPr>
        <w:lastRenderedPageBreak/>
        <w:t xml:space="preserve">Appendix 2 </w:t>
      </w:r>
      <w:r w:rsidRPr="00C2301A">
        <w:rPr>
          <w:color w:val="008080"/>
          <w:sz w:val="24"/>
          <w:szCs w:val="24"/>
          <w:lang w:val="en-IE"/>
        </w:rPr>
        <w:t xml:space="preserve">- </w:t>
      </w:r>
      <w:r w:rsidRPr="00C2301A">
        <w:rPr>
          <w:color w:val="008080"/>
          <w:sz w:val="24"/>
          <w:szCs w:val="24"/>
        </w:rPr>
        <w:t>Transport Request Form</w:t>
      </w:r>
      <w:bookmarkEnd w:id="308"/>
      <w:bookmarkEnd w:id="309"/>
      <w:bookmarkEnd w:id="310"/>
      <w:bookmarkEnd w:id="311"/>
      <w:bookmarkEnd w:id="312"/>
      <w:bookmarkEnd w:id="313"/>
      <w:bookmarkEnd w:id="314"/>
      <w:bookmarkEnd w:id="315"/>
      <w:bookmarkEnd w:id="316"/>
    </w:p>
    <w:p w:rsidR="0032469E" w:rsidRPr="00856D2A" w:rsidRDefault="0032469E" w:rsidP="008349F4">
      <w:pPr>
        <w:rPr>
          <w:rFonts w:ascii="Verdana" w:hAnsi="Verdana"/>
          <w:b/>
          <w:color w:val="FF0000"/>
          <w:sz w:val="22"/>
          <w:szCs w:val="22"/>
          <w:u w:val="single"/>
        </w:rPr>
      </w:pPr>
    </w:p>
    <w:p w:rsidR="0032469E" w:rsidRDefault="0032469E" w:rsidP="00507B39">
      <w:pPr>
        <w:jc w:val="both"/>
        <w:rPr>
          <w:rFonts w:ascii="Verdana" w:hAnsi="Verdana"/>
        </w:rPr>
      </w:pPr>
      <w:r w:rsidRPr="00C678E3">
        <w:rPr>
          <w:rFonts w:ascii="Verdana" w:hAnsi="Verdana"/>
        </w:rPr>
        <w:t xml:space="preserve">This is intended to cover all requests </w:t>
      </w:r>
      <w:r>
        <w:rPr>
          <w:rFonts w:ascii="Verdana" w:hAnsi="Verdana"/>
        </w:rPr>
        <w:t>of</w:t>
      </w:r>
      <w:r w:rsidRPr="00C678E3">
        <w:rPr>
          <w:rFonts w:ascii="Verdana" w:hAnsi="Verdana"/>
        </w:rPr>
        <w:t xml:space="preserve"> </w:t>
      </w:r>
      <w:r>
        <w:rPr>
          <w:rFonts w:ascii="Verdana" w:hAnsi="Verdana"/>
        </w:rPr>
        <w:t xml:space="preserve">non emergency </w:t>
      </w:r>
      <w:r w:rsidRPr="00C678E3">
        <w:rPr>
          <w:rFonts w:ascii="Verdana" w:hAnsi="Verdana"/>
        </w:rPr>
        <w:t>transport during severe weather</w:t>
      </w:r>
      <w:r>
        <w:rPr>
          <w:rFonts w:ascii="Verdana" w:hAnsi="Verdana"/>
        </w:rPr>
        <w:t xml:space="preserve"> (staff and service users)</w:t>
      </w:r>
      <w:r w:rsidRPr="00C678E3">
        <w:rPr>
          <w:rFonts w:ascii="Verdana" w:hAnsi="Verdana"/>
        </w:rPr>
        <w:t xml:space="preserve">. Transport will only collect staff and bring them to the </w:t>
      </w:r>
      <w:r>
        <w:rPr>
          <w:rFonts w:ascii="Verdana" w:hAnsi="Verdana"/>
        </w:rPr>
        <w:t xml:space="preserve">designated </w:t>
      </w:r>
      <w:r w:rsidRPr="00C678E3">
        <w:rPr>
          <w:rFonts w:ascii="Verdana" w:hAnsi="Verdana"/>
        </w:rPr>
        <w:t>address</w:t>
      </w:r>
      <w:r>
        <w:rPr>
          <w:rFonts w:ascii="Verdana" w:hAnsi="Verdana"/>
        </w:rPr>
        <w:t xml:space="preserve"> on this form</w:t>
      </w:r>
      <w:r w:rsidRPr="00C678E3">
        <w:rPr>
          <w:rFonts w:ascii="Verdana" w:hAnsi="Verdana"/>
        </w:rPr>
        <w:t xml:space="preserve">. </w:t>
      </w:r>
      <w:r>
        <w:rPr>
          <w:rFonts w:ascii="Verdana" w:hAnsi="Verdana"/>
        </w:rPr>
        <w:t xml:space="preserve">Transport pooling will occur when possible. </w:t>
      </w:r>
      <w:r w:rsidRPr="00C678E3">
        <w:rPr>
          <w:rFonts w:ascii="Verdana" w:hAnsi="Verdana"/>
        </w:rPr>
        <w:t xml:space="preserve">The request </w:t>
      </w:r>
      <w:r>
        <w:rPr>
          <w:rFonts w:ascii="Verdana" w:hAnsi="Verdana"/>
        </w:rPr>
        <w:t xml:space="preserve">for transport </w:t>
      </w:r>
      <w:r w:rsidRPr="00C678E3">
        <w:rPr>
          <w:rFonts w:ascii="Verdana" w:hAnsi="Verdana"/>
        </w:rPr>
        <w:t xml:space="preserve">should only be made </w:t>
      </w:r>
      <w:r>
        <w:rPr>
          <w:rFonts w:ascii="Verdana" w:hAnsi="Verdana"/>
        </w:rPr>
        <w:t xml:space="preserve">where it is deemed essential. Categories include: </w:t>
      </w:r>
    </w:p>
    <w:p w:rsidR="0032469E" w:rsidRDefault="0032469E" w:rsidP="00507B39">
      <w:pPr>
        <w:rPr>
          <w:rFonts w:ascii="Verdana" w:hAnsi="Verdana"/>
        </w:rPr>
      </w:pPr>
    </w:p>
    <w:p w:rsidR="0032469E" w:rsidRDefault="0032469E" w:rsidP="00507B39">
      <w:pPr>
        <w:numPr>
          <w:ilvl w:val="0"/>
          <w:numId w:val="22"/>
        </w:numPr>
        <w:rPr>
          <w:rFonts w:ascii="Verdana" w:hAnsi="Verdana"/>
          <w:sz w:val="18"/>
          <w:szCs w:val="18"/>
        </w:rPr>
      </w:pPr>
      <w:r>
        <w:rPr>
          <w:rFonts w:ascii="Verdana" w:hAnsi="Verdana"/>
        </w:rPr>
        <w:t xml:space="preserve">essential home visit </w:t>
      </w:r>
      <w:r w:rsidRPr="00507B39">
        <w:rPr>
          <w:rFonts w:ascii="Verdana" w:hAnsi="Verdana"/>
          <w:sz w:val="18"/>
          <w:szCs w:val="18"/>
        </w:rPr>
        <w:t>(staff must have the necessary equipment to complete the call)</w:t>
      </w:r>
    </w:p>
    <w:p w:rsidR="0032469E" w:rsidRDefault="0032469E" w:rsidP="00507B39">
      <w:pPr>
        <w:numPr>
          <w:ilvl w:val="0"/>
          <w:numId w:val="22"/>
        </w:numPr>
        <w:rPr>
          <w:rFonts w:ascii="Verdana" w:hAnsi="Verdana"/>
          <w:sz w:val="18"/>
          <w:szCs w:val="18"/>
        </w:rPr>
      </w:pPr>
      <w:r>
        <w:rPr>
          <w:rFonts w:ascii="Verdana" w:hAnsi="Verdana"/>
        </w:rPr>
        <w:t>transport service users to a specific destination</w:t>
      </w:r>
    </w:p>
    <w:p w:rsidR="0032469E" w:rsidRPr="00507B39" w:rsidRDefault="0032469E" w:rsidP="00507B39">
      <w:pPr>
        <w:numPr>
          <w:ilvl w:val="0"/>
          <w:numId w:val="22"/>
        </w:numPr>
        <w:rPr>
          <w:rFonts w:ascii="Verdana" w:hAnsi="Verdana"/>
          <w:sz w:val="18"/>
          <w:szCs w:val="18"/>
        </w:rPr>
      </w:pPr>
      <w:r>
        <w:rPr>
          <w:rFonts w:ascii="Verdana" w:hAnsi="Verdana"/>
        </w:rPr>
        <w:t>transport staff to a work destination</w:t>
      </w:r>
      <w:r w:rsidRPr="00C678E3">
        <w:rPr>
          <w:rFonts w:ascii="Verdana" w:hAnsi="Verdana"/>
        </w:rPr>
        <w:t xml:space="preserve">. </w:t>
      </w:r>
    </w:p>
    <w:p w:rsidR="0032469E" w:rsidRDefault="0032469E" w:rsidP="00507B39">
      <w:pPr>
        <w:rPr>
          <w:rFonts w:ascii="Verdana" w:hAnsi="Verdana"/>
        </w:rPr>
      </w:pPr>
    </w:p>
    <w:p w:rsidR="0032469E" w:rsidRDefault="0032469E" w:rsidP="008349F4">
      <w:pPr>
        <w:jc w:val="both"/>
        <w:rPr>
          <w:rFonts w:ascii="Verdana" w:hAnsi="Verdana"/>
        </w:rPr>
      </w:pPr>
      <w:r w:rsidRPr="00C678E3">
        <w:rPr>
          <w:rFonts w:ascii="Verdana" w:hAnsi="Verdana"/>
          <w:b/>
        </w:rPr>
        <w:t xml:space="preserve">No contact </w:t>
      </w:r>
      <w:r w:rsidRPr="009F1763">
        <w:rPr>
          <w:rFonts w:ascii="Verdana" w:hAnsi="Verdana"/>
        </w:rPr>
        <w:t xml:space="preserve">should be made with any external service provider </w:t>
      </w:r>
      <w:r w:rsidRPr="00C678E3">
        <w:rPr>
          <w:rFonts w:ascii="Verdana" w:hAnsi="Verdana"/>
          <w:b/>
        </w:rPr>
        <w:t xml:space="preserve">except via National Ambulance Control. </w:t>
      </w:r>
      <w:r w:rsidRPr="00C678E3">
        <w:rPr>
          <w:rFonts w:ascii="Verdana" w:hAnsi="Verdana"/>
        </w:rPr>
        <w:t>Please ring your request</w:t>
      </w:r>
      <w:r>
        <w:rPr>
          <w:rFonts w:ascii="Verdana" w:hAnsi="Verdana"/>
        </w:rPr>
        <w:t xml:space="preserve"> through to </w:t>
      </w:r>
      <w:r w:rsidRPr="00C678E3">
        <w:rPr>
          <w:rFonts w:ascii="Verdana" w:hAnsi="Verdana"/>
        </w:rPr>
        <w:t>1800 429429</w:t>
      </w:r>
      <w:r>
        <w:rPr>
          <w:rFonts w:ascii="Verdana" w:hAnsi="Verdana"/>
        </w:rPr>
        <w:t>,</w:t>
      </w:r>
      <w:r w:rsidRPr="00C678E3">
        <w:rPr>
          <w:rFonts w:ascii="Verdana" w:hAnsi="Verdana"/>
        </w:rPr>
        <w:t xml:space="preserve"> </w:t>
      </w:r>
      <w:r>
        <w:rPr>
          <w:rFonts w:ascii="Verdana" w:hAnsi="Verdana"/>
        </w:rPr>
        <w:t xml:space="preserve">follow-up with a fax to </w:t>
      </w:r>
      <w:r w:rsidRPr="000438D8">
        <w:rPr>
          <w:rFonts w:ascii="Verdana" w:hAnsi="Verdana" w:cs="Arial"/>
          <w:lang w:val="en-GB" w:eastAsia="en-GB"/>
        </w:rPr>
        <w:t>01 4631381</w:t>
      </w:r>
      <w:r>
        <w:rPr>
          <w:rFonts w:ascii="Verdana" w:hAnsi="Verdana"/>
        </w:rPr>
        <w:t xml:space="preserve"> and an email to </w:t>
      </w:r>
      <w:hyperlink r:id="rId17" w:history="1">
        <w:r w:rsidRPr="00D23033">
          <w:rPr>
            <w:rStyle w:val="Hyperlink"/>
            <w:rFonts w:ascii="Verdana" w:hAnsi="Verdana"/>
          </w:rPr>
          <w:t>control.manager@hse.ie</w:t>
        </w:r>
      </w:hyperlink>
      <w:r>
        <w:rPr>
          <w:rFonts w:ascii="Verdana" w:hAnsi="Verdana"/>
        </w:rPr>
        <w:t xml:space="preserve"> of this completed form. </w:t>
      </w:r>
    </w:p>
    <w:p w:rsidR="0032469E" w:rsidRPr="00C678E3" w:rsidRDefault="0032469E" w:rsidP="008349F4">
      <w:pPr>
        <w:jc w:val="both"/>
        <w:rPr>
          <w:rFonts w:ascii="Verdana" w:hAnsi="Verdana"/>
        </w:rPr>
      </w:pPr>
      <w:r>
        <w:rPr>
          <w:rFonts w:ascii="Verdana" w:hAnsi="Verdana"/>
        </w:rPr>
        <w:t xml:space="preserve"> </w:t>
      </w:r>
    </w:p>
    <w:p w:rsidR="0032469E" w:rsidRPr="00C678E3" w:rsidRDefault="0032469E" w:rsidP="008349F4">
      <w:pPr>
        <w:jc w:val="center"/>
        <w:rPr>
          <w:rFonts w:ascii="Verdana" w:hAnsi="Verdana"/>
          <w:b/>
        </w:rPr>
      </w:pPr>
      <w:r w:rsidRPr="00C678E3">
        <w:rPr>
          <w:rFonts w:ascii="Verdana" w:hAnsi="Verdana"/>
          <w:b/>
        </w:rPr>
        <w:t>Transport Request Form</w:t>
      </w:r>
    </w:p>
    <w:p w:rsidR="0032469E" w:rsidRPr="00856D2A" w:rsidRDefault="0032469E" w:rsidP="008349F4">
      <w:pPr>
        <w:jc w:val="center"/>
        <w:rPr>
          <w:rFonts w:ascii="Verdana" w:hAnsi="Verdana"/>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20"/>
        <w:gridCol w:w="489"/>
        <w:gridCol w:w="1828"/>
        <w:gridCol w:w="1643"/>
        <w:gridCol w:w="1800"/>
      </w:tblGrid>
      <w:tr w:rsidR="0032469E" w:rsidRPr="00856D2A" w:rsidTr="004C7AB0">
        <w:trPr>
          <w:trHeight w:val="652"/>
        </w:trPr>
        <w:tc>
          <w:tcPr>
            <w:tcW w:w="2340" w:type="dxa"/>
          </w:tcPr>
          <w:p w:rsidR="0032469E" w:rsidRPr="004C7AB0" w:rsidRDefault="0032469E" w:rsidP="000E4C7A">
            <w:pPr>
              <w:rPr>
                <w:rFonts w:ascii="Verdana" w:hAnsi="Verdana"/>
                <w:b/>
              </w:rPr>
            </w:pPr>
            <w:r w:rsidRPr="004C7AB0">
              <w:rPr>
                <w:rFonts w:ascii="Verdana" w:hAnsi="Verdana"/>
                <w:b/>
                <w:sz w:val="22"/>
                <w:szCs w:val="22"/>
              </w:rPr>
              <w:t>Requesting Person</w:t>
            </w:r>
          </w:p>
        </w:tc>
        <w:tc>
          <w:tcPr>
            <w:tcW w:w="2109" w:type="dxa"/>
            <w:gridSpan w:val="2"/>
          </w:tcPr>
          <w:p w:rsidR="0032469E" w:rsidRPr="004C7AB0" w:rsidRDefault="0032469E" w:rsidP="000E4C7A">
            <w:pPr>
              <w:rPr>
                <w:rFonts w:ascii="Verdana" w:hAnsi="Verdana"/>
                <w:color w:val="0000FF"/>
                <w:sz w:val="20"/>
                <w:szCs w:val="20"/>
              </w:rPr>
            </w:pPr>
            <w:r w:rsidRPr="004C7AB0">
              <w:rPr>
                <w:rFonts w:ascii="Verdana" w:hAnsi="Verdana"/>
                <w:color w:val="0000FF"/>
                <w:sz w:val="20"/>
                <w:szCs w:val="20"/>
              </w:rPr>
              <w:t>INSERT NAME</w:t>
            </w:r>
          </w:p>
        </w:tc>
        <w:tc>
          <w:tcPr>
            <w:tcW w:w="1828" w:type="dxa"/>
          </w:tcPr>
          <w:p w:rsidR="0032469E" w:rsidRPr="004C7AB0" w:rsidRDefault="0032469E" w:rsidP="000E4C7A">
            <w:pPr>
              <w:rPr>
                <w:rFonts w:ascii="Verdana" w:hAnsi="Verdana"/>
              </w:rPr>
            </w:pPr>
            <w:r w:rsidRPr="004C7AB0">
              <w:rPr>
                <w:rFonts w:ascii="Verdana" w:hAnsi="Verdana"/>
                <w:sz w:val="22"/>
                <w:szCs w:val="22"/>
              </w:rPr>
              <w:t>Contact No.</w:t>
            </w:r>
          </w:p>
        </w:tc>
        <w:tc>
          <w:tcPr>
            <w:tcW w:w="1643" w:type="dxa"/>
          </w:tcPr>
          <w:p w:rsidR="0032469E" w:rsidRPr="004C7AB0" w:rsidRDefault="0032469E" w:rsidP="000E4C7A">
            <w:pPr>
              <w:rPr>
                <w:rFonts w:ascii="Verdana" w:hAnsi="Verdana"/>
              </w:rPr>
            </w:pPr>
            <w:r w:rsidRPr="004C7AB0">
              <w:rPr>
                <w:rFonts w:ascii="Verdana" w:hAnsi="Verdana"/>
                <w:sz w:val="22"/>
                <w:szCs w:val="22"/>
              </w:rPr>
              <w:t>Mobile No.</w:t>
            </w:r>
          </w:p>
        </w:tc>
        <w:tc>
          <w:tcPr>
            <w:tcW w:w="1800" w:type="dxa"/>
          </w:tcPr>
          <w:p w:rsidR="0032469E" w:rsidRPr="004C7AB0" w:rsidRDefault="0032469E" w:rsidP="000E4C7A">
            <w:pPr>
              <w:rPr>
                <w:rFonts w:ascii="Verdana" w:hAnsi="Verdana"/>
              </w:rPr>
            </w:pPr>
            <w:r w:rsidRPr="004C7AB0">
              <w:rPr>
                <w:rFonts w:ascii="Verdana" w:hAnsi="Verdana"/>
                <w:sz w:val="22"/>
                <w:szCs w:val="22"/>
              </w:rPr>
              <w:t>Email/Fax No.</w:t>
            </w:r>
          </w:p>
        </w:tc>
      </w:tr>
      <w:tr w:rsidR="0032469E" w:rsidRPr="00856D2A" w:rsidTr="004C7AB0">
        <w:trPr>
          <w:trHeight w:val="83"/>
        </w:trPr>
        <w:tc>
          <w:tcPr>
            <w:tcW w:w="9720" w:type="dxa"/>
            <w:gridSpan w:val="6"/>
            <w:shd w:val="clear" w:color="auto" w:fill="D9D9D9"/>
          </w:tcPr>
          <w:p w:rsidR="0032469E" w:rsidRPr="004C7AB0" w:rsidRDefault="0032469E" w:rsidP="000E4C7A">
            <w:pPr>
              <w:rPr>
                <w:rFonts w:ascii="Verdana" w:hAnsi="Verdana"/>
                <w:b/>
                <w:sz w:val="16"/>
                <w:szCs w:val="16"/>
              </w:rPr>
            </w:pPr>
          </w:p>
        </w:tc>
      </w:tr>
      <w:tr w:rsidR="0032469E" w:rsidRPr="00856D2A" w:rsidTr="004C7AB0">
        <w:trPr>
          <w:trHeight w:val="567"/>
        </w:trPr>
        <w:tc>
          <w:tcPr>
            <w:tcW w:w="2340" w:type="dxa"/>
          </w:tcPr>
          <w:p w:rsidR="0032469E" w:rsidRPr="004C7AB0" w:rsidRDefault="0032469E" w:rsidP="000E4C7A">
            <w:pPr>
              <w:rPr>
                <w:rFonts w:ascii="Verdana" w:hAnsi="Verdana"/>
                <w:b/>
              </w:rPr>
            </w:pPr>
            <w:r w:rsidRPr="004C7AB0">
              <w:rPr>
                <w:rFonts w:ascii="Verdana" w:hAnsi="Verdana"/>
                <w:b/>
                <w:sz w:val="22"/>
                <w:szCs w:val="22"/>
              </w:rPr>
              <w:t xml:space="preserve">Name of Person </w:t>
            </w:r>
            <w:r w:rsidRPr="004C7AB0">
              <w:rPr>
                <w:rFonts w:ascii="Verdana" w:hAnsi="Verdana"/>
                <w:b/>
                <w:sz w:val="18"/>
                <w:szCs w:val="18"/>
              </w:rPr>
              <w:t>requiring Transport</w:t>
            </w:r>
          </w:p>
          <w:p w:rsidR="0032469E" w:rsidRPr="004C7AB0" w:rsidRDefault="0032469E" w:rsidP="000E4C7A">
            <w:pPr>
              <w:rPr>
                <w:rFonts w:ascii="Verdana" w:hAnsi="Verdana"/>
                <w:b/>
                <w:sz w:val="18"/>
                <w:szCs w:val="18"/>
              </w:rPr>
            </w:pPr>
          </w:p>
        </w:tc>
        <w:tc>
          <w:tcPr>
            <w:tcW w:w="3937" w:type="dxa"/>
            <w:gridSpan w:val="3"/>
          </w:tcPr>
          <w:p w:rsidR="0032469E" w:rsidRPr="004C7AB0" w:rsidRDefault="0032469E" w:rsidP="000E4C7A">
            <w:pPr>
              <w:rPr>
                <w:rFonts w:ascii="Verdana" w:hAnsi="Verdana"/>
              </w:rPr>
            </w:pPr>
          </w:p>
        </w:tc>
        <w:tc>
          <w:tcPr>
            <w:tcW w:w="3443" w:type="dxa"/>
            <w:gridSpan w:val="2"/>
          </w:tcPr>
          <w:p w:rsidR="0032469E" w:rsidRPr="004C7AB0" w:rsidRDefault="0032469E" w:rsidP="004707F3">
            <w:pPr>
              <w:rPr>
                <w:rFonts w:ascii="Verdana" w:hAnsi="Verdana"/>
              </w:rPr>
            </w:pPr>
            <w:r w:rsidRPr="004C7AB0">
              <w:rPr>
                <w:rFonts w:ascii="Verdana" w:hAnsi="Verdana"/>
                <w:sz w:val="22"/>
                <w:szCs w:val="22"/>
              </w:rPr>
              <w:t>Telephone/Mobile No.</w:t>
            </w:r>
          </w:p>
        </w:tc>
      </w:tr>
      <w:tr w:rsidR="0032469E" w:rsidRPr="00856D2A" w:rsidTr="004C7AB0">
        <w:trPr>
          <w:trHeight w:val="290"/>
        </w:trPr>
        <w:tc>
          <w:tcPr>
            <w:tcW w:w="2340" w:type="dxa"/>
          </w:tcPr>
          <w:p w:rsidR="0032469E" w:rsidRPr="004C7AB0" w:rsidRDefault="0032469E" w:rsidP="000E4C7A">
            <w:pPr>
              <w:rPr>
                <w:rFonts w:ascii="Verdana" w:hAnsi="Verdana"/>
                <w:b/>
              </w:rPr>
            </w:pPr>
            <w:r w:rsidRPr="004C7AB0">
              <w:rPr>
                <w:rFonts w:ascii="Verdana" w:hAnsi="Verdana"/>
                <w:b/>
                <w:sz w:val="22"/>
                <w:szCs w:val="22"/>
              </w:rPr>
              <w:t xml:space="preserve">Recipient </w:t>
            </w:r>
          </w:p>
          <w:p w:rsidR="0032469E" w:rsidRPr="004C7AB0" w:rsidRDefault="0032469E" w:rsidP="000E4C7A">
            <w:pPr>
              <w:rPr>
                <w:rFonts w:ascii="Verdana" w:hAnsi="Verdana"/>
                <w:b/>
                <w:sz w:val="20"/>
                <w:szCs w:val="20"/>
              </w:rPr>
            </w:pPr>
            <w:r w:rsidRPr="004C7AB0">
              <w:rPr>
                <w:rFonts w:ascii="Verdana" w:hAnsi="Verdana"/>
                <w:b/>
                <w:sz w:val="22"/>
                <w:szCs w:val="22"/>
              </w:rPr>
              <w:t xml:space="preserve">of Care </w:t>
            </w:r>
            <w:r w:rsidRPr="004C7AB0">
              <w:rPr>
                <w:rFonts w:ascii="Verdana" w:hAnsi="Verdana"/>
                <w:b/>
                <w:sz w:val="20"/>
                <w:szCs w:val="20"/>
              </w:rPr>
              <w:t>(patient)</w:t>
            </w:r>
          </w:p>
          <w:p w:rsidR="0032469E" w:rsidRPr="004C7AB0" w:rsidRDefault="0032469E" w:rsidP="004707F3">
            <w:pPr>
              <w:rPr>
                <w:rFonts w:ascii="Verdana" w:hAnsi="Verdana"/>
                <w:b/>
              </w:rPr>
            </w:pPr>
          </w:p>
        </w:tc>
        <w:tc>
          <w:tcPr>
            <w:tcW w:w="1620" w:type="dxa"/>
          </w:tcPr>
          <w:p w:rsidR="0032469E" w:rsidRPr="004C7AB0" w:rsidRDefault="0032469E" w:rsidP="004707F3">
            <w:pPr>
              <w:rPr>
                <w:rFonts w:ascii="Verdana" w:hAnsi="Verdana"/>
              </w:rPr>
            </w:pPr>
            <w:r w:rsidRPr="004C7AB0">
              <w:rPr>
                <w:rFonts w:ascii="Verdana" w:hAnsi="Verdana"/>
                <w:sz w:val="22"/>
                <w:szCs w:val="22"/>
              </w:rPr>
              <w:t>Name</w:t>
            </w:r>
          </w:p>
          <w:p w:rsidR="0032469E" w:rsidRPr="004C7AB0" w:rsidRDefault="0032469E" w:rsidP="000E4C7A">
            <w:pPr>
              <w:rPr>
                <w:rFonts w:ascii="Verdana" w:hAnsi="Verdana"/>
              </w:rPr>
            </w:pPr>
          </w:p>
        </w:tc>
        <w:tc>
          <w:tcPr>
            <w:tcW w:w="2317" w:type="dxa"/>
            <w:gridSpan w:val="2"/>
          </w:tcPr>
          <w:p w:rsidR="0032469E" w:rsidRPr="004C7AB0" w:rsidRDefault="0032469E" w:rsidP="000E4C7A">
            <w:pPr>
              <w:rPr>
                <w:rFonts w:ascii="Verdana" w:hAnsi="Verdana"/>
              </w:rPr>
            </w:pPr>
            <w:r w:rsidRPr="004C7AB0">
              <w:rPr>
                <w:rFonts w:ascii="Verdana" w:hAnsi="Verdana"/>
                <w:sz w:val="22"/>
                <w:szCs w:val="22"/>
              </w:rPr>
              <w:t>Address</w:t>
            </w:r>
          </w:p>
        </w:tc>
        <w:tc>
          <w:tcPr>
            <w:tcW w:w="1643" w:type="dxa"/>
          </w:tcPr>
          <w:p w:rsidR="0032469E" w:rsidRPr="004C7AB0" w:rsidRDefault="0032469E" w:rsidP="00405059">
            <w:pPr>
              <w:rPr>
                <w:rFonts w:ascii="Verdana" w:hAnsi="Verdana"/>
              </w:rPr>
            </w:pPr>
            <w:r w:rsidRPr="004C7AB0">
              <w:rPr>
                <w:rFonts w:ascii="Verdana" w:hAnsi="Verdana"/>
                <w:sz w:val="22"/>
                <w:szCs w:val="22"/>
              </w:rPr>
              <w:t>Telephone/</w:t>
            </w:r>
          </w:p>
          <w:p w:rsidR="0032469E" w:rsidRPr="004C7AB0" w:rsidRDefault="0032469E" w:rsidP="00405059">
            <w:pPr>
              <w:rPr>
                <w:rFonts w:ascii="Verdana" w:hAnsi="Verdana"/>
                <w:sz w:val="20"/>
                <w:szCs w:val="20"/>
              </w:rPr>
            </w:pPr>
            <w:r w:rsidRPr="004C7AB0">
              <w:rPr>
                <w:rFonts w:ascii="Verdana" w:hAnsi="Verdana"/>
                <w:sz w:val="20"/>
                <w:szCs w:val="20"/>
              </w:rPr>
              <w:t xml:space="preserve">Mobile No. </w:t>
            </w:r>
          </w:p>
        </w:tc>
        <w:tc>
          <w:tcPr>
            <w:tcW w:w="1800" w:type="dxa"/>
          </w:tcPr>
          <w:p w:rsidR="0032469E" w:rsidRPr="004C7AB0" w:rsidRDefault="0032469E" w:rsidP="004707F3">
            <w:pPr>
              <w:rPr>
                <w:rFonts w:ascii="Verdana" w:hAnsi="Verdana"/>
              </w:rPr>
            </w:pPr>
            <w:r w:rsidRPr="004C7AB0">
              <w:rPr>
                <w:rFonts w:ascii="Verdana" w:hAnsi="Verdana"/>
                <w:sz w:val="22"/>
                <w:szCs w:val="22"/>
              </w:rPr>
              <w:t>Child/Adult</w:t>
            </w:r>
          </w:p>
          <w:p w:rsidR="0032469E" w:rsidRPr="004C7AB0" w:rsidRDefault="0032469E" w:rsidP="000E4C7A">
            <w:pPr>
              <w:rPr>
                <w:rFonts w:ascii="Verdana" w:hAnsi="Verdana"/>
              </w:rPr>
            </w:pPr>
          </w:p>
        </w:tc>
      </w:tr>
      <w:tr w:rsidR="0032469E" w:rsidRPr="00856D2A" w:rsidTr="004C7AB0">
        <w:trPr>
          <w:trHeight w:val="611"/>
        </w:trPr>
        <w:tc>
          <w:tcPr>
            <w:tcW w:w="2340" w:type="dxa"/>
          </w:tcPr>
          <w:p w:rsidR="0032469E" w:rsidRPr="004C7AB0" w:rsidRDefault="0032469E" w:rsidP="000E4C7A">
            <w:pPr>
              <w:rPr>
                <w:rFonts w:ascii="Verdana" w:hAnsi="Verdana"/>
                <w:b/>
              </w:rPr>
            </w:pPr>
            <w:r w:rsidRPr="004C7AB0">
              <w:rPr>
                <w:rFonts w:ascii="Verdana" w:hAnsi="Verdana"/>
                <w:b/>
                <w:sz w:val="22"/>
                <w:szCs w:val="22"/>
              </w:rPr>
              <w:t xml:space="preserve">Destination Address </w:t>
            </w:r>
          </w:p>
          <w:p w:rsidR="0032469E" w:rsidRPr="004C7AB0" w:rsidRDefault="0032469E" w:rsidP="000E4C7A">
            <w:pPr>
              <w:rPr>
                <w:rFonts w:ascii="Verdana" w:hAnsi="Verdana"/>
                <w:b/>
              </w:rPr>
            </w:pPr>
          </w:p>
        </w:tc>
        <w:tc>
          <w:tcPr>
            <w:tcW w:w="7380" w:type="dxa"/>
            <w:gridSpan w:val="5"/>
          </w:tcPr>
          <w:p w:rsidR="0032469E" w:rsidRPr="004C7AB0" w:rsidRDefault="0032469E" w:rsidP="00405059">
            <w:pPr>
              <w:rPr>
                <w:rFonts w:ascii="Verdana" w:hAnsi="Verdana"/>
                <w:color w:val="0000FF"/>
                <w:sz w:val="20"/>
                <w:szCs w:val="20"/>
              </w:rPr>
            </w:pPr>
            <w:r w:rsidRPr="004C7AB0">
              <w:rPr>
                <w:rFonts w:ascii="Verdana" w:hAnsi="Verdana"/>
                <w:color w:val="0000FF"/>
                <w:sz w:val="20"/>
                <w:szCs w:val="20"/>
              </w:rPr>
              <w:t xml:space="preserve">e.g. patients address, hospital address, health centre address etc. </w:t>
            </w:r>
          </w:p>
        </w:tc>
      </w:tr>
      <w:tr w:rsidR="0032469E" w:rsidRPr="00856D2A" w:rsidTr="004C7AB0">
        <w:trPr>
          <w:trHeight w:val="290"/>
        </w:trPr>
        <w:tc>
          <w:tcPr>
            <w:tcW w:w="2340" w:type="dxa"/>
          </w:tcPr>
          <w:p w:rsidR="0032469E" w:rsidRPr="004C7AB0" w:rsidRDefault="0032469E" w:rsidP="002A49BC">
            <w:pPr>
              <w:rPr>
                <w:rFonts w:ascii="Verdana" w:hAnsi="Verdana"/>
                <w:b/>
              </w:rPr>
            </w:pPr>
            <w:r w:rsidRPr="004C7AB0">
              <w:rPr>
                <w:rFonts w:ascii="Verdana" w:hAnsi="Verdana"/>
                <w:b/>
                <w:sz w:val="22"/>
                <w:szCs w:val="22"/>
              </w:rPr>
              <w:t xml:space="preserve">Once off Visit </w:t>
            </w:r>
          </w:p>
          <w:p w:rsidR="0032469E" w:rsidRPr="004C7AB0" w:rsidRDefault="0032469E" w:rsidP="002A49BC">
            <w:pPr>
              <w:rPr>
                <w:rFonts w:ascii="Verdana" w:hAnsi="Verdana"/>
                <w:b/>
              </w:rPr>
            </w:pPr>
            <w:r w:rsidRPr="004C7AB0">
              <w:rPr>
                <w:rFonts w:ascii="Verdana" w:hAnsi="Verdana"/>
                <w:b/>
                <w:sz w:val="22"/>
                <w:szCs w:val="22"/>
              </w:rPr>
              <w:t xml:space="preserve">or recurring </w:t>
            </w:r>
          </w:p>
          <w:p w:rsidR="0032469E" w:rsidRPr="004C7AB0" w:rsidRDefault="0032469E" w:rsidP="002A49BC">
            <w:pPr>
              <w:rPr>
                <w:rFonts w:ascii="Verdana" w:hAnsi="Verdana"/>
                <w:b/>
              </w:rPr>
            </w:pPr>
          </w:p>
        </w:tc>
        <w:tc>
          <w:tcPr>
            <w:tcW w:w="7380" w:type="dxa"/>
            <w:gridSpan w:val="5"/>
          </w:tcPr>
          <w:p w:rsidR="0032469E" w:rsidRPr="004C7AB0" w:rsidRDefault="0032469E" w:rsidP="002A49BC">
            <w:pPr>
              <w:rPr>
                <w:rFonts w:ascii="Verdana" w:hAnsi="Verdana"/>
                <w:color w:val="0000FF"/>
                <w:sz w:val="20"/>
                <w:szCs w:val="20"/>
              </w:rPr>
            </w:pPr>
            <w:r w:rsidRPr="004C7AB0">
              <w:rPr>
                <w:rFonts w:ascii="Verdana" w:hAnsi="Verdana"/>
                <w:color w:val="0000FF"/>
                <w:sz w:val="20"/>
                <w:szCs w:val="20"/>
              </w:rPr>
              <w:t>PLEASE EXPLAIN REASON FOR RECURRING VISITS</w:t>
            </w:r>
          </w:p>
        </w:tc>
      </w:tr>
      <w:tr w:rsidR="0032469E" w:rsidRPr="00856D2A" w:rsidTr="004C7AB0">
        <w:trPr>
          <w:trHeight w:val="290"/>
        </w:trPr>
        <w:tc>
          <w:tcPr>
            <w:tcW w:w="2340" w:type="dxa"/>
          </w:tcPr>
          <w:p w:rsidR="0032469E" w:rsidRPr="004C7AB0" w:rsidRDefault="0032469E" w:rsidP="000E4C7A">
            <w:pPr>
              <w:rPr>
                <w:rFonts w:ascii="Verdana" w:hAnsi="Verdana"/>
                <w:b/>
              </w:rPr>
            </w:pPr>
            <w:r w:rsidRPr="004C7AB0">
              <w:rPr>
                <w:rFonts w:ascii="Verdana" w:hAnsi="Verdana"/>
                <w:b/>
                <w:sz w:val="22"/>
                <w:szCs w:val="22"/>
              </w:rPr>
              <w:t>Purpose of Transport</w:t>
            </w:r>
          </w:p>
          <w:p w:rsidR="0032469E" w:rsidRPr="004C7AB0" w:rsidRDefault="0032469E" w:rsidP="000E4C7A">
            <w:pPr>
              <w:rPr>
                <w:rFonts w:ascii="Verdana" w:hAnsi="Verdana"/>
                <w:b/>
              </w:rPr>
            </w:pPr>
            <w:r w:rsidRPr="004C7AB0">
              <w:rPr>
                <w:rFonts w:ascii="Verdana" w:hAnsi="Verdana"/>
                <w:b/>
                <w:sz w:val="22"/>
                <w:szCs w:val="22"/>
              </w:rPr>
              <w:t xml:space="preserve"> </w:t>
            </w:r>
          </w:p>
        </w:tc>
        <w:tc>
          <w:tcPr>
            <w:tcW w:w="7380" w:type="dxa"/>
            <w:gridSpan w:val="5"/>
          </w:tcPr>
          <w:p w:rsidR="0032469E" w:rsidRPr="004C7AB0" w:rsidRDefault="0032469E" w:rsidP="000E4C7A">
            <w:pPr>
              <w:rPr>
                <w:rFonts w:ascii="Verdana" w:hAnsi="Verdana"/>
                <w:color w:val="0000FF"/>
                <w:sz w:val="20"/>
                <w:szCs w:val="20"/>
              </w:rPr>
            </w:pPr>
            <w:r w:rsidRPr="004C7AB0">
              <w:rPr>
                <w:rFonts w:ascii="Verdana" w:hAnsi="Verdana"/>
                <w:color w:val="0000FF"/>
                <w:sz w:val="20"/>
                <w:szCs w:val="20"/>
              </w:rPr>
              <w:t xml:space="preserve">DETAILS </w:t>
            </w:r>
          </w:p>
          <w:p w:rsidR="0032469E" w:rsidRPr="004C7AB0" w:rsidRDefault="0032469E" w:rsidP="000E4C7A">
            <w:pPr>
              <w:rPr>
                <w:rFonts w:ascii="Verdana" w:hAnsi="Verdana"/>
              </w:rPr>
            </w:pPr>
          </w:p>
        </w:tc>
      </w:tr>
      <w:tr w:rsidR="0032469E" w:rsidRPr="00856D2A" w:rsidTr="004C7AB0">
        <w:trPr>
          <w:trHeight w:val="290"/>
        </w:trPr>
        <w:tc>
          <w:tcPr>
            <w:tcW w:w="2340" w:type="dxa"/>
          </w:tcPr>
          <w:p w:rsidR="0032469E" w:rsidRPr="004C7AB0" w:rsidRDefault="0032469E" w:rsidP="000E4C7A">
            <w:pPr>
              <w:rPr>
                <w:rFonts w:ascii="Verdana" w:hAnsi="Verdana"/>
                <w:b/>
              </w:rPr>
            </w:pPr>
            <w:r w:rsidRPr="004C7AB0">
              <w:rPr>
                <w:rFonts w:ascii="Verdana" w:hAnsi="Verdana"/>
                <w:b/>
                <w:sz w:val="22"/>
                <w:szCs w:val="22"/>
              </w:rPr>
              <w:t xml:space="preserve">Weather conditions </w:t>
            </w:r>
          </w:p>
          <w:p w:rsidR="0032469E" w:rsidRPr="004C7AB0" w:rsidRDefault="0032469E" w:rsidP="000E4C7A">
            <w:pPr>
              <w:rPr>
                <w:rFonts w:ascii="Verdana" w:hAnsi="Verdana"/>
                <w:b/>
              </w:rPr>
            </w:pPr>
          </w:p>
        </w:tc>
        <w:tc>
          <w:tcPr>
            <w:tcW w:w="7380" w:type="dxa"/>
            <w:gridSpan w:val="5"/>
          </w:tcPr>
          <w:p w:rsidR="0032469E" w:rsidRPr="004C7AB0" w:rsidRDefault="0032469E" w:rsidP="000E4C7A">
            <w:pPr>
              <w:rPr>
                <w:rFonts w:ascii="Verdana" w:hAnsi="Verdana"/>
              </w:rPr>
            </w:pPr>
            <w:r w:rsidRPr="004C7AB0">
              <w:rPr>
                <w:rFonts w:ascii="Verdana" w:hAnsi="Verdana"/>
                <w:color w:val="0000FF"/>
                <w:sz w:val="20"/>
                <w:szCs w:val="20"/>
              </w:rPr>
              <w:t>ESTABLISH AND OUTLINE the weather conditions in the area where the transport is being requested for</w:t>
            </w:r>
          </w:p>
        </w:tc>
      </w:tr>
      <w:tr w:rsidR="0032469E" w:rsidRPr="00856D2A" w:rsidTr="004C7AB0">
        <w:trPr>
          <w:trHeight w:val="622"/>
        </w:trPr>
        <w:tc>
          <w:tcPr>
            <w:tcW w:w="2340" w:type="dxa"/>
          </w:tcPr>
          <w:p w:rsidR="0032469E" w:rsidRPr="004C7AB0" w:rsidRDefault="0032469E" w:rsidP="000E4C7A">
            <w:pPr>
              <w:rPr>
                <w:rFonts w:ascii="Verdana" w:hAnsi="Verdana"/>
              </w:rPr>
            </w:pPr>
            <w:r w:rsidRPr="004C7AB0">
              <w:rPr>
                <w:rFonts w:ascii="Verdana" w:hAnsi="Verdana"/>
                <w:b/>
                <w:sz w:val="22"/>
                <w:szCs w:val="22"/>
              </w:rPr>
              <w:t>Recommended by</w:t>
            </w:r>
          </w:p>
          <w:p w:rsidR="0032469E" w:rsidRPr="004C7AB0" w:rsidRDefault="0032469E" w:rsidP="000E4C7A">
            <w:pPr>
              <w:rPr>
                <w:rFonts w:ascii="Verdana" w:hAnsi="Verdana"/>
              </w:rPr>
            </w:pPr>
          </w:p>
        </w:tc>
        <w:tc>
          <w:tcPr>
            <w:tcW w:w="7380" w:type="dxa"/>
            <w:gridSpan w:val="5"/>
          </w:tcPr>
          <w:p w:rsidR="0032469E" w:rsidRPr="004C7AB0" w:rsidRDefault="0032469E" w:rsidP="000E4C7A">
            <w:pPr>
              <w:rPr>
                <w:rFonts w:ascii="Verdana" w:hAnsi="Verdana"/>
                <w:color w:val="0000FF"/>
                <w:sz w:val="20"/>
                <w:szCs w:val="20"/>
              </w:rPr>
            </w:pPr>
            <w:r w:rsidRPr="004C7AB0">
              <w:rPr>
                <w:rFonts w:ascii="Verdana" w:hAnsi="Verdana"/>
                <w:color w:val="0000FF"/>
                <w:sz w:val="20"/>
                <w:szCs w:val="20"/>
              </w:rPr>
              <w:t>PLEASE SPECIFY</w:t>
            </w:r>
            <w:r w:rsidRPr="004C7AB0">
              <w:rPr>
                <w:rFonts w:ascii="Verdana" w:hAnsi="Verdana"/>
                <w:b/>
                <w:color w:val="0000FF"/>
                <w:sz w:val="20"/>
                <w:szCs w:val="20"/>
              </w:rPr>
              <w:t xml:space="preserve"> </w:t>
            </w:r>
            <w:r w:rsidRPr="004C7AB0">
              <w:rPr>
                <w:rFonts w:ascii="Verdana" w:hAnsi="Verdana"/>
                <w:color w:val="0000FF"/>
                <w:sz w:val="20"/>
                <w:szCs w:val="20"/>
              </w:rPr>
              <w:t xml:space="preserve">e.g. CHO Chief Officer/Hospital manager/Other </w:t>
            </w:r>
          </w:p>
          <w:p w:rsidR="0032469E" w:rsidRPr="004C7AB0" w:rsidRDefault="0032469E" w:rsidP="000E4C7A">
            <w:pPr>
              <w:rPr>
                <w:rFonts w:ascii="Verdana" w:hAnsi="Verdana"/>
              </w:rPr>
            </w:pPr>
          </w:p>
        </w:tc>
      </w:tr>
      <w:tr w:rsidR="0032469E" w:rsidRPr="00856D2A" w:rsidTr="004C7AB0">
        <w:trPr>
          <w:trHeight w:val="290"/>
        </w:trPr>
        <w:tc>
          <w:tcPr>
            <w:tcW w:w="9720" w:type="dxa"/>
            <w:gridSpan w:val="6"/>
            <w:shd w:val="clear" w:color="auto" w:fill="D9D9D9"/>
          </w:tcPr>
          <w:p w:rsidR="0032469E" w:rsidRPr="004C7AB0" w:rsidRDefault="0032469E" w:rsidP="000E4C7A">
            <w:pPr>
              <w:rPr>
                <w:rFonts w:ascii="Verdana" w:hAnsi="Verdana"/>
                <w:b/>
              </w:rPr>
            </w:pPr>
          </w:p>
          <w:p w:rsidR="0032469E" w:rsidRPr="004C7AB0" w:rsidRDefault="0032469E" w:rsidP="004C7AB0">
            <w:pPr>
              <w:jc w:val="center"/>
              <w:rPr>
                <w:rFonts w:ascii="Verdana" w:hAnsi="Verdana"/>
              </w:rPr>
            </w:pPr>
            <w:r w:rsidRPr="004C7AB0">
              <w:rPr>
                <w:rFonts w:ascii="Verdana" w:hAnsi="Verdana"/>
                <w:b/>
                <w:sz w:val="22"/>
                <w:szCs w:val="22"/>
              </w:rPr>
              <w:t>FOR NATIONAL AMBULANCE CONTROL ONLY</w:t>
            </w:r>
          </w:p>
        </w:tc>
      </w:tr>
      <w:tr w:rsidR="0032469E" w:rsidRPr="00856D2A" w:rsidTr="004C7AB0">
        <w:trPr>
          <w:trHeight w:val="290"/>
        </w:trPr>
        <w:tc>
          <w:tcPr>
            <w:tcW w:w="2340" w:type="dxa"/>
          </w:tcPr>
          <w:p w:rsidR="0032469E" w:rsidRPr="004C7AB0" w:rsidRDefault="0032469E" w:rsidP="000E4C7A">
            <w:pPr>
              <w:rPr>
                <w:rFonts w:ascii="Verdana" w:hAnsi="Verdana"/>
                <w:b/>
              </w:rPr>
            </w:pPr>
            <w:r w:rsidRPr="004C7AB0">
              <w:rPr>
                <w:rFonts w:ascii="Verdana" w:hAnsi="Verdana"/>
                <w:b/>
                <w:sz w:val="22"/>
                <w:szCs w:val="22"/>
              </w:rPr>
              <w:t>Request sent to</w:t>
            </w:r>
          </w:p>
          <w:p w:rsidR="0032469E" w:rsidRPr="004C7AB0" w:rsidRDefault="0032469E" w:rsidP="000E4C7A">
            <w:pPr>
              <w:rPr>
                <w:rFonts w:ascii="Verdana" w:hAnsi="Verdana"/>
              </w:rPr>
            </w:pPr>
          </w:p>
        </w:tc>
        <w:tc>
          <w:tcPr>
            <w:tcW w:w="7380" w:type="dxa"/>
            <w:gridSpan w:val="5"/>
          </w:tcPr>
          <w:p w:rsidR="0032469E" w:rsidRPr="004C7AB0" w:rsidRDefault="0032469E" w:rsidP="000E4C7A">
            <w:pPr>
              <w:rPr>
                <w:rFonts w:ascii="Verdana" w:hAnsi="Verdana"/>
              </w:rPr>
            </w:pPr>
          </w:p>
        </w:tc>
      </w:tr>
      <w:tr w:rsidR="0032469E" w:rsidRPr="00856D2A" w:rsidTr="004C7AB0">
        <w:trPr>
          <w:trHeight w:val="290"/>
        </w:trPr>
        <w:tc>
          <w:tcPr>
            <w:tcW w:w="2340" w:type="dxa"/>
          </w:tcPr>
          <w:p w:rsidR="0032469E" w:rsidRPr="004C7AB0" w:rsidRDefault="0032469E" w:rsidP="000E4C7A">
            <w:pPr>
              <w:rPr>
                <w:rFonts w:ascii="Verdana" w:hAnsi="Verdana"/>
                <w:b/>
              </w:rPr>
            </w:pPr>
            <w:r w:rsidRPr="004C7AB0">
              <w:rPr>
                <w:rFonts w:ascii="Verdana" w:hAnsi="Verdana"/>
                <w:b/>
                <w:sz w:val="22"/>
                <w:szCs w:val="22"/>
              </w:rPr>
              <w:t>Date and Time</w:t>
            </w:r>
          </w:p>
          <w:p w:rsidR="0032469E" w:rsidRPr="004C7AB0" w:rsidRDefault="0032469E" w:rsidP="000E4C7A">
            <w:pPr>
              <w:rPr>
                <w:rFonts w:ascii="Verdana" w:hAnsi="Verdana"/>
              </w:rPr>
            </w:pPr>
          </w:p>
        </w:tc>
        <w:tc>
          <w:tcPr>
            <w:tcW w:w="7380" w:type="dxa"/>
            <w:gridSpan w:val="5"/>
          </w:tcPr>
          <w:p w:rsidR="0032469E" w:rsidRPr="004C7AB0" w:rsidRDefault="0032469E" w:rsidP="000E4C7A">
            <w:pPr>
              <w:rPr>
                <w:rFonts w:ascii="Verdana" w:hAnsi="Verdana"/>
              </w:rPr>
            </w:pPr>
          </w:p>
        </w:tc>
      </w:tr>
      <w:tr w:rsidR="0032469E" w:rsidRPr="00856D2A" w:rsidTr="004C7AB0">
        <w:trPr>
          <w:trHeight w:val="290"/>
        </w:trPr>
        <w:tc>
          <w:tcPr>
            <w:tcW w:w="9720" w:type="dxa"/>
            <w:gridSpan w:val="6"/>
          </w:tcPr>
          <w:p w:rsidR="0032469E" w:rsidRPr="004C7AB0" w:rsidRDefault="0032469E" w:rsidP="000E4C7A">
            <w:pPr>
              <w:rPr>
                <w:rFonts w:ascii="Verdana" w:hAnsi="Verdana"/>
                <w:color w:val="0000FF"/>
                <w:sz w:val="20"/>
                <w:szCs w:val="20"/>
              </w:rPr>
            </w:pPr>
            <w:r w:rsidRPr="004C7AB0">
              <w:rPr>
                <w:rFonts w:ascii="Verdana" w:hAnsi="Verdana"/>
                <w:b/>
                <w:sz w:val="22"/>
                <w:szCs w:val="22"/>
              </w:rPr>
              <w:t>Comment –</w:t>
            </w:r>
            <w:r w:rsidRPr="004C7AB0">
              <w:rPr>
                <w:rFonts w:ascii="Verdana" w:hAnsi="Verdana"/>
                <w:sz w:val="22"/>
                <w:szCs w:val="22"/>
              </w:rPr>
              <w:t xml:space="preserve"> </w:t>
            </w:r>
            <w:r w:rsidRPr="004C7AB0">
              <w:rPr>
                <w:rFonts w:ascii="Verdana" w:hAnsi="Verdana"/>
                <w:color w:val="0000FF"/>
                <w:sz w:val="20"/>
                <w:szCs w:val="20"/>
              </w:rPr>
              <w:t>meeting point for collection and drop off point to be identified</w:t>
            </w:r>
          </w:p>
          <w:p w:rsidR="0032469E" w:rsidRPr="004C7AB0" w:rsidRDefault="0032469E" w:rsidP="000E4C7A">
            <w:pPr>
              <w:rPr>
                <w:rFonts w:ascii="Verdana" w:hAnsi="Verdana"/>
              </w:rPr>
            </w:pPr>
          </w:p>
          <w:p w:rsidR="0032469E" w:rsidRPr="004C7AB0" w:rsidRDefault="0032469E" w:rsidP="000E4C7A">
            <w:pPr>
              <w:rPr>
                <w:rFonts w:ascii="Verdana" w:hAnsi="Verdana"/>
              </w:rPr>
            </w:pPr>
          </w:p>
        </w:tc>
      </w:tr>
    </w:tbl>
    <w:p w:rsidR="0032469E" w:rsidRDefault="0032469E" w:rsidP="00FB597D">
      <w:pPr>
        <w:pStyle w:val="Heading2"/>
        <w:rPr>
          <w:color w:val="008080"/>
          <w:sz w:val="24"/>
          <w:szCs w:val="24"/>
          <w:lang w:val="en-IE"/>
        </w:rPr>
      </w:pPr>
      <w:bookmarkStart w:id="320" w:name="_Toc405293619"/>
      <w:bookmarkStart w:id="321" w:name="_Toc405460139"/>
      <w:bookmarkStart w:id="322" w:name="_Toc405460330"/>
      <w:bookmarkStart w:id="323" w:name="_Toc405461266"/>
      <w:bookmarkStart w:id="324" w:name="_Toc405461369"/>
      <w:bookmarkStart w:id="325" w:name="_Toc405461403"/>
      <w:bookmarkStart w:id="326" w:name="_Toc405461438"/>
      <w:bookmarkStart w:id="327" w:name="_Toc405461480"/>
      <w:bookmarkStart w:id="328" w:name="_Toc405461544"/>
      <w:bookmarkEnd w:id="317"/>
      <w:bookmarkEnd w:id="318"/>
      <w:r w:rsidRPr="001C2A78">
        <w:rPr>
          <w:color w:val="008080"/>
          <w:sz w:val="24"/>
          <w:szCs w:val="24"/>
          <w:lang w:val="en-IE"/>
        </w:rPr>
        <w:lastRenderedPageBreak/>
        <w:t xml:space="preserve">Appendix </w:t>
      </w:r>
      <w:r>
        <w:rPr>
          <w:color w:val="008080"/>
          <w:sz w:val="24"/>
          <w:szCs w:val="24"/>
          <w:lang w:val="en-IE"/>
        </w:rPr>
        <w:t>3</w:t>
      </w:r>
      <w:r w:rsidRPr="001C2A78">
        <w:rPr>
          <w:color w:val="008080"/>
          <w:sz w:val="24"/>
          <w:szCs w:val="24"/>
          <w:lang w:val="en-IE"/>
        </w:rPr>
        <w:t xml:space="preserve"> - Severe Weather Vulnerability </w:t>
      </w:r>
      <w:r>
        <w:rPr>
          <w:color w:val="008080"/>
          <w:sz w:val="24"/>
          <w:szCs w:val="24"/>
          <w:lang w:val="en-IE"/>
        </w:rPr>
        <w:t>Register</w:t>
      </w:r>
      <w:r w:rsidRPr="001C2A78">
        <w:rPr>
          <w:color w:val="008080"/>
          <w:sz w:val="24"/>
          <w:szCs w:val="24"/>
          <w:lang w:val="en-IE"/>
        </w:rPr>
        <w:t xml:space="preserve"> </w:t>
      </w:r>
    </w:p>
    <w:p w:rsidR="0032469E" w:rsidRPr="0092627F" w:rsidRDefault="0032469E" w:rsidP="00FB597D">
      <w:pPr>
        <w:jc w:val="center"/>
        <w:rPr>
          <w:rFonts w:ascii="Verdana" w:hAnsi="Verdana"/>
          <w:u w:val="single"/>
        </w:rPr>
      </w:pPr>
    </w:p>
    <w:p w:rsidR="0032469E" w:rsidRPr="0092627F" w:rsidRDefault="0032469E" w:rsidP="00FB597D">
      <w:pPr>
        <w:jc w:val="both"/>
        <w:rPr>
          <w:rFonts w:ascii="Verdana" w:hAnsi="Verdana"/>
        </w:rPr>
      </w:pPr>
      <w:r w:rsidRPr="0092627F">
        <w:rPr>
          <w:rFonts w:ascii="Verdana" w:hAnsi="Verdana"/>
        </w:rPr>
        <w:t xml:space="preserve">This register has been designed to identify service users who potentially could become vulnerable during severe weather episodes. The identification of service users when severe weather </w:t>
      </w:r>
      <w:r>
        <w:rPr>
          <w:rFonts w:ascii="Verdana" w:hAnsi="Verdana"/>
        </w:rPr>
        <w:t xml:space="preserve">exists </w:t>
      </w:r>
      <w:r w:rsidRPr="0092627F">
        <w:rPr>
          <w:rFonts w:ascii="Verdana" w:hAnsi="Verdana"/>
        </w:rPr>
        <w:t xml:space="preserve">can assist in developing mitigating actions that can reduce the impact of severe weather e.g. maintaining services to a service user requiring home dialysis or an elderly person living alone in an isolated area.    </w:t>
      </w:r>
    </w:p>
    <w:p w:rsidR="0032469E" w:rsidRPr="0092627F" w:rsidRDefault="0032469E" w:rsidP="00FB597D">
      <w:pPr>
        <w:jc w:val="both"/>
        <w:rPr>
          <w:rFonts w:ascii="Verdana" w:hAnsi="Verdana"/>
        </w:rPr>
      </w:pPr>
    </w:p>
    <w:p w:rsidR="0032469E" w:rsidRPr="0092627F" w:rsidRDefault="0032469E" w:rsidP="00FB597D">
      <w:pPr>
        <w:jc w:val="both"/>
        <w:rPr>
          <w:rFonts w:ascii="Verdana" w:hAnsi="Verdana"/>
        </w:rPr>
      </w:pPr>
      <w:r w:rsidRPr="0092627F">
        <w:rPr>
          <w:rFonts w:ascii="Verdana" w:hAnsi="Verdana"/>
        </w:rPr>
        <w:t>The re</w:t>
      </w:r>
      <w:r>
        <w:rPr>
          <w:rFonts w:ascii="Verdana" w:hAnsi="Verdana"/>
        </w:rPr>
        <w:t>g</w:t>
      </w:r>
      <w:r w:rsidRPr="0092627F">
        <w:rPr>
          <w:rFonts w:ascii="Verdana" w:hAnsi="Verdana"/>
        </w:rPr>
        <w:t>ister aims to capture vulnerable service users whereby social, domestic or environmental issues exist which may have an adve</w:t>
      </w:r>
      <w:r>
        <w:rPr>
          <w:rFonts w:ascii="Verdana" w:hAnsi="Verdana"/>
        </w:rPr>
        <w:t>rse effect on the service users’</w:t>
      </w:r>
      <w:r w:rsidRPr="0092627F">
        <w:rPr>
          <w:rFonts w:ascii="Verdana" w:hAnsi="Verdana"/>
        </w:rPr>
        <w:t xml:space="preserve"> health or could cause undue hardship during disruption to services caused by severe weather. </w:t>
      </w:r>
    </w:p>
    <w:p w:rsidR="0032469E" w:rsidRPr="0092627F" w:rsidRDefault="0032469E" w:rsidP="00FB597D">
      <w:pPr>
        <w:jc w:val="both"/>
        <w:rPr>
          <w:rFonts w:ascii="Verdana" w:hAnsi="Verdana"/>
        </w:rPr>
      </w:pPr>
    </w:p>
    <w:p w:rsidR="0032469E" w:rsidRPr="0092627F" w:rsidRDefault="0032469E" w:rsidP="00FB597D">
      <w:pPr>
        <w:jc w:val="both"/>
        <w:rPr>
          <w:rFonts w:ascii="Verdana" w:hAnsi="Verdana"/>
        </w:rPr>
      </w:pPr>
      <w:r w:rsidRPr="0092627F">
        <w:rPr>
          <w:rFonts w:ascii="Verdana" w:hAnsi="Verdana"/>
        </w:rPr>
        <w:t xml:space="preserve">It is envisaged that this register will be used during periods of power outages, flooding, snow etc.  </w:t>
      </w:r>
    </w:p>
    <w:p w:rsidR="0032469E" w:rsidRPr="0092627F" w:rsidRDefault="0032469E" w:rsidP="00FB597D">
      <w:pPr>
        <w:jc w:val="both"/>
        <w:rPr>
          <w:rFonts w:ascii="Verdana" w:hAnsi="Verdana"/>
        </w:rPr>
      </w:pPr>
    </w:p>
    <w:p w:rsidR="0032469E" w:rsidRPr="0092627F" w:rsidRDefault="0032469E" w:rsidP="00FB597D">
      <w:pPr>
        <w:jc w:val="both"/>
        <w:rPr>
          <w:rFonts w:ascii="Verdana" w:hAnsi="Verdana"/>
        </w:rPr>
      </w:pPr>
      <w:r w:rsidRPr="0092627F">
        <w:rPr>
          <w:rFonts w:ascii="Verdana" w:hAnsi="Verdana"/>
        </w:rPr>
        <w:t xml:space="preserve">Until such time as the HSE is in a position to maintain the register electronically, it will be completed and retained manually by the service provider in the HSE. </w:t>
      </w: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FB597D">
      <w:pPr>
        <w:jc w:val="both"/>
        <w:rPr>
          <w:b/>
        </w:rPr>
      </w:pPr>
    </w:p>
    <w:p w:rsidR="0032469E" w:rsidRDefault="0032469E" w:rsidP="00A17A57">
      <w:pPr>
        <w:jc w:val="center"/>
        <w:rPr>
          <w:b/>
          <w:sz w:val="32"/>
          <w:szCs w:val="32"/>
        </w:rPr>
        <w:sectPr w:rsidR="0032469E" w:rsidSect="0092627F">
          <w:headerReference w:type="even" r:id="rId18"/>
          <w:footerReference w:type="even" r:id="rId19"/>
          <w:footerReference w:type="default" r:id="rId20"/>
          <w:pgSz w:w="11907" w:h="16840" w:code="9"/>
          <w:pgMar w:top="719" w:right="1644" w:bottom="0" w:left="1134" w:header="709" w:footer="454" w:gutter="0"/>
          <w:cols w:space="708"/>
          <w:titlePg/>
          <w:docGrid w:linePitch="360"/>
        </w:sectPr>
      </w:pPr>
    </w:p>
    <w:tbl>
      <w:tblPr>
        <w:tblW w:w="111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32469E" w:rsidTr="00A17A57">
        <w:trPr>
          <w:trHeight w:val="1607"/>
        </w:trPr>
        <w:tc>
          <w:tcPr>
            <w:tcW w:w="11199" w:type="dxa"/>
            <w:tcBorders>
              <w:top w:val="thinThickSmallGap" w:sz="24" w:space="0" w:color="auto"/>
              <w:left w:val="thinThickSmallGap" w:sz="24" w:space="0" w:color="auto"/>
              <w:bottom w:val="thickThinSmallGap" w:sz="24" w:space="0" w:color="auto"/>
              <w:right w:val="thickThinSmallGap" w:sz="24" w:space="0" w:color="auto"/>
            </w:tcBorders>
          </w:tcPr>
          <w:p w:rsidR="0032469E" w:rsidRPr="000D012A" w:rsidRDefault="0032469E" w:rsidP="00A17A57">
            <w:pPr>
              <w:jc w:val="center"/>
              <w:rPr>
                <w:b/>
                <w:sz w:val="32"/>
                <w:szCs w:val="32"/>
              </w:rPr>
            </w:pPr>
            <w:r w:rsidRPr="000D012A">
              <w:rPr>
                <w:b/>
                <w:sz w:val="32"/>
                <w:szCs w:val="32"/>
              </w:rPr>
              <w:lastRenderedPageBreak/>
              <w:t>Severe Weather - Service User Vulnerability Register</w:t>
            </w:r>
          </w:p>
          <w:p w:rsidR="0032469E" w:rsidRPr="000D012A" w:rsidRDefault="0032469E" w:rsidP="00A17A57">
            <w:pPr>
              <w:jc w:val="center"/>
              <w:rPr>
                <w:b/>
                <w:sz w:val="28"/>
                <w:szCs w:val="28"/>
              </w:rPr>
            </w:pPr>
          </w:p>
          <w:p w:rsidR="0032469E" w:rsidRPr="000D012A" w:rsidRDefault="0032469E" w:rsidP="00A17A57">
            <w:r w:rsidRPr="000D012A">
              <w:rPr>
                <w:sz w:val="22"/>
                <w:szCs w:val="22"/>
              </w:rPr>
              <w:t xml:space="preserve">Primary Care Team ________________________              CHO </w:t>
            </w:r>
            <w:r w:rsidR="000F1278">
              <w:rPr>
                <w:sz w:val="22"/>
                <w:szCs w:val="22"/>
              </w:rPr>
              <w:t>__</w:t>
            </w:r>
            <w:r w:rsidRPr="000D012A">
              <w:rPr>
                <w:sz w:val="22"/>
                <w:szCs w:val="22"/>
              </w:rPr>
              <w:t>___________________________</w:t>
            </w:r>
          </w:p>
          <w:p w:rsidR="0032469E" w:rsidRPr="000D012A" w:rsidRDefault="0032469E" w:rsidP="00A17A57"/>
          <w:p w:rsidR="0032469E" w:rsidRPr="000D012A" w:rsidRDefault="0032469E" w:rsidP="00A17A57">
            <w:r w:rsidRPr="000D012A">
              <w:rPr>
                <w:sz w:val="22"/>
                <w:szCs w:val="22"/>
              </w:rPr>
              <w:t>PHN Name_______________________________              PHN Phone No _____________________</w:t>
            </w:r>
          </w:p>
        </w:tc>
      </w:tr>
      <w:tr w:rsidR="0032469E" w:rsidTr="00A17A57">
        <w:tc>
          <w:tcPr>
            <w:tcW w:w="11199" w:type="dxa"/>
            <w:tcBorders>
              <w:top w:val="thickThinSmallGap" w:sz="24" w:space="0" w:color="auto"/>
              <w:bottom w:val="thinThickSmallGap" w:sz="24" w:space="0" w:color="auto"/>
            </w:tcBorders>
          </w:tcPr>
          <w:p w:rsidR="0032469E" w:rsidRPr="000D012A" w:rsidRDefault="0032469E" w:rsidP="00A17A57"/>
          <w:p w:rsidR="0032469E" w:rsidRPr="000D012A" w:rsidRDefault="0032469E" w:rsidP="00A17A57">
            <w:r w:rsidRPr="000D012A">
              <w:rPr>
                <w:sz w:val="22"/>
                <w:szCs w:val="22"/>
              </w:rPr>
              <w:t>Clients Name_______________________________    Clients Phone No_______________________</w:t>
            </w:r>
          </w:p>
          <w:p w:rsidR="0032469E" w:rsidRPr="000D012A" w:rsidRDefault="0032469E" w:rsidP="00A17A57"/>
          <w:p w:rsidR="0032469E" w:rsidRPr="000D012A" w:rsidRDefault="0032469E" w:rsidP="00A17A57">
            <w:r w:rsidRPr="000D012A">
              <w:rPr>
                <w:sz w:val="22"/>
                <w:szCs w:val="22"/>
              </w:rPr>
              <w:t>Clients Address ____________________________________________________________________</w:t>
            </w:r>
          </w:p>
          <w:p w:rsidR="0032469E" w:rsidRPr="000D012A" w:rsidRDefault="0032469E" w:rsidP="00A17A57"/>
          <w:p w:rsidR="0032469E" w:rsidRPr="00491D87" w:rsidRDefault="0032469E" w:rsidP="00A17A57">
            <w:r w:rsidRPr="000D012A">
              <w:rPr>
                <w:sz w:val="22"/>
                <w:szCs w:val="22"/>
              </w:rPr>
              <w:t xml:space="preserve">Clients DOB_________________________                 Male </w:t>
            </w:r>
            <w:r w:rsidRPr="000D012A">
              <w:rPr>
                <w:sz w:val="28"/>
                <w:szCs w:val="28"/>
              </w:rPr>
              <w:t>⁪</w:t>
            </w:r>
            <w:r w:rsidRPr="000D012A">
              <w:rPr>
                <w:sz w:val="22"/>
                <w:szCs w:val="22"/>
              </w:rPr>
              <w:t xml:space="preserve">               Female  </w:t>
            </w:r>
            <w:r w:rsidRPr="000D012A">
              <w:rPr>
                <w:sz w:val="28"/>
                <w:szCs w:val="28"/>
              </w:rPr>
              <w:t>⁪</w:t>
            </w:r>
          </w:p>
        </w:tc>
      </w:tr>
      <w:tr w:rsidR="0032469E" w:rsidTr="00A17A57">
        <w:tc>
          <w:tcPr>
            <w:tcW w:w="11199" w:type="dxa"/>
            <w:tcBorders>
              <w:top w:val="thinThickSmallGap" w:sz="24" w:space="0" w:color="auto"/>
              <w:left w:val="thinThickSmallGap" w:sz="24" w:space="0" w:color="auto"/>
              <w:bottom w:val="thickThinSmallGap" w:sz="24" w:space="0" w:color="auto"/>
              <w:right w:val="thickThinSmallGap" w:sz="24" w:space="0" w:color="auto"/>
            </w:tcBorders>
          </w:tcPr>
          <w:p w:rsidR="0032469E" w:rsidRPr="000D012A" w:rsidRDefault="0032469E" w:rsidP="00A17A57">
            <w:pPr>
              <w:rPr>
                <w:b/>
              </w:rPr>
            </w:pPr>
            <w:r w:rsidRPr="000D012A">
              <w:rPr>
                <w:b/>
              </w:rPr>
              <w:t xml:space="preserve">1st Nominated  Contact Person </w:t>
            </w:r>
          </w:p>
          <w:p w:rsidR="0032469E" w:rsidRPr="000D012A" w:rsidRDefault="0032469E" w:rsidP="00A17A57">
            <w:pPr>
              <w:rPr>
                <w:b/>
                <w:u w:val="single"/>
              </w:rPr>
            </w:pPr>
          </w:p>
          <w:p w:rsidR="0032469E" w:rsidRPr="000D012A" w:rsidRDefault="0032469E" w:rsidP="00A17A57">
            <w:r w:rsidRPr="000D012A">
              <w:rPr>
                <w:sz w:val="22"/>
                <w:szCs w:val="22"/>
              </w:rPr>
              <w:t>Name______________________ Contact Tel. No___________________  Relationship_________________</w:t>
            </w:r>
          </w:p>
          <w:p w:rsidR="0032469E" w:rsidRPr="000D012A" w:rsidRDefault="0032469E" w:rsidP="00A17A57">
            <w:pPr>
              <w:rPr>
                <w:sz w:val="16"/>
                <w:szCs w:val="16"/>
              </w:rPr>
            </w:pPr>
          </w:p>
          <w:p w:rsidR="0032469E" w:rsidRPr="000D012A" w:rsidRDefault="0032469E" w:rsidP="00A17A57">
            <w:r w:rsidRPr="000D012A">
              <w:rPr>
                <w:sz w:val="22"/>
                <w:szCs w:val="22"/>
              </w:rPr>
              <w:t>Address_________________________________________________________________________________</w:t>
            </w:r>
          </w:p>
          <w:p w:rsidR="0032469E" w:rsidRPr="000D012A" w:rsidRDefault="0032469E" w:rsidP="00A17A57">
            <w:pPr>
              <w:rPr>
                <w:u w:val="single"/>
              </w:rPr>
            </w:pPr>
          </w:p>
        </w:tc>
      </w:tr>
      <w:tr w:rsidR="0032469E" w:rsidTr="00A17A57">
        <w:tc>
          <w:tcPr>
            <w:tcW w:w="11199" w:type="dxa"/>
            <w:tcBorders>
              <w:top w:val="thickThinSmallGap" w:sz="24" w:space="0" w:color="auto"/>
              <w:bottom w:val="thinThickSmallGap" w:sz="24" w:space="0" w:color="auto"/>
            </w:tcBorders>
          </w:tcPr>
          <w:p w:rsidR="0032469E" w:rsidRPr="000D012A" w:rsidRDefault="0032469E" w:rsidP="00A17A57">
            <w:pPr>
              <w:rPr>
                <w:b/>
              </w:rPr>
            </w:pPr>
            <w:r w:rsidRPr="000D012A">
              <w:rPr>
                <w:b/>
              </w:rPr>
              <w:t>2</w:t>
            </w:r>
            <w:r w:rsidRPr="000D012A">
              <w:rPr>
                <w:b/>
                <w:vertAlign w:val="superscript"/>
              </w:rPr>
              <w:t>nd</w:t>
            </w:r>
            <w:r w:rsidRPr="000D012A">
              <w:rPr>
                <w:b/>
              </w:rPr>
              <w:t xml:space="preserve"> Nominated Contact Person</w:t>
            </w:r>
          </w:p>
          <w:p w:rsidR="0032469E" w:rsidRPr="000D012A" w:rsidRDefault="0032469E" w:rsidP="00A17A57">
            <w:pPr>
              <w:rPr>
                <w:b/>
                <w:u w:val="single"/>
              </w:rPr>
            </w:pPr>
          </w:p>
          <w:p w:rsidR="0032469E" w:rsidRPr="000D012A" w:rsidRDefault="0032469E" w:rsidP="00A17A57">
            <w:r w:rsidRPr="000D012A">
              <w:rPr>
                <w:sz w:val="22"/>
                <w:szCs w:val="22"/>
              </w:rPr>
              <w:t>Name_________________________ Contact Tel. No__________________  Relationship________________</w:t>
            </w:r>
          </w:p>
          <w:p w:rsidR="0032469E" w:rsidRPr="000D012A" w:rsidRDefault="0032469E" w:rsidP="00A17A57">
            <w:pPr>
              <w:rPr>
                <w:sz w:val="16"/>
                <w:szCs w:val="16"/>
              </w:rPr>
            </w:pPr>
            <w:r w:rsidRPr="000D012A">
              <w:rPr>
                <w:sz w:val="16"/>
                <w:szCs w:val="16"/>
              </w:rPr>
              <w:t xml:space="preserve"> </w:t>
            </w:r>
          </w:p>
          <w:p w:rsidR="0032469E" w:rsidRPr="000D012A" w:rsidRDefault="0032469E" w:rsidP="00A17A57">
            <w:r w:rsidRPr="000D012A">
              <w:rPr>
                <w:sz w:val="22"/>
                <w:szCs w:val="22"/>
              </w:rPr>
              <w:t>Address__________________________________________________________________________________</w:t>
            </w:r>
          </w:p>
          <w:p w:rsidR="0032469E" w:rsidRPr="00516544" w:rsidRDefault="0032469E" w:rsidP="00A17A57"/>
        </w:tc>
      </w:tr>
      <w:tr w:rsidR="0032469E" w:rsidTr="00A17A57">
        <w:tc>
          <w:tcPr>
            <w:tcW w:w="11199" w:type="dxa"/>
            <w:tcBorders>
              <w:top w:val="thinThickSmallGap" w:sz="24" w:space="0" w:color="auto"/>
              <w:left w:val="thinThickSmallGap" w:sz="24" w:space="0" w:color="auto"/>
              <w:bottom w:val="thickThinSmallGap" w:sz="24" w:space="0" w:color="auto"/>
              <w:right w:val="thickThinSmallGap" w:sz="24" w:space="0" w:color="auto"/>
            </w:tcBorders>
          </w:tcPr>
          <w:p w:rsidR="0032469E" w:rsidRPr="000D012A" w:rsidRDefault="0032469E" w:rsidP="00A17A57">
            <w:pPr>
              <w:rPr>
                <w:b/>
              </w:rPr>
            </w:pPr>
            <w:r w:rsidRPr="000D012A">
              <w:rPr>
                <w:b/>
              </w:rPr>
              <w:t xml:space="preserve">G.P. Details   </w:t>
            </w:r>
          </w:p>
          <w:p w:rsidR="0032469E" w:rsidRPr="000D012A" w:rsidRDefault="0032469E" w:rsidP="00A17A57">
            <w:pPr>
              <w:rPr>
                <w:b/>
                <w:u w:val="single"/>
              </w:rPr>
            </w:pPr>
          </w:p>
          <w:p w:rsidR="0032469E" w:rsidRPr="000D012A" w:rsidRDefault="0032469E" w:rsidP="00A17A57">
            <w:pPr>
              <w:rPr>
                <w:b/>
                <w:u w:val="single"/>
              </w:rPr>
            </w:pPr>
            <w:r w:rsidRPr="000D012A">
              <w:rPr>
                <w:sz w:val="22"/>
                <w:szCs w:val="22"/>
              </w:rPr>
              <w:t>Name of G.P ______________________________  Contact Tel No___________________________________</w:t>
            </w:r>
          </w:p>
          <w:p w:rsidR="0032469E" w:rsidRPr="000D012A" w:rsidRDefault="0032469E" w:rsidP="00A17A57">
            <w:pPr>
              <w:rPr>
                <w:sz w:val="16"/>
                <w:szCs w:val="16"/>
              </w:rPr>
            </w:pPr>
          </w:p>
          <w:p w:rsidR="0032469E" w:rsidRPr="000D012A" w:rsidRDefault="0032469E" w:rsidP="00A17A57">
            <w:r w:rsidRPr="000D012A">
              <w:rPr>
                <w:sz w:val="22"/>
                <w:szCs w:val="22"/>
              </w:rPr>
              <w:t>Address of G.P_____________________________________________________________________________</w:t>
            </w:r>
          </w:p>
          <w:p w:rsidR="0032469E" w:rsidRPr="00516544" w:rsidRDefault="0032469E" w:rsidP="00A17A57"/>
        </w:tc>
      </w:tr>
      <w:tr w:rsidR="0032469E" w:rsidTr="00A17A57">
        <w:tc>
          <w:tcPr>
            <w:tcW w:w="11199" w:type="dxa"/>
            <w:tcBorders>
              <w:top w:val="thickThinSmallGap" w:sz="24" w:space="0" w:color="auto"/>
              <w:bottom w:val="thinThickSmallGap" w:sz="24" w:space="0" w:color="auto"/>
            </w:tcBorders>
          </w:tcPr>
          <w:p w:rsidR="0032469E" w:rsidRPr="000D012A" w:rsidRDefault="0032469E" w:rsidP="00A17A57">
            <w:pPr>
              <w:rPr>
                <w:b/>
              </w:rPr>
            </w:pPr>
            <w:r w:rsidRPr="000D012A">
              <w:rPr>
                <w:b/>
              </w:rPr>
              <w:t>Pharmacy Supplier</w:t>
            </w:r>
          </w:p>
          <w:p w:rsidR="0032469E" w:rsidRPr="000D012A" w:rsidRDefault="0032469E" w:rsidP="00A17A57">
            <w:pPr>
              <w:rPr>
                <w:b/>
                <w:sz w:val="16"/>
                <w:szCs w:val="16"/>
                <w:u w:val="single"/>
              </w:rPr>
            </w:pPr>
            <w:r w:rsidRPr="000D012A">
              <w:rPr>
                <w:b/>
                <w:sz w:val="16"/>
                <w:szCs w:val="16"/>
                <w:u w:val="single"/>
              </w:rPr>
              <w:t xml:space="preserve"> </w:t>
            </w:r>
          </w:p>
          <w:p w:rsidR="0032469E" w:rsidRPr="000D012A" w:rsidRDefault="0032469E" w:rsidP="00A17A57">
            <w:r w:rsidRPr="000D012A">
              <w:rPr>
                <w:sz w:val="22"/>
                <w:szCs w:val="22"/>
              </w:rPr>
              <w:t>Name_______________________________________  Contact Tel No_______________________________</w:t>
            </w:r>
          </w:p>
          <w:p w:rsidR="0032469E" w:rsidRPr="000D012A" w:rsidRDefault="0032469E" w:rsidP="00A17A57">
            <w:pPr>
              <w:rPr>
                <w:sz w:val="16"/>
                <w:szCs w:val="16"/>
              </w:rPr>
            </w:pPr>
            <w:r w:rsidRPr="000D012A">
              <w:rPr>
                <w:sz w:val="16"/>
                <w:szCs w:val="16"/>
              </w:rPr>
              <w:t xml:space="preserve"> </w:t>
            </w:r>
          </w:p>
        </w:tc>
      </w:tr>
      <w:tr w:rsidR="0032469E" w:rsidTr="00A17A57">
        <w:trPr>
          <w:trHeight w:val="6448"/>
        </w:trPr>
        <w:tc>
          <w:tcPr>
            <w:tcW w:w="11199" w:type="dxa"/>
            <w:tcBorders>
              <w:top w:val="thinThickSmallGap" w:sz="24" w:space="0" w:color="auto"/>
              <w:left w:val="thinThickSmallGap" w:sz="24" w:space="0" w:color="auto"/>
              <w:bottom w:val="thickThinSmallGap" w:sz="24" w:space="0" w:color="auto"/>
              <w:right w:val="thickThinSmallGap" w:sz="24" w:space="0" w:color="auto"/>
            </w:tcBorders>
          </w:tcPr>
          <w:p w:rsidR="0032469E" w:rsidRPr="000D012A" w:rsidRDefault="0032469E" w:rsidP="00A17A57">
            <w:pPr>
              <w:rPr>
                <w:b/>
                <w:u w:val="single"/>
              </w:rPr>
            </w:pPr>
            <w:r w:rsidRPr="000D012A">
              <w:rPr>
                <w:b/>
                <w:u w:val="single"/>
              </w:rPr>
              <w:t xml:space="preserve"> </w:t>
            </w:r>
            <w:r w:rsidRPr="000D012A">
              <w:rPr>
                <w:b/>
                <w:sz w:val="22"/>
                <w:szCs w:val="22"/>
                <w:u w:val="single"/>
              </w:rPr>
              <w:t xml:space="preserve"> </w:t>
            </w:r>
          </w:p>
          <w:p w:rsidR="0032469E" w:rsidRPr="000D012A" w:rsidRDefault="0032469E" w:rsidP="00A17A57">
            <w:pPr>
              <w:rPr>
                <w:b/>
              </w:rPr>
            </w:pPr>
            <w:r w:rsidRPr="000D012A">
              <w:rPr>
                <w:b/>
              </w:rPr>
              <w:t>Living situation</w:t>
            </w:r>
            <w:r w:rsidRPr="000D012A">
              <w:rPr>
                <w:sz w:val="22"/>
                <w:szCs w:val="22"/>
              </w:rPr>
              <w:t xml:space="preserve">   Alone </w:t>
            </w:r>
            <w:r w:rsidRPr="000D012A">
              <w:rPr>
                <w:sz w:val="28"/>
                <w:szCs w:val="28"/>
              </w:rPr>
              <w:t xml:space="preserve">⁪          </w:t>
            </w:r>
            <w:r w:rsidRPr="000D012A">
              <w:rPr>
                <w:sz w:val="22"/>
                <w:szCs w:val="22"/>
              </w:rPr>
              <w:t xml:space="preserve">Dependant Relative </w:t>
            </w:r>
            <w:r w:rsidRPr="000D012A">
              <w:rPr>
                <w:sz w:val="28"/>
                <w:szCs w:val="28"/>
              </w:rPr>
              <w:t xml:space="preserve">⁪  </w:t>
            </w:r>
            <w:r w:rsidRPr="000D012A">
              <w:rPr>
                <w:sz w:val="22"/>
                <w:szCs w:val="22"/>
              </w:rPr>
              <w:t xml:space="preserve">        With Relative  </w:t>
            </w:r>
            <w:r w:rsidRPr="000D012A">
              <w:rPr>
                <w:sz w:val="28"/>
                <w:szCs w:val="28"/>
              </w:rPr>
              <w:t>⁪</w:t>
            </w:r>
            <w:r w:rsidRPr="000D012A">
              <w:rPr>
                <w:sz w:val="36"/>
                <w:szCs w:val="36"/>
              </w:rPr>
              <w:t xml:space="preserve"> </w:t>
            </w:r>
            <w:r w:rsidRPr="000D012A">
              <w:rPr>
                <w:sz w:val="22"/>
                <w:szCs w:val="22"/>
              </w:rPr>
              <w:t>Other____________________</w:t>
            </w:r>
            <w:r w:rsidR="000F1278">
              <w:rPr>
                <w:sz w:val="22"/>
                <w:szCs w:val="22"/>
              </w:rPr>
              <w:t>__</w:t>
            </w:r>
          </w:p>
          <w:p w:rsidR="0032469E" w:rsidRPr="000D012A" w:rsidRDefault="0032469E" w:rsidP="00A17A57">
            <w:pPr>
              <w:rPr>
                <w:b/>
              </w:rPr>
            </w:pPr>
            <w:r w:rsidRPr="000D012A">
              <w:rPr>
                <w:b/>
              </w:rPr>
              <w:t>Frequency of PHN visits to Client (please tick/specify)</w:t>
            </w:r>
          </w:p>
          <w:p w:rsidR="0032469E" w:rsidRPr="000D012A" w:rsidRDefault="0032469E" w:rsidP="00A17A57">
            <w:r w:rsidRPr="000D012A">
              <w:rPr>
                <w:sz w:val="40"/>
                <w:szCs w:val="40"/>
              </w:rPr>
              <w:t>⁪</w:t>
            </w:r>
            <w:r w:rsidRPr="000D012A">
              <w:rPr>
                <w:sz w:val="22"/>
                <w:szCs w:val="22"/>
              </w:rPr>
              <w:t xml:space="preserve"> Times per week                   </w:t>
            </w:r>
            <w:r w:rsidRPr="000D012A">
              <w:rPr>
                <w:sz w:val="36"/>
                <w:szCs w:val="36"/>
              </w:rPr>
              <w:t>⁪</w:t>
            </w:r>
            <w:r w:rsidRPr="000D012A">
              <w:rPr>
                <w:sz w:val="22"/>
                <w:szCs w:val="22"/>
              </w:rPr>
              <w:t xml:space="preserve"> Times per month                   </w:t>
            </w:r>
            <w:r w:rsidRPr="000D012A">
              <w:rPr>
                <w:sz w:val="36"/>
                <w:szCs w:val="36"/>
              </w:rPr>
              <w:t xml:space="preserve">⁪ </w:t>
            </w:r>
            <w:r w:rsidRPr="000D012A">
              <w:rPr>
                <w:sz w:val="22"/>
                <w:szCs w:val="22"/>
              </w:rPr>
              <w:t>Other____________________________________</w:t>
            </w:r>
          </w:p>
          <w:p w:rsidR="0032469E" w:rsidRPr="000D012A" w:rsidRDefault="0032469E" w:rsidP="00A17A57">
            <w:pPr>
              <w:rPr>
                <w:sz w:val="16"/>
                <w:szCs w:val="16"/>
              </w:rPr>
            </w:pPr>
          </w:p>
          <w:p w:rsidR="0032469E" w:rsidRPr="000D012A" w:rsidRDefault="0032469E" w:rsidP="00A17A57">
            <w:r w:rsidRPr="000D012A">
              <w:rPr>
                <w:sz w:val="22"/>
                <w:szCs w:val="22"/>
              </w:rPr>
              <w:t>Medical Diagnosis_________________________________________________   Allergies_______________________</w:t>
            </w:r>
          </w:p>
          <w:p w:rsidR="0032469E" w:rsidRPr="000D012A" w:rsidRDefault="0032469E" w:rsidP="00A17A57">
            <w:pPr>
              <w:rPr>
                <w:b/>
                <w:sz w:val="16"/>
                <w:szCs w:val="16"/>
              </w:rPr>
            </w:pPr>
          </w:p>
          <w:p w:rsidR="0032469E" w:rsidRPr="000D012A" w:rsidRDefault="0032469E" w:rsidP="00A17A57">
            <w:r w:rsidRPr="000D012A">
              <w:rPr>
                <w:b/>
                <w:sz w:val="22"/>
                <w:szCs w:val="22"/>
              </w:rPr>
              <w:t>Specific Nursing Care Requirements</w:t>
            </w:r>
            <w:r w:rsidRPr="000D012A">
              <w:rPr>
                <w:sz w:val="22"/>
                <w:szCs w:val="22"/>
              </w:rPr>
              <w:t xml:space="preserve"> </w:t>
            </w:r>
          </w:p>
          <w:p w:rsidR="0032469E" w:rsidRPr="000F1278" w:rsidRDefault="0032469E" w:rsidP="00A17A57">
            <w:pPr>
              <w:rPr>
                <w:sz w:val="22"/>
                <w:szCs w:val="22"/>
              </w:rPr>
            </w:pPr>
            <w:r w:rsidRPr="000D012A">
              <w:rPr>
                <w:sz w:val="22"/>
                <w:szCs w:val="22"/>
              </w:rPr>
              <w:t xml:space="preserve">Bowel Care </w:t>
            </w:r>
            <w:r w:rsidRPr="000D012A">
              <w:rPr>
                <w:sz w:val="28"/>
                <w:szCs w:val="28"/>
              </w:rPr>
              <w:t>⁪</w:t>
            </w:r>
            <w:r w:rsidRPr="000D012A">
              <w:rPr>
                <w:sz w:val="22"/>
                <w:szCs w:val="22"/>
              </w:rPr>
              <w:t xml:space="preserve"> Parenteral Feeding </w:t>
            </w:r>
            <w:r w:rsidRPr="000D012A">
              <w:rPr>
                <w:sz w:val="28"/>
                <w:szCs w:val="28"/>
              </w:rPr>
              <w:t>⁪</w:t>
            </w:r>
            <w:r w:rsidRPr="000D012A">
              <w:rPr>
                <w:sz w:val="22"/>
                <w:szCs w:val="22"/>
              </w:rPr>
              <w:t xml:space="preserve"> Insulin </w:t>
            </w:r>
            <w:r w:rsidRPr="000D012A">
              <w:rPr>
                <w:sz w:val="28"/>
                <w:szCs w:val="28"/>
              </w:rPr>
              <w:t xml:space="preserve">⁪ </w:t>
            </w:r>
            <w:r w:rsidRPr="000D012A">
              <w:rPr>
                <w:sz w:val="22"/>
                <w:szCs w:val="22"/>
              </w:rPr>
              <w:t xml:space="preserve">Wound Care </w:t>
            </w:r>
            <w:r w:rsidRPr="000D012A">
              <w:rPr>
                <w:sz w:val="28"/>
                <w:szCs w:val="28"/>
              </w:rPr>
              <w:t xml:space="preserve">⁪ </w:t>
            </w:r>
            <w:r w:rsidRPr="000D012A">
              <w:rPr>
                <w:sz w:val="22"/>
                <w:szCs w:val="22"/>
              </w:rPr>
              <w:t>Terminally ill</w:t>
            </w:r>
            <w:r w:rsidR="000F1278">
              <w:rPr>
                <w:sz w:val="22"/>
                <w:szCs w:val="22"/>
              </w:rPr>
              <w:t xml:space="preserve">     Ventilated patient</w:t>
            </w:r>
            <w:bookmarkStart w:id="329" w:name="_GoBack"/>
            <w:bookmarkEnd w:id="329"/>
            <w:r w:rsidRPr="000D012A">
              <w:rPr>
                <w:sz w:val="22"/>
                <w:szCs w:val="22"/>
              </w:rPr>
              <w:t xml:space="preserve"> </w:t>
            </w:r>
            <w:r w:rsidRPr="000D012A">
              <w:rPr>
                <w:sz w:val="28"/>
                <w:szCs w:val="28"/>
              </w:rPr>
              <w:t>⁪</w:t>
            </w:r>
          </w:p>
          <w:p w:rsidR="0032469E" w:rsidRPr="000D012A" w:rsidRDefault="0032469E" w:rsidP="00A17A57">
            <w:pPr>
              <w:rPr>
                <w:b/>
              </w:rPr>
            </w:pPr>
            <w:r w:rsidRPr="000D012A">
              <w:rPr>
                <w:b/>
              </w:rPr>
              <w:t>_________________________________________________________________________________________</w:t>
            </w:r>
          </w:p>
          <w:p w:rsidR="0032469E" w:rsidRPr="000D012A" w:rsidRDefault="0032469E" w:rsidP="00A17A57">
            <w:pPr>
              <w:rPr>
                <w:b/>
              </w:rPr>
            </w:pPr>
            <w:r w:rsidRPr="000D012A">
              <w:rPr>
                <w:b/>
              </w:rPr>
              <w:t>_________________________________________________________________________________________</w:t>
            </w:r>
          </w:p>
          <w:p w:rsidR="0032469E" w:rsidRPr="000D012A" w:rsidRDefault="0032469E" w:rsidP="00A17A57">
            <w:r w:rsidRPr="000D012A">
              <w:rPr>
                <w:b/>
              </w:rPr>
              <w:t>Deficits</w:t>
            </w:r>
            <w:r w:rsidRPr="000D012A">
              <w:rPr>
                <w:b/>
                <w:sz w:val="22"/>
                <w:szCs w:val="22"/>
              </w:rPr>
              <w:t xml:space="preserve">      </w:t>
            </w:r>
            <w:r w:rsidRPr="000D012A">
              <w:rPr>
                <w:sz w:val="22"/>
                <w:szCs w:val="22"/>
              </w:rPr>
              <w:t xml:space="preserve">Hearing  </w:t>
            </w:r>
            <w:r w:rsidRPr="000D012A">
              <w:rPr>
                <w:sz w:val="28"/>
                <w:szCs w:val="28"/>
              </w:rPr>
              <w:t xml:space="preserve">⁪                  </w:t>
            </w:r>
            <w:r w:rsidRPr="000D012A">
              <w:rPr>
                <w:sz w:val="22"/>
                <w:szCs w:val="22"/>
              </w:rPr>
              <w:t xml:space="preserve">Vision </w:t>
            </w:r>
            <w:r w:rsidRPr="000D012A">
              <w:rPr>
                <w:sz w:val="28"/>
                <w:szCs w:val="28"/>
              </w:rPr>
              <w:t>⁪</w:t>
            </w:r>
            <w:r w:rsidRPr="000D012A">
              <w:rPr>
                <w:sz w:val="22"/>
                <w:szCs w:val="22"/>
              </w:rPr>
              <w:t xml:space="preserve">                           Communication </w:t>
            </w:r>
            <w:r w:rsidRPr="000D012A">
              <w:rPr>
                <w:sz w:val="28"/>
                <w:szCs w:val="28"/>
              </w:rPr>
              <w:t>⁪</w:t>
            </w:r>
            <w:r w:rsidRPr="000D012A">
              <w:rPr>
                <w:sz w:val="22"/>
                <w:szCs w:val="22"/>
              </w:rPr>
              <w:t xml:space="preserve">                            Cognitive </w:t>
            </w:r>
            <w:r w:rsidRPr="000D012A">
              <w:rPr>
                <w:sz w:val="28"/>
                <w:szCs w:val="28"/>
              </w:rPr>
              <w:t xml:space="preserve">⁪ </w:t>
            </w:r>
            <w:r w:rsidRPr="000D012A">
              <w:rPr>
                <w:sz w:val="22"/>
                <w:szCs w:val="22"/>
              </w:rPr>
              <w:t xml:space="preserve"> </w:t>
            </w:r>
          </w:p>
          <w:p w:rsidR="0032469E" w:rsidRPr="000D012A" w:rsidRDefault="0032469E" w:rsidP="00A17A57">
            <w:pPr>
              <w:rPr>
                <w:b/>
              </w:rPr>
            </w:pPr>
            <w:r w:rsidRPr="000D012A">
              <w:rPr>
                <w:b/>
              </w:rPr>
              <w:t>Mobility</w:t>
            </w:r>
            <w:r w:rsidRPr="000D012A">
              <w:rPr>
                <w:sz w:val="22"/>
                <w:szCs w:val="22"/>
              </w:rPr>
              <w:t xml:space="preserve">   Ambulant </w:t>
            </w:r>
            <w:r w:rsidRPr="000D012A">
              <w:rPr>
                <w:sz w:val="28"/>
                <w:szCs w:val="28"/>
              </w:rPr>
              <w:t xml:space="preserve">⁪                  </w:t>
            </w:r>
            <w:r w:rsidRPr="000D012A">
              <w:rPr>
                <w:sz w:val="22"/>
                <w:szCs w:val="22"/>
              </w:rPr>
              <w:t xml:space="preserve">Bed Bound </w:t>
            </w:r>
            <w:r w:rsidRPr="000D012A">
              <w:rPr>
                <w:sz w:val="28"/>
                <w:szCs w:val="28"/>
              </w:rPr>
              <w:t>⁪</w:t>
            </w:r>
            <w:r w:rsidRPr="000D012A">
              <w:rPr>
                <w:sz w:val="22"/>
                <w:szCs w:val="22"/>
              </w:rPr>
              <w:t xml:space="preserve">                    Wheelchair Dependant </w:t>
            </w:r>
            <w:r w:rsidRPr="000D012A">
              <w:rPr>
                <w:sz w:val="28"/>
                <w:szCs w:val="28"/>
              </w:rPr>
              <w:t>⁪</w:t>
            </w:r>
            <w:r w:rsidRPr="000D012A">
              <w:rPr>
                <w:sz w:val="22"/>
                <w:szCs w:val="22"/>
              </w:rPr>
              <w:t xml:space="preserve">  </w:t>
            </w:r>
          </w:p>
          <w:p w:rsidR="0032469E" w:rsidRPr="000D012A" w:rsidRDefault="0032469E" w:rsidP="00A17A57">
            <w:pPr>
              <w:rPr>
                <w:sz w:val="28"/>
                <w:szCs w:val="28"/>
              </w:rPr>
            </w:pPr>
            <w:r w:rsidRPr="000D012A">
              <w:rPr>
                <w:b/>
              </w:rPr>
              <w:t>Equipment</w:t>
            </w:r>
            <w:r w:rsidRPr="000D012A">
              <w:rPr>
                <w:b/>
                <w:sz w:val="22"/>
                <w:szCs w:val="22"/>
              </w:rPr>
              <w:t xml:space="preserve">  </w:t>
            </w:r>
            <w:r w:rsidRPr="000D012A">
              <w:rPr>
                <w:sz w:val="22"/>
                <w:szCs w:val="22"/>
              </w:rPr>
              <w:t xml:space="preserve">O2 Concentrator </w:t>
            </w:r>
            <w:r w:rsidRPr="000D012A">
              <w:rPr>
                <w:sz w:val="28"/>
                <w:szCs w:val="28"/>
              </w:rPr>
              <w:t xml:space="preserve">⁪ </w:t>
            </w:r>
            <w:r w:rsidRPr="000D012A">
              <w:rPr>
                <w:sz w:val="22"/>
                <w:szCs w:val="22"/>
              </w:rPr>
              <w:t xml:space="preserve"> Suction </w:t>
            </w:r>
            <w:r w:rsidRPr="000D012A">
              <w:rPr>
                <w:sz w:val="28"/>
                <w:szCs w:val="28"/>
              </w:rPr>
              <w:t xml:space="preserve">⁪  </w:t>
            </w:r>
            <w:r w:rsidRPr="000D012A">
              <w:rPr>
                <w:sz w:val="22"/>
                <w:szCs w:val="22"/>
              </w:rPr>
              <w:t xml:space="preserve">Home Dialysis </w:t>
            </w:r>
            <w:r w:rsidRPr="000D012A">
              <w:rPr>
                <w:sz w:val="28"/>
                <w:szCs w:val="28"/>
              </w:rPr>
              <w:t xml:space="preserve">⁪ </w:t>
            </w:r>
            <w:r w:rsidRPr="000D012A">
              <w:rPr>
                <w:sz w:val="22"/>
                <w:szCs w:val="22"/>
              </w:rPr>
              <w:t xml:space="preserve"> Feeding pump </w:t>
            </w:r>
            <w:r w:rsidRPr="000D012A">
              <w:rPr>
                <w:sz w:val="28"/>
                <w:szCs w:val="28"/>
              </w:rPr>
              <w:t xml:space="preserve">⁪ </w:t>
            </w:r>
            <w:r w:rsidRPr="000D012A">
              <w:rPr>
                <w:sz w:val="22"/>
                <w:szCs w:val="22"/>
              </w:rPr>
              <w:t xml:space="preserve"> TPN machine </w:t>
            </w:r>
            <w:r w:rsidRPr="000D012A">
              <w:rPr>
                <w:sz w:val="28"/>
                <w:szCs w:val="28"/>
              </w:rPr>
              <w:t xml:space="preserve">⁪ </w:t>
            </w:r>
            <w:r w:rsidRPr="000D012A">
              <w:rPr>
                <w:sz w:val="22"/>
                <w:szCs w:val="22"/>
              </w:rPr>
              <w:t xml:space="preserve"> Electric Hoist </w:t>
            </w:r>
            <w:r w:rsidRPr="000D012A">
              <w:rPr>
                <w:sz w:val="28"/>
                <w:szCs w:val="28"/>
              </w:rPr>
              <w:t xml:space="preserve">⁪ </w:t>
            </w:r>
            <w:r w:rsidRPr="000D012A">
              <w:rPr>
                <w:sz w:val="22"/>
                <w:szCs w:val="22"/>
              </w:rPr>
              <w:t xml:space="preserve">  Electric Pressure Relieving Mattress </w:t>
            </w:r>
            <w:r w:rsidRPr="000D012A">
              <w:rPr>
                <w:sz w:val="28"/>
                <w:szCs w:val="28"/>
              </w:rPr>
              <w:t>⁪</w:t>
            </w:r>
          </w:p>
          <w:p w:rsidR="0032469E" w:rsidRPr="000D012A" w:rsidRDefault="0032469E" w:rsidP="00A17A57">
            <w:pPr>
              <w:rPr>
                <w:b/>
                <w:sz w:val="18"/>
                <w:szCs w:val="18"/>
              </w:rPr>
            </w:pPr>
          </w:p>
          <w:p w:rsidR="0032469E" w:rsidRPr="000D012A" w:rsidRDefault="0032469E" w:rsidP="00A17A57">
            <w:r w:rsidRPr="000D012A">
              <w:rPr>
                <w:b/>
              </w:rPr>
              <w:t>Directions to Clients residence</w:t>
            </w:r>
            <w:r w:rsidRPr="000D012A">
              <w:rPr>
                <w:sz w:val="22"/>
                <w:szCs w:val="22"/>
              </w:rPr>
              <w:t xml:space="preserve"> ___________________________________________________________________</w:t>
            </w:r>
          </w:p>
          <w:p w:rsidR="0032469E" w:rsidRPr="000D012A" w:rsidRDefault="0032469E" w:rsidP="00A17A57">
            <w:pPr>
              <w:rPr>
                <w:b/>
              </w:rPr>
            </w:pPr>
            <w:r w:rsidRPr="000D012A">
              <w:rPr>
                <w:b/>
              </w:rPr>
              <w:t>________________________________________________________________________________________</w:t>
            </w:r>
          </w:p>
          <w:p w:rsidR="0032469E" w:rsidRPr="000D012A" w:rsidRDefault="0032469E" w:rsidP="00A17A57">
            <w:pPr>
              <w:rPr>
                <w:sz w:val="16"/>
                <w:szCs w:val="16"/>
              </w:rPr>
            </w:pPr>
          </w:p>
          <w:p w:rsidR="0032469E" w:rsidRPr="000D012A" w:rsidRDefault="0032469E" w:rsidP="00A17A57">
            <w:r w:rsidRPr="000D012A">
              <w:rPr>
                <w:sz w:val="22"/>
                <w:szCs w:val="22"/>
              </w:rPr>
              <w:t>Date Completed___________ Staff Name (print)_____________________________Signature____________________</w:t>
            </w:r>
          </w:p>
          <w:p w:rsidR="0032469E" w:rsidRPr="000D012A" w:rsidRDefault="0032469E" w:rsidP="00A17A57"/>
          <w:p w:rsidR="0032469E" w:rsidRPr="000D012A" w:rsidRDefault="0032469E" w:rsidP="00A17A57">
            <w:r w:rsidRPr="000D012A">
              <w:rPr>
                <w:sz w:val="22"/>
                <w:szCs w:val="22"/>
              </w:rPr>
              <w:t xml:space="preserve">Clients consent obtained for information to be stored on database for management during major emergency/severe weather  </w:t>
            </w:r>
          </w:p>
          <w:p w:rsidR="0032469E" w:rsidRPr="000D012A" w:rsidRDefault="0032469E" w:rsidP="00A17A57">
            <w:pPr>
              <w:rPr>
                <w:sz w:val="16"/>
                <w:szCs w:val="16"/>
              </w:rPr>
            </w:pPr>
            <w:r w:rsidRPr="000D012A">
              <w:rPr>
                <w:sz w:val="22"/>
                <w:szCs w:val="22"/>
              </w:rPr>
              <w:t xml:space="preserve">                   Yes </w:t>
            </w:r>
            <w:r w:rsidRPr="000D012A">
              <w:rPr>
                <w:sz w:val="28"/>
                <w:szCs w:val="28"/>
              </w:rPr>
              <w:t>⁪</w:t>
            </w:r>
            <w:r w:rsidRPr="000D012A">
              <w:rPr>
                <w:sz w:val="22"/>
                <w:szCs w:val="22"/>
              </w:rPr>
              <w:t xml:space="preserve">       No </w:t>
            </w:r>
            <w:r w:rsidRPr="000D012A">
              <w:rPr>
                <w:sz w:val="28"/>
                <w:szCs w:val="28"/>
              </w:rPr>
              <w:t>⁪</w:t>
            </w:r>
            <w:r w:rsidRPr="000D012A">
              <w:rPr>
                <w:sz w:val="16"/>
                <w:szCs w:val="16"/>
              </w:rPr>
              <w:t xml:space="preserve"> </w:t>
            </w:r>
          </w:p>
        </w:tc>
      </w:tr>
    </w:tbl>
    <w:p w:rsidR="0032469E" w:rsidRDefault="0032469E" w:rsidP="0092627F">
      <w:pPr>
        <w:pStyle w:val="Heading2"/>
        <w:rPr>
          <w:color w:val="008080"/>
          <w:sz w:val="24"/>
          <w:szCs w:val="24"/>
          <w:lang w:val="en-IE"/>
        </w:rPr>
        <w:sectPr w:rsidR="0032469E" w:rsidSect="0092627F">
          <w:pgSz w:w="11907" w:h="16840" w:code="9"/>
          <w:pgMar w:top="284" w:right="1644" w:bottom="255" w:left="1134" w:header="709" w:footer="454" w:gutter="0"/>
          <w:cols w:space="708"/>
          <w:titlePg/>
          <w:docGrid w:linePitch="360"/>
        </w:sectPr>
      </w:pPr>
      <w:bookmarkStart w:id="330" w:name="_Toc404245138"/>
      <w:bookmarkStart w:id="331" w:name="_Toc405293620"/>
      <w:bookmarkStart w:id="332" w:name="_Toc405460140"/>
      <w:bookmarkStart w:id="333" w:name="_Toc405460331"/>
      <w:bookmarkStart w:id="334" w:name="_Toc405461267"/>
      <w:bookmarkStart w:id="335" w:name="_Toc405461370"/>
      <w:bookmarkStart w:id="336" w:name="_Toc405461404"/>
      <w:bookmarkStart w:id="337" w:name="_Toc405461439"/>
      <w:bookmarkStart w:id="338" w:name="_Toc405461481"/>
      <w:bookmarkStart w:id="339" w:name="_Toc405461545"/>
    </w:p>
    <w:p w:rsidR="0032469E" w:rsidRPr="001C2A78" w:rsidRDefault="0032469E" w:rsidP="0092627F">
      <w:pPr>
        <w:pStyle w:val="Heading2"/>
        <w:rPr>
          <w:color w:val="008080"/>
          <w:sz w:val="24"/>
          <w:szCs w:val="24"/>
          <w:lang w:val="en-IE"/>
        </w:rPr>
      </w:pPr>
      <w:r w:rsidRPr="001C2A78">
        <w:rPr>
          <w:color w:val="008080"/>
          <w:sz w:val="24"/>
          <w:szCs w:val="24"/>
          <w:lang w:val="en-IE"/>
        </w:rPr>
        <w:lastRenderedPageBreak/>
        <w:t xml:space="preserve">Appendix </w:t>
      </w:r>
      <w:r>
        <w:rPr>
          <w:color w:val="008080"/>
          <w:sz w:val="24"/>
          <w:szCs w:val="24"/>
          <w:lang w:val="en-IE"/>
        </w:rPr>
        <w:t>4</w:t>
      </w:r>
      <w:r w:rsidRPr="001C2A78">
        <w:rPr>
          <w:color w:val="008080"/>
          <w:sz w:val="24"/>
          <w:szCs w:val="24"/>
          <w:lang w:val="en-IE"/>
        </w:rPr>
        <w:t xml:space="preserve"> - Action Cards</w:t>
      </w:r>
      <w:bookmarkEnd w:id="330"/>
      <w:bookmarkEnd w:id="331"/>
      <w:bookmarkEnd w:id="332"/>
      <w:bookmarkEnd w:id="333"/>
      <w:bookmarkEnd w:id="334"/>
      <w:bookmarkEnd w:id="335"/>
      <w:bookmarkEnd w:id="336"/>
      <w:bookmarkEnd w:id="337"/>
      <w:bookmarkEnd w:id="338"/>
      <w:bookmarkEnd w:id="339"/>
    </w:p>
    <w:p w:rsidR="0032469E" w:rsidRDefault="0032469E" w:rsidP="0092627F">
      <w:pPr>
        <w:jc w:val="both"/>
        <w:rPr>
          <w:rFonts w:ascii="Verdana" w:hAnsi="Verdana"/>
          <w:lang w:val="en-IE"/>
        </w:rPr>
      </w:pPr>
    </w:p>
    <w:p w:rsidR="0032469E" w:rsidRPr="00D36D9C" w:rsidRDefault="0032469E" w:rsidP="0092627F">
      <w:pPr>
        <w:jc w:val="both"/>
        <w:rPr>
          <w:rFonts w:ascii="Verdana" w:hAnsi="Verdana"/>
          <w:lang w:val="en-IE"/>
        </w:rPr>
      </w:pPr>
      <w:r w:rsidRPr="00D36D9C">
        <w:rPr>
          <w:rFonts w:ascii="Verdana" w:hAnsi="Verdana"/>
          <w:lang w:val="en-IE"/>
        </w:rPr>
        <w:t>Action Cards are an “Aide Memoir” and should not interfere with local policy/procedure.</w:t>
      </w:r>
    </w:p>
    <w:p w:rsidR="0032469E" w:rsidRPr="00D36D9C" w:rsidRDefault="0032469E" w:rsidP="0092627F">
      <w:pPr>
        <w:spacing w:after="80"/>
        <w:jc w:val="both"/>
        <w:rPr>
          <w:rFonts w:ascii="Verdana" w:hAnsi="Verdana"/>
          <w:lang w:val="en-IE"/>
        </w:rPr>
      </w:pPr>
    </w:p>
    <w:p w:rsidR="0032469E" w:rsidRDefault="0032469E" w:rsidP="0092627F">
      <w:pPr>
        <w:jc w:val="both"/>
        <w:rPr>
          <w:rFonts w:ascii="Verdana" w:hAnsi="Verdana"/>
          <w:lang w:val="en-IE"/>
        </w:rPr>
      </w:pPr>
      <w:r w:rsidRPr="00D36D9C">
        <w:rPr>
          <w:rFonts w:ascii="Verdana" w:hAnsi="Verdana"/>
          <w:lang w:val="en-IE"/>
        </w:rPr>
        <w:t>Action Cards for Individual Post Holders</w:t>
      </w:r>
      <w:r>
        <w:rPr>
          <w:rFonts w:ascii="Verdana" w:hAnsi="Verdana"/>
          <w:lang w:val="en-IE"/>
        </w:rPr>
        <w:t xml:space="preserve"> </w:t>
      </w:r>
      <w:r w:rsidRPr="00D36D9C">
        <w:rPr>
          <w:rFonts w:ascii="Verdana" w:hAnsi="Verdana"/>
          <w:lang w:val="en-IE"/>
        </w:rPr>
        <w:t xml:space="preserve">have </w:t>
      </w:r>
      <w:r>
        <w:rPr>
          <w:rFonts w:ascii="Verdana" w:hAnsi="Verdana"/>
          <w:lang w:val="en-IE"/>
        </w:rPr>
        <w:t xml:space="preserve">to </w:t>
      </w:r>
      <w:r w:rsidRPr="00D36D9C">
        <w:rPr>
          <w:rFonts w:ascii="Verdana" w:hAnsi="Verdana"/>
          <w:lang w:val="en-IE"/>
        </w:rPr>
        <w:t>be agreed with the relevant Manager.</w:t>
      </w:r>
    </w:p>
    <w:p w:rsidR="0032469E" w:rsidRPr="00D36D9C" w:rsidRDefault="0032469E" w:rsidP="0092627F">
      <w:pPr>
        <w:jc w:val="both"/>
        <w:rPr>
          <w:rFonts w:ascii="Verdana" w:hAnsi="Verdana"/>
          <w:lang w:val="en-IE"/>
        </w:rPr>
      </w:pPr>
    </w:p>
    <w:p w:rsidR="0032469E" w:rsidRDefault="0032469E" w:rsidP="0092627F">
      <w:pPr>
        <w:jc w:val="both"/>
        <w:rPr>
          <w:rFonts w:ascii="Verdana" w:hAnsi="Verdana"/>
          <w:lang w:val="en-IE"/>
        </w:rPr>
      </w:pPr>
      <w:r w:rsidRPr="00D36D9C">
        <w:rPr>
          <w:rFonts w:ascii="Verdana" w:hAnsi="Verdana"/>
          <w:lang w:val="en-IE"/>
        </w:rPr>
        <w:t xml:space="preserve">Each Manager must review their respective Action Card annually or following </w:t>
      </w:r>
      <w:r>
        <w:rPr>
          <w:rFonts w:ascii="Verdana" w:hAnsi="Verdana"/>
          <w:lang w:val="en-IE"/>
        </w:rPr>
        <w:t xml:space="preserve">the </w:t>
      </w:r>
      <w:r w:rsidRPr="00D36D9C">
        <w:rPr>
          <w:rFonts w:ascii="Verdana" w:hAnsi="Verdana"/>
          <w:lang w:val="en-IE"/>
        </w:rPr>
        <w:t>activation of this Plan.</w:t>
      </w:r>
    </w:p>
    <w:p w:rsidR="0032469E" w:rsidRPr="00D36D9C" w:rsidRDefault="0032469E" w:rsidP="0092627F">
      <w:pPr>
        <w:jc w:val="both"/>
        <w:rPr>
          <w:rFonts w:ascii="Verdana" w:hAnsi="Verdana"/>
          <w:lang w:val="en-IE"/>
        </w:rPr>
      </w:pPr>
    </w:p>
    <w:p w:rsidR="0032469E" w:rsidRDefault="0032469E" w:rsidP="0092627F">
      <w:pPr>
        <w:jc w:val="both"/>
        <w:rPr>
          <w:rFonts w:ascii="Verdana" w:hAnsi="Verdana"/>
          <w:lang w:val="en-IE"/>
        </w:rPr>
      </w:pPr>
      <w:r w:rsidRPr="00D36D9C">
        <w:rPr>
          <w:rFonts w:ascii="Verdana" w:hAnsi="Verdana"/>
          <w:lang w:val="en-IE"/>
        </w:rPr>
        <w:t>Each Manager is respo</w:t>
      </w:r>
      <w:r>
        <w:rPr>
          <w:rFonts w:ascii="Verdana" w:hAnsi="Verdana"/>
          <w:lang w:val="en-IE"/>
        </w:rPr>
        <w:t>nsible for ensuring that d</w:t>
      </w:r>
      <w:r w:rsidRPr="00D36D9C">
        <w:rPr>
          <w:rFonts w:ascii="Verdana" w:hAnsi="Verdana"/>
          <w:lang w:val="en-IE"/>
        </w:rPr>
        <w:t>esignates are familiar with the responsibilities associated with Action Card</w:t>
      </w:r>
      <w:r>
        <w:rPr>
          <w:rFonts w:ascii="Verdana" w:hAnsi="Verdana"/>
          <w:lang w:val="en-IE"/>
        </w:rPr>
        <w:t>s</w:t>
      </w:r>
      <w:r w:rsidRPr="00D36D9C">
        <w:rPr>
          <w:rFonts w:ascii="Verdana" w:hAnsi="Verdana"/>
          <w:lang w:val="en-IE"/>
        </w:rPr>
        <w:t>.</w:t>
      </w:r>
    </w:p>
    <w:p w:rsidR="0032469E" w:rsidRPr="00D36D9C" w:rsidRDefault="0032469E" w:rsidP="0092627F">
      <w:pPr>
        <w:jc w:val="both"/>
        <w:rPr>
          <w:rFonts w:ascii="Verdana" w:hAnsi="Verdana"/>
          <w:lang w:val="en-IE"/>
        </w:rPr>
      </w:pPr>
    </w:p>
    <w:p w:rsidR="0032469E" w:rsidRPr="00D36D9C" w:rsidRDefault="0032469E" w:rsidP="0092627F">
      <w:pPr>
        <w:jc w:val="both"/>
        <w:rPr>
          <w:rFonts w:ascii="Verdana" w:hAnsi="Verdana"/>
          <w:lang w:val="en-IE"/>
        </w:rPr>
      </w:pPr>
      <w:r w:rsidRPr="00D36D9C">
        <w:rPr>
          <w:rFonts w:ascii="Verdana" w:hAnsi="Verdana"/>
          <w:lang w:val="en-IE"/>
        </w:rPr>
        <w:t xml:space="preserve">Action Cards should be exercised. </w:t>
      </w:r>
    </w:p>
    <w:p w:rsidR="0032469E" w:rsidRPr="00D36D9C" w:rsidRDefault="0032469E" w:rsidP="0092627F">
      <w:pPr>
        <w:spacing w:after="80"/>
        <w:jc w:val="both"/>
        <w:rPr>
          <w:rFonts w:ascii="Verdana" w:hAnsi="Verdana"/>
          <w:u w:val="single"/>
          <w:lang w:val="en-IE"/>
        </w:rPr>
      </w:pPr>
    </w:p>
    <w:p w:rsidR="0032469E" w:rsidRDefault="0032469E" w:rsidP="0092627F">
      <w:pPr>
        <w:spacing w:after="80"/>
        <w:jc w:val="both"/>
        <w:rPr>
          <w:rFonts w:ascii="Verdana" w:hAnsi="Verdana"/>
          <w:color w:val="0000FF"/>
          <w:u w:val="single"/>
          <w:lang w:val="en-IE"/>
        </w:rPr>
      </w:pPr>
      <w:r w:rsidRPr="00D36D9C">
        <w:rPr>
          <w:rFonts w:ascii="Verdana" w:hAnsi="Verdana"/>
          <w:color w:val="0000FF"/>
          <w:u w:val="single"/>
          <w:lang w:val="en-IE"/>
        </w:rPr>
        <w:t xml:space="preserve">List </w:t>
      </w:r>
      <w:r>
        <w:rPr>
          <w:rFonts w:ascii="Verdana" w:hAnsi="Verdana"/>
          <w:color w:val="0000FF"/>
          <w:u w:val="single"/>
          <w:lang w:val="en-IE"/>
        </w:rPr>
        <w:t xml:space="preserve">the </w:t>
      </w:r>
      <w:r w:rsidRPr="00D36D9C">
        <w:rPr>
          <w:rFonts w:ascii="Verdana" w:hAnsi="Verdana"/>
          <w:color w:val="0000FF"/>
          <w:u w:val="single"/>
          <w:lang w:val="en-IE"/>
        </w:rPr>
        <w:t xml:space="preserve">Action </w:t>
      </w:r>
      <w:r>
        <w:rPr>
          <w:rFonts w:ascii="Verdana" w:hAnsi="Verdana"/>
          <w:color w:val="0000FF"/>
          <w:u w:val="single"/>
          <w:lang w:val="en-IE"/>
        </w:rPr>
        <w:t xml:space="preserve">Cards which are in place </w:t>
      </w:r>
      <w:r w:rsidRPr="00D36D9C">
        <w:rPr>
          <w:rFonts w:ascii="Verdana" w:hAnsi="Verdana"/>
          <w:color w:val="0000FF"/>
          <w:u w:val="single"/>
          <w:lang w:val="en-IE"/>
        </w:rPr>
        <w:t xml:space="preserve"> </w:t>
      </w: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762"/>
        <w:gridCol w:w="2083"/>
        <w:gridCol w:w="1783"/>
        <w:gridCol w:w="1311"/>
        <w:gridCol w:w="1411"/>
      </w:tblGrid>
      <w:tr w:rsidR="0032469E" w:rsidRPr="00157045" w:rsidTr="00A17A57">
        <w:tc>
          <w:tcPr>
            <w:tcW w:w="992" w:type="dxa"/>
            <w:vMerge w:val="restart"/>
            <w:shd w:val="clear" w:color="auto" w:fill="000080"/>
          </w:tcPr>
          <w:p w:rsidR="0032469E" w:rsidRPr="00157045" w:rsidRDefault="0032469E" w:rsidP="00A17A57">
            <w:pPr>
              <w:jc w:val="center"/>
              <w:rPr>
                <w:rFonts w:ascii="Verdana" w:hAnsi="Verdana" w:cs="Arial"/>
                <w:b/>
                <w:color w:val="FFFFFF"/>
              </w:rPr>
            </w:pPr>
          </w:p>
          <w:p w:rsidR="0032469E" w:rsidRPr="00157045" w:rsidRDefault="0032469E" w:rsidP="00A17A57">
            <w:pPr>
              <w:jc w:val="center"/>
              <w:rPr>
                <w:rFonts w:ascii="Verdana" w:hAnsi="Verdana" w:cs="Arial"/>
                <w:b/>
                <w:color w:val="FFFFFF"/>
              </w:rPr>
            </w:pPr>
            <w:r w:rsidRPr="00157045">
              <w:rPr>
                <w:rFonts w:ascii="Verdana" w:hAnsi="Verdana" w:cs="Arial"/>
                <w:b/>
                <w:color w:val="FFFFFF"/>
              </w:rPr>
              <w:t xml:space="preserve">No. </w:t>
            </w:r>
          </w:p>
        </w:tc>
        <w:tc>
          <w:tcPr>
            <w:tcW w:w="1762" w:type="dxa"/>
            <w:shd w:val="clear" w:color="auto" w:fill="000080"/>
          </w:tcPr>
          <w:p w:rsidR="0032469E" w:rsidRPr="00157045" w:rsidRDefault="0032469E" w:rsidP="00A17A57">
            <w:pPr>
              <w:jc w:val="center"/>
              <w:rPr>
                <w:rFonts w:ascii="Verdana" w:hAnsi="Verdana" w:cs="Arial"/>
                <w:b/>
                <w:color w:val="FFFFFF"/>
              </w:rPr>
            </w:pPr>
          </w:p>
        </w:tc>
        <w:tc>
          <w:tcPr>
            <w:tcW w:w="2083" w:type="dxa"/>
            <w:vMerge w:val="restart"/>
            <w:shd w:val="clear" w:color="auto" w:fill="000080"/>
          </w:tcPr>
          <w:p w:rsidR="0032469E" w:rsidRPr="00157045" w:rsidRDefault="0032469E" w:rsidP="00A17A57">
            <w:pPr>
              <w:jc w:val="center"/>
              <w:rPr>
                <w:rFonts w:ascii="Verdana" w:hAnsi="Verdana" w:cs="Arial"/>
                <w:b/>
                <w:color w:val="FFFFFF"/>
              </w:rPr>
            </w:pPr>
          </w:p>
          <w:p w:rsidR="0032469E" w:rsidRPr="00157045" w:rsidRDefault="0032469E" w:rsidP="00A17A57">
            <w:pPr>
              <w:jc w:val="center"/>
              <w:rPr>
                <w:rFonts w:ascii="Verdana" w:hAnsi="Verdana" w:cs="Arial"/>
                <w:b/>
                <w:color w:val="FFFFFF"/>
              </w:rPr>
            </w:pPr>
            <w:r w:rsidRPr="00157045">
              <w:rPr>
                <w:rFonts w:ascii="Verdana" w:hAnsi="Verdana" w:cs="Arial"/>
                <w:b/>
                <w:color w:val="FFFFFF"/>
              </w:rPr>
              <w:t>Action</w:t>
            </w:r>
          </w:p>
        </w:tc>
        <w:tc>
          <w:tcPr>
            <w:tcW w:w="1783" w:type="dxa"/>
            <w:vMerge w:val="restart"/>
            <w:shd w:val="clear" w:color="auto" w:fill="000080"/>
            <w:vAlign w:val="center"/>
          </w:tcPr>
          <w:p w:rsidR="0032469E" w:rsidRPr="00157045" w:rsidRDefault="0032469E" w:rsidP="00A17A57">
            <w:pPr>
              <w:jc w:val="center"/>
              <w:rPr>
                <w:rFonts w:ascii="Verdana" w:hAnsi="Verdana" w:cs="Arial"/>
                <w:b/>
                <w:color w:val="FFFFFF"/>
              </w:rPr>
            </w:pPr>
          </w:p>
          <w:p w:rsidR="0032469E" w:rsidRPr="00157045" w:rsidRDefault="0032469E" w:rsidP="00A17A57">
            <w:pPr>
              <w:jc w:val="center"/>
              <w:rPr>
                <w:rFonts w:ascii="Verdana" w:hAnsi="Verdana" w:cs="Arial"/>
                <w:b/>
                <w:color w:val="FFFFFF"/>
              </w:rPr>
            </w:pPr>
            <w:r w:rsidRPr="00157045">
              <w:rPr>
                <w:rFonts w:ascii="Verdana" w:hAnsi="Verdana" w:cs="Arial"/>
                <w:b/>
                <w:color w:val="FFFFFF"/>
              </w:rPr>
              <w:t>Owner</w:t>
            </w:r>
          </w:p>
        </w:tc>
        <w:tc>
          <w:tcPr>
            <w:tcW w:w="2722" w:type="dxa"/>
            <w:gridSpan w:val="2"/>
            <w:shd w:val="clear" w:color="auto" w:fill="000080"/>
            <w:vAlign w:val="center"/>
          </w:tcPr>
          <w:p w:rsidR="0032469E" w:rsidRPr="00157045" w:rsidRDefault="0032469E" w:rsidP="00A17A57">
            <w:pPr>
              <w:jc w:val="center"/>
              <w:rPr>
                <w:rFonts w:ascii="Verdana" w:hAnsi="Verdana" w:cs="Arial"/>
                <w:b/>
                <w:color w:val="FFFFFF"/>
              </w:rPr>
            </w:pPr>
            <w:r w:rsidRPr="00157045">
              <w:rPr>
                <w:rFonts w:ascii="Verdana" w:hAnsi="Verdana" w:cs="Arial"/>
                <w:b/>
                <w:color w:val="FFFFFF"/>
              </w:rPr>
              <w:t>Contact No.</w:t>
            </w:r>
          </w:p>
        </w:tc>
      </w:tr>
      <w:tr w:rsidR="0032469E" w:rsidRPr="00157045" w:rsidTr="00A17A57">
        <w:tc>
          <w:tcPr>
            <w:tcW w:w="992" w:type="dxa"/>
            <w:vMerge/>
            <w:shd w:val="clear" w:color="auto" w:fill="000080"/>
            <w:vAlign w:val="center"/>
          </w:tcPr>
          <w:p w:rsidR="0032469E" w:rsidRPr="00157045" w:rsidRDefault="0032469E" w:rsidP="00A17A57">
            <w:pPr>
              <w:jc w:val="center"/>
              <w:rPr>
                <w:rFonts w:ascii="Verdana" w:hAnsi="Verdana" w:cs="Arial"/>
                <w:b/>
                <w:color w:val="FFFFFF"/>
              </w:rPr>
            </w:pPr>
          </w:p>
        </w:tc>
        <w:tc>
          <w:tcPr>
            <w:tcW w:w="1762" w:type="dxa"/>
            <w:shd w:val="clear" w:color="auto" w:fill="000080"/>
          </w:tcPr>
          <w:p w:rsidR="0032469E" w:rsidRPr="00157045" w:rsidRDefault="0032469E" w:rsidP="00A17A57">
            <w:pPr>
              <w:jc w:val="center"/>
              <w:rPr>
                <w:rFonts w:ascii="Verdana" w:hAnsi="Verdana" w:cs="Arial"/>
                <w:b/>
                <w:color w:val="FFFFFF"/>
              </w:rPr>
            </w:pPr>
            <w:r w:rsidRPr="00157045">
              <w:rPr>
                <w:rFonts w:ascii="Verdana" w:hAnsi="Verdana" w:cs="Arial"/>
                <w:b/>
                <w:color w:val="FFFFFF"/>
              </w:rPr>
              <w:t xml:space="preserve">Service </w:t>
            </w:r>
          </w:p>
        </w:tc>
        <w:tc>
          <w:tcPr>
            <w:tcW w:w="2083" w:type="dxa"/>
            <w:vMerge/>
            <w:shd w:val="clear" w:color="auto" w:fill="000080"/>
          </w:tcPr>
          <w:p w:rsidR="0032469E" w:rsidRPr="00157045" w:rsidRDefault="0032469E" w:rsidP="00A17A57">
            <w:pPr>
              <w:jc w:val="center"/>
              <w:rPr>
                <w:rFonts w:ascii="Verdana" w:hAnsi="Verdana" w:cs="Arial"/>
                <w:b/>
                <w:color w:val="FFFFFF"/>
              </w:rPr>
            </w:pPr>
          </w:p>
        </w:tc>
        <w:tc>
          <w:tcPr>
            <w:tcW w:w="1783" w:type="dxa"/>
            <w:vMerge/>
            <w:shd w:val="clear" w:color="auto" w:fill="000080"/>
            <w:vAlign w:val="center"/>
          </w:tcPr>
          <w:p w:rsidR="0032469E" w:rsidRPr="00157045" w:rsidRDefault="0032469E" w:rsidP="00A17A57">
            <w:pPr>
              <w:jc w:val="center"/>
              <w:rPr>
                <w:rFonts w:ascii="Verdana" w:hAnsi="Verdana" w:cs="Arial"/>
                <w:b/>
                <w:color w:val="FFFFFF"/>
              </w:rPr>
            </w:pPr>
          </w:p>
        </w:tc>
        <w:tc>
          <w:tcPr>
            <w:tcW w:w="1311" w:type="dxa"/>
            <w:shd w:val="clear" w:color="auto" w:fill="000080"/>
            <w:vAlign w:val="center"/>
          </w:tcPr>
          <w:p w:rsidR="0032469E" w:rsidRPr="00157045" w:rsidRDefault="0032469E" w:rsidP="00A17A57">
            <w:pPr>
              <w:jc w:val="center"/>
              <w:rPr>
                <w:rFonts w:ascii="Verdana" w:hAnsi="Verdana" w:cs="Arial"/>
                <w:b/>
                <w:color w:val="FFFFFF"/>
              </w:rPr>
            </w:pPr>
            <w:r w:rsidRPr="00157045">
              <w:rPr>
                <w:rFonts w:ascii="Verdana" w:hAnsi="Verdana" w:cs="Arial"/>
                <w:b/>
                <w:color w:val="FFFFFF"/>
              </w:rPr>
              <w:t>Mobile</w:t>
            </w:r>
          </w:p>
        </w:tc>
        <w:tc>
          <w:tcPr>
            <w:tcW w:w="1411" w:type="dxa"/>
            <w:shd w:val="clear" w:color="auto" w:fill="000080"/>
          </w:tcPr>
          <w:p w:rsidR="0032469E" w:rsidRPr="00157045" w:rsidRDefault="0032469E" w:rsidP="00A17A57">
            <w:pPr>
              <w:jc w:val="center"/>
              <w:rPr>
                <w:rFonts w:ascii="Verdana" w:hAnsi="Verdana" w:cs="Arial"/>
                <w:b/>
                <w:color w:val="FFFFFF"/>
              </w:rPr>
            </w:pPr>
            <w:r w:rsidRPr="00157045">
              <w:rPr>
                <w:rFonts w:ascii="Verdana" w:hAnsi="Verdana" w:cs="Arial"/>
                <w:b/>
                <w:color w:val="FFFFFF"/>
              </w:rPr>
              <w:t>Landline</w:t>
            </w:r>
          </w:p>
        </w:tc>
      </w:tr>
      <w:tr w:rsidR="0032469E" w:rsidRPr="00157045" w:rsidTr="00A17A57">
        <w:trPr>
          <w:trHeight w:val="360"/>
        </w:trPr>
        <w:tc>
          <w:tcPr>
            <w:tcW w:w="992" w:type="dxa"/>
            <w:vAlign w:val="center"/>
          </w:tcPr>
          <w:p w:rsidR="0032469E" w:rsidRPr="00157045" w:rsidRDefault="0032469E" w:rsidP="00A17A57">
            <w:pPr>
              <w:jc w:val="center"/>
              <w:rPr>
                <w:rFonts w:ascii="Verdana" w:hAnsi="Verdana" w:cs="Arial"/>
                <w:b/>
              </w:rPr>
            </w:pPr>
            <w:r w:rsidRPr="00157045">
              <w:rPr>
                <w:rFonts w:ascii="Verdana" w:hAnsi="Verdana" w:cs="Arial"/>
                <w:b/>
              </w:rPr>
              <w:t>1</w:t>
            </w:r>
          </w:p>
        </w:tc>
        <w:tc>
          <w:tcPr>
            <w:tcW w:w="1762" w:type="dxa"/>
          </w:tcPr>
          <w:p w:rsidR="0032469E" w:rsidRPr="00157045" w:rsidRDefault="0032469E" w:rsidP="00A17A57">
            <w:pPr>
              <w:rPr>
                <w:rFonts w:ascii="Verdana" w:hAnsi="Verdana" w:cs="Arial"/>
              </w:rPr>
            </w:pPr>
          </w:p>
        </w:tc>
        <w:tc>
          <w:tcPr>
            <w:tcW w:w="2083" w:type="dxa"/>
          </w:tcPr>
          <w:p w:rsidR="0032469E" w:rsidRPr="00157045" w:rsidRDefault="0032469E" w:rsidP="00A17A57">
            <w:pPr>
              <w:rPr>
                <w:rFonts w:ascii="Verdana" w:hAnsi="Verdana" w:cs="Arial"/>
              </w:rPr>
            </w:pPr>
          </w:p>
        </w:tc>
        <w:tc>
          <w:tcPr>
            <w:tcW w:w="1783" w:type="dxa"/>
            <w:vAlign w:val="center"/>
          </w:tcPr>
          <w:p w:rsidR="0032469E" w:rsidRPr="00157045" w:rsidRDefault="0032469E" w:rsidP="00A17A57">
            <w:pPr>
              <w:rPr>
                <w:rFonts w:ascii="Verdana" w:hAnsi="Verdana" w:cs="Arial"/>
              </w:rPr>
            </w:pPr>
          </w:p>
        </w:tc>
        <w:tc>
          <w:tcPr>
            <w:tcW w:w="1311" w:type="dxa"/>
            <w:vAlign w:val="center"/>
          </w:tcPr>
          <w:p w:rsidR="0032469E" w:rsidRPr="00157045" w:rsidRDefault="0032469E" w:rsidP="00A17A57">
            <w:pPr>
              <w:rPr>
                <w:rFonts w:ascii="Verdana" w:hAnsi="Verdana" w:cs="Arial"/>
              </w:rPr>
            </w:pPr>
          </w:p>
        </w:tc>
        <w:tc>
          <w:tcPr>
            <w:tcW w:w="1411" w:type="dxa"/>
          </w:tcPr>
          <w:p w:rsidR="0032469E" w:rsidRPr="00157045" w:rsidRDefault="0032469E" w:rsidP="00A17A57">
            <w:pPr>
              <w:rPr>
                <w:rFonts w:ascii="Verdana" w:hAnsi="Verdana" w:cs="Arial"/>
              </w:rPr>
            </w:pPr>
          </w:p>
        </w:tc>
      </w:tr>
      <w:tr w:rsidR="0032469E" w:rsidRPr="00157045" w:rsidTr="00A17A57">
        <w:trPr>
          <w:trHeight w:val="360"/>
        </w:trPr>
        <w:tc>
          <w:tcPr>
            <w:tcW w:w="992" w:type="dxa"/>
            <w:vAlign w:val="center"/>
          </w:tcPr>
          <w:p w:rsidR="0032469E" w:rsidRPr="00157045" w:rsidRDefault="0032469E" w:rsidP="00A17A57">
            <w:pPr>
              <w:jc w:val="center"/>
              <w:rPr>
                <w:rFonts w:ascii="Verdana" w:hAnsi="Verdana" w:cs="Arial"/>
                <w:b/>
              </w:rPr>
            </w:pPr>
            <w:r w:rsidRPr="00157045">
              <w:rPr>
                <w:rFonts w:ascii="Verdana" w:hAnsi="Verdana" w:cs="Arial"/>
                <w:b/>
              </w:rPr>
              <w:t>2</w:t>
            </w:r>
          </w:p>
        </w:tc>
        <w:tc>
          <w:tcPr>
            <w:tcW w:w="1762" w:type="dxa"/>
          </w:tcPr>
          <w:p w:rsidR="0032469E" w:rsidRPr="00157045" w:rsidRDefault="0032469E" w:rsidP="00A17A57">
            <w:pPr>
              <w:rPr>
                <w:rFonts w:ascii="Verdana" w:hAnsi="Verdana" w:cs="Arial"/>
              </w:rPr>
            </w:pPr>
          </w:p>
        </w:tc>
        <w:tc>
          <w:tcPr>
            <w:tcW w:w="2083" w:type="dxa"/>
          </w:tcPr>
          <w:p w:rsidR="0032469E" w:rsidRPr="00157045" w:rsidRDefault="0032469E" w:rsidP="00A17A57">
            <w:pPr>
              <w:rPr>
                <w:rFonts w:ascii="Verdana" w:hAnsi="Verdana" w:cs="Arial"/>
              </w:rPr>
            </w:pPr>
          </w:p>
        </w:tc>
        <w:tc>
          <w:tcPr>
            <w:tcW w:w="1783" w:type="dxa"/>
            <w:vAlign w:val="center"/>
          </w:tcPr>
          <w:p w:rsidR="0032469E" w:rsidRPr="00157045" w:rsidRDefault="0032469E" w:rsidP="00A17A57">
            <w:pPr>
              <w:rPr>
                <w:rFonts w:ascii="Verdana" w:hAnsi="Verdana" w:cs="Arial"/>
              </w:rPr>
            </w:pPr>
          </w:p>
        </w:tc>
        <w:tc>
          <w:tcPr>
            <w:tcW w:w="1311" w:type="dxa"/>
            <w:vAlign w:val="center"/>
          </w:tcPr>
          <w:p w:rsidR="0032469E" w:rsidRPr="00157045" w:rsidRDefault="0032469E" w:rsidP="00A17A57">
            <w:pPr>
              <w:rPr>
                <w:rFonts w:ascii="Verdana" w:hAnsi="Verdana" w:cs="Arial"/>
              </w:rPr>
            </w:pPr>
          </w:p>
        </w:tc>
        <w:tc>
          <w:tcPr>
            <w:tcW w:w="1411" w:type="dxa"/>
          </w:tcPr>
          <w:p w:rsidR="0032469E" w:rsidRPr="00157045" w:rsidRDefault="0032469E" w:rsidP="00A17A57">
            <w:pPr>
              <w:rPr>
                <w:rFonts w:ascii="Verdana" w:hAnsi="Verdana" w:cs="Arial"/>
              </w:rPr>
            </w:pPr>
          </w:p>
        </w:tc>
      </w:tr>
      <w:tr w:rsidR="0032469E" w:rsidRPr="00157045" w:rsidTr="00A17A57">
        <w:trPr>
          <w:trHeight w:val="360"/>
        </w:trPr>
        <w:tc>
          <w:tcPr>
            <w:tcW w:w="992" w:type="dxa"/>
            <w:vAlign w:val="center"/>
          </w:tcPr>
          <w:p w:rsidR="0032469E" w:rsidRPr="00157045" w:rsidRDefault="0032469E" w:rsidP="00A17A57">
            <w:pPr>
              <w:jc w:val="center"/>
              <w:rPr>
                <w:rFonts w:ascii="Verdana" w:hAnsi="Verdana" w:cs="Arial"/>
                <w:b/>
              </w:rPr>
            </w:pPr>
            <w:r w:rsidRPr="00157045">
              <w:rPr>
                <w:rFonts w:ascii="Verdana" w:hAnsi="Verdana" w:cs="Arial"/>
                <w:b/>
              </w:rPr>
              <w:t>3</w:t>
            </w:r>
          </w:p>
        </w:tc>
        <w:tc>
          <w:tcPr>
            <w:tcW w:w="1762" w:type="dxa"/>
          </w:tcPr>
          <w:p w:rsidR="0032469E" w:rsidRPr="00157045" w:rsidRDefault="0032469E" w:rsidP="00A17A57">
            <w:pPr>
              <w:rPr>
                <w:rFonts w:ascii="Verdana" w:hAnsi="Verdana" w:cs="Arial"/>
              </w:rPr>
            </w:pPr>
          </w:p>
        </w:tc>
        <w:tc>
          <w:tcPr>
            <w:tcW w:w="2083" w:type="dxa"/>
          </w:tcPr>
          <w:p w:rsidR="0032469E" w:rsidRPr="00157045" w:rsidRDefault="0032469E" w:rsidP="00A17A57">
            <w:pPr>
              <w:rPr>
                <w:rFonts w:ascii="Verdana" w:hAnsi="Verdana" w:cs="Arial"/>
              </w:rPr>
            </w:pPr>
          </w:p>
        </w:tc>
        <w:tc>
          <w:tcPr>
            <w:tcW w:w="1783" w:type="dxa"/>
            <w:vAlign w:val="center"/>
          </w:tcPr>
          <w:p w:rsidR="0032469E" w:rsidRPr="00157045" w:rsidRDefault="0032469E" w:rsidP="00A17A57">
            <w:pPr>
              <w:rPr>
                <w:rFonts w:ascii="Verdana" w:hAnsi="Verdana" w:cs="Arial"/>
              </w:rPr>
            </w:pPr>
          </w:p>
        </w:tc>
        <w:tc>
          <w:tcPr>
            <w:tcW w:w="1311" w:type="dxa"/>
            <w:vAlign w:val="center"/>
          </w:tcPr>
          <w:p w:rsidR="0032469E" w:rsidRPr="00157045" w:rsidRDefault="0032469E" w:rsidP="00A17A57">
            <w:pPr>
              <w:rPr>
                <w:rFonts w:ascii="Verdana" w:hAnsi="Verdana" w:cs="Arial"/>
              </w:rPr>
            </w:pPr>
          </w:p>
        </w:tc>
        <w:tc>
          <w:tcPr>
            <w:tcW w:w="1411" w:type="dxa"/>
          </w:tcPr>
          <w:p w:rsidR="0032469E" w:rsidRPr="00157045" w:rsidRDefault="0032469E" w:rsidP="00A17A57">
            <w:pPr>
              <w:rPr>
                <w:rFonts w:ascii="Verdana" w:hAnsi="Verdana" w:cs="Arial"/>
              </w:rPr>
            </w:pPr>
          </w:p>
        </w:tc>
      </w:tr>
      <w:tr w:rsidR="0032469E" w:rsidRPr="00157045" w:rsidTr="00A17A57">
        <w:trPr>
          <w:trHeight w:val="360"/>
        </w:trPr>
        <w:tc>
          <w:tcPr>
            <w:tcW w:w="992" w:type="dxa"/>
            <w:vAlign w:val="center"/>
          </w:tcPr>
          <w:p w:rsidR="0032469E" w:rsidRPr="00157045" w:rsidRDefault="0032469E" w:rsidP="00A17A57">
            <w:pPr>
              <w:jc w:val="center"/>
              <w:rPr>
                <w:rFonts w:ascii="Verdana" w:hAnsi="Verdana" w:cs="Arial"/>
                <w:b/>
              </w:rPr>
            </w:pPr>
            <w:r w:rsidRPr="00157045">
              <w:rPr>
                <w:rFonts w:ascii="Verdana" w:hAnsi="Verdana" w:cs="Arial"/>
                <w:b/>
              </w:rPr>
              <w:t>4</w:t>
            </w:r>
          </w:p>
        </w:tc>
        <w:tc>
          <w:tcPr>
            <w:tcW w:w="1762" w:type="dxa"/>
          </w:tcPr>
          <w:p w:rsidR="0032469E" w:rsidRPr="00157045" w:rsidRDefault="0032469E" w:rsidP="00A17A57">
            <w:pPr>
              <w:rPr>
                <w:rFonts w:ascii="Verdana" w:hAnsi="Verdana" w:cs="Arial"/>
              </w:rPr>
            </w:pPr>
          </w:p>
        </w:tc>
        <w:tc>
          <w:tcPr>
            <w:tcW w:w="2083" w:type="dxa"/>
          </w:tcPr>
          <w:p w:rsidR="0032469E" w:rsidRPr="00157045" w:rsidRDefault="0032469E" w:rsidP="00A17A57">
            <w:pPr>
              <w:rPr>
                <w:rFonts w:ascii="Verdana" w:hAnsi="Verdana" w:cs="Arial"/>
              </w:rPr>
            </w:pPr>
          </w:p>
        </w:tc>
        <w:tc>
          <w:tcPr>
            <w:tcW w:w="1783" w:type="dxa"/>
            <w:vAlign w:val="center"/>
          </w:tcPr>
          <w:p w:rsidR="0032469E" w:rsidRPr="00157045" w:rsidRDefault="0032469E" w:rsidP="00A17A57">
            <w:pPr>
              <w:rPr>
                <w:rFonts w:ascii="Verdana" w:hAnsi="Verdana" w:cs="Arial"/>
              </w:rPr>
            </w:pPr>
          </w:p>
        </w:tc>
        <w:tc>
          <w:tcPr>
            <w:tcW w:w="1311" w:type="dxa"/>
            <w:vAlign w:val="center"/>
          </w:tcPr>
          <w:p w:rsidR="0032469E" w:rsidRPr="00157045" w:rsidRDefault="0032469E" w:rsidP="00A17A57">
            <w:pPr>
              <w:rPr>
                <w:rFonts w:ascii="Verdana" w:hAnsi="Verdana" w:cs="Arial"/>
              </w:rPr>
            </w:pPr>
          </w:p>
        </w:tc>
        <w:tc>
          <w:tcPr>
            <w:tcW w:w="1411" w:type="dxa"/>
          </w:tcPr>
          <w:p w:rsidR="0032469E" w:rsidRPr="00157045" w:rsidRDefault="0032469E" w:rsidP="00A17A57">
            <w:pPr>
              <w:rPr>
                <w:rFonts w:ascii="Verdana" w:hAnsi="Verdana" w:cs="Arial"/>
              </w:rPr>
            </w:pPr>
          </w:p>
        </w:tc>
      </w:tr>
      <w:tr w:rsidR="0032469E" w:rsidRPr="00157045" w:rsidTr="00A17A57">
        <w:trPr>
          <w:trHeight w:val="360"/>
        </w:trPr>
        <w:tc>
          <w:tcPr>
            <w:tcW w:w="992" w:type="dxa"/>
            <w:vAlign w:val="center"/>
          </w:tcPr>
          <w:p w:rsidR="0032469E" w:rsidRPr="00157045" w:rsidRDefault="0032469E" w:rsidP="00A17A57">
            <w:pPr>
              <w:jc w:val="center"/>
              <w:rPr>
                <w:rFonts w:ascii="Verdana" w:hAnsi="Verdana" w:cs="Arial"/>
                <w:b/>
              </w:rPr>
            </w:pPr>
            <w:r w:rsidRPr="00157045">
              <w:rPr>
                <w:rFonts w:ascii="Verdana" w:hAnsi="Verdana" w:cs="Arial"/>
                <w:b/>
              </w:rPr>
              <w:t>5</w:t>
            </w:r>
          </w:p>
        </w:tc>
        <w:tc>
          <w:tcPr>
            <w:tcW w:w="1762" w:type="dxa"/>
          </w:tcPr>
          <w:p w:rsidR="0032469E" w:rsidRPr="00157045" w:rsidRDefault="0032469E" w:rsidP="00A17A57">
            <w:pPr>
              <w:rPr>
                <w:rFonts w:ascii="Verdana" w:hAnsi="Verdana" w:cs="Arial"/>
              </w:rPr>
            </w:pPr>
          </w:p>
        </w:tc>
        <w:tc>
          <w:tcPr>
            <w:tcW w:w="2083" w:type="dxa"/>
          </w:tcPr>
          <w:p w:rsidR="0032469E" w:rsidRPr="00157045" w:rsidRDefault="0032469E" w:rsidP="00A17A57">
            <w:pPr>
              <w:rPr>
                <w:rFonts w:ascii="Verdana" w:hAnsi="Verdana" w:cs="Arial"/>
              </w:rPr>
            </w:pPr>
          </w:p>
        </w:tc>
        <w:tc>
          <w:tcPr>
            <w:tcW w:w="1783" w:type="dxa"/>
            <w:vAlign w:val="center"/>
          </w:tcPr>
          <w:p w:rsidR="0032469E" w:rsidRPr="00157045" w:rsidRDefault="0032469E" w:rsidP="00A17A57">
            <w:pPr>
              <w:rPr>
                <w:rFonts w:ascii="Verdana" w:hAnsi="Verdana" w:cs="Arial"/>
              </w:rPr>
            </w:pPr>
          </w:p>
        </w:tc>
        <w:tc>
          <w:tcPr>
            <w:tcW w:w="1311" w:type="dxa"/>
            <w:vAlign w:val="center"/>
          </w:tcPr>
          <w:p w:rsidR="0032469E" w:rsidRPr="00157045" w:rsidRDefault="0032469E" w:rsidP="00A17A57">
            <w:pPr>
              <w:rPr>
                <w:rFonts w:ascii="Verdana" w:hAnsi="Verdana" w:cs="Arial"/>
              </w:rPr>
            </w:pPr>
          </w:p>
        </w:tc>
        <w:tc>
          <w:tcPr>
            <w:tcW w:w="1411" w:type="dxa"/>
          </w:tcPr>
          <w:p w:rsidR="0032469E" w:rsidRPr="00157045" w:rsidRDefault="0032469E" w:rsidP="00A17A57">
            <w:pPr>
              <w:rPr>
                <w:rFonts w:ascii="Verdana" w:hAnsi="Verdana" w:cs="Arial"/>
              </w:rPr>
            </w:pPr>
          </w:p>
        </w:tc>
      </w:tr>
      <w:tr w:rsidR="0032469E" w:rsidRPr="00157045" w:rsidTr="00A17A57">
        <w:trPr>
          <w:trHeight w:val="360"/>
        </w:trPr>
        <w:tc>
          <w:tcPr>
            <w:tcW w:w="992" w:type="dxa"/>
            <w:vAlign w:val="center"/>
          </w:tcPr>
          <w:p w:rsidR="0032469E" w:rsidRPr="00157045" w:rsidRDefault="0032469E" w:rsidP="00A17A57">
            <w:pPr>
              <w:jc w:val="center"/>
              <w:rPr>
                <w:rFonts w:ascii="Verdana" w:hAnsi="Verdana" w:cs="Arial"/>
                <w:b/>
              </w:rPr>
            </w:pPr>
            <w:r w:rsidRPr="00157045">
              <w:rPr>
                <w:rFonts w:ascii="Verdana" w:hAnsi="Verdana" w:cs="Arial"/>
                <w:b/>
              </w:rPr>
              <w:t>6</w:t>
            </w:r>
          </w:p>
        </w:tc>
        <w:tc>
          <w:tcPr>
            <w:tcW w:w="1762" w:type="dxa"/>
          </w:tcPr>
          <w:p w:rsidR="0032469E" w:rsidRPr="00157045" w:rsidRDefault="0032469E" w:rsidP="00A17A57">
            <w:pPr>
              <w:rPr>
                <w:rFonts w:ascii="Verdana" w:hAnsi="Verdana" w:cs="Arial"/>
              </w:rPr>
            </w:pPr>
          </w:p>
        </w:tc>
        <w:tc>
          <w:tcPr>
            <w:tcW w:w="2083" w:type="dxa"/>
          </w:tcPr>
          <w:p w:rsidR="0032469E" w:rsidRPr="00157045" w:rsidRDefault="0032469E" w:rsidP="00A17A57">
            <w:pPr>
              <w:rPr>
                <w:rFonts w:ascii="Verdana" w:hAnsi="Verdana" w:cs="Arial"/>
              </w:rPr>
            </w:pPr>
          </w:p>
        </w:tc>
        <w:tc>
          <w:tcPr>
            <w:tcW w:w="1783" w:type="dxa"/>
            <w:vAlign w:val="center"/>
          </w:tcPr>
          <w:p w:rsidR="0032469E" w:rsidRPr="00157045" w:rsidRDefault="0032469E" w:rsidP="00A17A57">
            <w:pPr>
              <w:rPr>
                <w:rFonts w:ascii="Verdana" w:hAnsi="Verdana" w:cs="Arial"/>
              </w:rPr>
            </w:pPr>
          </w:p>
        </w:tc>
        <w:tc>
          <w:tcPr>
            <w:tcW w:w="1311" w:type="dxa"/>
            <w:vAlign w:val="center"/>
          </w:tcPr>
          <w:p w:rsidR="0032469E" w:rsidRPr="00157045" w:rsidRDefault="0032469E" w:rsidP="00A17A57">
            <w:pPr>
              <w:rPr>
                <w:rFonts w:ascii="Verdana" w:hAnsi="Verdana" w:cs="Arial"/>
              </w:rPr>
            </w:pPr>
          </w:p>
        </w:tc>
        <w:tc>
          <w:tcPr>
            <w:tcW w:w="1411" w:type="dxa"/>
          </w:tcPr>
          <w:p w:rsidR="0032469E" w:rsidRPr="00157045" w:rsidRDefault="0032469E" w:rsidP="00A17A57">
            <w:pPr>
              <w:rPr>
                <w:rFonts w:ascii="Verdana" w:hAnsi="Verdana" w:cs="Arial"/>
              </w:rPr>
            </w:pPr>
          </w:p>
        </w:tc>
      </w:tr>
      <w:tr w:rsidR="0032469E" w:rsidRPr="00157045" w:rsidTr="00A17A57">
        <w:trPr>
          <w:trHeight w:val="360"/>
        </w:trPr>
        <w:tc>
          <w:tcPr>
            <w:tcW w:w="992" w:type="dxa"/>
            <w:vAlign w:val="center"/>
          </w:tcPr>
          <w:p w:rsidR="0032469E" w:rsidRPr="00157045" w:rsidRDefault="0032469E" w:rsidP="00A17A57">
            <w:pPr>
              <w:jc w:val="center"/>
              <w:rPr>
                <w:rFonts w:ascii="Verdana" w:hAnsi="Verdana" w:cs="Arial"/>
                <w:b/>
              </w:rPr>
            </w:pPr>
            <w:r w:rsidRPr="00157045">
              <w:rPr>
                <w:rFonts w:ascii="Verdana" w:hAnsi="Verdana" w:cs="Arial"/>
                <w:b/>
              </w:rPr>
              <w:t>7</w:t>
            </w:r>
          </w:p>
        </w:tc>
        <w:tc>
          <w:tcPr>
            <w:tcW w:w="1762" w:type="dxa"/>
          </w:tcPr>
          <w:p w:rsidR="0032469E" w:rsidRPr="00157045" w:rsidRDefault="0032469E" w:rsidP="00A17A57">
            <w:pPr>
              <w:rPr>
                <w:rFonts w:ascii="Verdana" w:hAnsi="Verdana" w:cs="Arial"/>
              </w:rPr>
            </w:pPr>
          </w:p>
        </w:tc>
        <w:tc>
          <w:tcPr>
            <w:tcW w:w="2083" w:type="dxa"/>
          </w:tcPr>
          <w:p w:rsidR="0032469E" w:rsidRPr="00157045" w:rsidRDefault="0032469E" w:rsidP="00A17A57">
            <w:pPr>
              <w:rPr>
                <w:rFonts w:ascii="Verdana" w:hAnsi="Verdana" w:cs="Arial"/>
              </w:rPr>
            </w:pPr>
          </w:p>
        </w:tc>
        <w:tc>
          <w:tcPr>
            <w:tcW w:w="1783" w:type="dxa"/>
            <w:vAlign w:val="center"/>
          </w:tcPr>
          <w:p w:rsidR="0032469E" w:rsidRPr="00157045" w:rsidRDefault="0032469E" w:rsidP="00A17A57">
            <w:pPr>
              <w:rPr>
                <w:rFonts w:ascii="Verdana" w:hAnsi="Verdana" w:cs="Arial"/>
              </w:rPr>
            </w:pPr>
          </w:p>
        </w:tc>
        <w:tc>
          <w:tcPr>
            <w:tcW w:w="1311" w:type="dxa"/>
            <w:vAlign w:val="center"/>
          </w:tcPr>
          <w:p w:rsidR="0032469E" w:rsidRPr="00157045" w:rsidRDefault="0032469E" w:rsidP="00A17A57">
            <w:pPr>
              <w:rPr>
                <w:rFonts w:ascii="Verdana" w:hAnsi="Verdana" w:cs="Arial"/>
              </w:rPr>
            </w:pPr>
          </w:p>
        </w:tc>
        <w:tc>
          <w:tcPr>
            <w:tcW w:w="1411" w:type="dxa"/>
          </w:tcPr>
          <w:p w:rsidR="0032469E" w:rsidRPr="00157045" w:rsidRDefault="0032469E" w:rsidP="00A17A57">
            <w:pPr>
              <w:rPr>
                <w:rFonts w:ascii="Verdana" w:hAnsi="Verdana" w:cs="Arial"/>
              </w:rPr>
            </w:pPr>
          </w:p>
        </w:tc>
      </w:tr>
      <w:tr w:rsidR="0032469E" w:rsidRPr="00157045" w:rsidTr="00A17A57">
        <w:trPr>
          <w:trHeight w:val="384"/>
        </w:trPr>
        <w:tc>
          <w:tcPr>
            <w:tcW w:w="992" w:type="dxa"/>
            <w:vAlign w:val="center"/>
          </w:tcPr>
          <w:p w:rsidR="0032469E" w:rsidRPr="00157045" w:rsidRDefault="0032469E" w:rsidP="00A17A57">
            <w:pPr>
              <w:jc w:val="center"/>
              <w:rPr>
                <w:rFonts w:ascii="Verdana" w:hAnsi="Verdana" w:cs="Arial"/>
                <w:b/>
              </w:rPr>
            </w:pPr>
            <w:r w:rsidRPr="00157045">
              <w:rPr>
                <w:rFonts w:ascii="Verdana" w:hAnsi="Verdana" w:cs="Arial"/>
                <w:b/>
              </w:rPr>
              <w:t>8</w:t>
            </w:r>
          </w:p>
        </w:tc>
        <w:tc>
          <w:tcPr>
            <w:tcW w:w="1762" w:type="dxa"/>
          </w:tcPr>
          <w:p w:rsidR="0032469E" w:rsidRPr="00157045" w:rsidRDefault="0032469E" w:rsidP="00A17A57">
            <w:pPr>
              <w:rPr>
                <w:rFonts w:ascii="Verdana" w:hAnsi="Verdana" w:cs="Arial"/>
              </w:rPr>
            </w:pPr>
          </w:p>
        </w:tc>
        <w:tc>
          <w:tcPr>
            <w:tcW w:w="2083" w:type="dxa"/>
          </w:tcPr>
          <w:p w:rsidR="0032469E" w:rsidRPr="00157045" w:rsidRDefault="0032469E" w:rsidP="00A17A57">
            <w:pPr>
              <w:rPr>
                <w:rFonts w:ascii="Verdana" w:hAnsi="Verdana" w:cs="Arial"/>
              </w:rPr>
            </w:pPr>
          </w:p>
        </w:tc>
        <w:tc>
          <w:tcPr>
            <w:tcW w:w="1783" w:type="dxa"/>
            <w:vAlign w:val="center"/>
          </w:tcPr>
          <w:p w:rsidR="0032469E" w:rsidRPr="00157045" w:rsidRDefault="0032469E" w:rsidP="00A17A57">
            <w:pPr>
              <w:rPr>
                <w:rFonts w:ascii="Verdana" w:hAnsi="Verdana" w:cs="Arial"/>
              </w:rPr>
            </w:pPr>
          </w:p>
        </w:tc>
        <w:tc>
          <w:tcPr>
            <w:tcW w:w="1311" w:type="dxa"/>
            <w:vAlign w:val="center"/>
          </w:tcPr>
          <w:p w:rsidR="0032469E" w:rsidRPr="00157045" w:rsidRDefault="0032469E" w:rsidP="00A17A57">
            <w:pPr>
              <w:rPr>
                <w:rFonts w:ascii="Verdana" w:hAnsi="Verdana" w:cs="Arial"/>
              </w:rPr>
            </w:pPr>
          </w:p>
        </w:tc>
        <w:tc>
          <w:tcPr>
            <w:tcW w:w="1411" w:type="dxa"/>
          </w:tcPr>
          <w:p w:rsidR="0032469E" w:rsidRPr="00157045" w:rsidRDefault="0032469E" w:rsidP="00A17A57">
            <w:pPr>
              <w:rPr>
                <w:rFonts w:ascii="Verdana" w:hAnsi="Verdana" w:cs="Arial"/>
              </w:rPr>
            </w:pPr>
          </w:p>
        </w:tc>
      </w:tr>
    </w:tbl>
    <w:p w:rsidR="0032469E" w:rsidRDefault="0032469E" w:rsidP="0092627F">
      <w:pPr>
        <w:spacing w:after="80"/>
        <w:jc w:val="both"/>
        <w:rPr>
          <w:rFonts w:ascii="Verdana" w:hAnsi="Verdana"/>
          <w:color w:val="0000FF"/>
          <w:u w:val="single"/>
          <w:lang w:val="en-IE"/>
        </w:rPr>
      </w:pPr>
    </w:p>
    <w:p w:rsidR="0032469E" w:rsidRDefault="0032469E" w:rsidP="0092627F">
      <w:pPr>
        <w:spacing w:after="80"/>
        <w:jc w:val="both"/>
        <w:rPr>
          <w:rFonts w:ascii="Verdana" w:hAnsi="Verdana"/>
          <w:color w:val="0000FF"/>
          <w:u w:val="single"/>
          <w:lang w:val="en-IE"/>
        </w:rPr>
      </w:pPr>
    </w:p>
    <w:p w:rsidR="0032469E" w:rsidRPr="00164184" w:rsidRDefault="0032469E" w:rsidP="0092627F">
      <w:pPr>
        <w:spacing w:after="80"/>
        <w:jc w:val="both"/>
        <w:rPr>
          <w:rFonts w:ascii="Verdana" w:hAnsi="Verdana"/>
          <w:color w:val="0000FF"/>
          <w:sz w:val="26"/>
          <w:szCs w:val="26"/>
          <w:u w:val="single"/>
          <w:lang w:val="en-IE"/>
        </w:rPr>
      </w:pPr>
      <w:r w:rsidRPr="00164184">
        <w:rPr>
          <w:rFonts w:ascii="Verdana" w:hAnsi="Verdana"/>
          <w:color w:val="0000FF"/>
          <w:sz w:val="26"/>
          <w:szCs w:val="26"/>
          <w:u w:val="single"/>
          <w:lang w:val="en-IE"/>
        </w:rPr>
        <w:t>Insert copies of each Action Card</w:t>
      </w:r>
    </w:p>
    <w:p w:rsidR="0032469E" w:rsidRPr="00D36D9C" w:rsidRDefault="0032469E" w:rsidP="0092627F">
      <w:pPr>
        <w:spacing w:after="80"/>
        <w:rPr>
          <w:rFonts w:ascii="Verdana" w:hAnsi="Verdana"/>
          <w:b/>
          <w:u w:val="single"/>
          <w:lang w:val="en-IE"/>
        </w:rPr>
      </w:pPr>
    </w:p>
    <w:p w:rsidR="0032469E" w:rsidRPr="00DC5D6D" w:rsidRDefault="0032469E" w:rsidP="0092627F">
      <w:pPr>
        <w:autoSpaceDE w:val="0"/>
        <w:autoSpaceDN w:val="0"/>
        <w:adjustRightInd w:val="0"/>
        <w:rPr>
          <w:rFonts w:ascii="Verdana" w:hAnsi="Verdana" w:cs="Arial"/>
          <w:color w:val="000000"/>
          <w:lang w:val="en-GB" w:eastAsia="en-GB"/>
        </w:rPr>
      </w:pPr>
      <w:r w:rsidRPr="00DC5D6D">
        <w:rPr>
          <w:rFonts w:ascii="Verdana" w:hAnsi="Verdana" w:cs="Arial"/>
          <w:color w:val="000000"/>
          <w:lang w:val="en-GB" w:eastAsia="en-GB"/>
        </w:rPr>
        <w:t>Discuss, agree and review action card</w:t>
      </w:r>
      <w:r>
        <w:rPr>
          <w:rFonts w:ascii="Verdana" w:hAnsi="Verdana" w:cs="Arial"/>
          <w:color w:val="000000"/>
          <w:lang w:val="en-GB" w:eastAsia="en-GB"/>
        </w:rPr>
        <w:t xml:space="preserve">. </w:t>
      </w:r>
    </w:p>
    <w:p w:rsidR="0032469E" w:rsidRPr="001C2A78" w:rsidRDefault="0032469E" w:rsidP="0092627F">
      <w:pPr>
        <w:pStyle w:val="Heading2"/>
        <w:rPr>
          <w:color w:val="008080"/>
          <w:sz w:val="24"/>
          <w:szCs w:val="24"/>
          <w:lang w:val="en-IE"/>
        </w:rPr>
      </w:pPr>
      <w:r>
        <w:rPr>
          <w:sz w:val="22"/>
        </w:rPr>
        <w:br w:type="page"/>
      </w:r>
      <w:bookmarkStart w:id="340" w:name="_Toc404245143"/>
      <w:bookmarkStart w:id="341" w:name="_Toc405293621"/>
      <w:bookmarkStart w:id="342" w:name="_Toc405460141"/>
      <w:bookmarkStart w:id="343" w:name="_Toc405460332"/>
      <w:bookmarkStart w:id="344" w:name="_Toc405461268"/>
      <w:bookmarkStart w:id="345" w:name="_Toc405461371"/>
      <w:bookmarkStart w:id="346" w:name="_Toc405461405"/>
      <w:bookmarkStart w:id="347" w:name="_Toc405461440"/>
      <w:bookmarkStart w:id="348" w:name="_Toc405461482"/>
      <w:bookmarkStart w:id="349" w:name="_Toc405461546"/>
      <w:r w:rsidRPr="001C2A78">
        <w:rPr>
          <w:color w:val="008080"/>
          <w:sz w:val="24"/>
          <w:szCs w:val="24"/>
          <w:lang w:val="en-IE"/>
        </w:rPr>
        <w:lastRenderedPageBreak/>
        <w:t xml:space="preserve">Appendix </w:t>
      </w:r>
      <w:r>
        <w:rPr>
          <w:color w:val="008080"/>
          <w:sz w:val="24"/>
          <w:szCs w:val="24"/>
          <w:lang w:val="en-IE"/>
        </w:rPr>
        <w:t>5</w:t>
      </w:r>
      <w:r w:rsidRPr="001C2A78">
        <w:rPr>
          <w:color w:val="008080"/>
          <w:sz w:val="24"/>
          <w:szCs w:val="24"/>
          <w:lang w:val="en-IE"/>
        </w:rPr>
        <w:t xml:space="preserve"> - Check </w:t>
      </w:r>
      <w:r>
        <w:rPr>
          <w:color w:val="008080"/>
          <w:sz w:val="24"/>
          <w:szCs w:val="24"/>
          <w:lang w:val="en-IE"/>
        </w:rPr>
        <w:t>list</w:t>
      </w:r>
      <w:bookmarkEnd w:id="340"/>
      <w:r>
        <w:rPr>
          <w:color w:val="008080"/>
          <w:sz w:val="24"/>
          <w:szCs w:val="24"/>
          <w:lang w:val="en-IE"/>
        </w:rPr>
        <w:t>s</w:t>
      </w:r>
      <w:bookmarkEnd w:id="341"/>
      <w:bookmarkEnd w:id="342"/>
      <w:bookmarkEnd w:id="343"/>
      <w:bookmarkEnd w:id="344"/>
      <w:bookmarkEnd w:id="345"/>
      <w:bookmarkEnd w:id="346"/>
      <w:bookmarkEnd w:id="347"/>
      <w:bookmarkEnd w:id="348"/>
      <w:bookmarkEnd w:id="349"/>
    </w:p>
    <w:p w:rsidR="0032469E" w:rsidRPr="001A1F25" w:rsidRDefault="0032469E" w:rsidP="0092627F">
      <w:pPr>
        <w:jc w:val="both"/>
        <w:rPr>
          <w:rFonts w:ascii="Verdana" w:hAnsi="Verdana"/>
          <w:b/>
          <w:sz w:val="22"/>
          <w:szCs w:val="22"/>
          <w:lang w:val="en-IE"/>
        </w:rPr>
      </w:pPr>
    </w:p>
    <w:p w:rsidR="0032469E" w:rsidRPr="004B1F49" w:rsidRDefault="0032469E" w:rsidP="0092627F">
      <w:pPr>
        <w:autoSpaceDE w:val="0"/>
        <w:autoSpaceDN w:val="0"/>
        <w:adjustRightInd w:val="0"/>
        <w:rPr>
          <w:rFonts w:ascii="Verdana" w:hAnsi="Verdana" w:cs="Arial"/>
          <w:color w:val="0000FF"/>
          <w:lang w:val="en-GB" w:eastAsia="en-GB"/>
        </w:rPr>
      </w:pPr>
      <w:r w:rsidRPr="004B1F49">
        <w:rPr>
          <w:rFonts w:ascii="Verdana" w:hAnsi="Verdana" w:cs="Arial"/>
          <w:color w:val="0000FF"/>
          <w:lang w:val="en-GB" w:eastAsia="en-GB"/>
        </w:rPr>
        <w:t>Please list the systems</w:t>
      </w:r>
      <w:r>
        <w:rPr>
          <w:rFonts w:ascii="Verdana" w:hAnsi="Verdana" w:cs="Arial"/>
          <w:color w:val="0000FF"/>
          <w:lang w:val="en-GB" w:eastAsia="en-GB"/>
        </w:rPr>
        <w:t xml:space="preserve">, </w:t>
      </w:r>
      <w:r w:rsidRPr="004B1F49">
        <w:rPr>
          <w:rFonts w:ascii="Verdana" w:hAnsi="Verdana" w:cs="Arial"/>
          <w:color w:val="0000FF"/>
          <w:lang w:val="en-GB" w:eastAsia="en-GB"/>
        </w:rPr>
        <w:t xml:space="preserve">appliances </w:t>
      </w:r>
      <w:r>
        <w:rPr>
          <w:rFonts w:ascii="Verdana" w:hAnsi="Verdana" w:cs="Arial"/>
          <w:color w:val="0000FF"/>
          <w:lang w:val="en-GB" w:eastAsia="en-GB"/>
        </w:rPr>
        <w:t xml:space="preserve">and stocks </w:t>
      </w:r>
      <w:r w:rsidRPr="004B1F49">
        <w:rPr>
          <w:rFonts w:ascii="Verdana" w:hAnsi="Verdana" w:cs="Arial"/>
          <w:color w:val="0000FF"/>
          <w:lang w:val="en-GB" w:eastAsia="en-GB"/>
        </w:rPr>
        <w:t xml:space="preserve">that may be affected during </w:t>
      </w:r>
      <w:r>
        <w:rPr>
          <w:rFonts w:ascii="Verdana" w:hAnsi="Verdana" w:cs="Arial"/>
          <w:color w:val="0000FF"/>
          <w:lang w:val="en-GB" w:eastAsia="en-GB"/>
        </w:rPr>
        <w:t>severe weather in your area of responsibility</w:t>
      </w:r>
      <w:r w:rsidRPr="004B1F49">
        <w:rPr>
          <w:rFonts w:ascii="Verdana" w:hAnsi="Verdana" w:cs="Arial"/>
          <w:color w:val="0000FF"/>
          <w:lang w:val="en-GB" w:eastAsia="en-GB"/>
        </w:rPr>
        <w:t xml:space="preserve">. </w:t>
      </w:r>
    </w:p>
    <w:p w:rsidR="0032469E" w:rsidRDefault="0032469E" w:rsidP="0092627F">
      <w:pPr>
        <w:autoSpaceDE w:val="0"/>
        <w:autoSpaceDN w:val="0"/>
        <w:adjustRightInd w:val="0"/>
        <w:rPr>
          <w:rFonts w:ascii="Verdana" w:hAnsi="Verdana" w:cs="Arial"/>
          <w:color w:val="000000"/>
          <w:sz w:val="22"/>
          <w:szCs w:val="22"/>
          <w:lang w:val="en-GB" w:eastAsia="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180"/>
        <w:gridCol w:w="1374"/>
        <w:gridCol w:w="981"/>
        <w:gridCol w:w="2225"/>
        <w:gridCol w:w="1800"/>
      </w:tblGrid>
      <w:tr w:rsidR="0032469E" w:rsidRPr="006D6E0D" w:rsidTr="00A17A57">
        <w:tc>
          <w:tcPr>
            <w:tcW w:w="1908" w:type="dxa"/>
          </w:tcPr>
          <w:p w:rsidR="0032469E" w:rsidRPr="004C7AB0" w:rsidRDefault="0032469E" w:rsidP="00A17A57">
            <w:pPr>
              <w:autoSpaceDE w:val="0"/>
              <w:autoSpaceDN w:val="0"/>
              <w:adjustRightInd w:val="0"/>
              <w:rPr>
                <w:rFonts w:ascii="Verdana" w:hAnsi="Verdana" w:cs="Arial"/>
                <w:b/>
                <w:color w:val="000000"/>
                <w:lang w:val="en-GB" w:eastAsia="en-GB"/>
              </w:rPr>
            </w:pPr>
            <w:r w:rsidRPr="004C7AB0">
              <w:rPr>
                <w:rFonts w:ascii="Verdana" w:hAnsi="Verdana" w:cs="Arial"/>
                <w:b/>
                <w:color w:val="000000"/>
                <w:sz w:val="22"/>
                <w:szCs w:val="22"/>
                <w:lang w:val="en-GB" w:eastAsia="en-GB"/>
              </w:rPr>
              <w:t>Equipment</w:t>
            </w:r>
          </w:p>
        </w:tc>
        <w:tc>
          <w:tcPr>
            <w:tcW w:w="1180" w:type="dxa"/>
          </w:tcPr>
          <w:p w:rsidR="0032469E" w:rsidRPr="004C7AB0" w:rsidRDefault="0032469E" w:rsidP="00A17A57">
            <w:pPr>
              <w:autoSpaceDE w:val="0"/>
              <w:autoSpaceDN w:val="0"/>
              <w:adjustRightInd w:val="0"/>
              <w:rPr>
                <w:rFonts w:ascii="Verdana" w:hAnsi="Verdana" w:cs="Arial"/>
                <w:b/>
                <w:color w:val="000000"/>
                <w:lang w:val="en-GB" w:eastAsia="en-GB"/>
              </w:rPr>
            </w:pPr>
            <w:r w:rsidRPr="004C7AB0">
              <w:rPr>
                <w:rFonts w:ascii="Verdana" w:hAnsi="Verdana" w:cs="Arial"/>
                <w:b/>
                <w:color w:val="000000"/>
                <w:sz w:val="22"/>
                <w:szCs w:val="22"/>
                <w:lang w:val="en-GB" w:eastAsia="en-GB"/>
              </w:rPr>
              <w:t>Service Details</w:t>
            </w:r>
          </w:p>
        </w:tc>
        <w:tc>
          <w:tcPr>
            <w:tcW w:w="1374" w:type="dxa"/>
          </w:tcPr>
          <w:p w:rsidR="0032469E" w:rsidRPr="004C7AB0" w:rsidRDefault="0032469E" w:rsidP="00A17A57">
            <w:pPr>
              <w:autoSpaceDE w:val="0"/>
              <w:autoSpaceDN w:val="0"/>
              <w:adjustRightInd w:val="0"/>
              <w:rPr>
                <w:rFonts w:ascii="Verdana" w:hAnsi="Verdana" w:cs="Arial"/>
                <w:b/>
                <w:color w:val="000000"/>
                <w:lang w:val="en-GB" w:eastAsia="en-GB"/>
              </w:rPr>
            </w:pPr>
            <w:r w:rsidRPr="004C7AB0">
              <w:rPr>
                <w:rFonts w:ascii="Verdana" w:hAnsi="Verdana" w:cs="Arial"/>
                <w:b/>
                <w:color w:val="000000"/>
                <w:sz w:val="22"/>
                <w:szCs w:val="22"/>
                <w:lang w:val="en-GB" w:eastAsia="en-GB"/>
              </w:rPr>
              <w:t>Suppliers Details</w:t>
            </w:r>
          </w:p>
        </w:tc>
        <w:tc>
          <w:tcPr>
            <w:tcW w:w="981" w:type="dxa"/>
          </w:tcPr>
          <w:p w:rsidR="0032469E" w:rsidRPr="004C7AB0" w:rsidRDefault="0032469E" w:rsidP="00A17A57">
            <w:pPr>
              <w:autoSpaceDE w:val="0"/>
              <w:autoSpaceDN w:val="0"/>
              <w:adjustRightInd w:val="0"/>
              <w:rPr>
                <w:rFonts w:ascii="Verdana" w:hAnsi="Verdana" w:cs="Arial"/>
                <w:b/>
                <w:color w:val="000000"/>
                <w:lang w:val="en-GB" w:eastAsia="en-GB"/>
              </w:rPr>
            </w:pPr>
            <w:r w:rsidRPr="004C7AB0">
              <w:rPr>
                <w:rFonts w:ascii="Verdana" w:hAnsi="Verdana" w:cs="Arial"/>
                <w:b/>
                <w:color w:val="000000"/>
                <w:sz w:val="22"/>
                <w:szCs w:val="22"/>
                <w:lang w:val="en-GB" w:eastAsia="en-GB"/>
              </w:rPr>
              <w:t>Usage</w:t>
            </w:r>
          </w:p>
        </w:tc>
        <w:tc>
          <w:tcPr>
            <w:tcW w:w="2225" w:type="dxa"/>
          </w:tcPr>
          <w:p w:rsidR="0032469E" w:rsidRPr="004C7AB0" w:rsidRDefault="0032469E" w:rsidP="00A17A57">
            <w:pPr>
              <w:autoSpaceDE w:val="0"/>
              <w:autoSpaceDN w:val="0"/>
              <w:adjustRightInd w:val="0"/>
              <w:rPr>
                <w:rFonts w:ascii="Verdana" w:hAnsi="Verdana" w:cs="Arial"/>
                <w:b/>
                <w:color w:val="000000"/>
                <w:lang w:val="en-GB" w:eastAsia="en-GB"/>
              </w:rPr>
            </w:pPr>
            <w:r w:rsidRPr="004C7AB0">
              <w:rPr>
                <w:rFonts w:ascii="Verdana" w:hAnsi="Verdana" w:cs="Arial"/>
                <w:b/>
                <w:color w:val="000000"/>
                <w:sz w:val="22"/>
                <w:szCs w:val="22"/>
                <w:lang w:val="en-GB" w:eastAsia="en-GB"/>
              </w:rPr>
              <w:t>Alternate Arrangements</w:t>
            </w:r>
          </w:p>
        </w:tc>
        <w:tc>
          <w:tcPr>
            <w:tcW w:w="1800" w:type="dxa"/>
          </w:tcPr>
          <w:p w:rsidR="0032469E" w:rsidRPr="004C7AB0" w:rsidRDefault="0032469E" w:rsidP="00A17A57">
            <w:pPr>
              <w:autoSpaceDE w:val="0"/>
              <w:autoSpaceDN w:val="0"/>
              <w:adjustRightInd w:val="0"/>
              <w:rPr>
                <w:rFonts w:ascii="Verdana" w:hAnsi="Verdana" w:cs="Arial"/>
                <w:b/>
                <w:color w:val="000000"/>
                <w:lang w:val="en-GB" w:eastAsia="en-GB"/>
              </w:rPr>
            </w:pPr>
            <w:r w:rsidRPr="004C7AB0">
              <w:rPr>
                <w:rFonts w:ascii="Verdana" w:hAnsi="Verdana" w:cs="Arial"/>
                <w:b/>
                <w:color w:val="000000"/>
                <w:sz w:val="22"/>
                <w:szCs w:val="22"/>
                <w:lang w:val="en-GB" w:eastAsia="en-GB"/>
              </w:rPr>
              <w:t>Responsible Person</w:t>
            </w:r>
          </w:p>
        </w:tc>
      </w:tr>
      <w:tr w:rsidR="0032469E" w:rsidRPr="006D6E0D" w:rsidTr="00A17A57">
        <w:tc>
          <w:tcPr>
            <w:tcW w:w="1908" w:type="dxa"/>
            <w:shd w:val="clear" w:color="auto" w:fill="D9D9D9"/>
          </w:tcPr>
          <w:p w:rsidR="0032469E" w:rsidRPr="004C7AB0" w:rsidRDefault="0032469E" w:rsidP="00A17A57">
            <w:pPr>
              <w:autoSpaceDE w:val="0"/>
              <w:autoSpaceDN w:val="0"/>
              <w:adjustRightInd w:val="0"/>
              <w:rPr>
                <w:rFonts w:ascii="Verdana" w:hAnsi="Verdana" w:cs="Arial"/>
                <w:b/>
                <w:color w:val="0000FF"/>
                <w:lang w:val="en-GB" w:eastAsia="en-GB"/>
              </w:rPr>
            </w:pPr>
            <w:r w:rsidRPr="004C7AB0">
              <w:rPr>
                <w:rFonts w:ascii="Verdana" w:hAnsi="Verdana" w:cs="Arial"/>
                <w:b/>
                <w:color w:val="0000FF"/>
                <w:sz w:val="22"/>
                <w:szCs w:val="22"/>
                <w:lang w:val="en-GB" w:eastAsia="en-GB"/>
              </w:rPr>
              <w:t>Name your critical systems</w:t>
            </w:r>
          </w:p>
        </w:tc>
        <w:tc>
          <w:tcPr>
            <w:tcW w:w="1180" w:type="dxa"/>
            <w:shd w:val="clear" w:color="auto" w:fill="D9D9D9"/>
          </w:tcPr>
          <w:p w:rsidR="0032469E" w:rsidRPr="004C7AB0" w:rsidRDefault="0032469E" w:rsidP="00A17A57">
            <w:pPr>
              <w:autoSpaceDE w:val="0"/>
              <w:autoSpaceDN w:val="0"/>
              <w:adjustRightInd w:val="0"/>
              <w:rPr>
                <w:rFonts w:ascii="Verdana" w:hAnsi="Verdana" w:cs="Arial"/>
                <w:b/>
                <w:color w:val="000000"/>
                <w:lang w:val="en-GB" w:eastAsia="en-GB"/>
              </w:rPr>
            </w:pPr>
          </w:p>
        </w:tc>
        <w:tc>
          <w:tcPr>
            <w:tcW w:w="1374" w:type="dxa"/>
            <w:shd w:val="clear" w:color="auto" w:fill="D9D9D9"/>
          </w:tcPr>
          <w:p w:rsidR="0032469E" w:rsidRPr="004C7AB0" w:rsidRDefault="0032469E" w:rsidP="00A17A57">
            <w:pPr>
              <w:autoSpaceDE w:val="0"/>
              <w:autoSpaceDN w:val="0"/>
              <w:adjustRightInd w:val="0"/>
              <w:rPr>
                <w:rFonts w:ascii="Verdana" w:hAnsi="Verdana" w:cs="Arial"/>
                <w:b/>
                <w:color w:val="000000"/>
                <w:lang w:val="en-GB" w:eastAsia="en-GB"/>
              </w:rPr>
            </w:pPr>
          </w:p>
        </w:tc>
        <w:tc>
          <w:tcPr>
            <w:tcW w:w="981" w:type="dxa"/>
            <w:shd w:val="clear" w:color="auto" w:fill="D9D9D9"/>
          </w:tcPr>
          <w:p w:rsidR="0032469E" w:rsidRPr="004C7AB0" w:rsidRDefault="0032469E" w:rsidP="00A17A57">
            <w:pPr>
              <w:autoSpaceDE w:val="0"/>
              <w:autoSpaceDN w:val="0"/>
              <w:adjustRightInd w:val="0"/>
              <w:rPr>
                <w:rFonts w:ascii="Verdana" w:hAnsi="Verdana" w:cs="Arial"/>
                <w:b/>
                <w:color w:val="000000"/>
                <w:lang w:val="en-GB" w:eastAsia="en-GB"/>
              </w:rPr>
            </w:pPr>
          </w:p>
        </w:tc>
        <w:tc>
          <w:tcPr>
            <w:tcW w:w="2225" w:type="dxa"/>
            <w:shd w:val="clear" w:color="auto" w:fill="D9D9D9"/>
          </w:tcPr>
          <w:p w:rsidR="0032469E" w:rsidRPr="004C7AB0" w:rsidRDefault="0032469E" w:rsidP="00A17A57">
            <w:pPr>
              <w:autoSpaceDE w:val="0"/>
              <w:autoSpaceDN w:val="0"/>
              <w:adjustRightInd w:val="0"/>
              <w:rPr>
                <w:rFonts w:ascii="Verdana" w:hAnsi="Verdana" w:cs="Arial"/>
                <w:b/>
                <w:color w:val="000000"/>
                <w:lang w:val="en-GB" w:eastAsia="en-GB"/>
              </w:rPr>
            </w:pPr>
          </w:p>
        </w:tc>
        <w:tc>
          <w:tcPr>
            <w:tcW w:w="1800" w:type="dxa"/>
            <w:shd w:val="clear" w:color="auto" w:fill="D9D9D9"/>
          </w:tcPr>
          <w:p w:rsidR="0032469E" w:rsidRPr="004C7AB0" w:rsidRDefault="0032469E" w:rsidP="00A17A57">
            <w:pPr>
              <w:autoSpaceDE w:val="0"/>
              <w:autoSpaceDN w:val="0"/>
              <w:adjustRightInd w:val="0"/>
              <w:rPr>
                <w:rFonts w:ascii="Verdana" w:hAnsi="Verdana" w:cs="Arial"/>
                <w:b/>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Alarm Systems</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IT Systems</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Heating system</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Air-conditioning</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Internet Connection</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Lighting</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FF"/>
                <w:lang w:val="en-GB" w:eastAsia="en-GB"/>
              </w:rPr>
            </w:pPr>
            <w:r w:rsidRPr="004C7AB0">
              <w:rPr>
                <w:rFonts w:ascii="Verdana" w:hAnsi="Verdana" w:cs="Arial"/>
                <w:color w:val="0000FF"/>
                <w:sz w:val="22"/>
                <w:szCs w:val="22"/>
                <w:lang w:val="en-GB" w:eastAsia="en-GB"/>
              </w:rPr>
              <w:t>other</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FF"/>
                <w:lang w:val="en-GB" w:eastAsia="en-GB"/>
              </w:rPr>
            </w:pPr>
            <w:r w:rsidRPr="004C7AB0">
              <w:rPr>
                <w:rFonts w:ascii="Verdana" w:hAnsi="Verdana" w:cs="Arial"/>
                <w:color w:val="0000FF"/>
                <w:sz w:val="22"/>
                <w:szCs w:val="22"/>
                <w:lang w:val="en-GB" w:eastAsia="en-GB"/>
              </w:rPr>
              <w:t>other</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FF"/>
                <w:lang w:val="en-GB" w:eastAsia="en-GB"/>
              </w:rPr>
            </w:pP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b/>
                <w:color w:val="0000FF"/>
                <w:sz w:val="22"/>
                <w:szCs w:val="22"/>
                <w:lang w:val="en-GB" w:eastAsia="en-GB"/>
              </w:rPr>
              <w:t>Name your critical appliances</w:t>
            </w:r>
          </w:p>
        </w:tc>
        <w:tc>
          <w:tcPr>
            <w:tcW w:w="1180"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Refrigerators</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Freezers</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Kitchen Appliances</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Telephones</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color w:val="000000"/>
                <w:sz w:val="22"/>
                <w:szCs w:val="22"/>
                <w:lang w:val="en-GB" w:eastAsia="en-GB"/>
              </w:rPr>
              <w:t>Fax Machines</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FF"/>
                <w:lang w:val="en-GB" w:eastAsia="en-GB"/>
              </w:rPr>
            </w:pPr>
            <w:r w:rsidRPr="004C7AB0">
              <w:rPr>
                <w:rFonts w:ascii="Verdana" w:hAnsi="Verdana" w:cs="Arial"/>
                <w:color w:val="0000FF"/>
                <w:sz w:val="22"/>
                <w:szCs w:val="22"/>
                <w:lang w:val="en-GB" w:eastAsia="en-GB"/>
              </w:rPr>
              <w:t>other</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FF"/>
                <w:lang w:val="en-GB" w:eastAsia="en-GB"/>
              </w:rPr>
            </w:pPr>
            <w:r w:rsidRPr="004C7AB0">
              <w:rPr>
                <w:rFonts w:ascii="Verdana" w:hAnsi="Verdana" w:cs="Arial"/>
                <w:color w:val="0000FF"/>
                <w:sz w:val="22"/>
                <w:szCs w:val="22"/>
                <w:lang w:val="en-GB" w:eastAsia="en-GB"/>
              </w:rPr>
              <w:t>other</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FF"/>
                <w:lang w:val="en-GB" w:eastAsia="en-GB"/>
              </w:rPr>
            </w:pP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r w:rsidRPr="004C7AB0">
              <w:rPr>
                <w:rFonts w:ascii="Verdana" w:hAnsi="Verdana" w:cs="Arial"/>
                <w:b/>
                <w:color w:val="0000FF"/>
                <w:sz w:val="22"/>
                <w:szCs w:val="22"/>
                <w:lang w:val="en-GB" w:eastAsia="en-GB"/>
              </w:rPr>
              <w:t>Name your critical stocks</w:t>
            </w:r>
          </w:p>
        </w:tc>
        <w:tc>
          <w:tcPr>
            <w:tcW w:w="1180"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shd w:val="clear" w:color="auto" w:fill="D9D9D9"/>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lang w:val="en-GB" w:eastAsia="en-GB"/>
              </w:rPr>
            </w:pPr>
            <w:r w:rsidRPr="004C7AB0">
              <w:rPr>
                <w:rFonts w:ascii="Verdana" w:hAnsi="Verdana" w:cs="Arial"/>
                <w:sz w:val="22"/>
                <w:szCs w:val="22"/>
                <w:lang w:val="en-GB" w:eastAsia="en-GB"/>
              </w:rPr>
              <w:t xml:space="preserve">Blankets </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lang w:val="en-GB" w:eastAsia="en-GB"/>
              </w:rPr>
            </w:pPr>
            <w:r w:rsidRPr="004C7AB0">
              <w:rPr>
                <w:rFonts w:ascii="Verdana" w:hAnsi="Verdana" w:cs="Arial"/>
                <w:sz w:val="22"/>
                <w:szCs w:val="22"/>
                <w:lang w:val="en-GB" w:eastAsia="en-GB"/>
              </w:rPr>
              <w:t>Medicines</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lang w:val="en-GB" w:eastAsia="en-GB"/>
              </w:rPr>
            </w:pPr>
            <w:r w:rsidRPr="004C7AB0">
              <w:rPr>
                <w:rFonts w:ascii="Verdana" w:hAnsi="Verdana" w:cs="Arial"/>
                <w:sz w:val="22"/>
                <w:szCs w:val="22"/>
                <w:lang w:val="en-GB" w:eastAsia="en-GB"/>
              </w:rPr>
              <w:t xml:space="preserve">Water </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lang w:val="en-GB" w:eastAsia="en-GB"/>
              </w:rPr>
            </w:pPr>
            <w:r w:rsidRPr="004C7AB0">
              <w:rPr>
                <w:rFonts w:ascii="Verdana" w:hAnsi="Verdana" w:cs="Arial"/>
                <w:sz w:val="22"/>
                <w:szCs w:val="22"/>
                <w:lang w:val="en-GB" w:eastAsia="en-GB"/>
              </w:rPr>
              <w:t>Food</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FF"/>
                <w:lang w:val="en-GB" w:eastAsia="en-GB"/>
              </w:rPr>
            </w:pPr>
            <w:r w:rsidRPr="004C7AB0">
              <w:rPr>
                <w:rFonts w:ascii="Verdana" w:hAnsi="Verdana" w:cs="Arial"/>
                <w:color w:val="0000FF"/>
                <w:sz w:val="22"/>
                <w:szCs w:val="22"/>
                <w:lang w:val="en-GB" w:eastAsia="en-GB"/>
              </w:rPr>
              <w:t>other</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FF"/>
                <w:lang w:val="en-GB" w:eastAsia="en-GB"/>
              </w:rPr>
            </w:pPr>
            <w:r w:rsidRPr="004C7AB0">
              <w:rPr>
                <w:rFonts w:ascii="Verdana" w:hAnsi="Verdana" w:cs="Arial"/>
                <w:color w:val="0000FF"/>
                <w:sz w:val="22"/>
                <w:szCs w:val="22"/>
                <w:lang w:val="en-GB" w:eastAsia="en-GB"/>
              </w:rPr>
              <w:t>other</w:t>
            </w: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tr w:rsidR="0032469E" w:rsidRPr="006D6E0D" w:rsidTr="00A17A57">
        <w:tc>
          <w:tcPr>
            <w:tcW w:w="1908" w:type="dxa"/>
          </w:tcPr>
          <w:p w:rsidR="0032469E" w:rsidRPr="004C7AB0" w:rsidRDefault="0032469E" w:rsidP="00A17A57">
            <w:pPr>
              <w:autoSpaceDE w:val="0"/>
              <w:autoSpaceDN w:val="0"/>
              <w:adjustRightInd w:val="0"/>
              <w:rPr>
                <w:rFonts w:ascii="Verdana" w:hAnsi="Verdana" w:cs="Arial"/>
                <w:color w:val="0000FF"/>
                <w:lang w:val="en-GB" w:eastAsia="en-GB"/>
              </w:rPr>
            </w:pPr>
          </w:p>
        </w:tc>
        <w:tc>
          <w:tcPr>
            <w:tcW w:w="1180"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374"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981"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2225" w:type="dxa"/>
          </w:tcPr>
          <w:p w:rsidR="0032469E" w:rsidRPr="004C7AB0" w:rsidRDefault="0032469E" w:rsidP="00A17A57">
            <w:pPr>
              <w:autoSpaceDE w:val="0"/>
              <w:autoSpaceDN w:val="0"/>
              <w:adjustRightInd w:val="0"/>
              <w:rPr>
                <w:rFonts w:ascii="Verdana" w:hAnsi="Verdana" w:cs="Arial"/>
                <w:color w:val="000000"/>
                <w:lang w:val="en-GB" w:eastAsia="en-GB"/>
              </w:rPr>
            </w:pPr>
          </w:p>
        </w:tc>
        <w:tc>
          <w:tcPr>
            <w:tcW w:w="1800" w:type="dxa"/>
          </w:tcPr>
          <w:p w:rsidR="0032469E" w:rsidRPr="004C7AB0" w:rsidRDefault="0032469E" w:rsidP="00A17A57">
            <w:pPr>
              <w:autoSpaceDE w:val="0"/>
              <w:autoSpaceDN w:val="0"/>
              <w:adjustRightInd w:val="0"/>
              <w:rPr>
                <w:rFonts w:ascii="Verdana" w:hAnsi="Verdana" w:cs="Arial"/>
                <w:color w:val="000000"/>
                <w:lang w:val="en-GB" w:eastAsia="en-GB"/>
              </w:rPr>
            </w:pPr>
          </w:p>
        </w:tc>
      </w:tr>
      <w:bookmarkEnd w:id="319"/>
      <w:bookmarkEnd w:id="320"/>
      <w:bookmarkEnd w:id="321"/>
      <w:bookmarkEnd w:id="322"/>
      <w:bookmarkEnd w:id="323"/>
      <w:bookmarkEnd w:id="324"/>
      <w:bookmarkEnd w:id="325"/>
      <w:bookmarkEnd w:id="326"/>
      <w:bookmarkEnd w:id="327"/>
      <w:bookmarkEnd w:id="328"/>
    </w:tbl>
    <w:p w:rsidR="0032469E" w:rsidRPr="00D36D9C" w:rsidRDefault="0032469E" w:rsidP="0092627F">
      <w:pPr>
        <w:jc w:val="both"/>
        <w:rPr>
          <w:lang w:val="en-GB"/>
        </w:rPr>
      </w:pPr>
    </w:p>
    <w:sectPr w:rsidR="0032469E" w:rsidRPr="00D36D9C" w:rsidSect="0092627F">
      <w:pgSz w:w="11907" w:h="16840" w:code="9"/>
      <w:pgMar w:top="719" w:right="1644" w:bottom="0"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9E" w:rsidRDefault="0032469E">
      <w:r>
        <w:separator/>
      </w:r>
    </w:p>
  </w:endnote>
  <w:endnote w:type="continuationSeparator" w:id="0">
    <w:p w:rsidR="0032469E" w:rsidRDefault="0032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Neue">
    <w:panose1 w:val="00000000000000000000"/>
    <w:charset w:val="00"/>
    <w:family w:val="auto"/>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JBHHGJ+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9E" w:rsidRDefault="0032469E" w:rsidP="00A40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469E" w:rsidRDefault="0032469E" w:rsidP="00DE4B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9E" w:rsidRDefault="0032469E" w:rsidP="00105D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1278">
      <w:rPr>
        <w:rStyle w:val="PageNumber"/>
        <w:noProof/>
      </w:rPr>
      <w:t>24</w:t>
    </w:r>
    <w:r>
      <w:rPr>
        <w:rStyle w:val="PageNumber"/>
      </w:rPr>
      <w:fldChar w:fldCharType="end"/>
    </w:r>
  </w:p>
  <w:p w:rsidR="0032469E" w:rsidRDefault="0032469E" w:rsidP="00DE4B16">
    <w:pPr>
      <w:pStyle w:val="Footer"/>
      <w:ind w:right="360"/>
      <w:jc w:val="center"/>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9E" w:rsidRDefault="0032469E">
      <w:r>
        <w:separator/>
      </w:r>
    </w:p>
  </w:footnote>
  <w:footnote w:type="continuationSeparator" w:id="0">
    <w:p w:rsidR="0032469E" w:rsidRDefault="00324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9E" w:rsidRDefault="0032469E" w:rsidP="007003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469E" w:rsidRDefault="00324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C9B9C14F"/>
    <w:multiLevelType w:val="hybridMultilevel"/>
    <w:tmpl w:val="F2E5CB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5B644ED"/>
    <w:multiLevelType w:val="hybridMultilevel"/>
    <w:tmpl w:val="B51CD99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4A97EA9"/>
    <w:multiLevelType w:val="hybridMultilevel"/>
    <w:tmpl w:val="D0921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453399"/>
    <w:multiLevelType w:val="hybridMultilevel"/>
    <w:tmpl w:val="40F669FE"/>
    <w:lvl w:ilvl="0" w:tplc="08090001">
      <w:start w:val="1"/>
      <w:numFmt w:val="bullet"/>
      <w:lvlText w:val=""/>
      <w:lvlJc w:val="left"/>
      <w:pPr>
        <w:tabs>
          <w:tab w:val="num" w:pos="1080"/>
        </w:tabs>
        <w:ind w:left="1080" w:hanging="360"/>
      </w:pPr>
      <w:rPr>
        <w:rFonts w:ascii="Symbol" w:hAnsi="Symbol" w:hint="default"/>
      </w:rPr>
    </w:lvl>
    <w:lvl w:ilvl="1" w:tplc="D51664C2">
      <w:numFmt w:val="bullet"/>
      <w:lvlText w:val="-"/>
      <w:lvlJc w:val="left"/>
      <w:pPr>
        <w:tabs>
          <w:tab w:val="num" w:pos="1800"/>
        </w:tabs>
        <w:ind w:left="1800" w:hanging="360"/>
      </w:pPr>
      <w:rPr>
        <w:rFonts w:ascii="Verdana" w:eastAsia="Times New Roman" w:hAnsi="Verdana" w:hint="default"/>
        <w:color w:val="00808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10DC05A3"/>
    <w:multiLevelType w:val="multilevel"/>
    <w:tmpl w:val="D97872CA"/>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5">
    <w:nsid w:val="12A443A7"/>
    <w:multiLevelType w:val="hybridMultilevel"/>
    <w:tmpl w:val="2340C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AE52DD"/>
    <w:multiLevelType w:val="multilevel"/>
    <w:tmpl w:val="D97872CA"/>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7">
    <w:nsid w:val="1BF54E73"/>
    <w:multiLevelType w:val="multilevel"/>
    <w:tmpl w:val="5F62CF5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DFF0970"/>
    <w:multiLevelType w:val="hybridMultilevel"/>
    <w:tmpl w:val="5F62CF5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1E91632"/>
    <w:multiLevelType w:val="multilevel"/>
    <w:tmpl w:val="D97872CA"/>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10">
    <w:nsid w:val="2A2A5A38"/>
    <w:multiLevelType w:val="hybridMultilevel"/>
    <w:tmpl w:val="A3D014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9E7DE79"/>
    <w:multiLevelType w:val="hybridMultilevel"/>
    <w:tmpl w:val="5F1B62C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3B4D438A"/>
    <w:multiLevelType w:val="hybridMultilevel"/>
    <w:tmpl w:val="76B477A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4B456BB5"/>
    <w:multiLevelType w:val="hybridMultilevel"/>
    <w:tmpl w:val="A6CEC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68F7563"/>
    <w:multiLevelType w:val="hybridMultilevel"/>
    <w:tmpl w:val="4FD40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635F6FF9"/>
    <w:multiLevelType w:val="hybridMultilevel"/>
    <w:tmpl w:val="7F08B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39802EB"/>
    <w:multiLevelType w:val="hybridMultilevel"/>
    <w:tmpl w:val="623E6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88927C8"/>
    <w:multiLevelType w:val="multilevel"/>
    <w:tmpl w:val="D97872CA"/>
    <w:lvl w:ilvl="0">
      <w:start w:val="1"/>
      <w:numFmt w:val="decimal"/>
      <w:lvlText w:val="%1.0"/>
      <w:lvlJc w:val="left"/>
      <w:pPr>
        <w:tabs>
          <w:tab w:val="num" w:pos="1080"/>
        </w:tabs>
        <w:ind w:left="108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18">
    <w:nsid w:val="6A0B7C68"/>
    <w:multiLevelType w:val="hybridMultilevel"/>
    <w:tmpl w:val="AC9C5CC8"/>
    <w:lvl w:ilvl="0" w:tplc="E58A97CC">
      <w:start w:val="1"/>
      <w:numFmt w:val="decimal"/>
      <w:lvlText w:val="%1."/>
      <w:lvlJc w:val="left"/>
      <w:pPr>
        <w:tabs>
          <w:tab w:val="num" w:pos="765"/>
        </w:tabs>
        <w:ind w:left="765" w:hanging="405"/>
      </w:pPr>
      <w:rPr>
        <w:rFonts w:cs="Times New Roman" w:hint="default"/>
        <w:b/>
        <w:sz w:val="24"/>
        <w:szCs w:val="24"/>
        <w:u w:val="singl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6B711A4B"/>
    <w:multiLevelType w:val="hybridMultilevel"/>
    <w:tmpl w:val="DE528F02"/>
    <w:lvl w:ilvl="0" w:tplc="A852BD40">
      <w:start w:val="1"/>
      <w:numFmt w:val="bullet"/>
      <w:lvlText w:val=""/>
      <w:lvlJc w:val="left"/>
      <w:pPr>
        <w:tabs>
          <w:tab w:val="num" w:pos="720"/>
        </w:tabs>
        <w:ind w:left="720" w:hanging="360"/>
      </w:pPr>
      <w:rPr>
        <w:rFonts w:ascii="Wingdings" w:hAnsi="Wingdings" w:hint="default"/>
        <w:color w:val="auto"/>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nsid w:val="6E54664C"/>
    <w:multiLevelType w:val="hybridMultilevel"/>
    <w:tmpl w:val="8BE2D5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5D4189C"/>
    <w:multiLevelType w:val="multilevel"/>
    <w:tmpl w:val="8BA0E87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7D95126A"/>
    <w:multiLevelType w:val="multilevel"/>
    <w:tmpl w:val="1D746678"/>
    <w:lvl w:ilvl="0">
      <w:start w:val="4"/>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num w:numId="1">
    <w:abstractNumId w:val="18"/>
  </w:num>
  <w:num w:numId="2">
    <w:abstractNumId w:val="3"/>
  </w:num>
  <w:num w:numId="3">
    <w:abstractNumId w:val="15"/>
  </w:num>
  <w:num w:numId="4">
    <w:abstractNumId w:val="2"/>
  </w:num>
  <w:num w:numId="5">
    <w:abstractNumId w:val="13"/>
  </w:num>
  <w:num w:numId="6">
    <w:abstractNumId w:val="1"/>
  </w:num>
  <w:num w:numId="7">
    <w:abstractNumId w:val="11"/>
  </w:num>
  <w:num w:numId="8">
    <w:abstractNumId w:val="0"/>
  </w:num>
  <w:num w:numId="9">
    <w:abstractNumId w:val="12"/>
  </w:num>
  <w:num w:numId="10">
    <w:abstractNumId w:val="17"/>
  </w:num>
  <w:num w:numId="11">
    <w:abstractNumId w:val="19"/>
  </w:num>
  <w:num w:numId="12">
    <w:abstractNumId w:val="10"/>
  </w:num>
  <w:num w:numId="13">
    <w:abstractNumId w:val="16"/>
  </w:num>
  <w:num w:numId="14">
    <w:abstractNumId w:val="21"/>
  </w:num>
  <w:num w:numId="15">
    <w:abstractNumId w:val="22"/>
  </w:num>
  <w:num w:numId="16">
    <w:abstractNumId w:val="4"/>
  </w:num>
  <w:num w:numId="17">
    <w:abstractNumId w:val="6"/>
  </w:num>
  <w:num w:numId="18">
    <w:abstractNumId w:val="5"/>
  </w:num>
  <w:num w:numId="19">
    <w:abstractNumId w:val="8"/>
  </w:num>
  <w:num w:numId="20">
    <w:abstractNumId w:val="7"/>
  </w:num>
  <w:num w:numId="21">
    <w:abstractNumId w:val="14"/>
  </w:num>
  <w:num w:numId="22">
    <w:abstractNumId w:val="20"/>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AF6"/>
    <w:rsid w:val="000010B6"/>
    <w:rsid w:val="00001421"/>
    <w:rsid w:val="00003142"/>
    <w:rsid w:val="00004EEC"/>
    <w:rsid w:val="00004FFC"/>
    <w:rsid w:val="00005311"/>
    <w:rsid w:val="00007313"/>
    <w:rsid w:val="00010774"/>
    <w:rsid w:val="000120CA"/>
    <w:rsid w:val="000122B7"/>
    <w:rsid w:val="00012A9C"/>
    <w:rsid w:val="0001533E"/>
    <w:rsid w:val="000158F4"/>
    <w:rsid w:val="000201E2"/>
    <w:rsid w:val="0002096F"/>
    <w:rsid w:val="00020E12"/>
    <w:rsid w:val="0002352F"/>
    <w:rsid w:val="000238FA"/>
    <w:rsid w:val="0002719D"/>
    <w:rsid w:val="0002727C"/>
    <w:rsid w:val="00030F11"/>
    <w:rsid w:val="00030F2F"/>
    <w:rsid w:val="00032192"/>
    <w:rsid w:val="00032270"/>
    <w:rsid w:val="000333C5"/>
    <w:rsid w:val="00033F35"/>
    <w:rsid w:val="0003489D"/>
    <w:rsid w:val="00035927"/>
    <w:rsid w:val="00037252"/>
    <w:rsid w:val="00037622"/>
    <w:rsid w:val="0003798B"/>
    <w:rsid w:val="000438D8"/>
    <w:rsid w:val="000451BF"/>
    <w:rsid w:val="00046226"/>
    <w:rsid w:val="0004627F"/>
    <w:rsid w:val="0004718C"/>
    <w:rsid w:val="000500A8"/>
    <w:rsid w:val="0005180D"/>
    <w:rsid w:val="000547F9"/>
    <w:rsid w:val="0005648C"/>
    <w:rsid w:val="000571F0"/>
    <w:rsid w:val="000575BD"/>
    <w:rsid w:val="00057CDD"/>
    <w:rsid w:val="00060412"/>
    <w:rsid w:val="00063B7C"/>
    <w:rsid w:val="00067011"/>
    <w:rsid w:val="00067558"/>
    <w:rsid w:val="00067BE8"/>
    <w:rsid w:val="00072CF0"/>
    <w:rsid w:val="000742F3"/>
    <w:rsid w:val="00074C13"/>
    <w:rsid w:val="00076EC2"/>
    <w:rsid w:val="000804DE"/>
    <w:rsid w:val="000812D3"/>
    <w:rsid w:val="00081777"/>
    <w:rsid w:val="00083F1A"/>
    <w:rsid w:val="000873FA"/>
    <w:rsid w:val="00087CFD"/>
    <w:rsid w:val="00090C0F"/>
    <w:rsid w:val="000919FD"/>
    <w:rsid w:val="00091B25"/>
    <w:rsid w:val="00093761"/>
    <w:rsid w:val="00096040"/>
    <w:rsid w:val="000967F6"/>
    <w:rsid w:val="00097B18"/>
    <w:rsid w:val="000A53C2"/>
    <w:rsid w:val="000A61DD"/>
    <w:rsid w:val="000A6EDE"/>
    <w:rsid w:val="000B10E9"/>
    <w:rsid w:val="000B1CA2"/>
    <w:rsid w:val="000B1EC4"/>
    <w:rsid w:val="000B2C24"/>
    <w:rsid w:val="000B2EAA"/>
    <w:rsid w:val="000B4B1C"/>
    <w:rsid w:val="000B5B73"/>
    <w:rsid w:val="000B6861"/>
    <w:rsid w:val="000B6E49"/>
    <w:rsid w:val="000C49A8"/>
    <w:rsid w:val="000C4D45"/>
    <w:rsid w:val="000C5A92"/>
    <w:rsid w:val="000C69C7"/>
    <w:rsid w:val="000D012A"/>
    <w:rsid w:val="000D0245"/>
    <w:rsid w:val="000D0AB0"/>
    <w:rsid w:val="000D132D"/>
    <w:rsid w:val="000D1A58"/>
    <w:rsid w:val="000D29FD"/>
    <w:rsid w:val="000D372D"/>
    <w:rsid w:val="000D4768"/>
    <w:rsid w:val="000D4885"/>
    <w:rsid w:val="000E2C11"/>
    <w:rsid w:val="000E3388"/>
    <w:rsid w:val="000E4C7A"/>
    <w:rsid w:val="000E50DC"/>
    <w:rsid w:val="000E517D"/>
    <w:rsid w:val="000E6F05"/>
    <w:rsid w:val="000F1278"/>
    <w:rsid w:val="000F152C"/>
    <w:rsid w:val="000F2152"/>
    <w:rsid w:val="000F30DD"/>
    <w:rsid w:val="000F3137"/>
    <w:rsid w:val="000F3E40"/>
    <w:rsid w:val="000F4107"/>
    <w:rsid w:val="000F43AF"/>
    <w:rsid w:val="000F47D1"/>
    <w:rsid w:val="000F5465"/>
    <w:rsid w:val="000F60A5"/>
    <w:rsid w:val="000F6D77"/>
    <w:rsid w:val="000F7B19"/>
    <w:rsid w:val="0010055E"/>
    <w:rsid w:val="00100E7A"/>
    <w:rsid w:val="00101E78"/>
    <w:rsid w:val="001048F9"/>
    <w:rsid w:val="00104943"/>
    <w:rsid w:val="0010511C"/>
    <w:rsid w:val="00105DA0"/>
    <w:rsid w:val="00107C6C"/>
    <w:rsid w:val="001125C4"/>
    <w:rsid w:val="001129FA"/>
    <w:rsid w:val="001203A5"/>
    <w:rsid w:val="0012082D"/>
    <w:rsid w:val="001221E5"/>
    <w:rsid w:val="00124C9B"/>
    <w:rsid w:val="00124D3B"/>
    <w:rsid w:val="00125A18"/>
    <w:rsid w:val="001314DA"/>
    <w:rsid w:val="00131D80"/>
    <w:rsid w:val="00132CB4"/>
    <w:rsid w:val="00133267"/>
    <w:rsid w:val="00134C31"/>
    <w:rsid w:val="00134E37"/>
    <w:rsid w:val="001355AD"/>
    <w:rsid w:val="001361F1"/>
    <w:rsid w:val="00137A17"/>
    <w:rsid w:val="00137A56"/>
    <w:rsid w:val="001408DA"/>
    <w:rsid w:val="00141295"/>
    <w:rsid w:val="00141550"/>
    <w:rsid w:val="0014418D"/>
    <w:rsid w:val="001444B7"/>
    <w:rsid w:val="001450E2"/>
    <w:rsid w:val="001451A6"/>
    <w:rsid w:val="00146DE8"/>
    <w:rsid w:val="00147B29"/>
    <w:rsid w:val="00150E7F"/>
    <w:rsid w:val="0015230D"/>
    <w:rsid w:val="00154991"/>
    <w:rsid w:val="00156E71"/>
    <w:rsid w:val="00157045"/>
    <w:rsid w:val="00161ABA"/>
    <w:rsid w:val="00161E4C"/>
    <w:rsid w:val="00164184"/>
    <w:rsid w:val="00164616"/>
    <w:rsid w:val="0016468A"/>
    <w:rsid w:val="00164914"/>
    <w:rsid w:val="001654F9"/>
    <w:rsid w:val="00166E97"/>
    <w:rsid w:val="00172828"/>
    <w:rsid w:val="001729F9"/>
    <w:rsid w:val="00174191"/>
    <w:rsid w:val="001747C4"/>
    <w:rsid w:val="00174C86"/>
    <w:rsid w:val="0018060D"/>
    <w:rsid w:val="0018135A"/>
    <w:rsid w:val="00181A3B"/>
    <w:rsid w:val="001836E1"/>
    <w:rsid w:val="00184A57"/>
    <w:rsid w:val="00185737"/>
    <w:rsid w:val="00185E05"/>
    <w:rsid w:val="001868E6"/>
    <w:rsid w:val="001869C6"/>
    <w:rsid w:val="0019167A"/>
    <w:rsid w:val="001A1F25"/>
    <w:rsid w:val="001B00AF"/>
    <w:rsid w:val="001B169F"/>
    <w:rsid w:val="001B292A"/>
    <w:rsid w:val="001B35E8"/>
    <w:rsid w:val="001B4751"/>
    <w:rsid w:val="001B562F"/>
    <w:rsid w:val="001B6EC6"/>
    <w:rsid w:val="001C005E"/>
    <w:rsid w:val="001C2A78"/>
    <w:rsid w:val="001C2C1A"/>
    <w:rsid w:val="001D299F"/>
    <w:rsid w:val="001D3206"/>
    <w:rsid w:val="001D4A81"/>
    <w:rsid w:val="001D7CF6"/>
    <w:rsid w:val="001E0152"/>
    <w:rsid w:val="001E0C28"/>
    <w:rsid w:val="001E0F5B"/>
    <w:rsid w:val="001E171E"/>
    <w:rsid w:val="001E7809"/>
    <w:rsid w:val="001E7A2C"/>
    <w:rsid w:val="001F019C"/>
    <w:rsid w:val="001F054F"/>
    <w:rsid w:val="001F1C1D"/>
    <w:rsid w:val="001F4B44"/>
    <w:rsid w:val="001F4B65"/>
    <w:rsid w:val="001F4D9C"/>
    <w:rsid w:val="001F5FFC"/>
    <w:rsid w:val="001F7638"/>
    <w:rsid w:val="00200867"/>
    <w:rsid w:val="0020208F"/>
    <w:rsid w:val="0020387F"/>
    <w:rsid w:val="00205064"/>
    <w:rsid w:val="00205A18"/>
    <w:rsid w:val="00211987"/>
    <w:rsid w:val="00211FD3"/>
    <w:rsid w:val="00213411"/>
    <w:rsid w:val="00214C95"/>
    <w:rsid w:val="0021602B"/>
    <w:rsid w:val="00217357"/>
    <w:rsid w:val="00217976"/>
    <w:rsid w:val="00217CD2"/>
    <w:rsid w:val="00220618"/>
    <w:rsid w:val="00222C92"/>
    <w:rsid w:val="0022310A"/>
    <w:rsid w:val="0022335D"/>
    <w:rsid w:val="00223F62"/>
    <w:rsid w:val="00224F2D"/>
    <w:rsid w:val="00226928"/>
    <w:rsid w:val="002272EA"/>
    <w:rsid w:val="00230D36"/>
    <w:rsid w:val="00231A98"/>
    <w:rsid w:val="00234FB4"/>
    <w:rsid w:val="002358B3"/>
    <w:rsid w:val="0023674E"/>
    <w:rsid w:val="0023682F"/>
    <w:rsid w:val="002370C8"/>
    <w:rsid w:val="00240A99"/>
    <w:rsid w:val="00243ABF"/>
    <w:rsid w:val="00244754"/>
    <w:rsid w:val="00244909"/>
    <w:rsid w:val="00244B12"/>
    <w:rsid w:val="00244D21"/>
    <w:rsid w:val="00244ED5"/>
    <w:rsid w:val="0025074E"/>
    <w:rsid w:val="00251D41"/>
    <w:rsid w:val="00252195"/>
    <w:rsid w:val="002533BB"/>
    <w:rsid w:val="00254E2E"/>
    <w:rsid w:val="00260CF4"/>
    <w:rsid w:val="00261527"/>
    <w:rsid w:val="00263724"/>
    <w:rsid w:val="00264F3E"/>
    <w:rsid w:val="002674EA"/>
    <w:rsid w:val="00270262"/>
    <w:rsid w:val="00270316"/>
    <w:rsid w:val="002710E0"/>
    <w:rsid w:val="00272E33"/>
    <w:rsid w:val="00274D83"/>
    <w:rsid w:val="00282433"/>
    <w:rsid w:val="002832C7"/>
    <w:rsid w:val="00284403"/>
    <w:rsid w:val="00285399"/>
    <w:rsid w:val="00285633"/>
    <w:rsid w:val="00287AD6"/>
    <w:rsid w:val="00291CBF"/>
    <w:rsid w:val="002925FB"/>
    <w:rsid w:val="00292F47"/>
    <w:rsid w:val="00294C67"/>
    <w:rsid w:val="002956FC"/>
    <w:rsid w:val="00297339"/>
    <w:rsid w:val="002A230B"/>
    <w:rsid w:val="002A3598"/>
    <w:rsid w:val="002A49BC"/>
    <w:rsid w:val="002A75D5"/>
    <w:rsid w:val="002B01C8"/>
    <w:rsid w:val="002B14CC"/>
    <w:rsid w:val="002B20CB"/>
    <w:rsid w:val="002B26C1"/>
    <w:rsid w:val="002B4F9F"/>
    <w:rsid w:val="002B61D0"/>
    <w:rsid w:val="002C0AD3"/>
    <w:rsid w:val="002C25E4"/>
    <w:rsid w:val="002C32C3"/>
    <w:rsid w:val="002C35C0"/>
    <w:rsid w:val="002C3BB9"/>
    <w:rsid w:val="002C495A"/>
    <w:rsid w:val="002C4C27"/>
    <w:rsid w:val="002C79D6"/>
    <w:rsid w:val="002D0EE1"/>
    <w:rsid w:val="002D2A6D"/>
    <w:rsid w:val="002D3197"/>
    <w:rsid w:val="002D5441"/>
    <w:rsid w:val="002D6EEA"/>
    <w:rsid w:val="002E0558"/>
    <w:rsid w:val="002E0DCC"/>
    <w:rsid w:val="002E135E"/>
    <w:rsid w:val="002E1837"/>
    <w:rsid w:val="002E21B5"/>
    <w:rsid w:val="002E34C1"/>
    <w:rsid w:val="002E5AC8"/>
    <w:rsid w:val="002E5CDD"/>
    <w:rsid w:val="002E6253"/>
    <w:rsid w:val="002E6895"/>
    <w:rsid w:val="002E68D0"/>
    <w:rsid w:val="002E764F"/>
    <w:rsid w:val="002F0724"/>
    <w:rsid w:val="002F0BBD"/>
    <w:rsid w:val="002F29B5"/>
    <w:rsid w:val="002F3118"/>
    <w:rsid w:val="002F31DD"/>
    <w:rsid w:val="002F3F16"/>
    <w:rsid w:val="002F590E"/>
    <w:rsid w:val="002F7E01"/>
    <w:rsid w:val="00300169"/>
    <w:rsid w:val="0030246D"/>
    <w:rsid w:val="00302E64"/>
    <w:rsid w:val="0030386E"/>
    <w:rsid w:val="00304269"/>
    <w:rsid w:val="003044F6"/>
    <w:rsid w:val="00304FAA"/>
    <w:rsid w:val="0030656D"/>
    <w:rsid w:val="00311048"/>
    <w:rsid w:val="00311324"/>
    <w:rsid w:val="0031221A"/>
    <w:rsid w:val="00312F35"/>
    <w:rsid w:val="0031440C"/>
    <w:rsid w:val="00314AF7"/>
    <w:rsid w:val="003175D6"/>
    <w:rsid w:val="00320827"/>
    <w:rsid w:val="00322E04"/>
    <w:rsid w:val="00322ED4"/>
    <w:rsid w:val="0032469E"/>
    <w:rsid w:val="003262BC"/>
    <w:rsid w:val="003318F5"/>
    <w:rsid w:val="00331B6E"/>
    <w:rsid w:val="00332FA0"/>
    <w:rsid w:val="00333809"/>
    <w:rsid w:val="0034004C"/>
    <w:rsid w:val="00340A04"/>
    <w:rsid w:val="003430D0"/>
    <w:rsid w:val="00343E31"/>
    <w:rsid w:val="0034434B"/>
    <w:rsid w:val="00344A5E"/>
    <w:rsid w:val="0034543F"/>
    <w:rsid w:val="00347E25"/>
    <w:rsid w:val="00350E8C"/>
    <w:rsid w:val="003510A7"/>
    <w:rsid w:val="0035250C"/>
    <w:rsid w:val="003528DE"/>
    <w:rsid w:val="0035491C"/>
    <w:rsid w:val="00357EF4"/>
    <w:rsid w:val="003602AC"/>
    <w:rsid w:val="00362CDB"/>
    <w:rsid w:val="003641C2"/>
    <w:rsid w:val="00364DC3"/>
    <w:rsid w:val="0036529F"/>
    <w:rsid w:val="00365CE6"/>
    <w:rsid w:val="003724E5"/>
    <w:rsid w:val="0037293C"/>
    <w:rsid w:val="003736CD"/>
    <w:rsid w:val="003743D1"/>
    <w:rsid w:val="003758A9"/>
    <w:rsid w:val="00375B61"/>
    <w:rsid w:val="00375BFC"/>
    <w:rsid w:val="00375DC3"/>
    <w:rsid w:val="00376271"/>
    <w:rsid w:val="00376494"/>
    <w:rsid w:val="00376DF3"/>
    <w:rsid w:val="0037734E"/>
    <w:rsid w:val="00383DD8"/>
    <w:rsid w:val="00383DE1"/>
    <w:rsid w:val="003915E9"/>
    <w:rsid w:val="00391AC6"/>
    <w:rsid w:val="00392EA9"/>
    <w:rsid w:val="00393438"/>
    <w:rsid w:val="00394E6D"/>
    <w:rsid w:val="00396225"/>
    <w:rsid w:val="00396CFF"/>
    <w:rsid w:val="00397071"/>
    <w:rsid w:val="003A0D5F"/>
    <w:rsid w:val="003A107C"/>
    <w:rsid w:val="003A114C"/>
    <w:rsid w:val="003A1748"/>
    <w:rsid w:val="003A18A0"/>
    <w:rsid w:val="003A191A"/>
    <w:rsid w:val="003A1DE4"/>
    <w:rsid w:val="003A2490"/>
    <w:rsid w:val="003A6AF9"/>
    <w:rsid w:val="003B0D38"/>
    <w:rsid w:val="003B4771"/>
    <w:rsid w:val="003B529B"/>
    <w:rsid w:val="003B5510"/>
    <w:rsid w:val="003B6F59"/>
    <w:rsid w:val="003B71D9"/>
    <w:rsid w:val="003C0912"/>
    <w:rsid w:val="003C36BA"/>
    <w:rsid w:val="003C38D7"/>
    <w:rsid w:val="003C3A7E"/>
    <w:rsid w:val="003C3D7D"/>
    <w:rsid w:val="003C6F33"/>
    <w:rsid w:val="003C74B8"/>
    <w:rsid w:val="003C7FB7"/>
    <w:rsid w:val="003D031C"/>
    <w:rsid w:val="003D0402"/>
    <w:rsid w:val="003D0DC7"/>
    <w:rsid w:val="003D4335"/>
    <w:rsid w:val="003D50B2"/>
    <w:rsid w:val="003D54AB"/>
    <w:rsid w:val="003D67C0"/>
    <w:rsid w:val="003E05BE"/>
    <w:rsid w:val="003E11C4"/>
    <w:rsid w:val="003E1311"/>
    <w:rsid w:val="003E1E2B"/>
    <w:rsid w:val="003E4561"/>
    <w:rsid w:val="003E636D"/>
    <w:rsid w:val="003E72A7"/>
    <w:rsid w:val="003E7576"/>
    <w:rsid w:val="003E7AD3"/>
    <w:rsid w:val="003F06B7"/>
    <w:rsid w:val="003F18A8"/>
    <w:rsid w:val="003F1F9D"/>
    <w:rsid w:val="003F25EB"/>
    <w:rsid w:val="003F2DEE"/>
    <w:rsid w:val="003F3EF4"/>
    <w:rsid w:val="003F41BC"/>
    <w:rsid w:val="003F4533"/>
    <w:rsid w:val="003F6E42"/>
    <w:rsid w:val="00400907"/>
    <w:rsid w:val="00401022"/>
    <w:rsid w:val="00402A1A"/>
    <w:rsid w:val="00404646"/>
    <w:rsid w:val="00404B9E"/>
    <w:rsid w:val="00405059"/>
    <w:rsid w:val="004075FF"/>
    <w:rsid w:val="0041089A"/>
    <w:rsid w:val="004124C3"/>
    <w:rsid w:val="004132CD"/>
    <w:rsid w:val="00414E30"/>
    <w:rsid w:val="00416D0D"/>
    <w:rsid w:val="00416F0A"/>
    <w:rsid w:val="00421647"/>
    <w:rsid w:val="00421C49"/>
    <w:rsid w:val="00421CBC"/>
    <w:rsid w:val="00422B77"/>
    <w:rsid w:val="00423F0A"/>
    <w:rsid w:val="00424F7B"/>
    <w:rsid w:val="004347DC"/>
    <w:rsid w:val="00435A44"/>
    <w:rsid w:val="0044177B"/>
    <w:rsid w:val="00442DAE"/>
    <w:rsid w:val="0044360D"/>
    <w:rsid w:val="004437A6"/>
    <w:rsid w:val="004446FE"/>
    <w:rsid w:val="00445CCA"/>
    <w:rsid w:val="004467A9"/>
    <w:rsid w:val="00450C7A"/>
    <w:rsid w:val="00451FA2"/>
    <w:rsid w:val="004541B6"/>
    <w:rsid w:val="00456382"/>
    <w:rsid w:val="00456407"/>
    <w:rsid w:val="004569D1"/>
    <w:rsid w:val="00457663"/>
    <w:rsid w:val="00457C67"/>
    <w:rsid w:val="004602F4"/>
    <w:rsid w:val="00460B63"/>
    <w:rsid w:val="00461EA2"/>
    <w:rsid w:val="004631C6"/>
    <w:rsid w:val="00463C0E"/>
    <w:rsid w:val="004649C8"/>
    <w:rsid w:val="00465C96"/>
    <w:rsid w:val="004669C1"/>
    <w:rsid w:val="00470164"/>
    <w:rsid w:val="004707F3"/>
    <w:rsid w:val="00470D46"/>
    <w:rsid w:val="00472881"/>
    <w:rsid w:val="00472926"/>
    <w:rsid w:val="0047307E"/>
    <w:rsid w:val="00474235"/>
    <w:rsid w:val="00475BD0"/>
    <w:rsid w:val="004775C9"/>
    <w:rsid w:val="00481D71"/>
    <w:rsid w:val="00481F99"/>
    <w:rsid w:val="00490319"/>
    <w:rsid w:val="00491D87"/>
    <w:rsid w:val="00492505"/>
    <w:rsid w:val="0049260C"/>
    <w:rsid w:val="00493A71"/>
    <w:rsid w:val="004951BF"/>
    <w:rsid w:val="004965A7"/>
    <w:rsid w:val="004A0098"/>
    <w:rsid w:val="004A185E"/>
    <w:rsid w:val="004A20A3"/>
    <w:rsid w:val="004A4A5B"/>
    <w:rsid w:val="004A5286"/>
    <w:rsid w:val="004A6F3C"/>
    <w:rsid w:val="004A7216"/>
    <w:rsid w:val="004A77E4"/>
    <w:rsid w:val="004A7BB8"/>
    <w:rsid w:val="004B0978"/>
    <w:rsid w:val="004B1343"/>
    <w:rsid w:val="004B1F49"/>
    <w:rsid w:val="004B778D"/>
    <w:rsid w:val="004C63F0"/>
    <w:rsid w:val="004C6B64"/>
    <w:rsid w:val="004C7AB0"/>
    <w:rsid w:val="004D0939"/>
    <w:rsid w:val="004D781F"/>
    <w:rsid w:val="004E1D67"/>
    <w:rsid w:val="004E2EE0"/>
    <w:rsid w:val="004E3203"/>
    <w:rsid w:val="004E504E"/>
    <w:rsid w:val="004E5A94"/>
    <w:rsid w:val="004F01D7"/>
    <w:rsid w:val="004F0C1E"/>
    <w:rsid w:val="004F0D18"/>
    <w:rsid w:val="004F1CFC"/>
    <w:rsid w:val="004F24BA"/>
    <w:rsid w:val="004F3589"/>
    <w:rsid w:val="004F6FAA"/>
    <w:rsid w:val="00501794"/>
    <w:rsid w:val="0050298B"/>
    <w:rsid w:val="00502AC0"/>
    <w:rsid w:val="00503386"/>
    <w:rsid w:val="00503B72"/>
    <w:rsid w:val="00503D7F"/>
    <w:rsid w:val="00503F8C"/>
    <w:rsid w:val="0050732D"/>
    <w:rsid w:val="00507A2B"/>
    <w:rsid w:val="00507B39"/>
    <w:rsid w:val="00510649"/>
    <w:rsid w:val="0051176D"/>
    <w:rsid w:val="005123D9"/>
    <w:rsid w:val="005125CC"/>
    <w:rsid w:val="00513351"/>
    <w:rsid w:val="005144F0"/>
    <w:rsid w:val="00515030"/>
    <w:rsid w:val="005160CD"/>
    <w:rsid w:val="00516544"/>
    <w:rsid w:val="005237D5"/>
    <w:rsid w:val="005244AF"/>
    <w:rsid w:val="00530FA5"/>
    <w:rsid w:val="005312FC"/>
    <w:rsid w:val="005367BC"/>
    <w:rsid w:val="00536C73"/>
    <w:rsid w:val="0053750F"/>
    <w:rsid w:val="005419D1"/>
    <w:rsid w:val="00543967"/>
    <w:rsid w:val="00543D4C"/>
    <w:rsid w:val="0054600C"/>
    <w:rsid w:val="00550151"/>
    <w:rsid w:val="0055146C"/>
    <w:rsid w:val="00551D1A"/>
    <w:rsid w:val="00552D52"/>
    <w:rsid w:val="0055313A"/>
    <w:rsid w:val="00553FC6"/>
    <w:rsid w:val="0055424E"/>
    <w:rsid w:val="005544BC"/>
    <w:rsid w:val="00556380"/>
    <w:rsid w:val="0055663E"/>
    <w:rsid w:val="00557882"/>
    <w:rsid w:val="005641C7"/>
    <w:rsid w:val="00564516"/>
    <w:rsid w:val="00564874"/>
    <w:rsid w:val="00565AC3"/>
    <w:rsid w:val="005707A2"/>
    <w:rsid w:val="00571DF5"/>
    <w:rsid w:val="005720BC"/>
    <w:rsid w:val="00574F4D"/>
    <w:rsid w:val="00575B7F"/>
    <w:rsid w:val="0057621C"/>
    <w:rsid w:val="005763EF"/>
    <w:rsid w:val="00577661"/>
    <w:rsid w:val="00580366"/>
    <w:rsid w:val="00582EA6"/>
    <w:rsid w:val="00585657"/>
    <w:rsid w:val="00585D07"/>
    <w:rsid w:val="0059236D"/>
    <w:rsid w:val="00595112"/>
    <w:rsid w:val="005A0198"/>
    <w:rsid w:val="005A01BE"/>
    <w:rsid w:val="005A1416"/>
    <w:rsid w:val="005A29F7"/>
    <w:rsid w:val="005A2CEA"/>
    <w:rsid w:val="005A59D0"/>
    <w:rsid w:val="005B0780"/>
    <w:rsid w:val="005B1966"/>
    <w:rsid w:val="005B1C3F"/>
    <w:rsid w:val="005B1C5F"/>
    <w:rsid w:val="005B2249"/>
    <w:rsid w:val="005B3094"/>
    <w:rsid w:val="005B4484"/>
    <w:rsid w:val="005B60BA"/>
    <w:rsid w:val="005C065A"/>
    <w:rsid w:val="005C2F95"/>
    <w:rsid w:val="005C5688"/>
    <w:rsid w:val="005D2079"/>
    <w:rsid w:val="005D23F0"/>
    <w:rsid w:val="005D30A6"/>
    <w:rsid w:val="005D31EE"/>
    <w:rsid w:val="005D5556"/>
    <w:rsid w:val="005D6756"/>
    <w:rsid w:val="005E0248"/>
    <w:rsid w:val="005E0D60"/>
    <w:rsid w:val="005E52FB"/>
    <w:rsid w:val="005E62F4"/>
    <w:rsid w:val="005E7B20"/>
    <w:rsid w:val="005E7E39"/>
    <w:rsid w:val="005F2CC1"/>
    <w:rsid w:val="005F412C"/>
    <w:rsid w:val="005F52BD"/>
    <w:rsid w:val="005F5A45"/>
    <w:rsid w:val="005F735F"/>
    <w:rsid w:val="005F79D7"/>
    <w:rsid w:val="00600192"/>
    <w:rsid w:val="0060023B"/>
    <w:rsid w:val="00600648"/>
    <w:rsid w:val="00601974"/>
    <w:rsid w:val="00601F20"/>
    <w:rsid w:val="006042AC"/>
    <w:rsid w:val="00604E26"/>
    <w:rsid w:val="00605365"/>
    <w:rsid w:val="006058C0"/>
    <w:rsid w:val="00605BFF"/>
    <w:rsid w:val="00606754"/>
    <w:rsid w:val="00606E84"/>
    <w:rsid w:val="006103DC"/>
    <w:rsid w:val="00610534"/>
    <w:rsid w:val="00610AEC"/>
    <w:rsid w:val="00610D31"/>
    <w:rsid w:val="00611764"/>
    <w:rsid w:val="00616140"/>
    <w:rsid w:val="006174BD"/>
    <w:rsid w:val="00620D1F"/>
    <w:rsid w:val="006224C9"/>
    <w:rsid w:val="006267D5"/>
    <w:rsid w:val="00631D2B"/>
    <w:rsid w:val="00635F32"/>
    <w:rsid w:val="00636485"/>
    <w:rsid w:val="00637213"/>
    <w:rsid w:val="00640CCD"/>
    <w:rsid w:val="00641DA6"/>
    <w:rsid w:val="00642C70"/>
    <w:rsid w:val="0064390A"/>
    <w:rsid w:val="00643A2A"/>
    <w:rsid w:val="00647930"/>
    <w:rsid w:val="0065009B"/>
    <w:rsid w:val="00654A18"/>
    <w:rsid w:val="0065549D"/>
    <w:rsid w:val="00657952"/>
    <w:rsid w:val="006639FF"/>
    <w:rsid w:val="00663E8C"/>
    <w:rsid w:val="00664098"/>
    <w:rsid w:val="006646E3"/>
    <w:rsid w:val="00666934"/>
    <w:rsid w:val="00667B6C"/>
    <w:rsid w:val="00670FA8"/>
    <w:rsid w:val="00673C8A"/>
    <w:rsid w:val="00674A39"/>
    <w:rsid w:val="006752F4"/>
    <w:rsid w:val="00676E9C"/>
    <w:rsid w:val="00680C1C"/>
    <w:rsid w:val="00681D14"/>
    <w:rsid w:val="00682696"/>
    <w:rsid w:val="006836DD"/>
    <w:rsid w:val="006850D4"/>
    <w:rsid w:val="00685214"/>
    <w:rsid w:val="006858B3"/>
    <w:rsid w:val="0069350C"/>
    <w:rsid w:val="00693887"/>
    <w:rsid w:val="006948CF"/>
    <w:rsid w:val="006A0564"/>
    <w:rsid w:val="006A1C04"/>
    <w:rsid w:val="006A392D"/>
    <w:rsid w:val="006A42C4"/>
    <w:rsid w:val="006A44CE"/>
    <w:rsid w:val="006A747D"/>
    <w:rsid w:val="006B0AD1"/>
    <w:rsid w:val="006B343F"/>
    <w:rsid w:val="006B37A4"/>
    <w:rsid w:val="006B47E0"/>
    <w:rsid w:val="006B5795"/>
    <w:rsid w:val="006B59AC"/>
    <w:rsid w:val="006B5B9C"/>
    <w:rsid w:val="006B642D"/>
    <w:rsid w:val="006B6DE5"/>
    <w:rsid w:val="006B72A6"/>
    <w:rsid w:val="006C13C5"/>
    <w:rsid w:val="006C1D54"/>
    <w:rsid w:val="006C1E16"/>
    <w:rsid w:val="006C3C46"/>
    <w:rsid w:val="006C4FE7"/>
    <w:rsid w:val="006C76F8"/>
    <w:rsid w:val="006C79E8"/>
    <w:rsid w:val="006D0219"/>
    <w:rsid w:val="006D2561"/>
    <w:rsid w:val="006D3801"/>
    <w:rsid w:val="006D389D"/>
    <w:rsid w:val="006D4F3B"/>
    <w:rsid w:val="006D4F7A"/>
    <w:rsid w:val="006D64FA"/>
    <w:rsid w:val="006D6E0D"/>
    <w:rsid w:val="006E2705"/>
    <w:rsid w:val="006E4B94"/>
    <w:rsid w:val="007003A4"/>
    <w:rsid w:val="00701B4E"/>
    <w:rsid w:val="0070320F"/>
    <w:rsid w:val="00703D31"/>
    <w:rsid w:val="00704ECE"/>
    <w:rsid w:val="00705FD8"/>
    <w:rsid w:val="007063C3"/>
    <w:rsid w:val="00711BA9"/>
    <w:rsid w:val="00711BD0"/>
    <w:rsid w:val="00713A37"/>
    <w:rsid w:val="00714E8C"/>
    <w:rsid w:val="0071503B"/>
    <w:rsid w:val="007163CF"/>
    <w:rsid w:val="00720538"/>
    <w:rsid w:val="007230B8"/>
    <w:rsid w:val="00724652"/>
    <w:rsid w:val="00725525"/>
    <w:rsid w:val="00726B88"/>
    <w:rsid w:val="00727438"/>
    <w:rsid w:val="00730562"/>
    <w:rsid w:val="00731F4E"/>
    <w:rsid w:val="007320E2"/>
    <w:rsid w:val="00735699"/>
    <w:rsid w:val="00736B8E"/>
    <w:rsid w:val="007371B1"/>
    <w:rsid w:val="0074163F"/>
    <w:rsid w:val="007430EA"/>
    <w:rsid w:val="00743A05"/>
    <w:rsid w:val="00743E99"/>
    <w:rsid w:val="00745745"/>
    <w:rsid w:val="00745F87"/>
    <w:rsid w:val="007473AA"/>
    <w:rsid w:val="00747B09"/>
    <w:rsid w:val="007503CA"/>
    <w:rsid w:val="007505EB"/>
    <w:rsid w:val="0075153F"/>
    <w:rsid w:val="007519C6"/>
    <w:rsid w:val="00752A3B"/>
    <w:rsid w:val="007543CB"/>
    <w:rsid w:val="00756028"/>
    <w:rsid w:val="007560EF"/>
    <w:rsid w:val="0075634E"/>
    <w:rsid w:val="00757595"/>
    <w:rsid w:val="00757931"/>
    <w:rsid w:val="0076276B"/>
    <w:rsid w:val="00763D6D"/>
    <w:rsid w:val="00773E33"/>
    <w:rsid w:val="00774BD7"/>
    <w:rsid w:val="00776263"/>
    <w:rsid w:val="00777A1D"/>
    <w:rsid w:val="00782B1D"/>
    <w:rsid w:val="00783804"/>
    <w:rsid w:val="00784A10"/>
    <w:rsid w:val="00787A07"/>
    <w:rsid w:val="00792E60"/>
    <w:rsid w:val="00794411"/>
    <w:rsid w:val="00797F33"/>
    <w:rsid w:val="007A13D2"/>
    <w:rsid w:val="007A20A3"/>
    <w:rsid w:val="007A24C4"/>
    <w:rsid w:val="007A34AC"/>
    <w:rsid w:val="007A3F7A"/>
    <w:rsid w:val="007A42E2"/>
    <w:rsid w:val="007A67D5"/>
    <w:rsid w:val="007A6A96"/>
    <w:rsid w:val="007B05DC"/>
    <w:rsid w:val="007B0868"/>
    <w:rsid w:val="007B2517"/>
    <w:rsid w:val="007B26E6"/>
    <w:rsid w:val="007B358D"/>
    <w:rsid w:val="007B40DD"/>
    <w:rsid w:val="007B4DF5"/>
    <w:rsid w:val="007B4FAF"/>
    <w:rsid w:val="007C01DE"/>
    <w:rsid w:val="007C1A2E"/>
    <w:rsid w:val="007C22E0"/>
    <w:rsid w:val="007C3DBD"/>
    <w:rsid w:val="007C513D"/>
    <w:rsid w:val="007D16D1"/>
    <w:rsid w:val="007D2C2E"/>
    <w:rsid w:val="007D4C58"/>
    <w:rsid w:val="007D755E"/>
    <w:rsid w:val="007D774F"/>
    <w:rsid w:val="007E2A94"/>
    <w:rsid w:val="007E3C28"/>
    <w:rsid w:val="007E62D9"/>
    <w:rsid w:val="007F0F75"/>
    <w:rsid w:val="007F40DE"/>
    <w:rsid w:val="007F4DF7"/>
    <w:rsid w:val="007F60A2"/>
    <w:rsid w:val="007F67DC"/>
    <w:rsid w:val="007F7232"/>
    <w:rsid w:val="00800610"/>
    <w:rsid w:val="00802B22"/>
    <w:rsid w:val="00802C6A"/>
    <w:rsid w:val="0081327C"/>
    <w:rsid w:val="00815FBF"/>
    <w:rsid w:val="00816557"/>
    <w:rsid w:val="00816ABA"/>
    <w:rsid w:val="00817B0F"/>
    <w:rsid w:val="00817DCA"/>
    <w:rsid w:val="00817F0A"/>
    <w:rsid w:val="00823F1B"/>
    <w:rsid w:val="008263E9"/>
    <w:rsid w:val="008349F4"/>
    <w:rsid w:val="00835BAE"/>
    <w:rsid w:val="008363BB"/>
    <w:rsid w:val="008374D1"/>
    <w:rsid w:val="00837972"/>
    <w:rsid w:val="00840999"/>
    <w:rsid w:val="008427ED"/>
    <w:rsid w:val="00844731"/>
    <w:rsid w:val="008478EA"/>
    <w:rsid w:val="00850450"/>
    <w:rsid w:val="00850EBD"/>
    <w:rsid w:val="00851BDB"/>
    <w:rsid w:val="00854AC7"/>
    <w:rsid w:val="00856246"/>
    <w:rsid w:val="008567E4"/>
    <w:rsid w:val="00856D2A"/>
    <w:rsid w:val="00857450"/>
    <w:rsid w:val="00860274"/>
    <w:rsid w:val="00860D73"/>
    <w:rsid w:val="00862C04"/>
    <w:rsid w:val="008638B6"/>
    <w:rsid w:val="00864957"/>
    <w:rsid w:val="00864DE9"/>
    <w:rsid w:val="00864F4A"/>
    <w:rsid w:val="00865C2A"/>
    <w:rsid w:val="00873C41"/>
    <w:rsid w:val="008754CA"/>
    <w:rsid w:val="00875772"/>
    <w:rsid w:val="00876423"/>
    <w:rsid w:val="0087687B"/>
    <w:rsid w:val="00885730"/>
    <w:rsid w:val="00886B7C"/>
    <w:rsid w:val="008938CD"/>
    <w:rsid w:val="00895719"/>
    <w:rsid w:val="00896C62"/>
    <w:rsid w:val="008A0E14"/>
    <w:rsid w:val="008A2EAE"/>
    <w:rsid w:val="008A47F3"/>
    <w:rsid w:val="008A55EA"/>
    <w:rsid w:val="008A569E"/>
    <w:rsid w:val="008A5E1D"/>
    <w:rsid w:val="008A68D1"/>
    <w:rsid w:val="008B0B98"/>
    <w:rsid w:val="008B17C4"/>
    <w:rsid w:val="008B1B19"/>
    <w:rsid w:val="008B2091"/>
    <w:rsid w:val="008B7A77"/>
    <w:rsid w:val="008C0788"/>
    <w:rsid w:val="008C12F3"/>
    <w:rsid w:val="008C2395"/>
    <w:rsid w:val="008C4867"/>
    <w:rsid w:val="008C7302"/>
    <w:rsid w:val="008D010B"/>
    <w:rsid w:val="008D084F"/>
    <w:rsid w:val="008D17DF"/>
    <w:rsid w:val="008D3AE1"/>
    <w:rsid w:val="008D5473"/>
    <w:rsid w:val="008D5DB7"/>
    <w:rsid w:val="008D6422"/>
    <w:rsid w:val="008D643F"/>
    <w:rsid w:val="008D6A6B"/>
    <w:rsid w:val="008D6DD1"/>
    <w:rsid w:val="008E1AA1"/>
    <w:rsid w:val="008E2866"/>
    <w:rsid w:val="008E5615"/>
    <w:rsid w:val="008F07CB"/>
    <w:rsid w:val="008F3801"/>
    <w:rsid w:val="008F3D30"/>
    <w:rsid w:val="008F49EB"/>
    <w:rsid w:val="009019FE"/>
    <w:rsid w:val="00901C89"/>
    <w:rsid w:val="00902A3A"/>
    <w:rsid w:val="009038AA"/>
    <w:rsid w:val="00903AF6"/>
    <w:rsid w:val="00904178"/>
    <w:rsid w:val="00912D00"/>
    <w:rsid w:val="00913403"/>
    <w:rsid w:val="00913E78"/>
    <w:rsid w:val="00914A51"/>
    <w:rsid w:val="009153B1"/>
    <w:rsid w:val="00915C22"/>
    <w:rsid w:val="009202C9"/>
    <w:rsid w:val="00922438"/>
    <w:rsid w:val="009253B0"/>
    <w:rsid w:val="0092627F"/>
    <w:rsid w:val="009270A2"/>
    <w:rsid w:val="0093166A"/>
    <w:rsid w:val="00932229"/>
    <w:rsid w:val="00932D86"/>
    <w:rsid w:val="00941B93"/>
    <w:rsid w:val="00942186"/>
    <w:rsid w:val="00943D20"/>
    <w:rsid w:val="00944729"/>
    <w:rsid w:val="00947AB0"/>
    <w:rsid w:val="0095189F"/>
    <w:rsid w:val="00952EFF"/>
    <w:rsid w:val="0095390F"/>
    <w:rsid w:val="00954F91"/>
    <w:rsid w:val="00955DCC"/>
    <w:rsid w:val="009572E9"/>
    <w:rsid w:val="00957312"/>
    <w:rsid w:val="009611DC"/>
    <w:rsid w:val="00961E93"/>
    <w:rsid w:val="00962C59"/>
    <w:rsid w:val="00963BB0"/>
    <w:rsid w:val="00965DC2"/>
    <w:rsid w:val="00965EFA"/>
    <w:rsid w:val="00965F73"/>
    <w:rsid w:val="00966563"/>
    <w:rsid w:val="009667CF"/>
    <w:rsid w:val="00971264"/>
    <w:rsid w:val="009714F3"/>
    <w:rsid w:val="009742B4"/>
    <w:rsid w:val="00974FB4"/>
    <w:rsid w:val="00976490"/>
    <w:rsid w:val="00977EE0"/>
    <w:rsid w:val="00980953"/>
    <w:rsid w:val="009827A5"/>
    <w:rsid w:val="009844C5"/>
    <w:rsid w:val="009865EB"/>
    <w:rsid w:val="009875A2"/>
    <w:rsid w:val="00990D06"/>
    <w:rsid w:val="00991C9C"/>
    <w:rsid w:val="00993108"/>
    <w:rsid w:val="00995CFD"/>
    <w:rsid w:val="009970DF"/>
    <w:rsid w:val="00997740"/>
    <w:rsid w:val="009A0565"/>
    <w:rsid w:val="009A2B27"/>
    <w:rsid w:val="009A2D9F"/>
    <w:rsid w:val="009A3683"/>
    <w:rsid w:val="009A3C36"/>
    <w:rsid w:val="009A65EF"/>
    <w:rsid w:val="009A7012"/>
    <w:rsid w:val="009A7072"/>
    <w:rsid w:val="009B08E8"/>
    <w:rsid w:val="009B1034"/>
    <w:rsid w:val="009B11C6"/>
    <w:rsid w:val="009B19C8"/>
    <w:rsid w:val="009B1B6C"/>
    <w:rsid w:val="009B1DC3"/>
    <w:rsid w:val="009B359D"/>
    <w:rsid w:val="009B4E67"/>
    <w:rsid w:val="009B59FC"/>
    <w:rsid w:val="009B620E"/>
    <w:rsid w:val="009B6A2C"/>
    <w:rsid w:val="009B6FF9"/>
    <w:rsid w:val="009B7DCE"/>
    <w:rsid w:val="009C288C"/>
    <w:rsid w:val="009C2FB8"/>
    <w:rsid w:val="009C32A9"/>
    <w:rsid w:val="009C3C57"/>
    <w:rsid w:val="009C423C"/>
    <w:rsid w:val="009D24BE"/>
    <w:rsid w:val="009D6AE5"/>
    <w:rsid w:val="009D7104"/>
    <w:rsid w:val="009D7729"/>
    <w:rsid w:val="009E22F3"/>
    <w:rsid w:val="009E42E5"/>
    <w:rsid w:val="009E4327"/>
    <w:rsid w:val="009E4DA9"/>
    <w:rsid w:val="009E5368"/>
    <w:rsid w:val="009E739E"/>
    <w:rsid w:val="009F1763"/>
    <w:rsid w:val="009F199A"/>
    <w:rsid w:val="009F1AEF"/>
    <w:rsid w:val="009F4325"/>
    <w:rsid w:val="009F5C2C"/>
    <w:rsid w:val="009F69C6"/>
    <w:rsid w:val="009F6AEE"/>
    <w:rsid w:val="00A04D21"/>
    <w:rsid w:val="00A0613F"/>
    <w:rsid w:val="00A07469"/>
    <w:rsid w:val="00A07AFA"/>
    <w:rsid w:val="00A07B30"/>
    <w:rsid w:val="00A11061"/>
    <w:rsid w:val="00A126D8"/>
    <w:rsid w:val="00A13ABB"/>
    <w:rsid w:val="00A1647A"/>
    <w:rsid w:val="00A17A57"/>
    <w:rsid w:val="00A22BF8"/>
    <w:rsid w:val="00A22F38"/>
    <w:rsid w:val="00A25C16"/>
    <w:rsid w:val="00A25D4B"/>
    <w:rsid w:val="00A27691"/>
    <w:rsid w:val="00A30C23"/>
    <w:rsid w:val="00A30E0E"/>
    <w:rsid w:val="00A32294"/>
    <w:rsid w:val="00A32943"/>
    <w:rsid w:val="00A32E53"/>
    <w:rsid w:val="00A36949"/>
    <w:rsid w:val="00A37869"/>
    <w:rsid w:val="00A40CE1"/>
    <w:rsid w:val="00A42F59"/>
    <w:rsid w:val="00A44292"/>
    <w:rsid w:val="00A44512"/>
    <w:rsid w:val="00A476E1"/>
    <w:rsid w:val="00A53962"/>
    <w:rsid w:val="00A53C4D"/>
    <w:rsid w:val="00A558B4"/>
    <w:rsid w:val="00A60169"/>
    <w:rsid w:val="00A61246"/>
    <w:rsid w:val="00A62FE4"/>
    <w:rsid w:val="00A67CE5"/>
    <w:rsid w:val="00A71514"/>
    <w:rsid w:val="00A7179D"/>
    <w:rsid w:val="00A72656"/>
    <w:rsid w:val="00A72AE3"/>
    <w:rsid w:val="00A77FF7"/>
    <w:rsid w:val="00A802A1"/>
    <w:rsid w:val="00A849E6"/>
    <w:rsid w:val="00A903B7"/>
    <w:rsid w:val="00A943D8"/>
    <w:rsid w:val="00A96386"/>
    <w:rsid w:val="00A96E15"/>
    <w:rsid w:val="00A9772A"/>
    <w:rsid w:val="00AA00E7"/>
    <w:rsid w:val="00AA0980"/>
    <w:rsid w:val="00AA26D4"/>
    <w:rsid w:val="00AA2973"/>
    <w:rsid w:val="00AA4BED"/>
    <w:rsid w:val="00AA5F61"/>
    <w:rsid w:val="00AB08B7"/>
    <w:rsid w:val="00AB11EA"/>
    <w:rsid w:val="00AB27CD"/>
    <w:rsid w:val="00AB3664"/>
    <w:rsid w:val="00AB37FC"/>
    <w:rsid w:val="00AB395C"/>
    <w:rsid w:val="00AB6935"/>
    <w:rsid w:val="00AB6976"/>
    <w:rsid w:val="00AB6DC9"/>
    <w:rsid w:val="00AB7664"/>
    <w:rsid w:val="00AC1D11"/>
    <w:rsid w:val="00AC1E7F"/>
    <w:rsid w:val="00AC22F0"/>
    <w:rsid w:val="00AC29F2"/>
    <w:rsid w:val="00AC3BE6"/>
    <w:rsid w:val="00AC47C3"/>
    <w:rsid w:val="00AC4BDE"/>
    <w:rsid w:val="00AC5763"/>
    <w:rsid w:val="00AC6ADA"/>
    <w:rsid w:val="00AD0084"/>
    <w:rsid w:val="00AD03F5"/>
    <w:rsid w:val="00AD059F"/>
    <w:rsid w:val="00AD078B"/>
    <w:rsid w:val="00AD0C74"/>
    <w:rsid w:val="00AD29E0"/>
    <w:rsid w:val="00AD64DA"/>
    <w:rsid w:val="00AD652C"/>
    <w:rsid w:val="00AE101A"/>
    <w:rsid w:val="00AE579F"/>
    <w:rsid w:val="00AE60A8"/>
    <w:rsid w:val="00AF1214"/>
    <w:rsid w:val="00AF3DA2"/>
    <w:rsid w:val="00AF4083"/>
    <w:rsid w:val="00AF474F"/>
    <w:rsid w:val="00AF49FD"/>
    <w:rsid w:val="00AF55A4"/>
    <w:rsid w:val="00AF60D4"/>
    <w:rsid w:val="00AF6857"/>
    <w:rsid w:val="00AF72BC"/>
    <w:rsid w:val="00AF754B"/>
    <w:rsid w:val="00AF7C23"/>
    <w:rsid w:val="00B003F6"/>
    <w:rsid w:val="00B01C3A"/>
    <w:rsid w:val="00B021BA"/>
    <w:rsid w:val="00B0442B"/>
    <w:rsid w:val="00B04C35"/>
    <w:rsid w:val="00B05026"/>
    <w:rsid w:val="00B10D7A"/>
    <w:rsid w:val="00B12A2C"/>
    <w:rsid w:val="00B1468D"/>
    <w:rsid w:val="00B2033B"/>
    <w:rsid w:val="00B20D8C"/>
    <w:rsid w:val="00B20EE0"/>
    <w:rsid w:val="00B2193D"/>
    <w:rsid w:val="00B21FDB"/>
    <w:rsid w:val="00B25770"/>
    <w:rsid w:val="00B30C65"/>
    <w:rsid w:val="00B31C7C"/>
    <w:rsid w:val="00B32581"/>
    <w:rsid w:val="00B33FD7"/>
    <w:rsid w:val="00B358F9"/>
    <w:rsid w:val="00B3655B"/>
    <w:rsid w:val="00B36588"/>
    <w:rsid w:val="00B37F09"/>
    <w:rsid w:val="00B4203C"/>
    <w:rsid w:val="00B4398F"/>
    <w:rsid w:val="00B452DA"/>
    <w:rsid w:val="00B456EE"/>
    <w:rsid w:val="00B46DAB"/>
    <w:rsid w:val="00B46F0F"/>
    <w:rsid w:val="00B508E3"/>
    <w:rsid w:val="00B51174"/>
    <w:rsid w:val="00B55738"/>
    <w:rsid w:val="00B57F18"/>
    <w:rsid w:val="00B606C0"/>
    <w:rsid w:val="00B612BC"/>
    <w:rsid w:val="00B61C8A"/>
    <w:rsid w:val="00B638CD"/>
    <w:rsid w:val="00B6427B"/>
    <w:rsid w:val="00B653EC"/>
    <w:rsid w:val="00B66187"/>
    <w:rsid w:val="00B6625F"/>
    <w:rsid w:val="00B66623"/>
    <w:rsid w:val="00B670C2"/>
    <w:rsid w:val="00B7059D"/>
    <w:rsid w:val="00B716C6"/>
    <w:rsid w:val="00B7314D"/>
    <w:rsid w:val="00B73922"/>
    <w:rsid w:val="00B75840"/>
    <w:rsid w:val="00B7765F"/>
    <w:rsid w:val="00B802FC"/>
    <w:rsid w:val="00B80B45"/>
    <w:rsid w:val="00B81D5B"/>
    <w:rsid w:val="00B82C8A"/>
    <w:rsid w:val="00B83147"/>
    <w:rsid w:val="00B83630"/>
    <w:rsid w:val="00B83BC7"/>
    <w:rsid w:val="00B8554B"/>
    <w:rsid w:val="00B86DE9"/>
    <w:rsid w:val="00B9584D"/>
    <w:rsid w:val="00BA44CB"/>
    <w:rsid w:val="00BA4C24"/>
    <w:rsid w:val="00BA4FE5"/>
    <w:rsid w:val="00BA5D11"/>
    <w:rsid w:val="00BA6002"/>
    <w:rsid w:val="00BA6015"/>
    <w:rsid w:val="00BA67EF"/>
    <w:rsid w:val="00BA6B4F"/>
    <w:rsid w:val="00BA72BA"/>
    <w:rsid w:val="00BA773A"/>
    <w:rsid w:val="00BB000C"/>
    <w:rsid w:val="00BB37EC"/>
    <w:rsid w:val="00BB5057"/>
    <w:rsid w:val="00BB5DC1"/>
    <w:rsid w:val="00BB710B"/>
    <w:rsid w:val="00BB7D61"/>
    <w:rsid w:val="00BC0329"/>
    <w:rsid w:val="00BC1C36"/>
    <w:rsid w:val="00BC297D"/>
    <w:rsid w:val="00BC3526"/>
    <w:rsid w:val="00BC3E91"/>
    <w:rsid w:val="00BC5945"/>
    <w:rsid w:val="00BC753D"/>
    <w:rsid w:val="00BD2E4E"/>
    <w:rsid w:val="00BD5406"/>
    <w:rsid w:val="00BD6DAA"/>
    <w:rsid w:val="00BD7861"/>
    <w:rsid w:val="00BE0168"/>
    <w:rsid w:val="00BE0B6C"/>
    <w:rsid w:val="00BE2C16"/>
    <w:rsid w:val="00BE3D94"/>
    <w:rsid w:val="00BE4599"/>
    <w:rsid w:val="00BE5685"/>
    <w:rsid w:val="00BE689B"/>
    <w:rsid w:val="00BE70D2"/>
    <w:rsid w:val="00BF1295"/>
    <w:rsid w:val="00BF296F"/>
    <w:rsid w:val="00BF2F9C"/>
    <w:rsid w:val="00BF3C9A"/>
    <w:rsid w:val="00BF5908"/>
    <w:rsid w:val="00BF6205"/>
    <w:rsid w:val="00BF6C06"/>
    <w:rsid w:val="00BF746C"/>
    <w:rsid w:val="00BF77A6"/>
    <w:rsid w:val="00C05BA1"/>
    <w:rsid w:val="00C07477"/>
    <w:rsid w:val="00C105FB"/>
    <w:rsid w:val="00C1096B"/>
    <w:rsid w:val="00C11BFE"/>
    <w:rsid w:val="00C12818"/>
    <w:rsid w:val="00C13CE5"/>
    <w:rsid w:val="00C1446D"/>
    <w:rsid w:val="00C1620B"/>
    <w:rsid w:val="00C21DCC"/>
    <w:rsid w:val="00C22DBD"/>
    <w:rsid w:val="00C2301A"/>
    <w:rsid w:val="00C26C4A"/>
    <w:rsid w:val="00C27491"/>
    <w:rsid w:val="00C31E42"/>
    <w:rsid w:val="00C32CAF"/>
    <w:rsid w:val="00C33703"/>
    <w:rsid w:val="00C34391"/>
    <w:rsid w:val="00C35BEB"/>
    <w:rsid w:val="00C3653D"/>
    <w:rsid w:val="00C36E33"/>
    <w:rsid w:val="00C37074"/>
    <w:rsid w:val="00C424D9"/>
    <w:rsid w:val="00C4316C"/>
    <w:rsid w:val="00C4340C"/>
    <w:rsid w:val="00C440B4"/>
    <w:rsid w:val="00C50FE4"/>
    <w:rsid w:val="00C51A32"/>
    <w:rsid w:val="00C51C8A"/>
    <w:rsid w:val="00C5334C"/>
    <w:rsid w:val="00C53641"/>
    <w:rsid w:val="00C53F07"/>
    <w:rsid w:val="00C5587E"/>
    <w:rsid w:val="00C573E1"/>
    <w:rsid w:val="00C61771"/>
    <w:rsid w:val="00C645CD"/>
    <w:rsid w:val="00C64907"/>
    <w:rsid w:val="00C65E7B"/>
    <w:rsid w:val="00C66A42"/>
    <w:rsid w:val="00C678E3"/>
    <w:rsid w:val="00C67BF2"/>
    <w:rsid w:val="00C7002C"/>
    <w:rsid w:val="00C705B9"/>
    <w:rsid w:val="00C71C00"/>
    <w:rsid w:val="00C725E1"/>
    <w:rsid w:val="00C75CFE"/>
    <w:rsid w:val="00C801DB"/>
    <w:rsid w:val="00C8061C"/>
    <w:rsid w:val="00C80732"/>
    <w:rsid w:val="00C814A1"/>
    <w:rsid w:val="00C8244A"/>
    <w:rsid w:val="00C8430D"/>
    <w:rsid w:val="00C84E7A"/>
    <w:rsid w:val="00C851DD"/>
    <w:rsid w:val="00C8538D"/>
    <w:rsid w:val="00C8711E"/>
    <w:rsid w:val="00C902FA"/>
    <w:rsid w:val="00C90566"/>
    <w:rsid w:val="00C90741"/>
    <w:rsid w:val="00C91096"/>
    <w:rsid w:val="00C91253"/>
    <w:rsid w:val="00C9199D"/>
    <w:rsid w:val="00C928D1"/>
    <w:rsid w:val="00C93F9A"/>
    <w:rsid w:val="00C949BC"/>
    <w:rsid w:val="00C951E9"/>
    <w:rsid w:val="00C9541F"/>
    <w:rsid w:val="00C9600F"/>
    <w:rsid w:val="00C968C2"/>
    <w:rsid w:val="00CA25F1"/>
    <w:rsid w:val="00CA5894"/>
    <w:rsid w:val="00CA6704"/>
    <w:rsid w:val="00CA74C8"/>
    <w:rsid w:val="00CB0288"/>
    <w:rsid w:val="00CB08B9"/>
    <w:rsid w:val="00CB1658"/>
    <w:rsid w:val="00CB667C"/>
    <w:rsid w:val="00CB7E57"/>
    <w:rsid w:val="00CC1569"/>
    <w:rsid w:val="00CC5EDC"/>
    <w:rsid w:val="00CC79C5"/>
    <w:rsid w:val="00CD249A"/>
    <w:rsid w:val="00CD29AC"/>
    <w:rsid w:val="00CD3DE0"/>
    <w:rsid w:val="00CD4711"/>
    <w:rsid w:val="00CD4D11"/>
    <w:rsid w:val="00CD6C12"/>
    <w:rsid w:val="00CE0A4C"/>
    <w:rsid w:val="00CE3E9E"/>
    <w:rsid w:val="00CE429C"/>
    <w:rsid w:val="00CE6396"/>
    <w:rsid w:val="00CE68BA"/>
    <w:rsid w:val="00CE74C5"/>
    <w:rsid w:val="00CE774F"/>
    <w:rsid w:val="00CE7DFF"/>
    <w:rsid w:val="00CF04ED"/>
    <w:rsid w:val="00CF29AF"/>
    <w:rsid w:val="00CF30BD"/>
    <w:rsid w:val="00CF5642"/>
    <w:rsid w:val="00CF5BC2"/>
    <w:rsid w:val="00CF6B99"/>
    <w:rsid w:val="00CF714E"/>
    <w:rsid w:val="00CF7E51"/>
    <w:rsid w:val="00D0198F"/>
    <w:rsid w:val="00D01F3A"/>
    <w:rsid w:val="00D02B2A"/>
    <w:rsid w:val="00D04D6B"/>
    <w:rsid w:val="00D05817"/>
    <w:rsid w:val="00D11BB8"/>
    <w:rsid w:val="00D1258D"/>
    <w:rsid w:val="00D15C25"/>
    <w:rsid w:val="00D20799"/>
    <w:rsid w:val="00D2079F"/>
    <w:rsid w:val="00D23033"/>
    <w:rsid w:val="00D26C78"/>
    <w:rsid w:val="00D27191"/>
    <w:rsid w:val="00D30A4B"/>
    <w:rsid w:val="00D33395"/>
    <w:rsid w:val="00D34412"/>
    <w:rsid w:val="00D36D9C"/>
    <w:rsid w:val="00D3758F"/>
    <w:rsid w:val="00D37F1A"/>
    <w:rsid w:val="00D41420"/>
    <w:rsid w:val="00D427E2"/>
    <w:rsid w:val="00D42AEB"/>
    <w:rsid w:val="00D42F46"/>
    <w:rsid w:val="00D47353"/>
    <w:rsid w:val="00D47779"/>
    <w:rsid w:val="00D47862"/>
    <w:rsid w:val="00D478B9"/>
    <w:rsid w:val="00D5184F"/>
    <w:rsid w:val="00D51D44"/>
    <w:rsid w:val="00D52A32"/>
    <w:rsid w:val="00D5416E"/>
    <w:rsid w:val="00D55B8B"/>
    <w:rsid w:val="00D56120"/>
    <w:rsid w:val="00D56229"/>
    <w:rsid w:val="00D567C2"/>
    <w:rsid w:val="00D568F0"/>
    <w:rsid w:val="00D56CA8"/>
    <w:rsid w:val="00D57C08"/>
    <w:rsid w:val="00D57EF6"/>
    <w:rsid w:val="00D6430D"/>
    <w:rsid w:val="00D65A12"/>
    <w:rsid w:val="00D65E53"/>
    <w:rsid w:val="00D66285"/>
    <w:rsid w:val="00D70805"/>
    <w:rsid w:val="00D73C5B"/>
    <w:rsid w:val="00D74C23"/>
    <w:rsid w:val="00D74CBF"/>
    <w:rsid w:val="00D7779C"/>
    <w:rsid w:val="00D801E6"/>
    <w:rsid w:val="00D805A4"/>
    <w:rsid w:val="00D8068E"/>
    <w:rsid w:val="00D8268A"/>
    <w:rsid w:val="00D840A2"/>
    <w:rsid w:val="00D84B12"/>
    <w:rsid w:val="00D85B45"/>
    <w:rsid w:val="00D87E2D"/>
    <w:rsid w:val="00D9175E"/>
    <w:rsid w:val="00D950A4"/>
    <w:rsid w:val="00D9728B"/>
    <w:rsid w:val="00D975F8"/>
    <w:rsid w:val="00D97AE8"/>
    <w:rsid w:val="00DA08DF"/>
    <w:rsid w:val="00DA36E5"/>
    <w:rsid w:val="00DA447F"/>
    <w:rsid w:val="00DA7897"/>
    <w:rsid w:val="00DB0A4F"/>
    <w:rsid w:val="00DB51A9"/>
    <w:rsid w:val="00DB5945"/>
    <w:rsid w:val="00DB5F10"/>
    <w:rsid w:val="00DB6DA8"/>
    <w:rsid w:val="00DB7C33"/>
    <w:rsid w:val="00DC0209"/>
    <w:rsid w:val="00DC1BF3"/>
    <w:rsid w:val="00DC3749"/>
    <w:rsid w:val="00DC3DA5"/>
    <w:rsid w:val="00DC3E72"/>
    <w:rsid w:val="00DC5D6D"/>
    <w:rsid w:val="00DD0B4B"/>
    <w:rsid w:val="00DD20D9"/>
    <w:rsid w:val="00DD2901"/>
    <w:rsid w:val="00DD3356"/>
    <w:rsid w:val="00DD5190"/>
    <w:rsid w:val="00DD586F"/>
    <w:rsid w:val="00DE04FC"/>
    <w:rsid w:val="00DE111D"/>
    <w:rsid w:val="00DE2B58"/>
    <w:rsid w:val="00DE3062"/>
    <w:rsid w:val="00DE35ED"/>
    <w:rsid w:val="00DE45CE"/>
    <w:rsid w:val="00DE4B16"/>
    <w:rsid w:val="00DE521A"/>
    <w:rsid w:val="00DE55D3"/>
    <w:rsid w:val="00DF20E7"/>
    <w:rsid w:val="00DF459D"/>
    <w:rsid w:val="00DF7AFE"/>
    <w:rsid w:val="00E0146A"/>
    <w:rsid w:val="00E02831"/>
    <w:rsid w:val="00E02FEF"/>
    <w:rsid w:val="00E03133"/>
    <w:rsid w:val="00E0324A"/>
    <w:rsid w:val="00E0394F"/>
    <w:rsid w:val="00E04ACC"/>
    <w:rsid w:val="00E07CC8"/>
    <w:rsid w:val="00E106D0"/>
    <w:rsid w:val="00E10DC3"/>
    <w:rsid w:val="00E14120"/>
    <w:rsid w:val="00E14D74"/>
    <w:rsid w:val="00E1761C"/>
    <w:rsid w:val="00E23538"/>
    <w:rsid w:val="00E26818"/>
    <w:rsid w:val="00E30830"/>
    <w:rsid w:val="00E33593"/>
    <w:rsid w:val="00E34BF4"/>
    <w:rsid w:val="00E34C7C"/>
    <w:rsid w:val="00E377DC"/>
    <w:rsid w:val="00E407AF"/>
    <w:rsid w:val="00E40C14"/>
    <w:rsid w:val="00E40EA4"/>
    <w:rsid w:val="00E4251C"/>
    <w:rsid w:val="00E43C63"/>
    <w:rsid w:val="00E45712"/>
    <w:rsid w:val="00E46069"/>
    <w:rsid w:val="00E508BB"/>
    <w:rsid w:val="00E514F5"/>
    <w:rsid w:val="00E5192E"/>
    <w:rsid w:val="00E51ADD"/>
    <w:rsid w:val="00E521D0"/>
    <w:rsid w:val="00E527FF"/>
    <w:rsid w:val="00E52C4A"/>
    <w:rsid w:val="00E53538"/>
    <w:rsid w:val="00E5501C"/>
    <w:rsid w:val="00E554A3"/>
    <w:rsid w:val="00E56561"/>
    <w:rsid w:val="00E60A6E"/>
    <w:rsid w:val="00E611F5"/>
    <w:rsid w:val="00E61C62"/>
    <w:rsid w:val="00E62049"/>
    <w:rsid w:val="00E636BA"/>
    <w:rsid w:val="00E63D08"/>
    <w:rsid w:val="00E6455B"/>
    <w:rsid w:val="00E6483C"/>
    <w:rsid w:val="00E651A5"/>
    <w:rsid w:val="00E70AC6"/>
    <w:rsid w:val="00E7163E"/>
    <w:rsid w:val="00E718B6"/>
    <w:rsid w:val="00E721E9"/>
    <w:rsid w:val="00E72313"/>
    <w:rsid w:val="00E742EC"/>
    <w:rsid w:val="00E7550E"/>
    <w:rsid w:val="00E7698A"/>
    <w:rsid w:val="00E815E6"/>
    <w:rsid w:val="00E81B15"/>
    <w:rsid w:val="00E8511F"/>
    <w:rsid w:val="00E862EA"/>
    <w:rsid w:val="00E873C3"/>
    <w:rsid w:val="00E87416"/>
    <w:rsid w:val="00E91ECB"/>
    <w:rsid w:val="00E923C0"/>
    <w:rsid w:val="00E92EB1"/>
    <w:rsid w:val="00E933AE"/>
    <w:rsid w:val="00E9586B"/>
    <w:rsid w:val="00E96298"/>
    <w:rsid w:val="00EA5908"/>
    <w:rsid w:val="00EA6A84"/>
    <w:rsid w:val="00EA7B43"/>
    <w:rsid w:val="00EB2C90"/>
    <w:rsid w:val="00EB3B7A"/>
    <w:rsid w:val="00EB3C12"/>
    <w:rsid w:val="00EB418F"/>
    <w:rsid w:val="00EB431D"/>
    <w:rsid w:val="00EB7181"/>
    <w:rsid w:val="00EB7E48"/>
    <w:rsid w:val="00EC012E"/>
    <w:rsid w:val="00EC0D5F"/>
    <w:rsid w:val="00EC2603"/>
    <w:rsid w:val="00EC2644"/>
    <w:rsid w:val="00EC26B2"/>
    <w:rsid w:val="00EC4FCE"/>
    <w:rsid w:val="00EC5DA5"/>
    <w:rsid w:val="00ED16D4"/>
    <w:rsid w:val="00ED26F4"/>
    <w:rsid w:val="00ED2E30"/>
    <w:rsid w:val="00ED51E4"/>
    <w:rsid w:val="00ED53F8"/>
    <w:rsid w:val="00ED5C5F"/>
    <w:rsid w:val="00ED6E41"/>
    <w:rsid w:val="00ED6ECE"/>
    <w:rsid w:val="00ED724D"/>
    <w:rsid w:val="00EE2057"/>
    <w:rsid w:val="00EE23CB"/>
    <w:rsid w:val="00EE59D2"/>
    <w:rsid w:val="00EE5E34"/>
    <w:rsid w:val="00EE6209"/>
    <w:rsid w:val="00EE7A3A"/>
    <w:rsid w:val="00EF09D0"/>
    <w:rsid w:val="00EF309F"/>
    <w:rsid w:val="00EF65DB"/>
    <w:rsid w:val="00EF6640"/>
    <w:rsid w:val="00F0028E"/>
    <w:rsid w:val="00F00DA0"/>
    <w:rsid w:val="00F01A21"/>
    <w:rsid w:val="00F02028"/>
    <w:rsid w:val="00F03C1D"/>
    <w:rsid w:val="00F043E0"/>
    <w:rsid w:val="00F05E5D"/>
    <w:rsid w:val="00F05FE9"/>
    <w:rsid w:val="00F0700B"/>
    <w:rsid w:val="00F1027B"/>
    <w:rsid w:val="00F11AF3"/>
    <w:rsid w:val="00F11EE9"/>
    <w:rsid w:val="00F132F5"/>
    <w:rsid w:val="00F134FD"/>
    <w:rsid w:val="00F13F86"/>
    <w:rsid w:val="00F16AC3"/>
    <w:rsid w:val="00F17388"/>
    <w:rsid w:val="00F210D2"/>
    <w:rsid w:val="00F22E66"/>
    <w:rsid w:val="00F2317F"/>
    <w:rsid w:val="00F23F8B"/>
    <w:rsid w:val="00F25723"/>
    <w:rsid w:val="00F27885"/>
    <w:rsid w:val="00F31671"/>
    <w:rsid w:val="00F320AA"/>
    <w:rsid w:val="00F369E4"/>
    <w:rsid w:val="00F4058C"/>
    <w:rsid w:val="00F414AF"/>
    <w:rsid w:val="00F5094A"/>
    <w:rsid w:val="00F50DEE"/>
    <w:rsid w:val="00F51074"/>
    <w:rsid w:val="00F51E9A"/>
    <w:rsid w:val="00F5325D"/>
    <w:rsid w:val="00F54110"/>
    <w:rsid w:val="00F54259"/>
    <w:rsid w:val="00F56938"/>
    <w:rsid w:val="00F60033"/>
    <w:rsid w:val="00F60072"/>
    <w:rsid w:val="00F62969"/>
    <w:rsid w:val="00F656FF"/>
    <w:rsid w:val="00F66FCE"/>
    <w:rsid w:val="00F6772D"/>
    <w:rsid w:val="00F730E1"/>
    <w:rsid w:val="00F73D84"/>
    <w:rsid w:val="00F751CA"/>
    <w:rsid w:val="00F764CA"/>
    <w:rsid w:val="00F77E43"/>
    <w:rsid w:val="00F80BE1"/>
    <w:rsid w:val="00F81082"/>
    <w:rsid w:val="00F818AA"/>
    <w:rsid w:val="00F81E80"/>
    <w:rsid w:val="00F81EC9"/>
    <w:rsid w:val="00F83D75"/>
    <w:rsid w:val="00F840EF"/>
    <w:rsid w:val="00F8527E"/>
    <w:rsid w:val="00F8588E"/>
    <w:rsid w:val="00F859EF"/>
    <w:rsid w:val="00F85C99"/>
    <w:rsid w:val="00F86916"/>
    <w:rsid w:val="00F87A79"/>
    <w:rsid w:val="00F917EA"/>
    <w:rsid w:val="00F95B2A"/>
    <w:rsid w:val="00F9703A"/>
    <w:rsid w:val="00FA13BC"/>
    <w:rsid w:val="00FA34F8"/>
    <w:rsid w:val="00FA3DDC"/>
    <w:rsid w:val="00FA49D1"/>
    <w:rsid w:val="00FA500A"/>
    <w:rsid w:val="00FA5B02"/>
    <w:rsid w:val="00FA6595"/>
    <w:rsid w:val="00FB0431"/>
    <w:rsid w:val="00FB148D"/>
    <w:rsid w:val="00FB1F3F"/>
    <w:rsid w:val="00FB2217"/>
    <w:rsid w:val="00FB4E9A"/>
    <w:rsid w:val="00FB54B3"/>
    <w:rsid w:val="00FB597D"/>
    <w:rsid w:val="00FB6885"/>
    <w:rsid w:val="00FB7E72"/>
    <w:rsid w:val="00FB7FBC"/>
    <w:rsid w:val="00FC037E"/>
    <w:rsid w:val="00FC0E26"/>
    <w:rsid w:val="00FC4AE7"/>
    <w:rsid w:val="00FC75B8"/>
    <w:rsid w:val="00FD4BC2"/>
    <w:rsid w:val="00FD5836"/>
    <w:rsid w:val="00FD5D50"/>
    <w:rsid w:val="00FD6691"/>
    <w:rsid w:val="00FD6802"/>
    <w:rsid w:val="00FD6F0A"/>
    <w:rsid w:val="00FE1A77"/>
    <w:rsid w:val="00FE5795"/>
    <w:rsid w:val="00FE73B1"/>
    <w:rsid w:val="00FE7549"/>
    <w:rsid w:val="00FF2912"/>
    <w:rsid w:val="00FF291F"/>
    <w:rsid w:val="00FF30E3"/>
    <w:rsid w:val="00FF3327"/>
    <w:rsid w:val="00FF499A"/>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9B"/>
    <w:rPr>
      <w:sz w:val="24"/>
      <w:szCs w:val="24"/>
    </w:rPr>
  </w:style>
  <w:style w:type="paragraph" w:styleId="Heading1">
    <w:name w:val="heading 1"/>
    <w:basedOn w:val="Normal"/>
    <w:next w:val="Normal"/>
    <w:link w:val="Heading1Char"/>
    <w:uiPriority w:val="99"/>
    <w:qFormat/>
    <w:rsid w:val="000F41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165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5719"/>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29B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F29B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F29B5"/>
    <w:rPr>
      <w:rFonts w:ascii="Cambria" w:hAnsi="Cambria" w:cs="Times New Roman"/>
      <w:b/>
      <w:bCs/>
      <w:sz w:val="26"/>
      <w:szCs w:val="26"/>
    </w:rPr>
  </w:style>
  <w:style w:type="paragraph" w:styleId="Header">
    <w:name w:val="header"/>
    <w:basedOn w:val="Normal"/>
    <w:link w:val="HeaderChar"/>
    <w:uiPriority w:val="99"/>
    <w:rsid w:val="00903AF6"/>
    <w:pPr>
      <w:tabs>
        <w:tab w:val="center" w:pos="4320"/>
        <w:tab w:val="right" w:pos="8640"/>
      </w:tabs>
    </w:pPr>
  </w:style>
  <w:style w:type="character" w:customStyle="1" w:styleId="HeaderChar">
    <w:name w:val="Header Char"/>
    <w:basedOn w:val="DefaultParagraphFont"/>
    <w:link w:val="Header"/>
    <w:uiPriority w:val="99"/>
    <w:semiHidden/>
    <w:locked/>
    <w:rsid w:val="002F29B5"/>
    <w:rPr>
      <w:rFonts w:cs="Times New Roman"/>
      <w:sz w:val="24"/>
      <w:szCs w:val="24"/>
    </w:rPr>
  </w:style>
  <w:style w:type="paragraph" w:styleId="Footer">
    <w:name w:val="footer"/>
    <w:basedOn w:val="Normal"/>
    <w:link w:val="FooterChar"/>
    <w:uiPriority w:val="99"/>
    <w:rsid w:val="00903AF6"/>
    <w:pPr>
      <w:tabs>
        <w:tab w:val="center" w:pos="4320"/>
        <w:tab w:val="right" w:pos="8640"/>
      </w:tabs>
    </w:pPr>
  </w:style>
  <w:style w:type="character" w:customStyle="1" w:styleId="FooterChar">
    <w:name w:val="Footer Char"/>
    <w:basedOn w:val="DefaultParagraphFont"/>
    <w:link w:val="Footer"/>
    <w:uiPriority w:val="99"/>
    <w:semiHidden/>
    <w:locked/>
    <w:rsid w:val="002F29B5"/>
    <w:rPr>
      <w:rFonts w:cs="Times New Roman"/>
      <w:sz w:val="24"/>
      <w:szCs w:val="24"/>
    </w:rPr>
  </w:style>
  <w:style w:type="character" w:customStyle="1" w:styleId="hw1">
    <w:name w:val="hw1"/>
    <w:basedOn w:val="DefaultParagraphFont"/>
    <w:uiPriority w:val="99"/>
    <w:rsid w:val="004E3203"/>
    <w:rPr>
      <w:rFonts w:cs="Times New Roman"/>
      <w:b/>
      <w:bCs/>
      <w:sz w:val="24"/>
      <w:szCs w:val="24"/>
    </w:rPr>
  </w:style>
  <w:style w:type="paragraph" w:styleId="BalloonText">
    <w:name w:val="Balloon Text"/>
    <w:basedOn w:val="Normal"/>
    <w:link w:val="BalloonTextChar"/>
    <w:uiPriority w:val="99"/>
    <w:semiHidden/>
    <w:rsid w:val="00704E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9B5"/>
    <w:rPr>
      <w:rFonts w:cs="Times New Roman"/>
      <w:sz w:val="2"/>
    </w:rPr>
  </w:style>
  <w:style w:type="character" w:styleId="PageNumber">
    <w:name w:val="page number"/>
    <w:basedOn w:val="DefaultParagraphFont"/>
    <w:uiPriority w:val="99"/>
    <w:rsid w:val="00543D4C"/>
    <w:rPr>
      <w:rFonts w:cs="Times New Roman"/>
    </w:rPr>
  </w:style>
  <w:style w:type="paragraph" w:styleId="NormalWeb">
    <w:name w:val="Normal (Web)"/>
    <w:basedOn w:val="Normal"/>
    <w:uiPriority w:val="99"/>
    <w:rsid w:val="00F16AC3"/>
    <w:pPr>
      <w:spacing w:before="100" w:beforeAutospacing="1" w:after="100" w:afterAutospacing="1"/>
    </w:pPr>
    <w:rPr>
      <w:lang w:val="en-GB" w:eastAsia="en-GB"/>
    </w:rPr>
  </w:style>
  <w:style w:type="paragraph" w:styleId="E-mailSignature">
    <w:name w:val="E-mail Signature"/>
    <w:basedOn w:val="Normal"/>
    <w:link w:val="E-mailSignatureChar"/>
    <w:uiPriority w:val="99"/>
    <w:rsid w:val="00D0198F"/>
  </w:style>
  <w:style w:type="character" w:customStyle="1" w:styleId="E-mailSignatureChar">
    <w:name w:val="E-mail Signature Char"/>
    <w:basedOn w:val="DefaultParagraphFont"/>
    <w:link w:val="E-mailSignature"/>
    <w:uiPriority w:val="99"/>
    <w:semiHidden/>
    <w:locked/>
    <w:rsid w:val="002F29B5"/>
    <w:rPr>
      <w:rFonts w:cs="Times New Roman"/>
      <w:sz w:val="24"/>
      <w:szCs w:val="24"/>
    </w:rPr>
  </w:style>
  <w:style w:type="character" w:styleId="CommentReference">
    <w:name w:val="annotation reference"/>
    <w:basedOn w:val="DefaultParagraphFont"/>
    <w:uiPriority w:val="99"/>
    <w:rsid w:val="00FF2912"/>
    <w:rPr>
      <w:rFonts w:cs="Times New Roman"/>
      <w:sz w:val="16"/>
      <w:szCs w:val="16"/>
    </w:rPr>
  </w:style>
  <w:style w:type="paragraph" w:styleId="CommentText">
    <w:name w:val="annotation text"/>
    <w:basedOn w:val="Normal"/>
    <w:link w:val="CommentTextChar"/>
    <w:uiPriority w:val="99"/>
    <w:rsid w:val="00FF2912"/>
    <w:rPr>
      <w:sz w:val="20"/>
      <w:szCs w:val="20"/>
    </w:rPr>
  </w:style>
  <w:style w:type="character" w:customStyle="1" w:styleId="CommentTextChar">
    <w:name w:val="Comment Text Char"/>
    <w:basedOn w:val="DefaultParagraphFont"/>
    <w:link w:val="CommentText"/>
    <w:uiPriority w:val="99"/>
    <w:locked/>
    <w:rsid w:val="00FF2912"/>
    <w:rPr>
      <w:rFonts w:cs="Times New Roman"/>
      <w:lang w:val="en-US" w:eastAsia="en-US"/>
    </w:rPr>
  </w:style>
  <w:style w:type="paragraph" w:styleId="CommentSubject">
    <w:name w:val="annotation subject"/>
    <w:basedOn w:val="CommentText"/>
    <w:next w:val="CommentText"/>
    <w:link w:val="CommentSubjectChar"/>
    <w:uiPriority w:val="99"/>
    <w:rsid w:val="00FF2912"/>
    <w:rPr>
      <w:b/>
      <w:bCs/>
    </w:rPr>
  </w:style>
  <w:style w:type="character" w:customStyle="1" w:styleId="CommentSubjectChar">
    <w:name w:val="Comment Subject Char"/>
    <w:basedOn w:val="CommentTextChar"/>
    <w:link w:val="CommentSubject"/>
    <w:uiPriority w:val="99"/>
    <w:locked/>
    <w:rsid w:val="00FF2912"/>
    <w:rPr>
      <w:rFonts w:cs="Times New Roman"/>
      <w:b/>
      <w:bCs/>
      <w:lang w:val="en-US" w:eastAsia="en-US"/>
    </w:rPr>
  </w:style>
  <w:style w:type="table" w:styleId="TableGrid">
    <w:name w:val="Table Grid"/>
    <w:basedOn w:val="TableNormal"/>
    <w:uiPriority w:val="99"/>
    <w:rsid w:val="00FF29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F600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F29B5"/>
    <w:rPr>
      <w:rFonts w:cs="Times New Roman"/>
      <w:sz w:val="2"/>
    </w:rPr>
  </w:style>
  <w:style w:type="paragraph" w:customStyle="1" w:styleId="Default">
    <w:name w:val="Default"/>
    <w:uiPriority w:val="99"/>
    <w:rsid w:val="003F06B7"/>
    <w:pPr>
      <w:autoSpaceDE w:val="0"/>
      <w:autoSpaceDN w:val="0"/>
      <w:adjustRightInd w:val="0"/>
    </w:pPr>
    <w:rPr>
      <w:rFonts w:ascii="Arial" w:hAnsi="Arial" w:cs="Arial"/>
      <w:color w:val="000000"/>
      <w:sz w:val="24"/>
      <w:szCs w:val="24"/>
      <w:lang w:val="en-GB" w:eastAsia="en-GB"/>
    </w:rPr>
  </w:style>
  <w:style w:type="paragraph" w:styleId="BodyText2">
    <w:name w:val="Body Text 2"/>
    <w:basedOn w:val="Normal"/>
    <w:link w:val="BodyText2Char"/>
    <w:uiPriority w:val="99"/>
    <w:rsid w:val="00C440B4"/>
    <w:rPr>
      <w:sz w:val="20"/>
      <w:szCs w:val="20"/>
      <w:lang w:val="en-GB" w:eastAsia="en-GB"/>
    </w:rPr>
  </w:style>
  <w:style w:type="character" w:customStyle="1" w:styleId="BodyText2Char">
    <w:name w:val="Body Text 2 Char"/>
    <w:basedOn w:val="DefaultParagraphFont"/>
    <w:link w:val="BodyText2"/>
    <w:uiPriority w:val="99"/>
    <w:locked/>
    <w:rsid w:val="00C440B4"/>
    <w:rPr>
      <w:rFonts w:eastAsia="Times New Roman" w:cs="Times New Roman"/>
      <w:lang w:val="en-GB" w:eastAsia="en-GB" w:bidi="ar-SA"/>
    </w:rPr>
  </w:style>
  <w:style w:type="paragraph" w:styleId="TOC3">
    <w:name w:val="toc 3"/>
    <w:basedOn w:val="Normal"/>
    <w:next w:val="Normal"/>
    <w:autoRedefine/>
    <w:uiPriority w:val="99"/>
    <w:semiHidden/>
    <w:rsid w:val="00E0394F"/>
    <w:pPr>
      <w:tabs>
        <w:tab w:val="left" w:pos="1440"/>
        <w:tab w:val="right" w:leader="dot" w:pos="9119"/>
      </w:tabs>
      <w:ind w:left="720"/>
    </w:pPr>
  </w:style>
  <w:style w:type="character" w:styleId="Hyperlink">
    <w:name w:val="Hyperlink"/>
    <w:basedOn w:val="DefaultParagraphFont"/>
    <w:uiPriority w:val="99"/>
    <w:rsid w:val="004951BF"/>
    <w:rPr>
      <w:rFonts w:cs="Times New Roman"/>
      <w:color w:val="0000FF"/>
      <w:u w:val="single"/>
    </w:rPr>
  </w:style>
  <w:style w:type="character" w:styleId="Strong">
    <w:name w:val="Strong"/>
    <w:basedOn w:val="DefaultParagraphFont"/>
    <w:uiPriority w:val="99"/>
    <w:qFormat/>
    <w:rsid w:val="00816557"/>
    <w:rPr>
      <w:rFonts w:cs="Times New Roman"/>
      <w:b/>
      <w:bCs/>
    </w:rPr>
  </w:style>
  <w:style w:type="paragraph" w:styleId="TOC1">
    <w:name w:val="toc 1"/>
    <w:basedOn w:val="Normal"/>
    <w:next w:val="Normal"/>
    <w:autoRedefine/>
    <w:uiPriority w:val="99"/>
    <w:semiHidden/>
    <w:rsid w:val="005707A2"/>
    <w:pPr>
      <w:tabs>
        <w:tab w:val="left" w:pos="720"/>
        <w:tab w:val="right" w:leader="dot" w:pos="9119"/>
      </w:tabs>
      <w:spacing w:before="240"/>
    </w:pPr>
    <w:rPr>
      <w:rFonts w:ascii="Verdana" w:eastAsia="Batang" w:hAnsi="Verdana"/>
      <w:b/>
      <w:noProof/>
      <w:color w:val="008080"/>
    </w:rPr>
  </w:style>
  <w:style w:type="paragraph" w:styleId="TOC2">
    <w:name w:val="toc 2"/>
    <w:basedOn w:val="Normal"/>
    <w:next w:val="Normal"/>
    <w:autoRedefine/>
    <w:uiPriority w:val="99"/>
    <w:semiHidden/>
    <w:rsid w:val="00E26818"/>
    <w:pPr>
      <w:tabs>
        <w:tab w:val="left" w:pos="720"/>
        <w:tab w:val="right" w:leader="dot" w:pos="9119"/>
      </w:tabs>
      <w:spacing w:before="60"/>
    </w:pPr>
  </w:style>
  <w:style w:type="paragraph" w:customStyle="1" w:styleId="Pa1">
    <w:name w:val="Pa1"/>
    <w:basedOn w:val="Default"/>
    <w:next w:val="Default"/>
    <w:uiPriority w:val="99"/>
    <w:rsid w:val="00B6427B"/>
    <w:pPr>
      <w:spacing w:line="761" w:lineRule="atLeast"/>
    </w:pPr>
    <w:rPr>
      <w:rFonts w:ascii="Helvetica Neue" w:hAnsi="Helvetica Neue" w:cs="Times New Roman"/>
      <w:color w:val="auto"/>
    </w:rPr>
  </w:style>
  <w:style w:type="character" w:customStyle="1" w:styleId="A2">
    <w:name w:val="A2"/>
    <w:uiPriority w:val="99"/>
    <w:rsid w:val="00B6427B"/>
    <w:rPr>
      <w:color w:val="000000"/>
      <w:sz w:val="22"/>
    </w:rPr>
  </w:style>
  <w:style w:type="paragraph" w:customStyle="1" w:styleId="Pa7">
    <w:name w:val="Pa7"/>
    <w:basedOn w:val="Default"/>
    <w:next w:val="Default"/>
    <w:uiPriority w:val="99"/>
    <w:rsid w:val="00857450"/>
    <w:pPr>
      <w:spacing w:after="40" w:line="221" w:lineRule="atLeast"/>
    </w:pPr>
    <w:rPr>
      <w:rFonts w:ascii="HelveticaNeueLT Std Lt" w:hAnsi="HelveticaNeueLT Std Lt" w:cs="Times New Roman"/>
      <w:color w:val="auto"/>
    </w:rPr>
  </w:style>
  <w:style w:type="paragraph" w:customStyle="1" w:styleId="Standaard">
    <w:name w:val="Standaard"/>
    <w:basedOn w:val="Default"/>
    <w:next w:val="Default"/>
    <w:uiPriority w:val="99"/>
    <w:rsid w:val="00174191"/>
    <w:rPr>
      <w:rFonts w:ascii="JBHHGJ+Arial" w:hAnsi="JBHHGJ+Arial" w:cs="Times New Roman"/>
      <w:color w:val="auto"/>
    </w:rPr>
  </w:style>
  <w:style w:type="character" w:customStyle="1" w:styleId="EmailStyle49">
    <w:name w:val="EmailStyle49"/>
    <w:basedOn w:val="DefaultParagraphFont"/>
    <w:uiPriority w:val="99"/>
    <w:semiHidden/>
    <w:rsid w:val="00E40EA4"/>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6356">
      <w:marLeft w:val="0"/>
      <w:marRight w:val="0"/>
      <w:marTop w:val="0"/>
      <w:marBottom w:val="0"/>
      <w:divBdr>
        <w:top w:val="none" w:sz="0" w:space="0" w:color="auto"/>
        <w:left w:val="none" w:sz="0" w:space="0" w:color="auto"/>
        <w:bottom w:val="none" w:sz="0" w:space="0" w:color="auto"/>
        <w:right w:val="none" w:sz="0" w:space="0" w:color="auto"/>
      </w:divBdr>
      <w:divsChild>
        <w:div w:id="662046359">
          <w:marLeft w:val="0"/>
          <w:marRight w:val="0"/>
          <w:marTop w:val="0"/>
          <w:marBottom w:val="0"/>
          <w:divBdr>
            <w:top w:val="none" w:sz="0" w:space="0" w:color="auto"/>
            <w:left w:val="none" w:sz="0" w:space="0" w:color="auto"/>
            <w:bottom w:val="none" w:sz="0" w:space="0" w:color="auto"/>
            <w:right w:val="none" w:sz="0" w:space="0" w:color="auto"/>
          </w:divBdr>
          <w:divsChild>
            <w:div w:id="662046380">
              <w:marLeft w:val="0"/>
              <w:marRight w:val="0"/>
              <w:marTop w:val="0"/>
              <w:marBottom w:val="0"/>
              <w:divBdr>
                <w:top w:val="none" w:sz="0" w:space="0" w:color="auto"/>
                <w:left w:val="none" w:sz="0" w:space="0" w:color="auto"/>
                <w:bottom w:val="none" w:sz="0" w:space="0" w:color="auto"/>
                <w:right w:val="none" w:sz="0" w:space="0" w:color="auto"/>
              </w:divBdr>
              <w:divsChild>
                <w:div w:id="662046376">
                  <w:marLeft w:val="0"/>
                  <w:marRight w:val="0"/>
                  <w:marTop w:val="0"/>
                  <w:marBottom w:val="0"/>
                  <w:divBdr>
                    <w:top w:val="none" w:sz="0" w:space="0" w:color="auto"/>
                    <w:left w:val="none" w:sz="0" w:space="0" w:color="auto"/>
                    <w:bottom w:val="none" w:sz="0" w:space="0" w:color="auto"/>
                    <w:right w:val="none" w:sz="0" w:space="0" w:color="auto"/>
                  </w:divBdr>
                  <w:divsChild>
                    <w:div w:id="662046355">
                      <w:marLeft w:val="0"/>
                      <w:marRight w:val="0"/>
                      <w:marTop w:val="0"/>
                      <w:marBottom w:val="0"/>
                      <w:divBdr>
                        <w:top w:val="none" w:sz="0" w:space="0" w:color="auto"/>
                        <w:left w:val="none" w:sz="0" w:space="0" w:color="auto"/>
                        <w:bottom w:val="none" w:sz="0" w:space="0" w:color="auto"/>
                        <w:right w:val="none" w:sz="0" w:space="0" w:color="auto"/>
                      </w:divBdr>
                      <w:divsChild>
                        <w:div w:id="662046377">
                          <w:marLeft w:val="0"/>
                          <w:marRight w:val="0"/>
                          <w:marTop w:val="0"/>
                          <w:marBottom w:val="0"/>
                          <w:divBdr>
                            <w:top w:val="none" w:sz="0" w:space="0" w:color="auto"/>
                            <w:left w:val="none" w:sz="0" w:space="0" w:color="auto"/>
                            <w:bottom w:val="none" w:sz="0" w:space="0" w:color="auto"/>
                            <w:right w:val="none" w:sz="0" w:space="0" w:color="auto"/>
                          </w:divBdr>
                          <w:divsChild>
                            <w:div w:id="662046367">
                              <w:marLeft w:val="0"/>
                              <w:marRight w:val="0"/>
                              <w:marTop w:val="0"/>
                              <w:marBottom w:val="0"/>
                              <w:divBdr>
                                <w:top w:val="none" w:sz="0" w:space="0" w:color="auto"/>
                                <w:left w:val="none" w:sz="0" w:space="0" w:color="auto"/>
                                <w:bottom w:val="none" w:sz="0" w:space="0" w:color="auto"/>
                                <w:right w:val="none" w:sz="0" w:space="0" w:color="auto"/>
                              </w:divBdr>
                              <w:divsChild>
                                <w:div w:id="662046373">
                                  <w:marLeft w:val="0"/>
                                  <w:marRight w:val="0"/>
                                  <w:marTop w:val="0"/>
                                  <w:marBottom w:val="0"/>
                                  <w:divBdr>
                                    <w:top w:val="none" w:sz="0" w:space="0" w:color="auto"/>
                                    <w:left w:val="none" w:sz="0" w:space="0" w:color="auto"/>
                                    <w:bottom w:val="none" w:sz="0" w:space="0" w:color="auto"/>
                                    <w:right w:val="none" w:sz="0" w:space="0" w:color="auto"/>
                                  </w:divBdr>
                                  <w:divsChild>
                                    <w:div w:id="662046362">
                                      <w:marLeft w:val="0"/>
                                      <w:marRight w:val="0"/>
                                      <w:marTop w:val="0"/>
                                      <w:marBottom w:val="0"/>
                                      <w:divBdr>
                                        <w:top w:val="none" w:sz="0" w:space="0" w:color="auto"/>
                                        <w:left w:val="none" w:sz="0" w:space="0" w:color="auto"/>
                                        <w:bottom w:val="none" w:sz="0" w:space="0" w:color="auto"/>
                                        <w:right w:val="none" w:sz="0" w:space="0" w:color="auto"/>
                                      </w:divBdr>
                                      <w:divsChild>
                                        <w:div w:id="662046374">
                                          <w:marLeft w:val="0"/>
                                          <w:marRight w:val="0"/>
                                          <w:marTop w:val="0"/>
                                          <w:marBottom w:val="0"/>
                                          <w:divBdr>
                                            <w:top w:val="none" w:sz="0" w:space="0" w:color="auto"/>
                                            <w:left w:val="none" w:sz="0" w:space="0" w:color="auto"/>
                                            <w:bottom w:val="none" w:sz="0" w:space="0" w:color="auto"/>
                                            <w:right w:val="none" w:sz="0" w:space="0" w:color="auto"/>
                                          </w:divBdr>
                                          <w:divsChild>
                                            <w:div w:id="662046354">
                                              <w:marLeft w:val="0"/>
                                              <w:marRight w:val="0"/>
                                              <w:marTop w:val="0"/>
                                              <w:marBottom w:val="0"/>
                                              <w:divBdr>
                                                <w:top w:val="none" w:sz="0" w:space="0" w:color="auto"/>
                                                <w:left w:val="none" w:sz="0" w:space="0" w:color="auto"/>
                                                <w:bottom w:val="none" w:sz="0" w:space="0" w:color="auto"/>
                                                <w:right w:val="none" w:sz="0" w:space="0" w:color="auto"/>
                                              </w:divBdr>
                                              <w:divsChild>
                                                <w:div w:id="6620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46357">
      <w:marLeft w:val="0"/>
      <w:marRight w:val="0"/>
      <w:marTop w:val="0"/>
      <w:marBottom w:val="0"/>
      <w:divBdr>
        <w:top w:val="none" w:sz="0" w:space="0" w:color="auto"/>
        <w:left w:val="none" w:sz="0" w:space="0" w:color="auto"/>
        <w:bottom w:val="none" w:sz="0" w:space="0" w:color="auto"/>
        <w:right w:val="none" w:sz="0" w:space="0" w:color="auto"/>
      </w:divBdr>
    </w:div>
    <w:div w:id="662046358">
      <w:marLeft w:val="0"/>
      <w:marRight w:val="0"/>
      <w:marTop w:val="0"/>
      <w:marBottom w:val="0"/>
      <w:divBdr>
        <w:top w:val="none" w:sz="0" w:space="0" w:color="auto"/>
        <w:left w:val="none" w:sz="0" w:space="0" w:color="auto"/>
        <w:bottom w:val="none" w:sz="0" w:space="0" w:color="auto"/>
        <w:right w:val="none" w:sz="0" w:space="0" w:color="auto"/>
      </w:divBdr>
      <w:divsChild>
        <w:div w:id="662046369">
          <w:marLeft w:val="0"/>
          <w:marRight w:val="0"/>
          <w:marTop w:val="0"/>
          <w:marBottom w:val="150"/>
          <w:divBdr>
            <w:top w:val="none" w:sz="0" w:space="0" w:color="auto"/>
            <w:left w:val="none" w:sz="0" w:space="0" w:color="auto"/>
            <w:bottom w:val="none" w:sz="0" w:space="0" w:color="auto"/>
            <w:right w:val="none" w:sz="0" w:space="0" w:color="auto"/>
          </w:divBdr>
          <w:divsChild>
            <w:div w:id="662046379">
              <w:marLeft w:val="0"/>
              <w:marRight w:val="0"/>
              <w:marTop w:val="0"/>
              <w:marBottom w:val="0"/>
              <w:divBdr>
                <w:top w:val="none" w:sz="0" w:space="0" w:color="auto"/>
                <w:left w:val="none" w:sz="0" w:space="0" w:color="auto"/>
                <w:bottom w:val="none" w:sz="0" w:space="0" w:color="auto"/>
                <w:right w:val="none" w:sz="0" w:space="0" w:color="auto"/>
              </w:divBdr>
              <w:divsChild>
                <w:div w:id="662046361">
                  <w:marLeft w:val="0"/>
                  <w:marRight w:val="0"/>
                  <w:marTop w:val="0"/>
                  <w:marBottom w:val="0"/>
                  <w:divBdr>
                    <w:top w:val="none" w:sz="0" w:space="0" w:color="auto"/>
                    <w:left w:val="none" w:sz="0" w:space="0" w:color="auto"/>
                    <w:bottom w:val="none" w:sz="0" w:space="0" w:color="auto"/>
                    <w:right w:val="none" w:sz="0" w:space="0" w:color="auto"/>
                  </w:divBdr>
                  <w:divsChild>
                    <w:div w:id="6620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6360">
      <w:marLeft w:val="0"/>
      <w:marRight w:val="0"/>
      <w:marTop w:val="0"/>
      <w:marBottom w:val="0"/>
      <w:divBdr>
        <w:top w:val="none" w:sz="0" w:space="0" w:color="auto"/>
        <w:left w:val="none" w:sz="0" w:space="0" w:color="auto"/>
        <w:bottom w:val="none" w:sz="0" w:space="0" w:color="auto"/>
        <w:right w:val="none" w:sz="0" w:space="0" w:color="auto"/>
      </w:divBdr>
      <w:divsChild>
        <w:div w:id="662046353">
          <w:marLeft w:val="0"/>
          <w:marRight w:val="0"/>
          <w:marTop w:val="0"/>
          <w:marBottom w:val="0"/>
          <w:divBdr>
            <w:top w:val="none" w:sz="0" w:space="0" w:color="auto"/>
            <w:left w:val="none" w:sz="0" w:space="0" w:color="auto"/>
            <w:bottom w:val="none" w:sz="0" w:space="0" w:color="auto"/>
            <w:right w:val="none" w:sz="0" w:space="0" w:color="auto"/>
          </w:divBdr>
          <w:divsChild>
            <w:div w:id="662046381">
              <w:marLeft w:val="0"/>
              <w:marRight w:val="0"/>
              <w:marTop w:val="0"/>
              <w:marBottom w:val="0"/>
              <w:divBdr>
                <w:top w:val="none" w:sz="0" w:space="0" w:color="auto"/>
                <w:left w:val="none" w:sz="0" w:space="0" w:color="auto"/>
                <w:bottom w:val="none" w:sz="0" w:space="0" w:color="auto"/>
                <w:right w:val="none" w:sz="0" w:space="0" w:color="auto"/>
              </w:divBdr>
              <w:divsChild>
                <w:div w:id="6620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6364">
      <w:marLeft w:val="0"/>
      <w:marRight w:val="0"/>
      <w:marTop w:val="0"/>
      <w:marBottom w:val="0"/>
      <w:divBdr>
        <w:top w:val="none" w:sz="0" w:space="0" w:color="auto"/>
        <w:left w:val="none" w:sz="0" w:space="0" w:color="auto"/>
        <w:bottom w:val="none" w:sz="0" w:space="0" w:color="auto"/>
        <w:right w:val="none" w:sz="0" w:space="0" w:color="auto"/>
      </w:divBdr>
    </w:div>
    <w:div w:id="662046365">
      <w:marLeft w:val="0"/>
      <w:marRight w:val="0"/>
      <w:marTop w:val="0"/>
      <w:marBottom w:val="0"/>
      <w:divBdr>
        <w:top w:val="none" w:sz="0" w:space="0" w:color="auto"/>
        <w:left w:val="none" w:sz="0" w:space="0" w:color="auto"/>
        <w:bottom w:val="none" w:sz="0" w:space="0" w:color="auto"/>
        <w:right w:val="none" w:sz="0" w:space="0" w:color="auto"/>
      </w:divBdr>
      <w:divsChild>
        <w:div w:id="662046378">
          <w:marLeft w:val="0"/>
          <w:marRight w:val="0"/>
          <w:marTop w:val="0"/>
          <w:marBottom w:val="0"/>
          <w:divBdr>
            <w:top w:val="none" w:sz="0" w:space="0" w:color="auto"/>
            <w:left w:val="none" w:sz="0" w:space="0" w:color="auto"/>
            <w:bottom w:val="none" w:sz="0" w:space="0" w:color="auto"/>
            <w:right w:val="none" w:sz="0" w:space="0" w:color="auto"/>
          </w:divBdr>
          <w:divsChild>
            <w:div w:id="662046370">
              <w:marLeft w:val="0"/>
              <w:marRight w:val="0"/>
              <w:marTop w:val="0"/>
              <w:marBottom w:val="0"/>
              <w:divBdr>
                <w:top w:val="none" w:sz="0" w:space="0" w:color="auto"/>
                <w:left w:val="none" w:sz="0" w:space="0" w:color="auto"/>
                <w:bottom w:val="none" w:sz="0" w:space="0" w:color="auto"/>
                <w:right w:val="none" w:sz="0" w:space="0" w:color="auto"/>
              </w:divBdr>
              <w:divsChild>
                <w:div w:id="662046372">
                  <w:marLeft w:val="0"/>
                  <w:marRight w:val="0"/>
                  <w:marTop w:val="0"/>
                  <w:marBottom w:val="0"/>
                  <w:divBdr>
                    <w:top w:val="none" w:sz="0" w:space="0" w:color="auto"/>
                    <w:left w:val="none" w:sz="0" w:space="0" w:color="auto"/>
                    <w:bottom w:val="none" w:sz="0" w:space="0" w:color="auto"/>
                    <w:right w:val="none" w:sz="0" w:space="0" w:color="auto"/>
                  </w:divBdr>
                  <w:divsChild>
                    <w:div w:id="6620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6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m.ie"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pw.ie" TargetMode="External"/><Relationship Id="rId17" Type="http://schemas.openxmlformats.org/officeDocument/2006/relationships/hyperlink" Target="mailto:control.manager@hse.ie" TargetMode="External"/><Relationship Id="rId2" Type="http://schemas.openxmlformats.org/officeDocument/2006/relationships/styles" Target="styles.xml"/><Relationship Id="rId16" Type="http://schemas.openxmlformats.org/officeDocument/2006/relationships/hyperlink" Target="http://www.mem.i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oodmaps.ie" TargetMode="External"/><Relationship Id="rId5" Type="http://schemas.openxmlformats.org/officeDocument/2006/relationships/webSettings" Target="webSettings.xml"/><Relationship Id="rId15" Type="http://schemas.openxmlformats.org/officeDocument/2006/relationships/hyperlink" Target="mailto:control.manager@hse.ie" TargetMode="External"/><Relationship Id="rId10" Type="http://schemas.openxmlformats.org/officeDocument/2006/relationships/hyperlink" Target="http://www.mem.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control.manager@hse.i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5753</Words>
  <Characters>32794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HSE Severe Weather Plan</vt:lpstr>
    </vt:vector>
  </TitlesOfParts>
  <Company>HSE</Company>
  <LinksUpToDate>false</LinksUpToDate>
  <CharactersWithSpaces>38471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Severe Weather Plan</dc:title>
  <dc:creator>Trish Markham</dc:creator>
  <cp:lastModifiedBy>Admin</cp:lastModifiedBy>
  <cp:revision>3</cp:revision>
  <cp:lastPrinted>2015-08-18T13:40:00Z</cp:lastPrinted>
  <dcterms:created xsi:type="dcterms:W3CDTF">2016-08-29T09:23:00Z</dcterms:created>
  <dcterms:modified xsi:type="dcterms:W3CDTF">2016-08-29T09:28:00Z</dcterms:modified>
</cp:coreProperties>
</file>