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51"/>
        <w:tblW w:w="15153" w:type="dxa"/>
        <w:tblLook w:val="04A0" w:firstRow="1" w:lastRow="0" w:firstColumn="1" w:lastColumn="0" w:noHBand="0" w:noVBand="1"/>
      </w:tblPr>
      <w:tblGrid>
        <w:gridCol w:w="857"/>
        <w:gridCol w:w="1852"/>
        <w:gridCol w:w="1856"/>
        <w:gridCol w:w="1857"/>
        <w:gridCol w:w="1714"/>
        <w:gridCol w:w="1301"/>
        <w:gridCol w:w="2127"/>
        <w:gridCol w:w="3589"/>
      </w:tblGrid>
      <w:tr w:rsidRPr="00B50124" w:rsidR="001F5C0B" w:rsidTr="5061A482" w14:paraId="40386231" w14:textId="77777777">
        <w:trPr>
          <w:trHeight w:val="1055"/>
        </w:trPr>
        <w:tc>
          <w:tcPr>
            <w:tcW w:w="857" w:type="dxa"/>
            <w:tcMar/>
          </w:tcPr>
          <w:p w:rsidRPr="00B50124" w:rsidR="001F5C0B" w:rsidP="001F5C0B" w:rsidRDefault="001F5C0B" w14:paraId="449CDF5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1322676" w14:textId="77777777">
            <w:pPr>
              <w:rPr>
                <w:b/>
                <w:sz w:val="24"/>
                <w:szCs w:val="24"/>
              </w:rPr>
            </w:pPr>
            <w:r w:rsidRPr="00B50124">
              <w:rPr>
                <w:b/>
                <w:sz w:val="24"/>
                <w:szCs w:val="24"/>
              </w:rPr>
              <w:t>Description of decision being made</w:t>
            </w:r>
            <w:r>
              <w:rPr>
                <w:b/>
                <w:sz w:val="24"/>
                <w:szCs w:val="24"/>
              </w:rPr>
              <w:t xml:space="preserve"> (clarity)</w:t>
            </w: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BFA6CBD" w14:textId="77777777">
            <w:pPr>
              <w:rPr>
                <w:b/>
                <w:sz w:val="24"/>
                <w:szCs w:val="24"/>
              </w:rPr>
            </w:pPr>
            <w:r w:rsidRPr="00B50124">
              <w:rPr>
                <w:b/>
                <w:sz w:val="24"/>
                <w:szCs w:val="24"/>
              </w:rPr>
              <w:t>Supports or challenges identified</w:t>
            </w: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5061A482" w:rsidRDefault="001F5C0B" w14:paraId="212A4968" w14:textId="70EE0D6C">
            <w:pPr>
              <w:rPr>
                <w:b w:val="1"/>
                <w:bCs w:val="1"/>
                <w:sz w:val="24"/>
                <w:szCs w:val="24"/>
              </w:rPr>
            </w:pPr>
            <w:r w:rsidRPr="5061A482" w:rsidR="7E1D18AC">
              <w:rPr>
                <w:b w:val="1"/>
                <w:bCs w:val="1"/>
                <w:sz w:val="24"/>
                <w:szCs w:val="24"/>
              </w:rPr>
              <w:t>Is it easy to transfer learning or replicate?</w:t>
            </w:r>
            <w:r w:rsidRPr="5061A482" w:rsidR="001F5C0B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6E4EDDD7" w14:textId="77777777">
            <w:pPr>
              <w:rPr>
                <w:b/>
                <w:sz w:val="24"/>
                <w:szCs w:val="24"/>
              </w:rPr>
            </w:pPr>
            <w:r w:rsidRPr="00B50124">
              <w:rPr>
                <w:b/>
                <w:sz w:val="24"/>
                <w:szCs w:val="24"/>
              </w:rPr>
              <w:t>Overall impact of submission</w:t>
            </w: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62A170BF" w14:textId="77777777">
            <w:pPr>
              <w:rPr>
                <w:b/>
                <w:sz w:val="24"/>
                <w:szCs w:val="24"/>
              </w:rPr>
            </w:pPr>
            <w:r w:rsidRPr="00B50124">
              <w:rPr>
                <w:b/>
                <w:sz w:val="24"/>
                <w:szCs w:val="24"/>
              </w:rPr>
              <w:t>Total score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/>
          </w:tcPr>
          <w:p w:rsidRPr="00B50124" w:rsidR="001F5C0B" w:rsidP="001F5C0B" w:rsidRDefault="001F5C0B" w14:paraId="666F421A" w14:textId="77777777">
            <w:pPr>
              <w:rPr>
                <w:sz w:val="24"/>
                <w:szCs w:val="24"/>
              </w:rPr>
            </w:pPr>
            <w:r w:rsidRPr="00B50124">
              <w:rPr>
                <w:sz w:val="24"/>
                <w:szCs w:val="24"/>
              </w:rPr>
              <w:t xml:space="preserve">(not for scoring) </w:t>
            </w:r>
          </w:p>
          <w:p w:rsidRPr="00B50124" w:rsidR="001F5C0B" w:rsidP="001F5C0B" w:rsidRDefault="001F5C0B" w14:paraId="5547BCCE" w14:textId="77777777">
            <w:pPr>
              <w:rPr>
                <w:sz w:val="24"/>
                <w:szCs w:val="24"/>
              </w:rPr>
            </w:pPr>
            <w:r w:rsidRPr="00B50124">
              <w:rPr>
                <w:b/>
                <w:sz w:val="24"/>
                <w:szCs w:val="24"/>
              </w:rPr>
              <w:t>A</w:t>
            </w:r>
            <w:r w:rsidRPr="00B50124">
              <w:rPr>
                <w:sz w:val="24"/>
                <w:szCs w:val="24"/>
              </w:rPr>
              <w:t>rt</w:t>
            </w:r>
          </w:p>
          <w:p w:rsidRPr="00B50124" w:rsidR="001F5C0B" w:rsidP="001F5C0B" w:rsidRDefault="001F5C0B" w14:paraId="3C23111D" w14:textId="77777777">
            <w:pPr>
              <w:rPr>
                <w:sz w:val="24"/>
                <w:szCs w:val="24"/>
              </w:rPr>
            </w:pPr>
            <w:r w:rsidRPr="00B50124">
              <w:rPr>
                <w:b/>
                <w:sz w:val="24"/>
                <w:szCs w:val="24"/>
              </w:rPr>
              <w:t>L</w:t>
            </w:r>
            <w:r w:rsidRPr="00B50124">
              <w:rPr>
                <w:sz w:val="24"/>
                <w:szCs w:val="24"/>
              </w:rPr>
              <w:t>ive</w:t>
            </w:r>
          </w:p>
          <w:p w:rsidR="001F5C0B" w:rsidP="001F5C0B" w:rsidRDefault="001F5C0B" w14:paraId="28545D0E" w14:textId="77777777">
            <w:pPr>
              <w:rPr>
                <w:sz w:val="24"/>
                <w:szCs w:val="24"/>
              </w:rPr>
            </w:pPr>
            <w:r w:rsidRPr="00B50124">
              <w:rPr>
                <w:b/>
                <w:sz w:val="24"/>
                <w:szCs w:val="24"/>
              </w:rPr>
              <w:t>P</w:t>
            </w:r>
            <w:r w:rsidRPr="00B50124">
              <w:rPr>
                <w:sz w:val="24"/>
                <w:szCs w:val="24"/>
              </w:rPr>
              <w:t>re-recording</w:t>
            </w:r>
          </w:p>
          <w:p w:rsidRPr="00B50124" w:rsidR="001F5C0B" w:rsidP="001F5C0B" w:rsidRDefault="001F5C0B" w14:paraId="47829B8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</w:t>
            </w:r>
          </w:p>
        </w:tc>
        <w:tc>
          <w:tcPr>
            <w:tcW w:w="3589" w:type="dxa"/>
            <w:tcMar/>
          </w:tcPr>
          <w:p w:rsidRPr="00B50124" w:rsidR="001F5C0B" w:rsidP="001F5C0B" w:rsidRDefault="001F5C0B" w14:paraId="78967CA3" w14:textId="77777777">
            <w:pPr>
              <w:rPr>
                <w:sz w:val="24"/>
                <w:szCs w:val="24"/>
              </w:rPr>
            </w:pPr>
            <w:r w:rsidRPr="00B50124">
              <w:rPr>
                <w:sz w:val="24"/>
                <w:szCs w:val="24"/>
              </w:rPr>
              <w:t>Judges’ comments or feedback</w:t>
            </w:r>
          </w:p>
        </w:tc>
      </w:tr>
      <w:tr w:rsidRPr="00B50124" w:rsidR="001F5C0B" w:rsidTr="5061A482" w14:paraId="58D5707E" w14:textId="77777777">
        <w:trPr>
          <w:trHeight w:val="438"/>
        </w:trPr>
        <w:tc>
          <w:tcPr>
            <w:tcW w:w="857" w:type="dxa"/>
            <w:tcMar/>
          </w:tcPr>
          <w:p w:rsidRPr="00B50124" w:rsidR="001F5C0B" w:rsidP="001F5C0B" w:rsidRDefault="001F5C0B" w14:paraId="4E1BB7B5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186386A7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3D317DB9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EB0FFDE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754C36F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69DA66B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7AA3822C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6DC5D050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51DADE1E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0F496D1D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EEBB520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39039F6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F0C41B9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4422841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190F1B7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739E1DAA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13E4F6C0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00A19E05" w14:textId="77777777">
        <w:trPr>
          <w:trHeight w:val="438"/>
        </w:trPr>
        <w:tc>
          <w:tcPr>
            <w:tcW w:w="857" w:type="dxa"/>
            <w:tcMar/>
          </w:tcPr>
          <w:p w:rsidRPr="00B50124" w:rsidR="001F5C0B" w:rsidP="001F5C0B" w:rsidRDefault="001F5C0B" w14:paraId="548811D8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321695C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33D39263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6A3C100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632FF018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411AB36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3861DC86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1D55D38E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06FDAC74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5337D878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0784558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109066D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12486C0D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7F65EA23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03D4427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0107A655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1D84B418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6A914770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4CCD91CE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55F5BC0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364F90B2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56EBC21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434120F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7CA59BA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7850ECBE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53973320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17DC3DEF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626E7458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27239F2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3325DAEC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E4C59B0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6219997D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0B22477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3D1CB87C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11DE4A7C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70C235F9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7740A6DA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64DFFC5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7959E4BB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8A8D4AB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FF36BFA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4882371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4687CB43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628DB0BD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4D5D2AAA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659D8033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664C1059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F1C0EC9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26FF070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B67D419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3940B400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02463394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5A35647E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1321F433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0A3A9407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44D82F9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CA6474D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20A1B56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8C754DC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720F529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50E147F2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6D91F2F1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7B04096D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18A20AB1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1B80EAB1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3BB8393B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578575D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14BC56D7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185C379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24CD929E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7D7E8D6A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64D95B14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64EA866B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14339F66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1B76CE72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37DA9C58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8ACA6E5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728B919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6F5DCF28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7CE12870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474DB738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0187FAFE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8B484E4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05AF586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C89DAB0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F9776F1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60BACFB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79BEB8D3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24C57CB3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2D6933CC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0B7AB12B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7CEB7F95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718A6379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65170BF8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0332267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04BBA62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2DE3079B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79A7976D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59B8B996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37F4F50C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B69A254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E85499B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A659806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3685FA6B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4CE4A55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7AA8364C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22380230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16D53642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1EB49AA4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119D55AE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BECAE5B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21E9B11A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1D3BF655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2065E41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7FEBE539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17C5B59E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3676205D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0C8F3CE0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6E1F0802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37831C21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3BDAEAF1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5873E7EE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7195812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0F87CFDE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683E3B4E" w14:textId="77777777">
            <w:pPr>
              <w:rPr>
                <w:sz w:val="24"/>
                <w:szCs w:val="24"/>
              </w:rPr>
            </w:pPr>
          </w:p>
        </w:tc>
      </w:tr>
      <w:tr w:rsidRPr="00B50124" w:rsidR="001F5C0B" w:rsidTr="5061A482" w14:paraId="2F65744A" w14:textId="77777777">
        <w:trPr>
          <w:trHeight w:val="415"/>
        </w:trPr>
        <w:tc>
          <w:tcPr>
            <w:tcW w:w="857" w:type="dxa"/>
            <w:tcMar/>
          </w:tcPr>
          <w:p w:rsidRPr="00B50124" w:rsidR="001F5C0B" w:rsidP="001F5C0B" w:rsidRDefault="001F5C0B" w14:paraId="6CC46161" w14:textId="7777777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4D8BF06" w14:textId="77777777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4A251B87" w14:textId="7777777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0C9DD56D" w14:textId="77777777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70AD47" w:themeColor="accent6" w:sz="12" w:space="0"/>
              <w:left w:val="single" w:color="70AD47" w:themeColor="accent6" w:sz="12" w:space="0"/>
              <w:bottom w:val="single" w:color="70AD47" w:themeColor="accent6" w:sz="12" w:space="0"/>
              <w:right w:val="single" w:color="70AD47" w:themeColor="accent6" w:sz="12" w:space="0"/>
            </w:tcBorders>
            <w:tcMar/>
          </w:tcPr>
          <w:p w:rsidRPr="00B50124" w:rsidR="001F5C0B" w:rsidP="001F5C0B" w:rsidRDefault="001F5C0B" w14:paraId="1E115FBC" w14:textId="7777777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70AD47" w:themeColor="accent6" w:sz="12" w:space="0"/>
            </w:tcBorders>
            <w:tcMar/>
          </w:tcPr>
          <w:p w:rsidRPr="00B50124" w:rsidR="001F5C0B" w:rsidP="001F5C0B" w:rsidRDefault="001F5C0B" w14:paraId="1B927E6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B50124" w:rsidR="001F5C0B" w:rsidP="001F5C0B" w:rsidRDefault="001F5C0B" w14:paraId="5E08C7E1" w14:textId="77777777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Mar/>
          </w:tcPr>
          <w:p w:rsidRPr="00B50124" w:rsidR="001F5C0B" w:rsidP="001F5C0B" w:rsidRDefault="001F5C0B" w14:paraId="11E8E9FE" w14:textId="77777777">
            <w:pPr>
              <w:rPr>
                <w:sz w:val="24"/>
                <w:szCs w:val="24"/>
              </w:rPr>
            </w:pPr>
          </w:p>
        </w:tc>
      </w:tr>
    </w:tbl>
    <w:p w:rsidRPr="00B50124" w:rsidR="008427AD" w:rsidP="00B50124" w:rsidRDefault="00F7325C" w14:paraId="61F42788" w14:textId="77777777">
      <w:pPr>
        <w:spacing w:after="0"/>
        <w:rPr>
          <w:sz w:val="24"/>
          <w:szCs w:val="24"/>
        </w:rPr>
      </w:pPr>
      <w:r w:rsidRPr="00B50124">
        <w:rPr>
          <w:b/>
          <w:sz w:val="24"/>
          <w:szCs w:val="24"/>
        </w:rPr>
        <w:t>Name of judge:</w:t>
      </w:r>
      <w:r w:rsidRPr="00B50124" w:rsidR="00153964">
        <w:rPr>
          <w:b/>
          <w:sz w:val="24"/>
          <w:szCs w:val="24"/>
        </w:rPr>
        <w:t xml:space="preserve"> </w:t>
      </w:r>
    </w:p>
    <w:p w:rsidRPr="00B50124" w:rsidR="008427AD" w:rsidP="00B50124" w:rsidRDefault="008427AD" w14:paraId="325D525A" w14:textId="77777777">
      <w:pPr>
        <w:spacing w:after="0" w:line="240" w:lineRule="auto"/>
        <w:rPr>
          <w:sz w:val="24"/>
          <w:szCs w:val="24"/>
        </w:rPr>
      </w:pPr>
      <w:r w:rsidRPr="00B50124">
        <w:rPr>
          <w:sz w:val="24"/>
          <w:szCs w:val="24"/>
        </w:rPr>
        <w:t xml:space="preserve">Please fill in each score box </w:t>
      </w:r>
      <w:r w:rsidRPr="00B50124">
        <w:rPr>
          <w:b/>
          <w:sz w:val="24"/>
          <w:szCs w:val="24"/>
        </w:rPr>
        <w:t>out of 5</w:t>
      </w:r>
      <w:r w:rsidRPr="00B50124">
        <w:rPr>
          <w:sz w:val="24"/>
          <w:szCs w:val="24"/>
        </w:rPr>
        <w:t xml:space="preserve">. The overall impact of submission is up to the judging panel’s discretion. </w:t>
      </w:r>
    </w:p>
    <w:sectPr w:rsidRPr="00B50124" w:rsidR="008427AD" w:rsidSect="00F7325C">
      <w:headerReference w:type="default" r:id="rId10"/>
      <w:pgSz w:w="16838" w:h="11906" w:orient="landscape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CBE" w:rsidP="00153964" w:rsidRDefault="00B23CBE" w14:paraId="5AFCC03E" w14:textId="77777777">
      <w:pPr>
        <w:spacing w:after="0" w:line="240" w:lineRule="auto"/>
      </w:pPr>
      <w:r>
        <w:separator/>
      </w:r>
    </w:p>
  </w:endnote>
  <w:endnote w:type="continuationSeparator" w:id="0">
    <w:p w:rsidR="00B23CBE" w:rsidP="00153964" w:rsidRDefault="00B23CBE" w14:paraId="07FDDA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CBE" w:rsidP="00153964" w:rsidRDefault="00B23CBE" w14:paraId="78159E2B" w14:textId="77777777">
      <w:pPr>
        <w:spacing w:after="0" w:line="240" w:lineRule="auto"/>
      </w:pPr>
      <w:r>
        <w:separator/>
      </w:r>
    </w:p>
  </w:footnote>
  <w:footnote w:type="continuationSeparator" w:id="0">
    <w:p w:rsidR="00B23CBE" w:rsidP="00153964" w:rsidRDefault="00B23CBE" w14:paraId="71BBEC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53964" w:rsidR="00153964" w:rsidP="00153964" w:rsidRDefault="00B50124" w14:paraId="1C6092FC" w14:textId="75B15248">
    <w:pPr>
      <w:pStyle w:val="Header"/>
      <w:jc w:val="center"/>
      <w:rPr>
        <w:b/>
        <w:sz w:val="24"/>
      </w:rPr>
    </w:pPr>
    <w:r>
      <w:rPr>
        <w:b/>
        <w:sz w:val="24"/>
      </w:rPr>
      <w:t>National Sharing Day 202</w:t>
    </w:r>
    <w:r w:rsidR="001F5C0B">
      <w:rPr>
        <w:b/>
        <w:sz w:val="24"/>
      </w:rPr>
      <w:t>4</w:t>
    </w:r>
    <w:r w:rsidR="00153964">
      <w:rPr>
        <w:b/>
        <w:sz w:val="24"/>
      </w:rPr>
      <w:t>, Disabilities QI</w:t>
    </w:r>
    <w:r w:rsidRPr="00153964" w:rsidR="00153964">
      <w:rPr>
        <w:b/>
        <w:sz w:val="24"/>
      </w:rPr>
      <w:t xml:space="preserve"> Judging Panel – Scoring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0D06"/>
    <w:multiLevelType w:val="hybridMultilevel"/>
    <w:tmpl w:val="BB1468D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B93C1E"/>
    <w:multiLevelType w:val="hybridMultilevel"/>
    <w:tmpl w:val="F704E1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A78"/>
    <w:multiLevelType w:val="hybridMultilevel"/>
    <w:tmpl w:val="B1CA3C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96608">
    <w:abstractNumId w:val="1"/>
  </w:num>
  <w:num w:numId="2" w16cid:durableId="2133281722">
    <w:abstractNumId w:val="2"/>
  </w:num>
  <w:num w:numId="3" w16cid:durableId="192237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AB"/>
    <w:rsid w:val="00153964"/>
    <w:rsid w:val="001B2BAB"/>
    <w:rsid w:val="001F5C0B"/>
    <w:rsid w:val="00354BE6"/>
    <w:rsid w:val="00823CE7"/>
    <w:rsid w:val="008427AD"/>
    <w:rsid w:val="008A6B80"/>
    <w:rsid w:val="00921002"/>
    <w:rsid w:val="00A26FAD"/>
    <w:rsid w:val="00B23CBE"/>
    <w:rsid w:val="00B50124"/>
    <w:rsid w:val="00F7325C"/>
    <w:rsid w:val="5061A482"/>
    <w:rsid w:val="7E1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9B2B8"/>
  <w15:chartTrackingRefBased/>
  <w15:docId w15:val="{2A679881-FBE4-4B70-A59F-86156262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B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B2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96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3964"/>
  </w:style>
  <w:style w:type="paragraph" w:styleId="Footer">
    <w:name w:val="footer"/>
    <w:basedOn w:val="Normal"/>
    <w:link w:val="FooterChar"/>
    <w:uiPriority w:val="99"/>
    <w:unhideWhenUsed/>
    <w:rsid w:val="0015396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60EDBA42D2C42827779D731D67E88" ma:contentTypeVersion="14" ma:contentTypeDescription="Create a new document." ma:contentTypeScope="" ma:versionID="1f936851a4f4d56cd976a0ec109fb386">
  <xsd:schema xmlns:xsd="http://www.w3.org/2001/XMLSchema" xmlns:xs="http://www.w3.org/2001/XMLSchema" xmlns:p="http://schemas.microsoft.com/office/2006/metadata/properties" xmlns:ns2="76653376-2575-445d-acf4-ce914dd67c3f" xmlns:ns3="41210f2c-1874-482f-8bba-f603b7a7ee34" targetNamespace="http://schemas.microsoft.com/office/2006/metadata/properties" ma:root="true" ma:fieldsID="cbeea72f1b9aa1f23656ed7d5f7c9caa" ns2:_="" ns3:_="">
    <xsd:import namespace="76653376-2575-445d-acf4-ce914dd67c3f"/>
    <xsd:import namespace="41210f2c-1874-482f-8bba-f603b7a7e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3376-2575-445d-acf4-ce914dd67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6e098b-4097-499f-beed-9b8324796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10f2c-1874-482f-8bba-f603b7a7e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366704-5982-4806-bb07-225cf1fd1787}" ma:internalName="TaxCatchAll" ma:showField="CatchAllData" ma:web="41210f2c-1874-482f-8bba-f603b7a7e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53376-2575-445d-acf4-ce914dd67c3f">
      <Terms xmlns="http://schemas.microsoft.com/office/infopath/2007/PartnerControls"/>
    </lcf76f155ced4ddcb4097134ff3c332f>
    <TaxCatchAll xmlns="41210f2c-1874-482f-8bba-f603b7a7ee34" xsi:nil="true"/>
  </documentManagement>
</p:properties>
</file>

<file path=customXml/itemProps1.xml><?xml version="1.0" encoding="utf-8"?>
<ds:datastoreItem xmlns:ds="http://schemas.openxmlformats.org/officeDocument/2006/customXml" ds:itemID="{627EE56A-D637-4E8C-B657-B91899CF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53376-2575-445d-acf4-ce914dd67c3f"/>
    <ds:schemaRef ds:uri="41210f2c-1874-482f-8bba-f603b7a7e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7B76F-C982-4E21-B2AA-54867D028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3DFFC-02CB-4577-BA21-5D96FEECC8B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76653376-2575-445d-acf4-ce914dd67c3f"/>
    <ds:schemaRef ds:uri="http://schemas.microsoft.com/office/2006/metadata/properties"/>
    <ds:schemaRef ds:uri="41210f2c-1874-482f-8bba-f603b7a7ee34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Lam</dc:creator>
  <keywords/>
  <dc:description/>
  <lastModifiedBy>Nicole Lam</lastModifiedBy>
  <revision>3</revision>
  <dcterms:created xsi:type="dcterms:W3CDTF">2024-01-25T11:24:00.0000000Z</dcterms:created>
  <dcterms:modified xsi:type="dcterms:W3CDTF">2024-02-14T14:25:22.4451982Z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0x0101001F760EDBA42D2C42827779D731D67E88</vt:lpwstr>
  </property>
  <property fmtid="{D5CDD505-2E9C-101B-9397-08002B2CF9AE}" pid="3" name="MediaServiceImageTags">
    <vt:lpwstr/>
  </property>
</Properties>
</file>