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0C23" w:rsidRDefault="00102FB7">
      <w:pPr>
        <w:rPr>
          <w:sz w:val="40"/>
          <w:szCs w:val="40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0</wp:posOffset>
                </wp:positionV>
                <wp:extent cx="2584450" cy="6519545"/>
                <wp:effectExtent l="0" t="0" r="25400" b="14605"/>
                <wp:wrapTight wrapText="bothSides">
                  <wp:wrapPolygon edited="0">
                    <wp:start x="0" y="0"/>
                    <wp:lineTo x="0" y="21585"/>
                    <wp:lineTo x="21653" y="21585"/>
                    <wp:lineTo x="216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651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 w:rsidRPr="00102FB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If you are interested in taking part in this study and would like to hear more, complete </w:t>
                            </w:r>
                            <w:r w:rsidR="00B26D07">
                              <w:rPr>
                                <w:b/>
                                <w:sz w:val="36"/>
                                <w:szCs w:val="36"/>
                              </w:rPr>
                              <w:t>the opt-in form and ask your GP, keyworker or mental health professional</w:t>
                            </w:r>
                            <w:r w:rsidRPr="00102FB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to send it to us.</w:t>
                            </w: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02FB7" w:rsidRDefault="007A16E0" w:rsidP="00102FB7">
                            <w:pPr>
                              <w:contextualSpacing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Once they have signed it, y</w:t>
                            </w:r>
                            <w:r w:rsidR="00102FB7" w:rsidRPr="00102FB7">
                              <w:rPr>
                                <w:b/>
                                <w:sz w:val="36"/>
                                <w:szCs w:val="36"/>
                              </w:rPr>
                              <w:t>ou can also post it or drop it in yourself to:</w:t>
                            </w: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FB7">
                              <w:rPr>
                                <w:b/>
                                <w:sz w:val="32"/>
                                <w:szCs w:val="32"/>
                              </w:rPr>
                              <w:t>Inclusion Mental Heal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FB7">
                              <w:rPr>
                                <w:b/>
                                <w:sz w:val="32"/>
                                <w:szCs w:val="32"/>
                              </w:rPr>
                              <w:t>Ground Floor</w:t>
                            </w: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FB7">
                              <w:rPr>
                                <w:b/>
                                <w:sz w:val="32"/>
                                <w:szCs w:val="32"/>
                              </w:rPr>
                              <w:t>Rialto Primary Care Centre</w:t>
                            </w:r>
                          </w:p>
                          <w:p w:rsidR="00102FB7" w:rsidRP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FB7">
                              <w:rPr>
                                <w:b/>
                                <w:sz w:val="32"/>
                                <w:szCs w:val="32"/>
                              </w:rPr>
                              <w:t>383 South Circular Road,</w:t>
                            </w:r>
                          </w:p>
                          <w:p w:rsid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FB7">
                              <w:rPr>
                                <w:b/>
                                <w:sz w:val="32"/>
                                <w:szCs w:val="32"/>
                              </w:rPr>
                              <w:t>D08RY99</w:t>
                            </w:r>
                          </w:p>
                          <w:p w:rsidR="00102FB7" w:rsidRDefault="00102FB7" w:rsidP="00102FB7">
                            <w:pPr>
                              <w:contextualSpacing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02FB7" w:rsidRPr="007A16E0" w:rsidRDefault="00102FB7" w:rsidP="00102FB7">
                            <w:pPr>
                              <w:contextualSpacing/>
                              <w:rPr>
                                <w:szCs w:val="24"/>
                              </w:rPr>
                            </w:pPr>
                            <w:r w:rsidRPr="007A16E0">
                              <w:rPr>
                                <w:szCs w:val="24"/>
                              </w:rPr>
                              <w:t>Your contributions will be confidential.</w:t>
                            </w:r>
                          </w:p>
                          <w:p w:rsidR="00B1728D" w:rsidRPr="007A16E0" w:rsidRDefault="00B1728D" w:rsidP="00102FB7">
                            <w:pPr>
                              <w:contextualSpacing/>
                              <w:rPr>
                                <w:szCs w:val="24"/>
                              </w:rPr>
                            </w:pPr>
                          </w:p>
                          <w:p w:rsidR="00102FB7" w:rsidRDefault="00B1728D" w:rsidP="00102FB7">
                            <w:pPr>
                              <w:contextualSpacing/>
                              <w:rPr>
                                <w:b/>
                                <w:szCs w:val="24"/>
                              </w:rPr>
                            </w:pPr>
                            <w:r w:rsidRPr="007A16E0">
                              <w:rPr>
                                <w:szCs w:val="24"/>
                              </w:rPr>
                              <w:t xml:space="preserve">This study is </w:t>
                            </w:r>
                            <w:r w:rsidRPr="007A16E0">
                              <w:rPr>
                                <w:b/>
                                <w:szCs w:val="24"/>
                              </w:rPr>
                              <w:t>entirely voluntary.</w:t>
                            </w:r>
                          </w:p>
                          <w:p w:rsidR="00B1728D" w:rsidRPr="00102FB7" w:rsidRDefault="00B1728D" w:rsidP="00102FB7">
                            <w:pPr>
                              <w:contextualSpacing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102FB7" w:rsidRPr="00B1728D" w:rsidRDefault="00B1728D" w:rsidP="00102FB7">
                            <w:pPr>
                              <w:contextualSpacing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You can leave the study</w:t>
                            </w:r>
                            <w:r w:rsidR="00102FB7" w:rsidRPr="00B1728D">
                              <w:rPr>
                                <w:szCs w:val="24"/>
                              </w:rPr>
                              <w:t xml:space="preserve"> at any time </w:t>
                            </w:r>
                            <w:r w:rsidRPr="00B1728D">
                              <w:rPr>
                                <w:szCs w:val="24"/>
                              </w:rPr>
                              <w:t>up to three weeks after your inter</w:t>
                            </w:r>
                            <w:r>
                              <w:rPr>
                                <w:szCs w:val="24"/>
                              </w:rPr>
                              <w:t xml:space="preserve">view. </w:t>
                            </w:r>
                          </w:p>
                          <w:p w:rsidR="00102FB7" w:rsidRDefault="00102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05pt;margin-top:0;width:203.5pt;height:513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">
                <v:textbox>
                  <w:txbxContent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 w:rsidRPr="00102FB7">
                        <w:rPr>
                          <w:b/>
                          <w:sz w:val="36"/>
                          <w:szCs w:val="36"/>
                        </w:rPr>
                        <w:t xml:space="preserve">If you are interested in taking part in this study and would like to hear more, complete </w:t>
                      </w:r>
                      <w:r w:rsidR="00B26D07">
                        <w:rPr>
                          <w:b/>
                          <w:sz w:val="36"/>
                          <w:szCs w:val="36"/>
                        </w:rPr>
                        <w:t>the opt-in form and ask your GP, keyworker or mental health professional</w:t>
                      </w:r>
                      <w:r w:rsidRPr="00102FB7">
                        <w:rPr>
                          <w:b/>
                          <w:sz w:val="36"/>
                          <w:szCs w:val="36"/>
                        </w:rPr>
                        <w:t xml:space="preserve"> to send it to us.</w:t>
                      </w: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102FB7" w:rsidRDefault="007A16E0" w:rsidP="00102FB7">
                      <w:pPr>
                        <w:contextualSpacing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Once they have signed it, y</w:t>
                      </w:r>
                      <w:r w:rsidR="00102FB7" w:rsidRPr="00102FB7">
                        <w:rPr>
                          <w:b/>
                          <w:sz w:val="36"/>
                          <w:szCs w:val="36"/>
                        </w:rPr>
                        <w:t>ou can also post it or drop it in yourself to:</w:t>
                      </w: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  <w:r w:rsidRPr="00102FB7">
                        <w:rPr>
                          <w:b/>
                          <w:sz w:val="32"/>
                          <w:szCs w:val="32"/>
                        </w:rPr>
                        <w:t>Inclusion Mental Heal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</w:t>
                      </w: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  <w:r w:rsidRPr="00102FB7">
                        <w:rPr>
                          <w:b/>
                          <w:sz w:val="32"/>
                          <w:szCs w:val="32"/>
                        </w:rPr>
                        <w:t>Ground Floor</w:t>
                      </w: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  <w:r w:rsidRPr="00102FB7">
                        <w:rPr>
                          <w:b/>
                          <w:sz w:val="32"/>
                          <w:szCs w:val="32"/>
                        </w:rPr>
                        <w:t>Rialto Primary Care Centre</w:t>
                      </w:r>
                    </w:p>
                    <w:p w:rsidR="00102FB7" w:rsidRP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  <w:r w:rsidRPr="00102FB7">
                        <w:rPr>
                          <w:b/>
                          <w:sz w:val="32"/>
                          <w:szCs w:val="32"/>
                        </w:rPr>
                        <w:t>383 South Circular Road,</w:t>
                      </w:r>
                    </w:p>
                    <w:p w:rsid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  <w:r w:rsidRPr="00102FB7">
                        <w:rPr>
                          <w:b/>
                          <w:sz w:val="32"/>
                          <w:szCs w:val="32"/>
                        </w:rPr>
                        <w:t>D08RY99</w:t>
                      </w:r>
                    </w:p>
                    <w:p w:rsidR="00102FB7" w:rsidRDefault="00102FB7" w:rsidP="00102FB7">
                      <w:pPr>
                        <w:contextualSpacing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02FB7" w:rsidRPr="007A16E0" w:rsidRDefault="00102FB7" w:rsidP="00102FB7">
                      <w:pPr>
                        <w:contextualSpacing/>
                        <w:rPr>
                          <w:szCs w:val="24"/>
                        </w:rPr>
                      </w:pPr>
                      <w:r w:rsidRPr="007A16E0">
                        <w:rPr>
                          <w:szCs w:val="24"/>
                        </w:rPr>
                        <w:t>Your contributions will be confidential.</w:t>
                      </w:r>
                    </w:p>
                    <w:p w:rsidR="00B1728D" w:rsidRPr="007A16E0" w:rsidRDefault="00B1728D" w:rsidP="00102FB7">
                      <w:pPr>
                        <w:contextualSpacing/>
                        <w:rPr>
                          <w:szCs w:val="24"/>
                        </w:rPr>
                      </w:pPr>
                    </w:p>
                    <w:p w:rsidR="00102FB7" w:rsidRDefault="00B1728D" w:rsidP="00102FB7">
                      <w:pPr>
                        <w:contextualSpacing/>
                        <w:rPr>
                          <w:b/>
                          <w:szCs w:val="24"/>
                        </w:rPr>
                      </w:pPr>
                      <w:r w:rsidRPr="007A16E0">
                        <w:rPr>
                          <w:szCs w:val="24"/>
                        </w:rPr>
                        <w:t xml:space="preserve">This study is </w:t>
                      </w:r>
                      <w:r w:rsidRPr="007A16E0">
                        <w:rPr>
                          <w:b/>
                          <w:szCs w:val="24"/>
                        </w:rPr>
                        <w:t>entirely voluntary.</w:t>
                      </w:r>
                    </w:p>
                    <w:p w:rsidR="00B1728D" w:rsidRPr="00102FB7" w:rsidRDefault="00B1728D" w:rsidP="00102FB7">
                      <w:pPr>
                        <w:contextualSpacing/>
                        <w:rPr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02FB7" w:rsidRPr="00B1728D" w:rsidRDefault="00B1728D" w:rsidP="00102FB7">
                      <w:pPr>
                        <w:contextualSpacing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You can leave the study</w:t>
                      </w:r>
                      <w:r w:rsidR="00102FB7" w:rsidRPr="00B1728D">
                        <w:rPr>
                          <w:szCs w:val="24"/>
                        </w:rPr>
                        <w:t xml:space="preserve"> at any time </w:t>
                      </w:r>
                      <w:r w:rsidRPr="00B1728D">
                        <w:rPr>
                          <w:szCs w:val="24"/>
                        </w:rPr>
                        <w:t>up to three weeks after your inter</w:t>
                      </w:r>
                      <w:r>
                        <w:rPr>
                          <w:szCs w:val="24"/>
                        </w:rPr>
                        <w:t xml:space="preserve">view. </w:t>
                      </w:r>
                    </w:p>
                    <w:p w:rsidR="00102FB7" w:rsidRDefault="00102FB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40"/>
          <w:szCs w:val="40"/>
          <w:lang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282575</wp:posOffset>
            </wp:positionV>
            <wp:extent cx="539750" cy="503555"/>
            <wp:effectExtent l="0" t="953" r="0" b="0"/>
            <wp:wrapTight wrapText="bothSides">
              <wp:wrapPolygon edited="0">
                <wp:start x="-38" y="21559"/>
                <wp:lineTo x="20545" y="21559"/>
                <wp:lineTo x="20545" y="1130"/>
                <wp:lineTo x="-38" y="1130"/>
                <wp:lineTo x="-38" y="2155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issor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5228" r="60849" b="28391"/>
                    <a:stretch/>
                  </pic:blipFill>
                  <pic:spPr bwMode="auto">
                    <a:xfrm rot="5400000">
                      <a:off x="0" y="0"/>
                      <a:ext cx="5397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3144715</wp:posOffset>
                </wp:positionH>
                <wp:positionV relativeFrom="paragraph">
                  <wp:posOffset>-354058</wp:posOffset>
                </wp:positionV>
                <wp:extent cx="0" cy="7384415"/>
                <wp:effectExtent l="0" t="0" r="1905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844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DFE36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pt,-27.9pt" to="247.6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" strokecolor="black [3213]" strokeweight="2pt">
                <v:stroke dashstyle="longDash" joinstyle="miter"/>
              </v:line>
            </w:pict>
          </mc:Fallback>
        </mc:AlternateContent>
      </w:r>
      <w:r w:rsidR="00150C23" w:rsidRPr="00150C23">
        <w:rPr>
          <w:sz w:val="40"/>
          <w:szCs w:val="40"/>
        </w:rPr>
        <w:t xml:space="preserve">Opt-in </w:t>
      </w:r>
      <w:r w:rsidR="00150C23">
        <w:rPr>
          <w:sz w:val="40"/>
          <w:szCs w:val="40"/>
        </w:rPr>
        <w:t>form</w:t>
      </w:r>
    </w:p>
    <w:p w:rsidR="007B798D" w:rsidRPr="007B798D" w:rsidRDefault="007B798D">
      <w:pPr>
        <w:rPr>
          <w:sz w:val="28"/>
          <w:szCs w:val="28"/>
        </w:rPr>
      </w:pPr>
    </w:p>
    <w:p w:rsidR="00150C23" w:rsidRPr="007B798D" w:rsidRDefault="00150C23">
      <w:pPr>
        <w:rPr>
          <w:sz w:val="28"/>
          <w:szCs w:val="28"/>
        </w:rPr>
      </w:pPr>
      <w:r w:rsidRPr="007B798D">
        <w:rPr>
          <w:sz w:val="28"/>
          <w:szCs w:val="28"/>
        </w:rPr>
        <w:t xml:space="preserve">I </w:t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P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</w:r>
      <w:r w:rsidR="007B798D">
        <w:rPr>
          <w:sz w:val="28"/>
          <w:szCs w:val="28"/>
        </w:rPr>
        <w:softHyphen/>
        <w:t>__________</w:t>
      </w:r>
      <w:r w:rsidR="00102FB7">
        <w:rPr>
          <w:sz w:val="28"/>
          <w:szCs w:val="28"/>
        </w:rPr>
        <w:t>___</w:t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</w:r>
      <w:r w:rsidR="00102FB7">
        <w:rPr>
          <w:sz w:val="28"/>
          <w:szCs w:val="28"/>
        </w:rPr>
        <w:softHyphen/>
        <w:t>___________</w:t>
      </w:r>
      <w:r w:rsidRPr="007B798D">
        <w:rPr>
          <w:sz w:val="28"/>
          <w:szCs w:val="28"/>
        </w:rPr>
        <w:t xml:space="preserve"> (name)</w:t>
      </w:r>
    </w:p>
    <w:p w:rsidR="007B798D" w:rsidRDefault="007B798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50C23" w:rsidRPr="007B798D">
        <w:rPr>
          <w:sz w:val="28"/>
          <w:szCs w:val="28"/>
        </w:rPr>
        <w:t xml:space="preserve">m interested in taking part in the Patient </w:t>
      </w:r>
      <w:r>
        <w:rPr>
          <w:sz w:val="28"/>
          <w:szCs w:val="28"/>
        </w:rPr>
        <w:t xml:space="preserve">Voices project and </w:t>
      </w:r>
      <w:r w:rsidR="00150C23" w:rsidRPr="007B798D">
        <w:rPr>
          <w:sz w:val="28"/>
          <w:szCs w:val="28"/>
        </w:rPr>
        <w:t>give permissio</w:t>
      </w:r>
      <w:r>
        <w:rPr>
          <w:sz w:val="28"/>
          <w:szCs w:val="28"/>
        </w:rPr>
        <w:t>n for</w:t>
      </w:r>
      <w:r w:rsidR="00150C23" w:rsidRPr="007B798D">
        <w:rPr>
          <w:sz w:val="28"/>
          <w:szCs w:val="28"/>
        </w:rPr>
        <w:t xml:space="preserve"> the research team to contact me</w:t>
      </w:r>
      <w:r w:rsidR="00EE19C2">
        <w:rPr>
          <w:sz w:val="28"/>
          <w:szCs w:val="28"/>
        </w:rPr>
        <w:t xml:space="preserve"> with more information</w:t>
      </w:r>
      <w:r>
        <w:rPr>
          <w:sz w:val="28"/>
          <w:szCs w:val="28"/>
        </w:rPr>
        <w:t>. My contact number is:</w:t>
      </w:r>
    </w:p>
    <w:p w:rsidR="007B798D" w:rsidRDefault="007B798D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50C23" w:rsidRPr="007B798D" w:rsidRDefault="00150C23">
      <w:pPr>
        <w:rPr>
          <w:sz w:val="28"/>
          <w:szCs w:val="28"/>
        </w:rPr>
      </w:pPr>
      <w:r w:rsidRPr="007B798D">
        <w:rPr>
          <w:sz w:val="28"/>
          <w:szCs w:val="28"/>
        </w:rPr>
        <w:t xml:space="preserve">I give permission for </w:t>
      </w:r>
      <w:r w:rsidR="007D4DBD">
        <w:rPr>
          <w:sz w:val="28"/>
          <w:szCs w:val="28"/>
        </w:rPr>
        <w:t>the person referring me</w:t>
      </w:r>
      <w:r w:rsidRPr="007B798D">
        <w:rPr>
          <w:sz w:val="28"/>
          <w:szCs w:val="28"/>
        </w:rPr>
        <w:t xml:space="preserve"> to </w:t>
      </w:r>
      <w:r w:rsidR="007B798D" w:rsidRPr="007B798D">
        <w:rPr>
          <w:sz w:val="28"/>
          <w:szCs w:val="28"/>
        </w:rPr>
        <w:t>give the following information to the research team</w:t>
      </w:r>
      <w:r w:rsidR="007B798D">
        <w:rPr>
          <w:sz w:val="28"/>
          <w:szCs w:val="28"/>
        </w:rPr>
        <w:t>:</w:t>
      </w:r>
    </w:p>
    <w:p w:rsidR="007B798D" w:rsidRPr="007B798D" w:rsidRDefault="007B798D" w:rsidP="007B79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798D">
        <w:rPr>
          <w:sz w:val="28"/>
          <w:szCs w:val="28"/>
        </w:rPr>
        <w:t>My diagnosis</w:t>
      </w:r>
      <w:r>
        <w:rPr>
          <w:sz w:val="28"/>
          <w:szCs w:val="28"/>
        </w:rPr>
        <w:t>.</w:t>
      </w:r>
    </w:p>
    <w:p w:rsidR="007B798D" w:rsidRPr="007B798D" w:rsidRDefault="00EE19C2" w:rsidP="007B79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possible problems</w:t>
      </w:r>
      <w:r w:rsidR="007B798D" w:rsidRPr="007B798D">
        <w:rPr>
          <w:sz w:val="28"/>
          <w:szCs w:val="28"/>
        </w:rPr>
        <w:t xml:space="preserve"> if I </w:t>
      </w:r>
      <w:r w:rsidR="00A2473F">
        <w:rPr>
          <w:sz w:val="28"/>
          <w:szCs w:val="28"/>
        </w:rPr>
        <w:t xml:space="preserve">were to </w:t>
      </w:r>
      <w:r w:rsidR="007B798D" w:rsidRPr="007B798D">
        <w:rPr>
          <w:sz w:val="28"/>
          <w:szCs w:val="28"/>
        </w:rPr>
        <w:t>take part in this research</w:t>
      </w:r>
      <w:r w:rsidR="007B798D">
        <w:rPr>
          <w:sz w:val="28"/>
          <w:szCs w:val="28"/>
        </w:rPr>
        <w:t xml:space="preserve"> project.</w:t>
      </w:r>
    </w:p>
    <w:p w:rsidR="007B798D" w:rsidRPr="007B798D" w:rsidRDefault="007B798D">
      <w:pPr>
        <w:rPr>
          <w:sz w:val="28"/>
          <w:szCs w:val="28"/>
        </w:rPr>
      </w:pPr>
      <w:r w:rsidRPr="007B798D">
        <w:rPr>
          <w:sz w:val="28"/>
          <w:szCs w:val="28"/>
        </w:rPr>
        <w:t>I understand that this information is only to help decide if thi</w:t>
      </w:r>
      <w:r w:rsidR="002D54DF">
        <w:rPr>
          <w:sz w:val="28"/>
          <w:szCs w:val="28"/>
        </w:rPr>
        <w:t>s study is suited to me. It</w:t>
      </w:r>
      <w:r w:rsidRPr="007B798D">
        <w:rPr>
          <w:sz w:val="28"/>
          <w:szCs w:val="28"/>
        </w:rPr>
        <w:t xml:space="preserve"> will not be used as part of the research.</w:t>
      </w:r>
    </w:p>
    <w:p w:rsidR="007B798D" w:rsidRDefault="007B798D">
      <w:pPr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</w:t>
      </w:r>
    </w:p>
    <w:p w:rsidR="00B1728D" w:rsidRPr="007B798D" w:rsidRDefault="00B1728D">
      <w:pPr>
        <w:rPr>
          <w:sz w:val="28"/>
          <w:szCs w:val="28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337820</wp:posOffset>
                </wp:positionV>
                <wp:extent cx="2971800" cy="1371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28D" w:rsidRDefault="00B1728D" w:rsidP="00B172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1728D" w:rsidRPr="00B1728D" w:rsidRDefault="00B1728D" w:rsidP="00B1728D">
                            <w:pPr>
                              <w:rPr>
                                <w:sz w:val="22"/>
                              </w:rPr>
                            </w:pPr>
                            <w:r w:rsidRPr="00B1728D">
                              <w:rPr>
                                <w:sz w:val="22"/>
                              </w:rPr>
                              <w:t>Witnessed:   ________________________</w:t>
                            </w:r>
                          </w:p>
                          <w:p w:rsidR="00B1728D" w:rsidRPr="00B1728D" w:rsidRDefault="00B1728D" w:rsidP="00B1728D">
                            <w:pPr>
                              <w:rPr>
                                <w:sz w:val="22"/>
                              </w:rPr>
                            </w:pPr>
                            <w:r w:rsidRPr="00B1728D">
                              <w:rPr>
                                <w:sz w:val="22"/>
                              </w:rPr>
                              <w:t>Name:</w:t>
                            </w:r>
                          </w:p>
                          <w:p w:rsidR="00B1728D" w:rsidRPr="00B1728D" w:rsidRDefault="00B1728D" w:rsidP="00B1728D">
                            <w:pPr>
                              <w:rPr>
                                <w:sz w:val="22"/>
                              </w:rPr>
                            </w:pPr>
                            <w:r w:rsidRPr="00B1728D">
                              <w:rPr>
                                <w:sz w:val="22"/>
                              </w:rPr>
                              <w:t>Professional Role:</w:t>
                            </w:r>
                          </w:p>
                          <w:p w:rsidR="00B1728D" w:rsidRPr="00B1728D" w:rsidRDefault="00B1728D" w:rsidP="00B1728D">
                            <w:pPr>
                              <w:rPr>
                                <w:sz w:val="22"/>
                              </w:rPr>
                            </w:pPr>
                            <w:r w:rsidRPr="00B1728D">
                              <w:rPr>
                                <w:sz w:val="22"/>
                              </w:rPr>
                              <w:t>Contact: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05pt;margin-top:26.6pt;width:234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" fillcolor="white [3201]" strokecolor="black [3200]" strokeweight="1pt">
                <v:textbox>
                  <w:txbxContent>
                    <w:p w:rsidR="00B1728D" w:rsidRDefault="00B1728D" w:rsidP="00B1728D">
                      <w:pPr>
                        <w:rPr>
                          <w:sz w:val="22"/>
                        </w:rPr>
                      </w:pPr>
                    </w:p>
                    <w:p w:rsidR="00B1728D" w:rsidRPr="00B1728D" w:rsidRDefault="00B1728D" w:rsidP="00B1728D">
                      <w:pPr>
                        <w:rPr>
                          <w:sz w:val="22"/>
                        </w:rPr>
                      </w:pPr>
                      <w:r w:rsidRPr="00B1728D">
                        <w:rPr>
                          <w:sz w:val="22"/>
                        </w:rPr>
                        <w:t>Witnessed:   ________________________</w:t>
                      </w:r>
                    </w:p>
                    <w:p w:rsidR="00B1728D" w:rsidRPr="00B1728D" w:rsidRDefault="00B1728D" w:rsidP="00B1728D">
                      <w:pPr>
                        <w:rPr>
                          <w:sz w:val="22"/>
                        </w:rPr>
                      </w:pPr>
                      <w:r w:rsidRPr="00B1728D">
                        <w:rPr>
                          <w:sz w:val="22"/>
                        </w:rPr>
                        <w:t>Name:</w:t>
                      </w:r>
                    </w:p>
                    <w:p w:rsidR="00B1728D" w:rsidRPr="00B1728D" w:rsidRDefault="00B1728D" w:rsidP="00B1728D">
                      <w:pPr>
                        <w:rPr>
                          <w:sz w:val="22"/>
                        </w:rPr>
                      </w:pPr>
                      <w:r w:rsidRPr="00B1728D">
                        <w:rPr>
                          <w:sz w:val="22"/>
                        </w:rPr>
                        <w:t>Professional Role:</w:t>
                      </w:r>
                    </w:p>
                    <w:p w:rsidR="00B1728D" w:rsidRPr="00B1728D" w:rsidRDefault="00B1728D" w:rsidP="00B1728D">
                      <w:pPr>
                        <w:rPr>
                          <w:sz w:val="22"/>
                        </w:rPr>
                      </w:pPr>
                      <w:r w:rsidRPr="00B1728D">
                        <w:rPr>
                          <w:sz w:val="22"/>
                        </w:rPr>
                        <w:t>Contact: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Date:</w:t>
      </w:r>
    </w:p>
    <w:p w:rsidR="00AE221A" w:rsidRPr="00102FB7" w:rsidRDefault="00AE221A" w:rsidP="00AE221A">
      <w:pPr>
        <w:rPr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-127894</wp:posOffset>
            </wp:positionH>
            <wp:positionV relativeFrom="paragraph">
              <wp:posOffset>0</wp:posOffset>
            </wp:positionV>
            <wp:extent cx="95377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140" y="21211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 M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B93">
        <w:rPr>
          <w:b/>
          <w:sz w:val="40"/>
          <w:szCs w:val="40"/>
        </w:rPr>
        <w:t xml:space="preserve">Patient Voices: </w:t>
      </w:r>
    </w:p>
    <w:p w:rsidR="00AE221A" w:rsidRDefault="00413A58" w:rsidP="00AE221A">
      <w:pPr>
        <w:contextualSpacing/>
        <w:rPr>
          <w:b/>
          <w:szCs w:val="24"/>
        </w:rPr>
      </w:pPr>
      <w:r w:rsidRPr="00413A58">
        <w:rPr>
          <w:b/>
          <w:szCs w:val="24"/>
        </w:rPr>
        <w:t>Perspectives from lived experience of Mental Health care for people in homelessness.</w:t>
      </w:r>
    </w:p>
    <w:p w:rsidR="00413A58" w:rsidRPr="00413A58" w:rsidRDefault="00413A58" w:rsidP="00AE221A">
      <w:pPr>
        <w:contextualSpacing/>
        <w:rPr>
          <w:szCs w:val="24"/>
        </w:rPr>
      </w:pPr>
    </w:p>
    <w:p w:rsidR="00AE221A" w:rsidRPr="00B94B93" w:rsidRDefault="00AE221A" w:rsidP="00AE221A">
      <w:pPr>
        <w:contextualSpacing/>
        <w:rPr>
          <w:sz w:val="28"/>
          <w:szCs w:val="28"/>
        </w:rPr>
      </w:pPr>
      <w:r w:rsidRPr="00B94B93">
        <w:rPr>
          <w:sz w:val="28"/>
          <w:szCs w:val="28"/>
        </w:rPr>
        <w:t>Have you experienced both mental illness and homelessness in your life?</w:t>
      </w:r>
    </w:p>
    <w:p w:rsidR="00AE221A" w:rsidRPr="00B94B93" w:rsidRDefault="00AE221A" w:rsidP="00AE221A">
      <w:pPr>
        <w:contextualSpacing/>
        <w:rPr>
          <w:sz w:val="28"/>
          <w:szCs w:val="28"/>
        </w:rPr>
      </w:pPr>
    </w:p>
    <w:p w:rsidR="00AE221A" w:rsidRPr="00B94B93" w:rsidRDefault="00AE221A" w:rsidP="00AE221A">
      <w:pPr>
        <w:contextualSpacing/>
        <w:rPr>
          <w:sz w:val="28"/>
          <w:szCs w:val="28"/>
        </w:rPr>
      </w:pPr>
      <w:r w:rsidRPr="00B94B93">
        <w:rPr>
          <w:sz w:val="28"/>
          <w:szCs w:val="28"/>
        </w:rPr>
        <w:t>Would you be willing to speak to us about your experience?</w:t>
      </w:r>
    </w:p>
    <w:p w:rsidR="00AE221A" w:rsidRDefault="00AE221A" w:rsidP="00AE221A">
      <w:pPr>
        <w:contextualSpacing/>
      </w:pPr>
    </w:p>
    <w:p w:rsidR="00AE221A" w:rsidRDefault="00B1728D" w:rsidP="00AE221A">
      <w:pPr>
        <w:contextualSpacing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17780</wp:posOffset>
            </wp:positionV>
            <wp:extent cx="212344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16" y="21471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tal Health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9B67DD" w:rsidRDefault="009B67DD" w:rsidP="00AE221A">
      <w:pPr>
        <w:contextualSpacing/>
      </w:pPr>
    </w:p>
    <w:p w:rsidR="00AE221A" w:rsidRDefault="00AE221A" w:rsidP="00B1728D">
      <w:pPr>
        <w:contextualSpacing/>
      </w:pPr>
      <w:r>
        <w:t>If you have had assessment or treatment by Psychiatry services:</w:t>
      </w:r>
    </w:p>
    <w:p w:rsidR="00AE221A" w:rsidRDefault="00AE221A" w:rsidP="00B1728D">
      <w:pPr>
        <w:pStyle w:val="ListParagraph"/>
        <w:numPr>
          <w:ilvl w:val="0"/>
          <w:numId w:val="2"/>
        </w:numPr>
      </w:pPr>
      <w:r>
        <w:t xml:space="preserve">in an Emergency Department, </w:t>
      </w:r>
    </w:p>
    <w:p w:rsidR="00AE221A" w:rsidRDefault="00AE221A" w:rsidP="00B1728D">
      <w:pPr>
        <w:pStyle w:val="ListParagraph"/>
        <w:numPr>
          <w:ilvl w:val="0"/>
          <w:numId w:val="2"/>
        </w:numPr>
      </w:pPr>
      <w:r>
        <w:t xml:space="preserve">in hospital or </w:t>
      </w:r>
    </w:p>
    <w:p w:rsidR="00AE221A" w:rsidRDefault="00AE221A" w:rsidP="00B1728D">
      <w:pPr>
        <w:pStyle w:val="ListParagraph"/>
        <w:numPr>
          <w:ilvl w:val="0"/>
          <w:numId w:val="2"/>
        </w:numPr>
      </w:pPr>
      <w:r>
        <w:t>in a community clinic/Day Hospital,</w:t>
      </w:r>
    </w:p>
    <w:p w:rsidR="00AE221A" w:rsidRDefault="00AE221A" w:rsidP="00B1728D">
      <w:pPr>
        <w:contextualSpacing/>
      </w:pPr>
      <w:r>
        <w:t>your experience could help us design a new model of inclusive mental health care for people in difficult social circumstances.</w:t>
      </w:r>
    </w:p>
    <w:p w:rsidR="00AE221A" w:rsidRDefault="00AE221A" w:rsidP="00AE221A">
      <w:pPr>
        <w:contextualSpacing/>
      </w:pPr>
    </w:p>
    <w:p w:rsidR="00AE221A" w:rsidRPr="00102FB7" w:rsidRDefault="00102FB7" w:rsidP="00AE221A">
      <w:pPr>
        <w:contextualSpacing/>
        <w:rPr>
          <w:b/>
        </w:rPr>
      </w:pPr>
      <w:r>
        <w:rPr>
          <w:b/>
        </w:rPr>
        <w:t>Contact us</w:t>
      </w:r>
      <w:r w:rsidR="00AE221A" w:rsidRPr="00102FB7">
        <w:rPr>
          <w:b/>
        </w:rPr>
        <w:t xml:space="preserve">: </w:t>
      </w:r>
    </w:p>
    <w:p w:rsidR="00AE221A" w:rsidRDefault="00B94B93" w:rsidP="00AE221A">
      <w:pPr>
        <w:contextualSpacing/>
      </w:pPr>
      <w:r>
        <w:t xml:space="preserve">Email: </w:t>
      </w:r>
      <w:hyperlink r:id="rId10" w:history="1">
        <w:r w:rsidR="00B1728D" w:rsidRPr="00B90F3F">
          <w:rPr>
            <w:rStyle w:val="Hyperlink"/>
          </w:rPr>
          <w:t>imht.research@hse.ie</w:t>
        </w:r>
      </w:hyperlink>
    </w:p>
    <w:p w:rsidR="00B1728D" w:rsidRDefault="00DF5E82" w:rsidP="00AE221A">
      <w:pPr>
        <w:contextualSpacing/>
      </w:pPr>
      <w:r>
        <w:t>Telephone: 0870644547</w:t>
      </w:r>
    </w:p>
    <w:p w:rsidR="00570270" w:rsidRDefault="00B94B93" w:rsidP="00570270">
      <w:r w:rsidRPr="00570270">
        <w:rPr>
          <w:b/>
        </w:rPr>
        <w:lastRenderedPageBreak/>
        <w:t>What is this research project about?</w:t>
      </w:r>
      <w:r w:rsidR="00675C0F">
        <w:rPr>
          <w:b/>
        </w:rPr>
        <w:t xml:space="preserve"> </w:t>
      </w:r>
      <w:r w:rsidR="0019625B">
        <w:t>We are a new Inclusion Mental Health Team in Dublin South City and  we are working to d</w:t>
      </w:r>
      <w:r w:rsidR="00570270">
        <w:t xml:space="preserve">esign </w:t>
      </w:r>
      <w:r w:rsidR="00675C0F">
        <w:t xml:space="preserve">a welcoming and </w:t>
      </w:r>
      <w:r w:rsidR="00570270">
        <w:t xml:space="preserve"> supportive model of care for people in difficult social  circumstances, especially homelessness. </w:t>
      </w:r>
      <w:r w:rsidR="0019625B" w:rsidRPr="00675C0F">
        <w:t>We would like to interview and</w:t>
      </w:r>
      <w:r w:rsidR="00570270" w:rsidRPr="00675C0F">
        <w:t xml:space="preserve"> learn from</w:t>
      </w:r>
      <w:r w:rsidR="00570270" w:rsidRPr="005844DD">
        <w:rPr>
          <w:b/>
        </w:rPr>
        <w:t xml:space="preserve"> people who have needed psychiatric assessment </w:t>
      </w:r>
      <w:r w:rsidR="0019625B" w:rsidRPr="005844DD">
        <w:rPr>
          <w:b/>
        </w:rPr>
        <w:t xml:space="preserve">or care while </w:t>
      </w:r>
      <w:r w:rsidR="00570270" w:rsidRPr="005844DD">
        <w:rPr>
          <w:b/>
        </w:rPr>
        <w:t>homeless.</w:t>
      </w:r>
    </w:p>
    <w:p w:rsidR="00570270" w:rsidRDefault="00570270" w:rsidP="0019625B">
      <w:r w:rsidRPr="005844DD">
        <w:rPr>
          <w:b/>
        </w:rPr>
        <w:t>We would like to know about any ideas you have</w:t>
      </w:r>
      <w:r>
        <w:t xml:space="preserve"> to improve the systems and the environments of psychiatric services. Your advice and  ideas will help with </w:t>
      </w:r>
      <w:r w:rsidRPr="00570270">
        <w:t>plannin</w:t>
      </w:r>
      <w:r>
        <w:t>g and designing the new service. They will also be used</w:t>
      </w:r>
      <w:r w:rsidRPr="00570270">
        <w:t xml:space="preserve"> in reviewing our progress as time goes on.</w:t>
      </w:r>
    </w:p>
    <w:p w:rsidR="00B70607" w:rsidRDefault="00B70607" w:rsidP="0019625B">
      <w:r w:rsidRPr="00B70607">
        <w:rPr>
          <w:b/>
        </w:rPr>
        <w:t>Am I eligible to take part?</w:t>
      </w:r>
      <w:r w:rsidR="00675C0F">
        <w:rPr>
          <w:b/>
        </w:rPr>
        <w:t xml:space="preserve"> </w:t>
      </w:r>
      <w:r w:rsidR="000D349C">
        <w:t>We would like</w:t>
      </w:r>
      <w:r>
        <w:t xml:space="preserve"> you to take part if you have </w:t>
      </w:r>
      <w:r w:rsidRPr="005844DD">
        <w:rPr>
          <w:b/>
        </w:rPr>
        <w:t>ever experienced psychiatric assessment or care</w:t>
      </w:r>
      <w:r>
        <w:t xml:space="preserve"> for a mental illness </w:t>
      </w:r>
      <w:r w:rsidRPr="005844DD">
        <w:rPr>
          <w:b/>
        </w:rPr>
        <w:t>while you were homeless</w:t>
      </w:r>
      <w:r>
        <w:t xml:space="preserve">. </w:t>
      </w:r>
      <w:r w:rsidR="0019625B">
        <w:t xml:space="preserve">This might have been through an Emergency Department, an outpatient clinic/Day Hospital or during an inpatient admission to a psychiatric unit. </w:t>
      </w:r>
      <w:r w:rsidRPr="005844DD">
        <w:rPr>
          <w:b/>
        </w:rPr>
        <w:t>You must be 18 years or older</w:t>
      </w:r>
      <w:r>
        <w:t xml:space="preserve"> and able to complete an interview in English without a translator.</w:t>
      </w:r>
    </w:p>
    <w:p w:rsidR="00A26606" w:rsidRDefault="00B70607" w:rsidP="0019625B">
      <w:r w:rsidRPr="005844DD">
        <w:rPr>
          <w:b/>
        </w:rPr>
        <w:t>What would I have to do?</w:t>
      </w:r>
      <w:r w:rsidR="00675C0F">
        <w:rPr>
          <w:b/>
        </w:rPr>
        <w:t xml:space="preserve"> </w:t>
      </w:r>
      <w:r>
        <w:t xml:space="preserve">If you take part you will be invited to do </w:t>
      </w:r>
      <w:r w:rsidR="0019625B" w:rsidRPr="005844DD">
        <w:rPr>
          <w:b/>
        </w:rPr>
        <w:t>one inter</w:t>
      </w:r>
      <w:r w:rsidRPr="005844DD">
        <w:rPr>
          <w:b/>
        </w:rPr>
        <w:t>view of approximately 40-60mins</w:t>
      </w:r>
      <w:r w:rsidR="000D349C">
        <w:t>. This can be in our Health Centre in Rialto or another agreed place.</w:t>
      </w:r>
    </w:p>
    <w:p w:rsidR="00675C0F" w:rsidRDefault="00B70607" w:rsidP="0019625B">
      <w:r>
        <w:t xml:space="preserve">We will ask you to </w:t>
      </w:r>
      <w:r w:rsidRPr="005844DD">
        <w:rPr>
          <w:b/>
        </w:rPr>
        <w:t>tell us about you</w:t>
      </w:r>
      <w:r w:rsidR="0019625B" w:rsidRPr="005844DD">
        <w:rPr>
          <w:b/>
        </w:rPr>
        <w:t>r experiences</w:t>
      </w:r>
      <w:r w:rsidRPr="005844DD">
        <w:rPr>
          <w:b/>
        </w:rPr>
        <w:t xml:space="preserve"> and to give us your opinions</w:t>
      </w:r>
      <w:r w:rsidR="00675C0F">
        <w:rPr>
          <w:b/>
        </w:rPr>
        <w:t xml:space="preserve"> </w:t>
      </w:r>
      <w:r>
        <w:t>on what you</w:t>
      </w:r>
      <w:r w:rsidR="0019625B">
        <w:t xml:space="preserve"> wo</w:t>
      </w:r>
      <w:r>
        <w:t xml:space="preserve">uld like to see in a mental health </w:t>
      </w:r>
      <w:r w:rsidR="00675C0F">
        <w:t>service to</w:t>
      </w:r>
      <w:r w:rsidR="0019625B">
        <w:t xml:space="preserve"> support </w:t>
      </w:r>
      <w:r w:rsidR="005844DD">
        <w:t>recovery for people deal</w:t>
      </w:r>
      <w:r w:rsidR="0019625B">
        <w:t xml:space="preserve">ing with mental illness and homelessness. </w:t>
      </w:r>
    </w:p>
    <w:p w:rsidR="0019625B" w:rsidRDefault="00675C0F" w:rsidP="0019625B">
      <w:r>
        <w:t>This interview will</w:t>
      </w:r>
      <w:r w:rsidR="00B70607">
        <w:t xml:space="preserve"> </w:t>
      </w:r>
      <w:r w:rsidR="0019625B">
        <w:t xml:space="preserve">be </w:t>
      </w:r>
      <w:r w:rsidR="00B70607" w:rsidRPr="005844DD">
        <w:rPr>
          <w:b/>
        </w:rPr>
        <w:t>audio-</w:t>
      </w:r>
      <w:r w:rsidR="0019625B" w:rsidRPr="005844DD">
        <w:rPr>
          <w:b/>
        </w:rPr>
        <w:t>recorded</w:t>
      </w:r>
      <w:r w:rsidR="0019625B">
        <w:t xml:space="preserve"> </w:t>
      </w:r>
      <w:r w:rsidR="00B70607">
        <w:t>(no video) b</w:t>
      </w:r>
      <w:r w:rsidR="00A26606">
        <w:t>ut if that feels</w:t>
      </w:r>
      <w:r w:rsidR="00B70607">
        <w:t xml:space="preserve"> uncomfortable </w:t>
      </w:r>
      <w:r w:rsidR="005844DD">
        <w:t>for you we can</w:t>
      </w:r>
      <w:r w:rsidR="00B70607">
        <w:t xml:space="preserve"> take</w:t>
      </w:r>
      <w:r>
        <w:t xml:space="preserve"> notes instead. You will be invit</w:t>
      </w:r>
      <w:r w:rsidR="00B70607">
        <w:t xml:space="preserve">ed to check the notes to make sure you are happy with them. </w:t>
      </w:r>
    </w:p>
    <w:p w:rsidR="00B0600D" w:rsidRDefault="00B0600D">
      <w:r>
        <w:rPr>
          <w:b/>
        </w:rPr>
        <w:t>Who will</w:t>
      </w:r>
      <w:r w:rsidR="00B94B93" w:rsidRPr="00B0600D">
        <w:rPr>
          <w:b/>
        </w:rPr>
        <w:t xml:space="preserve"> look after me during the project?</w:t>
      </w:r>
      <w:r w:rsidR="00675C0F">
        <w:rPr>
          <w:b/>
        </w:rPr>
        <w:t xml:space="preserve"> </w:t>
      </w:r>
      <w:r w:rsidRPr="001F36BE">
        <w:t>All the researchers are mental health professionals (doctors</w:t>
      </w:r>
      <w:r>
        <w:t xml:space="preserve">, nurses, social workers etc.) working on the Inclusion Mental Health Team. You will be supported by them while you are involved but </w:t>
      </w:r>
      <w:r w:rsidRPr="00B0600D">
        <w:rPr>
          <w:b/>
        </w:rPr>
        <w:t>they will not change any treatment</w:t>
      </w:r>
      <w:r>
        <w:t xml:space="preserve"> you might be on. Your current GP or mental health team will still be in charge of your treatment and care while you are taking part. </w:t>
      </w:r>
    </w:p>
    <w:p w:rsidR="001F36BE" w:rsidRPr="001F36BE" w:rsidRDefault="001F36BE" w:rsidP="001F36BE">
      <w:pPr>
        <w:rPr>
          <w:b/>
        </w:rPr>
      </w:pPr>
      <w:r w:rsidRPr="001F36BE">
        <w:rPr>
          <w:b/>
        </w:rPr>
        <w:t xml:space="preserve">Could I </w:t>
      </w:r>
      <w:r>
        <w:rPr>
          <w:b/>
        </w:rPr>
        <w:t>experience harm</w:t>
      </w:r>
      <w:r w:rsidRPr="001F36BE">
        <w:rPr>
          <w:b/>
        </w:rPr>
        <w:t xml:space="preserve"> by taking part?</w:t>
      </w:r>
      <w:r w:rsidR="00675C0F">
        <w:rPr>
          <w:b/>
        </w:rPr>
        <w:t xml:space="preserve"> </w:t>
      </w:r>
      <w:r>
        <w:t xml:space="preserve">Some people can find discussing experiences of mental illness, homelessness and psychiatric care upsetting. The professionals on our team will look after you during the process and </w:t>
      </w:r>
      <w:r w:rsidRPr="001F36BE">
        <w:rPr>
          <w:b/>
        </w:rPr>
        <w:t>you can take a break or wit</w:t>
      </w:r>
      <w:r w:rsidR="000D349C">
        <w:rPr>
          <w:b/>
        </w:rPr>
        <w:t>hdraw from the study if you need to</w:t>
      </w:r>
      <w:r w:rsidRPr="001F36BE">
        <w:rPr>
          <w:b/>
        </w:rPr>
        <w:t>.</w:t>
      </w:r>
    </w:p>
    <w:p w:rsidR="00675C0F" w:rsidRDefault="001F36BE" w:rsidP="001F36BE">
      <w:r w:rsidRPr="00B0600D">
        <w:rPr>
          <w:b/>
        </w:rPr>
        <w:t>Is there any benefit for me?</w:t>
      </w:r>
      <w:r w:rsidR="00675C0F">
        <w:rPr>
          <w:b/>
        </w:rPr>
        <w:t xml:space="preserve"> </w:t>
      </w:r>
      <w:r w:rsidR="000D349C">
        <w:t>W</w:t>
      </w:r>
      <w:r>
        <w:t>e ho</w:t>
      </w:r>
      <w:r w:rsidR="00675C0F">
        <w:t>pe that your input will make mental health</w:t>
      </w:r>
      <w:r>
        <w:t xml:space="preserve"> service</w:t>
      </w:r>
      <w:r w:rsidR="00675C0F">
        <w:t>s</w:t>
      </w:r>
      <w:r>
        <w:t xml:space="preserve"> better for you and people in similar circumstances to you.</w:t>
      </w:r>
    </w:p>
    <w:p w:rsidR="00A26606" w:rsidRDefault="00B94B93">
      <w:r w:rsidRPr="001F36BE">
        <w:rPr>
          <w:b/>
        </w:rPr>
        <w:t>Is my information confidential?</w:t>
      </w:r>
      <w:r w:rsidR="00B0600D" w:rsidRPr="001F36BE">
        <w:rPr>
          <w:b/>
        </w:rPr>
        <w:t xml:space="preserve"> </w:t>
      </w:r>
      <w:r w:rsidR="00675C0F">
        <w:rPr>
          <w:b/>
        </w:rPr>
        <w:t xml:space="preserve"> </w:t>
      </w:r>
      <w:r w:rsidR="00B0600D">
        <w:t xml:space="preserve">Yes. </w:t>
      </w:r>
    </w:p>
    <w:p w:rsidR="0058150B" w:rsidRDefault="0058150B">
      <w:pPr>
        <w:contextualSpacing/>
      </w:pPr>
      <w:r>
        <w:t>We will not give feedback</w:t>
      </w:r>
      <w:r w:rsidR="00675C0F">
        <w:t xml:space="preserve"> to your GP or treating </w:t>
      </w:r>
      <w:r w:rsidR="002C20D1">
        <w:t>mental health t</w:t>
      </w:r>
      <w:r w:rsidR="00675C0F">
        <w:t>eam about anything you tell us</w:t>
      </w:r>
      <w:r>
        <w:t xml:space="preserve"> </w:t>
      </w:r>
    </w:p>
    <w:p w:rsidR="0058150B" w:rsidRDefault="0058150B">
      <w:pPr>
        <w:contextualSpacing/>
      </w:pPr>
      <w:r w:rsidRPr="0058150B">
        <w:rPr>
          <w:b/>
        </w:rPr>
        <w:t>UNLESS</w:t>
      </w:r>
      <w:r>
        <w:t xml:space="preserve"> there is</w:t>
      </w:r>
      <w:r w:rsidR="00B0600D">
        <w:t xml:space="preserve"> a </w:t>
      </w:r>
      <w:r w:rsidR="00B0600D" w:rsidRPr="001F36BE">
        <w:rPr>
          <w:b/>
        </w:rPr>
        <w:t>risk of serious harm</w:t>
      </w:r>
      <w:r w:rsidR="00B0600D">
        <w:t xml:space="preserve"> to you or another person or a </w:t>
      </w:r>
      <w:r w:rsidR="00B0600D" w:rsidRPr="001F36BE">
        <w:rPr>
          <w:b/>
        </w:rPr>
        <w:t>serious risk to a</w:t>
      </w:r>
      <w:r w:rsidR="002C20D1">
        <w:rPr>
          <w:b/>
        </w:rPr>
        <w:t>ny</w:t>
      </w:r>
      <w:r w:rsidR="00B0600D" w:rsidRPr="001F36BE">
        <w:rPr>
          <w:b/>
        </w:rPr>
        <w:t xml:space="preserve"> child</w:t>
      </w:r>
      <w:r w:rsidR="00B0600D">
        <w:t xml:space="preserve">. </w:t>
      </w:r>
    </w:p>
    <w:p w:rsidR="0058150B" w:rsidRDefault="0058150B">
      <w:pPr>
        <w:contextualSpacing/>
      </w:pPr>
    </w:p>
    <w:p w:rsidR="00B0600D" w:rsidRDefault="00B0600D">
      <w:pPr>
        <w:contextualSpacing/>
      </w:pPr>
      <w:r>
        <w:t xml:space="preserve">In that case it is our </w:t>
      </w:r>
      <w:r w:rsidR="0058150B">
        <w:t xml:space="preserve">legal </w:t>
      </w:r>
      <w:r>
        <w:t xml:space="preserve">duty to speak to someone </w:t>
      </w:r>
      <w:r w:rsidR="001F36BE">
        <w:t xml:space="preserve">in confidence </w:t>
      </w:r>
      <w:r>
        <w:t>to help manage the risk.</w:t>
      </w:r>
      <w:r w:rsidR="002C20D1">
        <w:t xml:space="preserve"> If this happens we will discuss it with you at the time.</w:t>
      </w:r>
    </w:p>
    <w:p w:rsidR="00A26606" w:rsidRDefault="001F36BE">
      <w:r>
        <w:rPr>
          <w:b/>
        </w:rPr>
        <w:t>Will</w:t>
      </w:r>
      <w:r w:rsidR="00B94B93" w:rsidRPr="001F36BE">
        <w:rPr>
          <w:b/>
        </w:rPr>
        <w:t xml:space="preserve"> the researchers have access to my medical notes?</w:t>
      </w:r>
      <w:r w:rsidR="00675C0F">
        <w:rPr>
          <w:b/>
        </w:rPr>
        <w:t xml:space="preserve"> </w:t>
      </w:r>
      <w:r w:rsidR="00B0600D">
        <w:t xml:space="preserve">No, we will not </w:t>
      </w:r>
      <w:r>
        <w:t xml:space="preserve">look at your notes. </w:t>
      </w:r>
    </w:p>
    <w:p w:rsidR="00B0600D" w:rsidRDefault="001F36BE">
      <w:r>
        <w:t>Apart from the interview, the only infor</w:t>
      </w:r>
      <w:r w:rsidR="0058150B">
        <w:t>mation we gather is to ask the person who refers you</w:t>
      </w:r>
      <w:r>
        <w:t xml:space="preserve"> to confirm that you have a mental illness and</w:t>
      </w:r>
      <w:r w:rsidR="0058150B">
        <w:t xml:space="preserve"> check</w:t>
      </w:r>
      <w:r>
        <w:t xml:space="preserve"> if </w:t>
      </w:r>
      <w:r w:rsidR="000D349C">
        <w:t>t</w:t>
      </w:r>
      <w:r w:rsidR="0058150B">
        <w:t>here is any risk</w:t>
      </w:r>
      <w:r w:rsidR="000D349C">
        <w:t xml:space="preserve"> </w:t>
      </w:r>
      <w:r w:rsidR="0058150B">
        <w:t xml:space="preserve">of harm </w:t>
      </w:r>
      <w:r w:rsidR="00294458">
        <w:t>while</w:t>
      </w:r>
      <w:r>
        <w:t xml:space="preserve"> you are taking part in the study.</w:t>
      </w:r>
    </w:p>
    <w:p w:rsidR="001F36BE" w:rsidRDefault="001F36BE">
      <w:r>
        <w:rPr>
          <w:b/>
        </w:rPr>
        <w:t>Where will</w:t>
      </w:r>
      <w:r w:rsidRPr="001F36BE">
        <w:rPr>
          <w:b/>
        </w:rPr>
        <w:t xml:space="preserve"> my information</w:t>
      </w:r>
      <w:r>
        <w:rPr>
          <w:b/>
        </w:rPr>
        <w:t xml:space="preserve"> be</w:t>
      </w:r>
      <w:r w:rsidRPr="001F36BE">
        <w:rPr>
          <w:b/>
        </w:rPr>
        <w:t xml:space="preserve"> stored?</w:t>
      </w:r>
      <w:r w:rsidR="00675C0F">
        <w:rPr>
          <w:b/>
        </w:rPr>
        <w:t xml:space="preserve"> </w:t>
      </w:r>
      <w:r>
        <w:t>On a secure HSE computer network that is locked to everyone except the research team.</w:t>
      </w:r>
    </w:p>
    <w:p w:rsidR="00A26606" w:rsidRDefault="00B94B93">
      <w:r w:rsidRPr="001F36BE">
        <w:rPr>
          <w:b/>
        </w:rPr>
        <w:t>What will happen to my information after the project finishes?</w:t>
      </w:r>
      <w:r w:rsidR="00675C0F">
        <w:rPr>
          <w:b/>
        </w:rPr>
        <w:t xml:space="preserve"> </w:t>
      </w:r>
      <w:r w:rsidR="001F36BE" w:rsidRPr="001F36BE">
        <w:t>Any information that could be identified as yo</w:t>
      </w:r>
      <w:r w:rsidR="001F36BE">
        <w:t>u</w:t>
      </w:r>
      <w:r w:rsidR="001F36BE" w:rsidRPr="001F36BE">
        <w:t xml:space="preserve">rs will be destroyed as soon as </w:t>
      </w:r>
      <w:r w:rsidR="001F36BE">
        <w:t xml:space="preserve">the project is finished (about 12 months). </w:t>
      </w:r>
    </w:p>
    <w:p w:rsidR="001F36BE" w:rsidRPr="001F36BE" w:rsidRDefault="001F36BE">
      <w:r>
        <w:t xml:space="preserve">The </w:t>
      </w:r>
      <w:r w:rsidR="000D349C">
        <w:t xml:space="preserve">anonymous </w:t>
      </w:r>
      <w:r>
        <w:t xml:space="preserve">results of the study will be securely stored for longer, about 10 years, so that we can use it to </w:t>
      </w:r>
      <w:r w:rsidR="00675C0F">
        <w:t>check on the quality of our service over time.</w:t>
      </w:r>
    </w:p>
    <w:p w:rsidR="00A26606" w:rsidRDefault="00B94B93">
      <w:r w:rsidRPr="00675C0F">
        <w:rPr>
          <w:b/>
        </w:rPr>
        <w:t>Will this research be made public?</w:t>
      </w:r>
      <w:r w:rsidR="00675C0F">
        <w:t xml:space="preserve"> Yes. We hope to publish this research in a scientific journal so that other healthcare staff can use your ideas and advice to make their own services more inclusive for people in difficult social circumstances. </w:t>
      </w:r>
    </w:p>
    <w:p w:rsidR="00B94B93" w:rsidRDefault="00675C0F">
      <w:r>
        <w:t>When we publish it, all information that could identify you will be removed. We would like to use quotes</w:t>
      </w:r>
      <w:r w:rsidR="0012384E">
        <w:t xml:space="preserve"> of people’s actual words to highlight</w:t>
      </w:r>
      <w:r>
        <w:t xml:space="preserve"> impo</w:t>
      </w:r>
      <w:r w:rsidR="0012384E">
        <w:t>rtant points</w:t>
      </w:r>
      <w:r>
        <w:t xml:space="preserve"> but we will not use your name and will carefully disguise your story.</w:t>
      </w:r>
    </w:p>
    <w:sectPr w:rsidR="00B94B93" w:rsidSect="00A26606">
      <w:pgSz w:w="16838" w:h="11906" w:orient="landscape"/>
      <w:pgMar w:top="720" w:right="454" w:bottom="720" w:left="45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50" w:rsidRDefault="00D80950" w:rsidP="00B1728D">
      <w:pPr>
        <w:spacing w:after="0"/>
      </w:pPr>
      <w:r>
        <w:separator/>
      </w:r>
    </w:p>
  </w:endnote>
  <w:endnote w:type="continuationSeparator" w:id="0">
    <w:p w:rsidR="00D80950" w:rsidRDefault="00D80950" w:rsidP="00B17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50" w:rsidRDefault="00D80950" w:rsidP="00B1728D">
      <w:pPr>
        <w:spacing w:after="0"/>
      </w:pPr>
      <w:r>
        <w:separator/>
      </w:r>
    </w:p>
  </w:footnote>
  <w:footnote w:type="continuationSeparator" w:id="0">
    <w:p w:rsidR="00D80950" w:rsidRDefault="00D80950" w:rsidP="00B172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6197"/>
    <w:multiLevelType w:val="hybridMultilevel"/>
    <w:tmpl w:val="3B2C4E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E6630E"/>
    <w:multiLevelType w:val="hybridMultilevel"/>
    <w:tmpl w:val="342A86E8"/>
    <w:lvl w:ilvl="0" w:tplc="1114A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1A"/>
    <w:rsid w:val="000D349C"/>
    <w:rsid w:val="00102FB7"/>
    <w:rsid w:val="0012384E"/>
    <w:rsid w:val="00150C23"/>
    <w:rsid w:val="0019625B"/>
    <w:rsid w:val="001F36BE"/>
    <w:rsid w:val="002228A8"/>
    <w:rsid w:val="00294458"/>
    <w:rsid w:val="002C20D1"/>
    <w:rsid w:val="002D54DF"/>
    <w:rsid w:val="00333FCA"/>
    <w:rsid w:val="00413A58"/>
    <w:rsid w:val="00570270"/>
    <w:rsid w:val="0058150B"/>
    <w:rsid w:val="005844DD"/>
    <w:rsid w:val="00675C0F"/>
    <w:rsid w:val="0069125F"/>
    <w:rsid w:val="007A16E0"/>
    <w:rsid w:val="007B798D"/>
    <w:rsid w:val="007D4DBD"/>
    <w:rsid w:val="009B67DD"/>
    <w:rsid w:val="00A2473F"/>
    <w:rsid w:val="00A26606"/>
    <w:rsid w:val="00AA4F22"/>
    <w:rsid w:val="00AE221A"/>
    <w:rsid w:val="00B0600D"/>
    <w:rsid w:val="00B1728D"/>
    <w:rsid w:val="00B26D07"/>
    <w:rsid w:val="00B70607"/>
    <w:rsid w:val="00B94B93"/>
    <w:rsid w:val="00D32799"/>
    <w:rsid w:val="00D80950"/>
    <w:rsid w:val="00DF5E82"/>
    <w:rsid w:val="00E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9C42-4C94-4F36-964A-4CB2FC9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2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2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728D"/>
  </w:style>
  <w:style w:type="paragraph" w:styleId="Footer">
    <w:name w:val="footer"/>
    <w:basedOn w:val="Normal"/>
    <w:link w:val="FooterChar"/>
    <w:uiPriority w:val="99"/>
    <w:unhideWhenUsed/>
    <w:rsid w:val="00B1728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mht.research@hse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Corroon Sweeney</dc:creator>
  <cp:keywords/>
  <dc:description/>
  <cp:lastModifiedBy>Nicola Flynn</cp:lastModifiedBy>
  <cp:revision>2</cp:revision>
  <cp:lastPrinted>2023-05-11T16:53:00Z</cp:lastPrinted>
  <dcterms:created xsi:type="dcterms:W3CDTF">2024-01-09T15:04:00Z</dcterms:created>
  <dcterms:modified xsi:type="dcterms:W3CDTF">2024-01-09T15:04:00Z</dcterms:modified>
</cp:coreProperties>
</file>