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0E" w:rsidRDefault="00B152A8" w:rsidP="005D6C0E">
      <w:pPr>
        <w:shd w:val="clear" w:color="auto" w:fill="FEFEFE"/>
        <w:spacing w:after="270" w:line="240" w:lineRule="auto"/>
      </w:pPr>
      <w:r w:rsidRPr="00A93A12"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3138853</wp:posOffset>
            </wp:positionH>
            <wp:positionV relativeFrom="page">
              <wp:posOffset>351302</wp:posOffset>
            </wp:positionV>
            <wp:extent cx="3219450" cy="8636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color w:val="1F497D"/>
          <w:lang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-466481</wp:posOffset>
            </wp:positionH>
            <wp:positionV relativeFrom="page">
              <wp:posOffset>298939</wp:posOffset>
            </wp:positionV>
            <wp:extent cx="1133475" cy="942975"/>
            <wp:effectExtent l="0" t="0" r="0" b="0"/>
            <wp:wrapSquare wrapText="bothSides"/>
            <wp:docPr id="3" name="Picture 3" descr="cid:image002.png@01D812A4.884E9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812A4.884E9E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6C0E">
        <w:rPr>
          <w:noProof/>
          <w:lang w:eastAsia="en-IE"/>
        </w:rPr>
        <w:t xml:space="preserve">    </w:t>
      </w:r>
      <w:r w:rsidR="005D6C0E">
        <w:rPr>
          <w:noProof/>
          <w:lang w:eastAsia="en-IE"/>
        </w:rPr>
        <w:tab/>
      </w:r>
      <w:r w:rsidR="005D6C0E">
        <w:rPr>
          <w:noProof/>
          <w:lang w:eastAsia="en-IE"/>
        </w:rPr>
        <w:tab/>
        <w:t xml:space="preserve">            </w:t>
      </w:r>
      <w:r w:rsidR="005D6C0E">
        <w:t xml:space="preserve"> </w:t>
      </w:r>
    </w:p>
    <w:p w:rsidR="005D6C0E" w:rsidRDefault="005D6C0E" w:rsidP="005D6C0E">
      <w:pPr>
        <w:jc w:val="center"/>
      </w:pPr>
    </w:p>
    <w:p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3021965</wp:posOffset>
            </wp:positionH>
            <wp:positionV relativeFrom="page">
              <wp:posOffset>1544955</wp:posOffset>
            </wp:positionV>
            <wp:extent cx="2305050" cy="17754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y of ® (2)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5" t="14770" r="4156" b="13955"/>
                    <a:stretch/>
                  </pic:blipFill>
                  <pic:spPr bwMode="auto">
                    <a:xfrm>
                      <a:off x="0" y="0"/>
                      <a:ext cx="2305050" cy="1775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152A8" w:rsidRDefault="005A019A" w:rsidP="005D6C0E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I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385982</wp:posOffset>
            </wp:positionH>
            <wp:positionV relativeFrom="page">
              <wp:posOffset>1800860</wp:posOffset>
            </wp:positionV>
            <wp:extent cx="2286000" cy="14573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ildrens-tree-house-foundation-logo-stack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:rsidR="005D6C0E" w:rsidRPr="005D6C0E" w:rsidRDefault="005D6C0E" w:rsidP="005D6C0E">
      <w:pPr>
        <w:spacing w:after="0" w:line="276" w:lineRule="auto"/>
        <w:jc w:val="center"/>
        <w:rPr>
          <w:b/>
          <w:sz w:val="28"/>
          <w:szCs w:val="28"/>
        </w:rPr>
      </w:pPr>
      <w:r w:rsidRPr="005D6C0E">
        <w:rPr>
          <w:b/>
          <w:sz w:val="28"/>
          <w:szCs w:val="28"/>
        </w:rPr>
        <w:t>CLIMB</w:t>
      </w:r>
      <w:r w:rsidRPr="005D6C0E">
        <w:rPr>
          <w:rFonts w:ascii="Calibri" w:hAnsi="Calibri" w:cs="Arial"/>
          <w:b/>
          <w:sz w:val="28"/>
          <w:szCs w:val="28"/>
          <w:lang w:eastAsia="en-IE"/>
        </w:rPr>
        <w:t>®</w:t>
      </w:r>
      <w:r w:rsidRPr="005D6C0E">
        <w:rPr>
          <w:b/>
          <w:sz w:val="28"/>
          <w:szCs w:val="28"/>
        </w:rPr>
        <w:t xml:space="preserve"> Programme Calendar </w:t>
      </w:r>
      <w:r w:rsidR="00BC1A73">
        <w:rPr>
          <w:b/>
          <w:sz w:val="28"/>
          <w:szCs w:val="28"/>
        </w:rPr>
        <w:t>2024</w:t>
      </w:r>
    </w:p>
    <w:tbl>
      <w:tblPr>
        <w:tblStyle w:val="LightShading-Accent6"/>
        <w:tblpPr w:leftFromText="180" w:rightFromText="180" w:vertAnchor="page" w:horzAnchor="margin" w:tblpY="6226"/>
        <w:tblW w:w="4927" w:type="pct"/>
        <w:tblLook w:val="04C0" w:firstRow="0" w:lastRow="1" w:firstColumn="1" w:lastColumn="0" w:noHBand="0" w:noVBand="1"/>
      </w:tblPr>
      <w:tblGrid>
        <w:gridCol w:w="2408"/>
        <w:gridCol w:w="3510"/>
        <w:gridCol w:w="1347"/>
        <w:gridCol w:w="1629"/>
      </w:tblGrid>
      <w:tr w:rsidR="005D6C0E" w:rsidRPr="00C54D22" w:rsidTr="00996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  <w:tcBorders>
              <w:top w:val="single" w:sz="4" w:space="0" w:color="auto"/>
              <w:bottom w:val="nil"/>
            </w:tcBorders>
            <w:vAlign w:val="bottom"/>
          </w:tcPr>
          <w:p w:rsidR="005D6C0E" w:rsidRPr="005D6C0E" w:rsidRDefault="005D6C0E" w:rsidP="005D6C0E">
            <w:pPr>
              <w:rPr>
                <w:sz w:val="24"/>
              </w:rPr>
            </w:pPr>
            <w:r w:rsidRPr="005D6C0E">
              <w:rPr>
                <w:sz w:val="24"/>
              </w:rPr>
              <w:t>Start Date</w:t>
            </w:r>
          </w:p>
        </w:tc>
        <w:tc>
          <w:tcPr>
            <w:tcW w:w="1973" w:type="pct"/>
            <w:tcBorders>
              <w:top w:val="single" w:sz="4" w:space="0" w:color="auto"/>
              <w:bottom w:val="nil"/>
            </w:tcBorders>
            <w:vAlign w:val="bottom"/>
          </w:tcPr>
          <w:p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Location Details</w:t>
            </w:r>
          </w:p>
        </w:tc>
        <w:tc>
          <w:tcPr>
            <w:tcW w:w="757" w:type="pct"/>
            <w:tcBorders>
              <w:top w:val="single" w:sz="4" w:space="0" w:color="auto"/>
              <w:bottom w:val="nil"/>
            </w:tcBorders>
          </w:tcPr>
          <w:p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Morning/</w:t>
            </w:r>
          </w:p>
          <w:p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Afternoon/ Evening</w:t>
            </w:r>
          </w:p>
        </w:tc>
        <w:tc>
          <w:tcPr>
            <w:tcW w:w="915" w:type="pct"/>
            <w:tcBorders>
              <w:top w:val="single" w:sz="4" w:space="0" w:color="auto"/>
              <w:bottom w:val="nil"/>
            </w:tcBorders>
          </w:tcPr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In person/</w:t>
            </w:r>
          </w:p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Online</w:t>
            </w:r>
          </w:p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Delivery</w:t>
            </w:r>
          </w:p>
        </w:tc>
      </w:tr>
      <w:tr w:rsidR="006E3865" w:rsidRPr="00C54D22" w:rsidTr="009969EF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  <w:tcBorders>
              <w:top w:val="nil"/>
              <w:bottom w:val="nil"/>
            </w:tcBorders>
          </w:tcPr>
          <w:p w:rsidR="006E3865" w:rsidRPr="00BC1A73" w:rsidRDefault="003F53B4" w:rsidP="00BC1A7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September </w:t>
            </w:r>
            <w:r w:rsidR="00BC1A73" w:rsidRPr="00BC1A73">
              <w:rPr>
                <w:color w:val="auto"/>
                <w:sz w:val="20"/>
                <w:szCs w:val="20"/>
              </w:rPr>
              <w:t>2024</w:t>
            </w:r>
            <w:r>
              <w:rPr>
                <w:color w:val="auto"/>
                <w:sz w:val="20"/>
                <w:szCs w:val="20"/>
              </w:rPr>
              <w:t xml:space="preserve"> (TBD)</w:t>
            </w:r>
          </w:p>
        </w:tc>
        <w:tc>
          <w:tcPr>
            <w:tcW w:w="1973" w:type="pct"/>
            <w:tcBorders>
              <w:top w:val="nil"/>
              <w:bottom w:val="nil"/>
            </w:tcBorders>
          </w:tcPr>
          <w:p w:rsidR="006E3865" w:rsidRPr="00BC1A73" w:rsidRDefault="00BC1A73" w:rsidP="006E3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BC1A73">
              <w:rPr>
                <w:b/>
                <w:color w:val="auto"/>
                <w:sz w:val="20"/>
                <w:szCs w:val="20"/>
              </w:rPr>
              <w:t>Dochas Offaly Cancer Support Group</w:t>
            </w:r>
          </w:p>
          <w:p w:rsidR="00BC1A73" w:rsidRPr="00BC1A73" w:rsidRDefault="00BC1A73" w:rsidP="006E3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BC1A73">
              <w:rPr>
                <w:b/>
                <w:color w:val="auto"/>
                <w:sz w:val="20"/>
                <w:szCs w:val="20"/>
              </w:rPr>
              <w:t>(057) 93 28268</w:t>
            </w:r>
          </w:p>
          <w:p w:rsidR="00BC1A73" w:rsidRPr="00BC1A73" w:rsidRDefault="00BC1A73" w:rsidP="006E3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bottom w:val="nil"/>
            </w:tcBorders>
          </w:tcPr>
          <w:p w:rsidR="006E3865" w:rsidRPr="00BC1A73" w:rsidRDefault="003F53B4" w:rsidP="006E3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Evening</w:t>
            </w:r>
          </w:p>
        </w:tc>
        <w:tc>
          <w:tcPr>
            <w:tcW w:w="915" w:type="pct"/>
            <w:tcBorders>
              <w:top w:val="nil"/>
              <w:bottom w:val="nil"/>
            </w:tcBorders>
          </w:tcPr>
          <w:p w:rsidR="006E3865" w:rsidRPr="00BC1A73" w:rsidRDefault="00BC1A73" w:rsidP="006E3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C1A73">
              <w:rPr>
                <w:color w:val="000000" w:themeColor="text1"/>
                <w:sz w:val="20"/>
                <w:szCs w:val="20"/>
              </w:rPr>
              <w:t>In person</w:t>
            </w:r>
          </w:p>
        </w:tc>
      </w:tr>
      <w:tr w:rsidR="00FC3BA5" w:rsidRPr="00C54D22" w:rsidTr="00996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  <w:tcBorders>
              <w:top w:val="nil"/>
              <w:bottom w:val="nil"/>
            </w:tcBorders>
          </w:tcPr>
          <w:p w:rsidR="00FC3BA5" w:rsidRPr="00BC1A73" w:rsidRDefault="009A6D03" w:rsidP="00BC1A73">
            <w:pPr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  <w:r w:rsidRPr="009A6D03">
              <w:rPr>
                <w:color w:val="auto"/>
                <w:sz w:val="20"/>
                <w:szCs w:val="20"/>
                <w:vertAlign w:val="superscript"/>
              </w:rPr>
              <w:t>th</w:t>
            </w:r>
            <w:r>
              <w:rPr>
                <w:color w:val="auto"/>
                <w:sz w:val="20"/>
                <w:szCs w:val="20"/>
              </w:rPr>
              <w:t xml:space="preserve"> September 2024</w:t>
            </w:r>
          </w:p>
        </w:tc>
        <w:tc>
          <w:tcPr>
            <w:tcW w:w="1973" w:type="pct"/>
            <w:tcBorders>
              <w:top w:val="nil"/>
              <w:bottom w:val="nil"/>
            </w:tcBorders>
          </w:tcPr>
          <w:p w:rsidR="009A6D03" w:rsidRDefault="00C85859" w:rsidP="006E3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color w:val="auto"/>
                <w:sz w:val="20"/>
                <w:szCs w:val="20"/>
              </w:rPr>
              <w:t>Suir</w:t>
            </w:r>
            <w:proofErr w:type="spellEnd"/>
            <w:r>
              <w:rPr>
                <w:b/>
                <w:color w:val="auto"/>
                <w:sz w:val="20"/>
                <w:szCs w:val="20"/>
              </w:rPr>
              <w:t xml:space="preserve"> Haven T</w:t>
            </w:r>
            <w:r w:rsidR="009A6D03" w:rsidRPr="009A6D03">
              <w:rPr>
                <w:b/>
                <w:color w:val="auto"/>
                <w:sz w:val="20"/>
                <w:szCs w:val="20"/>
              </w:rPr>
              <w:t>hurles</w:t>
            </w:r>
            <w:r>
              <w:rPr>
                <w:b/>
                <w:color w:val="auto"/>
                <w:sz w:val="20"/>
                <w:szCs w:val="20"/>
              </w:rPr>
              <w:t xml:space="preserve"> - Tipperary</w:t>
            </w:r>
          </w:p>
          <w:p w:rsidR="00FC3BA5" w:rsidRPr="00BC1A73" w:rsidRDefault="009A6D03" w:rsidP="006E3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A6D03">
              <w:rPr>
                <w:b/>
                <w:color w:val="auto"/>
                <w:sz w:val="20"/>
                <w:szCs w:val="20"/>
              </w:rPr>
              <w:t>0504 21197</w:t>
            </w:r>
          </w:p>
        </w:tc>
        <w:tc>
          <w:tcPr>
            <w:tcW w:w="757" w:type="pct"/>
            <w:tcBorders>
              <w:top w:val="nil"/>
              <w:bottom w:val="nil"/>
            </w:tcBorders>
          </w:tcPr>
          <w:p w:rsidR="00FC3BA5" w:rsidRPr="00BC1A73" w:rsidRDefault="009A6D03" w:rsidP="006E3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Evening</w:t>
            </w:r>
          </w:p>
        </w:tc>
        <w:tc>
          <w:tcPr>
            <w:tcW w:w="915" w:type="pct"/>
            <w:tcBorders>
              <w:top w:val="nil"/>
              <w:bottom w:val="nil"/>
            </w:tcBorders>
          </w:tcPr>
          <w:p w:rsidR="00FC3BA5" w:rsidRPr="00BC1A73" w:rsidRDefault="00FC3BA5" w:rsidP="006E3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In person </w:t>
            </w:r>
          </w:p>
        </w:tc>
      </w:tr>
      <w:tr w:rsidR="009A6D03" w:rsidRPr="00C54D22" w:rsidTr="009969EF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  <w:tcBorders>
              <w:top w:val="nil"/>
              <w:bottom w:val="nil"/>
            </w:tcBorders>
          </w:tcPr>
          <w:p w:rsidR="009A6D03" w:rsidRPr="00B80CD0" w:rsidRDefault="007162D3" w:rsidP="00BC1A73">
            <w:pPr>
              <w:rPr>
                <w:color w:val="auto"/>
                <w:sz w:val="20"/>
                <w:szCs w:val="20"/>
              </w:rPr>
            </w:pPr>
            <w:r w:rsidRPr="00B80CD0">
              <w:rPr>
                <w:color w:val="auto"/>
                <w:sz w:val="20"/>
                <w:szCs w:val="20"/>
              </w:rPr>
              <w:t>11</w:t>
            </w:r>
            <w:r w:rsidRPr="00B80CD0">
              <w:rPr>
                <w:color w:val="auto"/>
                <w:sz w:val="20"/>
                <w:szCs w:val="20"/>
                <w:vertAlign w:val="superscript"/>
              </w:rPr>
              <w:t>th</w:t>
            </w:r>
            <w:r w:rsidRPr="00B80CD0">
              <w:rPr>
                <w:color w:val="auto"/>
                <w:sz w:val="20"/>
                <w:szCs w:val="20"/>
              </w:rPr>
              <w:t xml:space="preserve"> </w:t>
            </w:r>
            <w:r w:rsidR="009A6D03" w:rsidRPr="00B80CD0">
              <w:rPr>
                <w:color w:val="auto"/>
                <w:sz w:val="20"/>
                <w:szCs w:val="20"/>
              </w:rPr>
              <w:t>October 2024</w:t>
            </w:r>
            <w:r w:rsidRPr="00B80CD0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73" w:type="pct"/>
            <w:tcBorders>
              <w:top w:val="nil"/>
              <w:bottom w:val="nil"/>
            </w:tcBorders>
          </w:tcPr>
          <w:p w:rsidR="009A6D03" w:rsidRPr="00B80CD0" w:rsidRDefault="009A6D03" w:rsidP="006E3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B80CD0">
              <w:rPr>
                <w:b/>
                <w:color w:val="auto"/>
                <w:sz w:val="20"/>
                <w:szCs w:val="20"/>
              </w:rPr>
              <w:t>Beaumont Hospital</w:t>
            </w:r>
            <w:r w:rsidR="00C85859" w:rsidRPr="00B80CD0">
              <w:rPr>
                <w:b/>
                <w:color w:val="auto"/>
                <w:sz w:val="20"/>
                <w:szCs w:val="20"/>
              </w:rPr>
              <w:t xml:space="preserve"> - Dublin</w:t>
            </w:r>
          </w:p>
          <w:p w:rsidR="009A6D03" w:rsidRPr="00B80CD0" w:rsidRDefault="009A6D03" w:rsidP="006E3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B80CD0">
              <w:rPr>
                <w:b/>
                <w:color w:val="auto"/>
                <w:sz w:val="20"/>
                <w:szCs w:val="20"/>
              </w:rPr>
              <w:t>(01) 809 3000</w:t>
            </w:r>
          </w:p>
        </w:tc>
        <w:tc>
          <w:tcPr>
            <w:tcW w:w="757" w:type="pct"/>
            <w:tcBorders>
              <w:top w:val="nil"/>
              <w:bottom w:val="nil"/>
            </w:tcBorders>
          </w:tcPr>
          <w:p w:rsidR="009A6D03" w:rsidRDefault="009A6D03" w:rsidP="006E3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Afternoon</w:t>
            </w:r>
          </w:p>
        </w:tc>
        <w:tc>
          <w:tcPr>
            <w:tcW w:w="915" w:type="pct"/>
            <w:tcBorders>
              <w:top w:val="nil"/>
              <w:bottom w:val="nil"/>
            </w:tcBorders>
          </w:tcPr>
          <w:p w:rsidR="009A6D03" w:rsidRDefault="009A6D03" w:rsidP="006E3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 person</w:t>
            </w:r>
          </w:p>
        </w:tc>
      </w:tr>
      <w:tr w:rsidR="00B80CD0" w:rsidRPr="00C54D22" w:rsidTr="00996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  <w:tcBorders>
              <w:top w:val="nil"/>
              <w:bottom w:val="nil"/>
            </w:tcBorders>
          </w:tcPr>
          <w:p w:rsidR="00B80CD0" w:rsidRPr="00B80CD0" w:rsidRDefault="00B80CD0" w:rsidP="00BC1A73">
            <w:pPr>
              <w:rPr>
                <w:color w:val="auto"/>
                <w:sz w:val="20"/>
                <w:szCs w:val="20"/>
              </w:rPr>
            </w:pPr>
            <w:r w:rsidRPr="00B80CD0">
              <w:rPr>
                <w:color w:val="auto"/>
                <w:sz w:val="20"/>
                <w:szCs w:val="20"/>
              </w:rPr>
              <w:t>16</w:t>
            </w:r>
            <w:r w:rsidRPr="00B80CD0">
              <w:rPr>
                <w:color w:val="auto"/>
                <w:sz w:val="20"/>
                <w:szCs w:val="20"/>
                <w:vertAlign w:val="superscript"/>
              </w:rPr>
              <w:t>th</w:t>
            </w:r>
            <w:r w:rsidRPr="00B80CD0">
              <w:rPr>
                <w:color w:val="auto"/>
                <w:sz w:val="20"/>
                <w:szCs w:val="20"/>
              </w:rPr>
              <w:t xml:space="preserve"> October 2024</w:t>
            </w:r>
          </w:p>
        </w:tc>
        <w:tc>
          <w:tcPr>
            <w:tcW w:w="1973" w:type="pct"/>
            <w:tcBorders>
              <w:top w:val="nil"/>
              <w:bottom w:val="nil"/>
            </w:tcBorders>
          </w:tcPr>
          <w:p w:rsidR="00956F06" w:rsidRDefault="00956F06" w:rsidP="006E3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956F06">
              <w:rPr>
                <w:b/>
                <w:color w:val="auto"/>
                <w:sz w:val="20"/>
                <w:szCs w:val="20"/>
              </w:rPr>
              <w:t xml:space="preserve">Cork ARC Cancer Support House </w:t>
            </w:r>
          </w:p>
          <w:p w:rsidR="00B80CD0" w:rsidRPr="00B80CD0" w:rsidRDefault="00B80CD0" w:rsidP="006E3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B80CD0">
              <w:rPr>
                <w:b/>
                <w:color w:val="auto"/>
                <w:sz w:val="20"/>
                <w:szCs w:val="20"/>
              </w:rPr>
              <w:t>021 427 6688</w:t>
            </w:r>
          </w:p>
        </w:tc>
        <w:tc>
          <w:tcPr>
            <w:tcW w:w="757" w:type="pct"/>
            <w:tcBorders>
              <w:top w:val="nil"/>
              <w:bottom w:val="nil"/>
            </w:tcBorders>
          </w:tcPr>
          <w:p w:rsidR="00B80CD0" w:rsidRDefault="00B80CD0" w:rsidP="006E3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Evening</w:t>
            </w:r>
          </w:p>
        </w:tc>
        <w:tc>
          <w:tcPr>
            <w:tcW w:w="915" w:type="pct"/>
            <w:tcBorders>
              <w:top w:val="nil"/>
              <w:bottom w:val="nil"/>
            </w:tcBorders>
          </w:tcPr>
          <w:p w:rsidR="00B80CD0" w:rsidRDefault="00B80CD0" w:rsidP="006E3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 person</w:t>
            </w:r>
          </w:p>
        </w:tc>
      </w:tr>
      <w:tr w:rsidR="00293FC0" w:rsidRPr="00C54D22" w:rsidTr="009969EF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  <w:tcBorders>
              <w:top w:val="nil"/>
              <w:bottom w:val="nil"/>
            </w:tcBorders>
          </w:tcPr>
          <w:p w:rsidR="00293FC0" w:rsidRPr="00293FC0" w:rsidRDefault="00293FC0" w:rsidP="00BC1A73">
            <w:pPr>
              <w:rPr>
                <w:color w:val="auto"/>
                <w:sz w:val="20"/>
                <w:szCs w:val="20"/>
              </w:rPr>
            </w:pPr>
            <w:r w:rsidRPr="00293FC0">
              <w:rPr>
                <w:color w:val="auto"/>
                <w:sz w:val="20"/>
                <w:szCs w:val="20"/>
              </w:rPr>
              <w:t>17</w:t>
            </w:r>
            <w:r w:rsidRPr="00293FC0">
              <w:rPr>
                <w:color w:val="auto"/>
                <w:sz w:val="20"/>
                <w:szCs w:val="20"/>
                <w:vertAlign w:val="superscript"/>
              </w:rPr>
              <w:t>th</w:t>
            </w:r>
            <w:r w:rsidRPr="00293FC0">
              <w:rPr>
                <w:color w:val="auto"/>
                <w:sz w:val="20"/>
                <w:szCs w:val="20"/>
              </w:rPr>
              <w:t xml:space="preserve"> October 2024</w:t>
            </w:r>
          </w:p>
        </w:tc>
        <w:tc>
          <w:tcPr>
            <w:tcW w:w="1973" w:type="pct"/>
            <w:tcBorders>
              <w:top w:val="nil"/>
              <w:bottom w:val="nil"/>
            </w:tcBorders>
          </w:tcPr>
          <w:p w:rsidR="00293FC0" w:rsidRPr="00605A67" w:rsidRDefault="00293FC0" w:rsidP="006E3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605A67">
              <w:rPr>
                <w:b/>
                <w:color w:val="auto"/>
                <w:sz w:val="20"/>
                <w:szCs w:val="20"/>
              </w:rPr>
              <w:t>Arc Cancer Support</w:t>
            </w:r>
            <w:r w:rsidR="00605A67" w:rsidRPr="00605A67">
              <w:rPr>
                <w:b/>
                <w:color w:val="auto"/>
                <w:sz w:val="20"/>
                <w:szCs w:val="20"/>
              </w:rPr>
              <w:t xml:space="preserve"> Centre</w:t>
            </w:r>
            <w:r w:rsidRPr="00605A67">
              <w:rPr>
                <w:b/>
                <w:color w:val="auto"/>
                <w:sz w:val="20"/>
                <w:szCs w:val="20"/>
              </w:rPr>
              <w:t xml:space="preserve"> - Dublin</w:t>
            </w:r>
          </w:p>
          <w:p w:rsidR="00293FC0" w:rsidRPr="00605A67" w:rsidRDefault="00293FC0" w:rsidP="006E3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605A67">
              <w:rPr>
                <w:b/>
                <w:color w:val="auto"/>
                <w:sz w:val="20"/>
                <w:szCs w:val="20"/>
              </w:rPr>
              <w:t>01 215 0250</w:t>
            </w:r>
          </w:p>
        </w:tc>
        <w:tc>
          <w:tcPr>
            <w:tcW w:w="757" w:type="pct"/>
            <w:tcBorders>
              <w:top w:val="nil"/>
              <w:bottom w:val="nil"/>
            </w:tcBorders>
          </w:tcPr>
          <w:p w:rsidR="00293FC0" w:rsidRDefault="00293FC0" w:rsidP="006E3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Afternoon</w:t>
            </w:r>
          </w:p>
        </w:tc>
        <w:tc>
          <w:tcPr>
            <w:tcW w:w="915" w:type="pct"/>
            <w:tcBorders>
              <w:top w:val="nil"/>
              <w:bottom w:val="nil"/>
            </w:tcBorders>
          </w:tcPr>
          <w:p w:rsidR="00293FC0" w:rsidRDefault="00293FC0" w:rsidP="006E3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 person</w:t>
            </w:r>
          </w:p>
        </w:tc>
      </w:tr>
      <w:tr w:rsidR="00050029" w:rsidRPr="00805EC0" w:rsidTr="00996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  <w:tcBorders>
              <w:top w:val="nil"/>
            </w:tcBorders>
          </w:tcPr>
          <w:p w:rsidR="00050029" w:rsidRPr="00BC1A73" w:rsidRDefault="009A6D03" w:rsidP="001E4F0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October 2024 (TBD)</w:t>
            </w:r>
          </w:p>
        </w:tc>
        <w:tc>
          <w:tcPr>
            <w:tcW w:w="1973" w:type="pct"/>
            <w:tcBorders>
              <w:top w:val="nil"/>
            </w:tcBorders>
          </w:tcPr>
          <w:p w:rsidR="00BC1A73" w:rsidRPr="00605A67" w:rsidRDefault="009A6D03" w:rsidP="00050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605A67">
              <w:rPr>
                <w:b/>
                <w:color w:val="auto"/>
                <w:sz w:val="20"/>
                <w:szCs w:val="20"/>
              </w:rPr>
              <w:t>Eist</w:t>
            </w:r>
            <w:proofErr w:type="spellEnd"/>
            <w:r w:rsidRPr="00605A67">
              <w:rPr>
                <w:b/>
                <w:color w:val="auto"/>
                <w:sz w:val="20"/>
                <w:szCs w:val="20"/>
              </w:rPr>
              <w:t xml:space="preserve"> Carlow Cancer Support Group</w:t>
            </w:r>
          </w:p>
          <w:p w:rsidR="009A6D03" w:rsidRPr="00605A67" w:rsidRDefault="009A6D03" w:rsidP="00050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605A67">
              <w:rPr>
                <w:b/>
                <w:color w:val="auto"/>
                <w:sz w:val="20"/>
                <w:szCs w:val="20"/>
              </w:rPr>
              <w:t>059 9139684</w:t>
            </w:r>
          </w:p>
        </w:tc>
        <w:tc>
          <w:tcPr>
            <w:tcW w:w="757" w:type="pct"/>
            <w:tcBorders>
              <w:top w:val="nil"/>
            </w:tcBorders>
          </w:tcPr>
          <w:p w:rsidR="00050029" w:rsidRPr="00BC1A73" w:rsidRDefault="009A6D03" w:rsidP="001E4F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Evening</w:t>
            </w:r>
          </w:p>
        </w:tc>
        <w:tc>
          <w:tcPr>
            <w:tcW w:w="915" w:type="pct"/>
            <w:tcBorders>
              <w:top w:val="nil"/>
            </w:tcBorders>
          </w:tcPr>
          <w:p w:rsidR="00050029" w:rsidRPr="00BC1A73" w:rsidRDefault="00BC1A73" w:rsidP="001E4F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C1A73">
              <w:rPr>
                <w:color w:val="auto"/>
                <w:sz w:val="20"/>
                <w:szCs w:val="20"/>
              </w:rPr>
              <w:t>In person</w:t>
            </w:r>
          </w:p>
        </w:tc>
      </w:tr>
      <w:tr w:rsidR="001E4F07" w:rsidRPr="00805EC0" w:rsidTr="009969EF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</w:tcPr>
          <w:p w:rsidR="001E4F07" w:rsidRPr="00BC1A73" w:rsidRDefault="00C85859" w:rsidP="001E4F0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  <w:r w:rsidRPr="00C85859">
              <w:rPr>
                <w:color w:val="auto"/>
                <w:sz w:val="20"/>
                <w:szCs w:val="20"/>
                <w:vertAlign w:val="superscript"/>
              </w:rPr>
              <w:t>th</w:t>
            </w:r>
            <w:r>
              <w:rPr>
                <w:color w:val="auto"/>
                <w:sz w:val="20"/>
                <w:szCs w:val="20"/>
              </w:rPr>
              <w:t xml:space="preserve"> November 2024</w:t>
            </w:r>
          </w:p>
        </w:tc>
        <w:tc>
          <w:tcPr>
            <w:tcW w:w="1973" w:type="pct"/>
          </w:tcPr>
          <w:p w:rsidR="001E4F07" w:rsidRDefault="00C85859" w:rsidP="00BC1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C85859">
              <w:rPr>
                <w:b/>
                <w:color w:val="auto"/>
                <w:sz w:val="20"/>
                <w:szCs w:val="20"/>
              </w:rPr>
              <w:t>Purple House Cancer Support</w:t>
            </w:r>
            <w:r>
              <w:rPr>
                <w:b/>
                <w:color w:val="auto"/>
                <w:sz w:val="20"/>
                <w:szCs w:val="20"/>
              </w:rPr>
              <w:t xml:space="preserve"> - Wicklow</w:t>
            </w:r>
          </w:p>
          <w:p w:rsidR="00C85859" w:rsidRPr="00BC1A73" w:rsidRDefault="00C85859" w:rsidP="00BC1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C1A73">
              <w:rPr>
                <w:b/>
                <w:color w:val="auto"/>
                <w:sz w:val="20"/>
                <w:szCs w:val="20"/>
              </w:rPr>
              <w:t>01 2866966</w:t>
            </w:r>
          </w:p>
        </w:tc>
        <w:tc>
          <w:tcPr>
            <w:tcW w:w="757" w:type="pct"/>
          </w:tcPr>
          <w:p w:rsidR="001E4F07" w:rsidRPr="00BC1A73" w:rsidRDefault="00C85859" w:rsidP="001E4F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Afternoon</w:t>
            </w:r>
          </w:p>
        </w:tc>
        <w:tc>
          <w:tcPr>
            <w:tcW w:w="915" w:type="pct"/>
          </w:tcPr>
          <w:p w:rsidR="001E4F07" w:rsidRPr="00BC1A73" w:rsidRDefault="00C85859" w:rsidP="001E4F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 person</w:t>
            </w:r>
          </w:p>
        </w:tc>
      </w:tr>
      <w:tr w:rsidR="001B1991" w:rsidRPr="00C54D22" w:rsidTr="005D6C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006152"/>
              <w:bottom w:val="single" w:sz="4" w:space="0" w:color="006152"/>
            </w:tcBorders>
            <w:shd w:val="clear" w:color="auto" w:fill="006152"/>
          </w:tcPr>
          <w:p w:rsidR="001B1991" w:rsidRPr="00C54D22" w:rsidRDefault="001B1991" w:rsidP="001B1991">
            <w:pPr>
              <w:jc w:val="center"/>
              <w:rPr>
                <w:color w:val="auto"/>
                <w:sz w:val="24"/>
              </w:rPr>
            </w:pPr>
          </w:p>
        </w:tc>
      </w:tr>
    </w:tbl>
    <w:p w:rsidR="005D6C0E" w:rsidRDefault="005D6C0E" w:rsidP="00B152A8"/>
    <w:p w:rsidR="0010612B" w:rsidRDefault="0010612B" w:rsidP="00B152A8">
      <w:r>
        <w:t>More programmes will be added to this calendar as they are announced.</w:t>
      </w:r>
    </w:p>
    <w:sectPr w:rsidR="001061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11"/>
    <w:rsid w:val="000374C3"/>
    <w:rsid w:val="00050029"/>
    <w:rsid w:val="00051F27"/>
    <w:rsid w:val="000E7845"/>
    <w:rsid w:val="0010612B"/>
    <w:rsid w:val="00143A3C"/>
    <w:rsid w:val="001B1991"/>
    <w:rsid w:val="001E4F07"/>
    <w:rsid w:val="0020292E"/>
    <w:rsid w:val="00291DE7"/>
    <w:rsid w:val="00293FC0"/>
    <w:rsid w:val="002A3C0E"/>
    <w:rsid w:val="002D0BFB"/>
    <w:rsid w:val="00323B9A"/>
    <w:rsid w:val="003461A0"/>
    <w:rsid w:val="0035584D"/>
    <w:rsid w:val="00371C10"/>
    <w:rsid w:val="003B7BA7"/>
    <w:rsid w:val="003E7849"/>
    <w:rsid w:val="003F53B4"/>
    <w:rsid w:val="0042680D"/>
    <w:rsid w:val="004568B0"/>
    <w:rsid w:val="004E1E83"/>
    <w:rsid w:val="004E5752"/>
    <w:rsid w:val="00503939"/>
    <w:rsid w:val="00532E9A"/>
    <w:rsid w:val="005A019A"/>
    <w:rsid w:val="005D6C0E"/>
    <w:rsid w:val="005E2128"/>
    <w:rsid w:val="005E3911"/>
    <w:rsid w:val="00605A67"/>
    <w:rsid w:val="006164A4"/>
    <w:rsid w:val="006275D6"/>
    <w:rsid w:val="006E3865"/>
    <w:rsid w:val="007162D3"/>
    <w:rsid w:val="00761F84"/>
    <w:rsid w:val="007F2A66"/>
    <w:rsid w:val="00814DE0"/>
    <w:rsid w:val="00815DCC"/>
    <w:rsid w:val="0085100B"/>
    <w:rsid w:val="008E347F"/>
    <w:rsid w:val="008E607D"/>
    <w:rsid w:val="00913F4A"/>
    <w:rsid w:val="00935859"/>
    <w:rsid w:val="00956F06"/>
    <w:rsid w:val="00957A20"/>
    <w:rsid w:val="009969EF"/>
    <w:rsid w:val="009A6D03"/>
    <w:rsid w:val="009A6D39"/>
    <w:rsid w:val="009E6A72"/>
    <w:rsid w:val="00A14446"/>
    <w:rsid w:val="00A30314"/>
    <w:rsid w:val="00A61FA5"/>
    <w:rsid w:val="00A66CB4"/>
    <w:rsid w:val="00AE2511"/>
    <w:rsid w:val="00B152A8"/>
    <w:rsid w:val="00B80CD0"/>
    <w:rsid w:val="00B81C43"/>
    <w:rsid w:val="00BB0873"/>
    <w:rsid w:val="00BC1A73"/>
    <w:rsid w:val="00BE51C2"/>
    <w:rsid w:val="00C32143"/>
    <w:rsid w:val="00C85859"/>
    <w:rsid w:val="00CE41C0"/>
    <w:rsid w:val="00CF6135"/>
    <w:rsid w:val="00D47466"/>
    <w:rsid w:val="00D5247B"/>
    <w:rsid w:val="00D81B9D"/>
    <w:rsid w:val="00DC2F34"/>
    <w:rsid w:val="00E9356B"/>
    <w:rsid w:val="00F21EAE"/>
    <w:rsid w:val="00F31780"/>
    <w:rsid w:val="00F91E4C"/>
    <w:rsid w:val="00FC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F37A3"/>
  <w15:chartTrackingRefBased/>
  <w15:docId w15:val="{776A6F24-D46F-44DA-B6A5-1751A59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AE25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CF613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1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7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3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812A4.884E9EE0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Hall</dc:creator>
  <cp:keywords/>
  <dc:description/>
  <cp:lastModifiedBy>Peter Dennan</cp:lastModifiedBy>
  <cp:revision>12</cp:revision>
  <dcterms:created xsi:type="dcterms:W3CDTF">2024-01-26T09:33:00Z</dcterms:created>
  <dcterms:modified xsi:type="dcterms:W3CDTF">2024-10-02T15:07:00Z</dcterms:modified>
</cp:coreProperties>
</file>