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543A20" w14:textId="77777777" w:rsidR="007344B7" w:rsidRPr="00FA1388" w:rsidRDefault="007344B7" w:rsidP="002807BF">
      <w:pPr>
        <w:rPr>
          <w:rFonts w:ascii="Arial" w:hAnsi="Arial" w:cs="Arial"/>
        </w:rPr>
      </w:pPr>
    </w:p>
    <w:tbl>
      <w:tblPr>
        <w:tblW w:w="1044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8640"/>
      </w:tblGrid>
      <w:tr w:rsidR="007344B7" w:rsidRPr="00AE6C89" w14:paraId="65162E7E" w14:textId="77777777" w:rsidTr="008D124C">
        <w:tc>
          <w:tcPr>
            <w:tcW w:w="1800" w:type="dxa"/>
          </w:tcPr>
          <w:p w14:paraId="3346B5F7" w14:textId="77777777" w:rsidR="007344B7" w:rsidRPr="00AE6C89" w:rsidRDefault="007344B7">
            <w:pPr>
              <w:rPr>
                <w:rFonts w:ascii="Arial" w:hAnsi="Arial" w:cs="Arial"/>
                <w:b/>
                <w:bCs/>
              </w:rPr>
            </w:pPr>
            <w:r w:rsidRPr="00AE6C89">
              <w:rPr>
                <w:rFonts w:ascii="Arial" w:hAnsi="Arial" w:cs="Arial"/>
                <w:b/>
                <w:bCs/>
              </w:rPr>
              <w:t>Job Title</w:t>
            </w:r>
            <w:r w:rsidR="003F2A35" w:rsidRPr="00AE6C89">
              <w:rPr>
                <w:rFonts w:ascii="Arial" w:hAnsi="Arial" w:cs="Arial"/>
                <w:b/>
                <w:bCs/>
              </w:rPr>
              <w:t xml:space="preserve"> and Grade</w:t>
            </w:r>
          </w:p>
        </w:tc>
        <w:tc>
          <w:tcPr>
            <w:tcW w:w="8640" w:type="dxa"/>
          </w:tcPr>
          <w:p w14:paraId="04A0E6AF" w14:textId="77777777" w:rsidR="007344B7" w:rsidRDefault="00ED3580" w:rsidP="00E64FEF">
            <w:pPr>
              <w:rPr>
                <w:rFonts w:ascii="Arial" w:hAnsi="Arial" w:cs="Arial"/>
                <w:i/>
              </w:rPr>
            </w:pPr>
            <w:r w:rsidRPr="00AE6C89">
              <w:rPr>
                <w:rFonts w:ascii="Arial" w:hAnsi="Arial" w:cs="Arial"/>
                <w:b/>
              </w:rPr>
              <w:t>Health Care Assistant (HCA)</w:t>
            </w:r>
            <w:r w:rsidR="00626C96" w:rsidRPr="00AE6C89">
              <w:rPr>
                <w:rFonts w:ascii="Arial" w:hAnsi="Arial" w:cs="Arial"/>
                <w:b/>
              </w:rPr>
              <w:t xml:space="preserve"> </w:t>
            </w:r>
            <w:r w:rsidR="00E64FEF">
              <w:rPr>
                <w:rFonts w:ascii="Arial" w:hAnsi="Arial" w:cs="Arial"/>
                <w:i/>
              </w:rPr>
              <w:t>(Grade Code 6012</w:t>
            </w:r>
            <w:r w:rsidR="00626C96" w:rsidRPr="00AE6C89">
              <w:rPr>
                <w:rFonts w:ascii="Arial" w:hAnsi="Arial" w:cs="Arial"/>
                <w:i/>
              </w:rPr>
              <w:t>)</w:t>
            </w:r>
          </w:p>
          <w:p w14:paraId="3ABFA47D" w14:textId="57C38284" w:rsidR="00577F77" w:rsidRPr="00AE6C89" w:rsidRDefault="00577F77" w:rsidP="00577F77">
            <w:pPr>
              <w:rPr>
                <w:rFonts w:ascii="Arial" w:hAnsi="Arial" w:cs="Arial"/>
                <w:b/>
                <w:i/>
                <w:iCs/>
              </w:rPr>
            </w:pPr>
            <w:proofErr w:type="spellStart"/>
            <w:r w:rsidRPr="00577F77">
              <w:rPr>
                <w:rFonts w:ascii="Arial" w:hAnsi="Arial" w:cs="Arial"/>
                <w:b/>
              </w:rPr>
              <w:t>Cúntóir</w:t>
            </w:r>
            <w:proofErr w:type="spellEnd"/>
            <w:r w:rsidRPr="00577F77">
              <w:rPr>
                <w:rFonts w:ascii="Arial" w:hAnsi="Arial" w:cs="Arial"/>
                <w:b/>
              </w:rPr>
              <w:t xml:space="preserve"> </w:t>
            </w:r>
            <w:proofErr w:type="spellStart"/>
            <w:r w:rsidRPr="00577F77">
              <w:rPr>
                <w:rFonts w:ascii="Arial" w:hAnsi="Arial" w:cs="Arial"/>
                <w:b/>
              </w:rPr>
              <w:t>Cúraim</w:t>
            </w:r>
            <w:proofErr w:type="spellEnd"/>
            <w:r w:rsidRPr="00577F77">
              <w:rPr>
                <w:rFonts w:ascii="Arial" w:hAnsi="Arial" w:cs="Arial"/>
                <w:b/>
              </w:rPr>
              <w:t xml:space="preserve"> </w:t>
            </w:r>
            <w:proofErr w:type="spellStart"/>
            <w:r w:rsidRPr="00577F77">
              <w:rPr>
                <w:rFonts w:ascii="Arial" w:hAnsi="Arial" w:cs="Arial"/>
                <w:b/>
              </w:rPr>
              <w:t>Sláinte</w:t>
            </w:r>
            <w:proofErr w:type="spellEnd"/>
            <w:r w:rsidRPr="00577F77">
              <w:rPr>
                <w:rFonts w:ascii="Arial" w:hAnsi="Arial" w:cs="Arial"/>
                <w:b/>
                <w:i/>
                <w:iCs/>
              </w:rPr>
              <w:t xml:space="preserve"> </w:t>
            </w:r>
          </w:p>
        </w:tc>
      </w:tr>
      <w:tr w:rsidR="0047675B" w:rsidRPr="00AE6C89" w14:paraId="0673F80C" w14:textId="77777777" w:rsidTr="008D124C">
        <w:tc>
          <w:tcPr>
            <w:tcW w:w="1800" w:type="dxa"/>
          </w:tcPr>
          <w:p w14:paraId="1F0284DF" w14:textId="77777777" w:rsidR="0047675B" w:rsidRPr="00AE6C89" w:rsidRDefault="0047675B" w:rsidP="000000EC">
            <w:pPr>
              <w:rPr>
                <w:rFonts w:ascii="Arial" w:hAnsi="Arial" w:cs="Arial"/>
                <w:b/>
                <w:bCs/>
              </w:rPr>
            </w:pPr>
            <w:r w:rsidRPr="00AE6C89">
              <w:rPr>
                <w:rFonts w:ascii="Arial" w:hAnsi="Arial" w:cs="Arial"/>
                <w:b/>
                <w:bCs/>
              </w:rPr>
              <w:t>Competition Reference</w:t>
            </w:r>
          </w:p>
        </w:tc>
        <w:tc>
          <w:tcPr>
            <w:tcW w:w="8640" w:type="dxa"/>
          </w:tcPr>
          <w:p w14:paraId="3EB02478" w14:textId="77777777" w:rsidR="0047675B" w:rsidRPr="00AE6C89" w:rsidRDefault="0047675B" w:rsidP="0034382E">
            <w:pPr>
              <w:rPr>
                <w:rFonts w:ascii="Arial" w:hAnsi="Arial" w:cs="Arial"/>
                <w:i/>
                <w:iCs/>
                <w:color w:val="0000FF"/>
              </w:rPr>
            </w:pPr>
            <w:r w:rsidRPr="00AE6C89">
              <w:rPr>
                <w:rFonts w:ascii="Arial" w:hAnsi="Arial" w:cs="Arial"/>
                <w:i/>
                <w:iCs/>
                <w:color w:val="0000FF"/>
              </w:rPr>
              <w:t xml:space="preserve">To be completed by </w:t>
            </w:r>
            <w:r w:rsidR="0034382E" w:rsidRPr="00AE6C89">
              <w:rPr>
                <w:rFonts w:ascii="Arial" w:hAnsi="Arial" w:cs="Arial"/>
                <w:i/>
                <w:iCs/>
                <w:color w:val="0000FF"/>
              </w:rPr>
              <w:t>Recruiter</w:t>
            </w:r>
          </w:p>
        </w:tc>
      </w:tr>
      <w:tr w:rsidR="0047675B" w:rsidRPr="00AE6C89" w14:paraId="226D9A4F" w14:textId="77777777" w:rsidTr="008D124C">
        <w:tc>
          <w:tcPr>
            <w:tcW w:w="1800" w:type="dxa"/>
          </w:tcPr>
          <w:p w14:paraId="29FF9FC7" w14:textId="77777777" w:rsidR="0047675B" w:rsidRPr="00AE6C89" w:rsidRDefault="0047675B" w:rsidP="000000EC">
            <w:pPr>
              <w:rPr>
                <w:rFonts w:ascii="Arial" w:hAnsi="Arial" w:cs="Arial"/>
                <w:b/>
                <w:bCs/>
              </w:rPr>
            </w:pPr>
            <w:r w:rsidRPr="00AE6C89">
              <w:rPr>
                <w:rFonts w:ascii="Arial" w:hAnsi="Arial" w:cs="Arial"/>
                <w:b/>
                <w:bCs/>
              </w:rPr>
              <w:t>Closing Date</w:t>
            </w:r>
          </w:p>
        </w:tc>
        <w:tc>
          <w:tcPr>
            <w:tcW w:w="8640" w:type="dxa"/>
          </w:tcPr>
          <w:p w14:paraId="4EA170B4" w14:textId="77777777" w:rsidR="0047675B" w:rsidRPr="00AE6C89" w:rsidRDefault="0047675B" w:rsidP="00ED3580">
            <w:pPr>
              <w:rPr>
                <w:rFonts w:ascii="Arial" w:hAnsi="Arial" w:cs="Arial"/>
                <w:i/>
                <w:iCs/>
                <w:color w:val="0000FF"/>
              </w:rPr>
            </w:pPr>
            <w:r w:rsidRPr="00AE6C89">
              <w:rPr>
                <w:rFonts w:ascii="Arial" w:hAnsi="Arial" w:cs="Arial"/>
                <w:i/>
                <w:iCs/>
                <w:color w:val="0000FF"/>
              </w:rPr>
              <w:t xml:space="preserve">To be completed by </w:t>
            </w:r>
            <w:r w:rsidR="0034382E" w:rsidRPr="00AE6C89">
              <w:rPr>
                <w:rFonts w:ascii="Arial" w:hAnsi="Arial" w:cs="Arial"/>
                <w:i/>
                <w:iCs/>
                <w:color w:val="0000FF"/>
              </w:rPr>
              <w:t>Recruiter</w:t>
            </w:r>
          </w:p>
        </w:tc>
      </w:tr>
      <w:tr w:rsidR="001B19A6" w:rsidRPr="00AE6C89" w14:paraId="76486234" w14:textId="77777777" w:rsidTr="008D124C">
        <w:tc>
          <w:tcPr>
            <w:tcW w:w="1800" w:type="dxa"/>
          </w:tcPr>
          <w:p w14:paraId="61C59845" w14:textId="77777777" w:rsidR="001B19A6" w:rsidRPr="00AE6C89" w:rsidRDefault="001B19A6" w:rsidP="000000EC">
            <w:pPr>
              <w:rPr>
                <w:rFonts w:ascii="Arial" w:hAnsi="Arial" w:cs="Arial"/>
                <w:b/>
                <w:bCs/>
              </w:rPr>
            </w:pPr>
            <w:r w:rsidRPr="00AE6C89">
              <w:rPr>
                <w:rFonts w:ascii="Arial" w:hAnsi="Arial" w:cs="Arial"/>
                <w:b/>
                <w:bCs/>
              </w:rPr>
              <w:t>Proposed Interview date</w:t>
            </w:r>
            <w:r w:rsidR="008977E2" w:rsidRPr="00AE6C89">
              <w:rPr>
                <w:rFonts w:ascii="Arial" w:hAnsi="Arial" w:cs="Arial"/>
                <w:b/>
                <w:bCs/>
              </w:rPr>
              <w:t>(</w:t>
            </w:r>
            <w:r w:rsidRPr="00AE6C89">
              <w:rPr>
                <w:rFonts w:ascii="Arial" w:hAnsi="Arial" w:cs="Arial"/>
                <w:b/>
                <w:bCs/>
              </w:rPr>
              <w:t>s</w:t>
            </w:r>
            <w:r w:rsidR="008977E2" w:rsidRPr="00AE6C89">
              <w:rPr>
                <w:rFonts w:ascii="Arial" w:hAnsi="Arial" w:cs="Arial"/>
                <w:b/>
                <w:bCs/>
              </w:rPr>
              <w:t>)</w:t>
            </w:r>
          </w:p>
        </w:tc>
        <w:tc>
          <w:tcPr>
            <w:tcW w:w="8640" w:type="dxa"/>
          </w:tcPr>
          <w:p w14:paraId="746F8B85" w14:textId="77777777" w:rsidR="001B19A6" w:rsidRPr="00AE6C89" w:rsidRDefault="004C1807" w:rsidP="00ED3580">
            <w:pPr>
              <w:rPr>
                <w:rFonts w:ascii="Arial" w:hAnsi="Arial" w:cs="Arial"/>
                <w:i/>
                <w:iCs/>
                <w:color w:val="0000FF"/>
              </w:rPr>
            </w:pPr>
            <w:r w:rsidRPr="00AE6C89">
              <w:rPr>
                <w:rFonts w:ascii="Arial" w:hAnsi="Arial" w:cs="Arial"/>
                <w:i/>
                <w:iCs/>
                <w:color w:val="0000FF"/>
              </w:rPr>
              <w:t>Insert proposed date of interviews</w:t>
            </w:r>
          </w:p>
        </w:tc>
      </w:tr>
      <w:tr w:rsidR="003D22E8" w:rsidRPr="00AE6C89" w14:paraId="49C5D873" w14:textId="77777777" w:rsidTr="008D124C">
        <w:tc>
          <w:tcPr>
            <w:tcW w:w="1800" w:type="dxa"/>
          </w:tcPr>
          <w:p w14:paraId="51EC4C84" w14:textId="77777777" w:rsidR="003D22E8" w:rsidRPr="00AE6C89" w:rsidRDefault="003D22E8" w:rsidP="000000EC">
            <w:pPr>
              <w:rPr>
                <w:rFonts w:ascii="Arial" w:hAnsi="Arial" w:cs="Arial"/>
                <w:b/>
                <w:bCs/>
              </w:rPr>
            </w:pPr>
            <w:r w:rsidRPr="00AE6C89">
              <w:rPr>
                <w:rFonts w:ascii="Arial" w:hAnsi="Arial" w:cs="Arial"/>
                <w:b/>
                <w:bCs/>
              </w:rPr>
              <w:t>Taking up Appointment</w:t>
            </w:r>
          </w:p>
        </w:tc>
        <w:tc>
          <w:tcPr>
            <w:tcW w:w="8640" w:type="dxa"/>
          </w:tcPr>
          <w:p w14:paraId="714045E2" w14:textId="77777777" w:rsidR="003D22E8" w:rsidRPr="00AE6C89" w:rsidRDefault="0034382E" w:rsidP="0034382E">
            <w:pPr>
              <w:rPr>
                <w:rFonts w:ascii="Arial" w:hAnsi="Arial" w:cs="Arial"/>
                <w:i/>
                <w:iCs/>
              </w:rPr>
            </w:pPr>
            <w:r w:rsidRPr="00AE6C89">
              <w:rPr>
                <w:rFonts w:ascii="Arial" w:hAnsi="Arial" w:cs="Arial"/>
                <w:iCs/>
              </w:rPr>
              <w:t>A start date will be indicated at job offer stage</w:t>
            </w:r>
            <w:r w:rsidRPr="00AE6C89">
              <w:rPr>
                <w:rFonts w:ascii="Arial" w:hAnsi="Arial" w:cs="Arial"/>
                <w:i/>
                <w:iCs/>
                <w:color w:val="0000FF"/>
              </w:rPr>
              <w:t xml:space="preserve"> </w:t>
            </w:r>
          </w:p>
        </w:tc>
      </w:tr>
      <w:tr w:rsidR="0047675B" w:rsidRPr="00AE6C89" w14:paraId="77460FE0" w14:textId="77777777" w:rsidTr="008D124C">
        <w:tc>
          <w:tcPr>
            <w:tcW w:w="1800" w:type="dxa"/>
          </w:tcPr>
          <w:p w14:paraId="460D9C9A" w14:textId="77777777" w:rsidR="0047675B" w:rsidRPr="00AE6C89" w:rsidRDefault="0047675B">
            <w:pPr>
              <w:rPr>
                <w:rFonts w:ascii="Arial" w:hAnsi="Arial" w:cs="Arial"/>
                <w:b/>
                <w:bCs/>
              </w:rPr>
            </w:pPr>
            <w:r w:rsidRPr="00AE6C89">
              <w:rPr>
                <w:rFonts w:ascii="Arial" w:hAnsi="Arial" w:cs="Arial"/>
                <w:b/>
                <w:bCs/>
              </w:rPr>
              <w:t>Location of Post</w:t>
            </w:r>
          </w:p>
          <w:p w14:paraId="133D9E35" w14:textId="77777777" w:rsidR="0047675B" w:rsidRPr="00AE6C89" w:rsidRDefault="0047675B">
            <w:pPr>
              <w:rPr>
                <w:rFonts w:ascii="Arial" w:hAnsi="Arial" w:cs="Arial"/>
                <w:b/>
                <w:bCs/>
              </w:rPr>
            </w:pPr>
          </w:p>
        </w:tc>
        <w:tc>
          <w:tcPr>
            <w:tcW w:w="8640" w:type="dxa"/>
          </w:tcPr>
          <w:p w14:paraId="3DEB1E10" w14:textId="77777777" w:rsidR="0034382E" w:rsidRPr="00AE6C89" w:rsidRDefault="0034382E" w:rsidP="0034382E">
            <w:pPr>
              <w:rPr>
                <w:rFonts w:ascii="Arial" w:hAnsi="Arial" w:cs="Arial"/>
                <w:bCs/>
                <w:iCs/>
                <w:color w:val="000099"/>
              </w:rPr>
            </w:pPr>
            <w:r w:rsidRPr="00AE6C89">
              <w:rPr>
                <w:rFonts w:ascii="Arial" w:hAnsi="Arial" w:cs="Arial"/>
                <w:bCs/>
                <w:iCs/>
                <w:color w:val="000099"/>
              </w:rPr>
              <w:t>Insert location</w:t>
            </w:r>
          </w:p>
          <w:p w14:paraId="7FED183C" w14:textId="77777777" w:rsidR="0034382E" w:rsidRPr="00AE6C89" w:rsidRDefault="0034382E" w:rsidP="0034382E">
            <w:pPr>
              <w:rPr>
                <w:rFonts w:ascii="Arial" w:hAnsi="Arial" w:cs="Arial"/>
                <w:iCs/>
                <w:color w:val="000000"/>
              </w:rPr>
            </w:pPr>
          </w:p>
          <w:p w14:paraId="45C7C07D" w14:textId="77777777" w:rsidR="0034382E" w:rsidRPr="00AE6C89" w:rsidRDefault="0034382E" w:rsidP="0034382E">
            <w:pPr>
              <w:rPr>
                <w:rFonts w:ascii="Arial" w:hAnsi="Arial" w:cs="Arial"/>
                <w:b/>
                <w:bCs/>
                <w:iCs/>
                <w:color w:val="000099"/>
              </w:rPr>
            </w:pPr>
            <w:r w:rsidRPr="00AE6C89">
              <w:rPr>
                <w:rFonts w:ascii="Arial" w:hAnsi="Arial" w:cs="Arial"/>
                <w:iCs/>
                <w:color w:val="000000"/>
              </w:rPr>
              <w:t xml:space="preserve">There is currently </w:t>
            </w:r>
            <w:r w:rsidRPr="00AE6C89">
              <w:rPr>
                <w:rFonts w:ascii="Arial" w:hAnsi="Arial" w:cs="Arial"/>
                <w:bCs/>
                <w:iCs/>
                <w:color w:val="000099"/>
              </w:rPr>
              <w:t>xx permanent / specified purpose / part time / whole-time</w:t>
            </w:r>
            <w:r w:rsidRPr="00AE6C89">
              <w:rPr>
                <w:rFonts w:ascii="Arial" w:hAnsi="Arial" w:cs="Arial"/>
                <w:iCs/>
                <w:color w:val="000099"/>
              </w:rPr>
              <w:t xml:space="preserve"> </w:t>
            </w:r>
            <w:r w:rsidRPr="00AE6C89">
              <w:rPr>
                <w:rFonts w:ascii="Arial" w:hAnsi="Arial" w:cs="Arial"/>
                <w:iCs/>
                <w:color w:val="000000"/>
              </w:rPr>
              <w:t xml:space="preserve">vacancy available in </w:t>
            </w:r>
            <w:proofErr w:type="spellStart"/>
            <w:r w:rsidRPr="00AE6C89">
              <w:rPr>
                <w:rFonts w:ascii="Arial" w:hAnsi="Arial" w:cs="Arial"/>
                <w:bCs/>
                <w:iCs/>
                <w:color w:val="000099"/>
              </w:rPr>
              <w:t>xxxxxxxxxx</w:t>
            </w:r>
            <w:proofErr w:type="spellEnd"/>
          </w:p>
          <w:p w14:paraId="1B305DA5" w14:textId="77777777" w:rsidR="0034382E" w:rsidRPr="00AE6C89" w:rsidRDefault="0034382E" w:rsidP="0034382E">
            <w:pPr>
              <w:rPr>
                <w:rFonts w:ascii="Arial" w:hAnsi="Arial" w:cs="Arial"/>
                <w:iCs/>
                <w:color w:val="000000"/>
              </w:rPr>
            </w:pPr>
          </w:p>
          <w:p w14:paraId="29853B70" w14:textId="77777777" w:rsidR="0034382E" w:rsidRPr="00AE6C89" w:rsidRDefault="0034382E" w:rsidP="0034382E">
            <w:pPr>
              <w:rPr>
                <w:rFonts w:ascii="Arial" w:hAnsi="Arial" w:cs="Arial"/>
                <w:color w:val="000099"/>
              </w:rPr>
            </w:pPr>
            <w:r w:rsidRPr="00AE6C89">
              <w:rPr>
                <w:rFonts w:ascii="Arial" w:hAnsi="Arial" w:cs="Arial"/>
                <w:color w:val="000099"/>
              </w:rPr>
              <w:t>A panel may be formed as a result of this campaign for Health Care Assistant</w:t>
            </w:r>
            <w:r w:rsidRPr="00AE6C89">
              <w:rPr>
                <w:rFonts w:ascii="Arial" w:hAnsi="Arial" w:cs="Arial"/>
                <w:iCs/>
                <w:color w:val="000099"/>
              </w:rPr>
              <w:t xml:space="preserve"> </w:t>
            </w:r>
            <w:r w:rsidRPr="00AE6C89">
              <w:rPr>
                <w:rFonts w:ascii="Arial" w:hAnsi="Arial" w:cs="Arial"/>
                <w:color w:val="000099"/>
              </w:rPr>
              <w:t xml:space="preserve">from which current and future, permanent and specified purpose vacancies of full or part-time duration may be filled. </w:t>
            </w:r>
          </w:p>
        </w:tc>
      </w:tr>
      <w:tr w:rsidR="0047675B" w:rsidRPr="00AE6C89" w14:paraId="3C236CF2" w14:textId="77777777" w:rsidTr="008D124C">
        <w:tc>
          <w:tcPr>
            <w:tcW w:w="1800" w:type="dxa"/>
          </w:tcPr>
          <w:p w14:paraId="55DBFC8F" w14:textId="77777777" w:rsidR="0047675B" w:rsidRPr="00AE6C89" w:rsidRDefault="0034382E" w:rsidP="0034382E">
            <w:pPr>
              <w:rPr>
                <w:rFonts w:ascii="Arial" w:hAnsi="Arial" w:cs="Arial"/>
                <w:b/>
                <w:bCs/>
              </w:rPr>
            </w:pPr>
            <w:r w:rsidRPr="00AE6C89">
              <w:rPr>
                <w:rFonts w:ascii="Arial" w:hAnsi="Arial" w:cs="Arial"/>
                <w:b/>
                <w:bCs/>
              </w:rPr>
              <w:t>Informal Enquiries</w:t>
            </w:r>
          </w:p>
        </w:tc>
        <w:tc>
          <w:tcPr>
            <w:tcW w:w="8640" w:type="dxa"/>
          </w:tcPr>
          <w:p w14:paraId="7374E146" w14:textId="77777777" w:rsidR="0034382E" w:rsidRPr="00AE6C89" w:rsidRDefault="0034382E" w:rsidP="0034382E">
            <w:pPr>
              <w:rPr>
                <w:rFonts w:ascii="Arial" w:hAnsi="Arial" w:cs="Arial"/>
                <w:color w:val="000099"/>
              </w:rPr>
            </w:pPr>
            <w:r w:rsidRPr="00AE6C89">
              <w:rPr>
                <w:rFonts w:ascii="Arial" w:hAnsi="Arial" w:cs="Arial"/>
                <w:color w:val="000099"/>
              </w:rPr>
              <w:t>Please provide name &amp; contact details for person who will deal with informal enquiries.</w:t>
            </w:r>
          </w:p>
          <w:p w14:paraId="65F326C6" w14:textId="77777777" w:rsidR="0047675B" w:rsidRPr="00AE6C89" w:rsidRDefault="0047675B" w:rsidP="000000EC">
            <w:pPr>
              <w:ind w:left="360"/>
              <w:rPr>
                <w:rFonts w:ascii="Arial" w:hAnsi="Arial" w:cs="Arial"/>
                <w:i/>
                <w:iCs/>
                <w:color w:val="0000FF"/>
              </w:rPr>
            </w:pPr>
          </w:p>
        </w:tc>
      </w:tr>
      <w:tr w:rsidR="0047675B" w:rsidRPr="00AE6C89" w14:paraId="51C7559B" w14:textId="77777777" w:rsidTr="008D124C">
        <w:tc>
          <w:tcPr>
            <w:tcW w:w="1800" w:type="dxa"/>
          </w:tcPr>
          <w:p w14:paraId="361752C9" w14:textId="77777777" w:rsidR="0047675B" w:rsidRPr="00AE6C89" w:rsidRDefault="0047675B">
            <w:pPr>
              <w:rPr>
                <w:rFonts w:ascii="Arial" w:hAnsi="Arial" w:cs="Arial"/>
                <w:b/>
                <w:bCs/>
              </w:rPr>
            </w:pPr>
            <w:r w:rsidRPr="00AE6C89">
              <w:rPr>
                <w:rFonts w:ascii="Arial" w:hAnsi="Arial" w:cs="Arial"/>
                <w:b/>
                <w:bCs/>
              </w:rPr>
              <w:t>Details of Service</w:t>
            </w:r>
          </w:p>
          <w:p w14:paraId="37CFBED0" w14:textId="77777777" w:rsidR="0047675B" w:rsidRPr="00AE6C89" w:rsidRDefault="0047675B">
            <w:pPr>
              <w:rPr>
                <w:rFonts w:ascii="Arial" w:hAnsi="Arial" w:cs="Arial"/>
                <w:b/>
                <w:bCs/>
              </w:rPr>
            </w:pPr>
          </w:p>
          <w:p w14:paraId="37D80A94" w14:textId="77777777" w:rsidR="0047675B" w:rsidRPr="00AE6C89" w:rsidRDefault="0047675B">
            <w:pPr>
              <w:rPr>
                <w:rFonts w:ascii="Arial" w:hAnsi="Arial" w:cs="Arial"/>
                <w:b/>
                <w:bCs/>
              </w:rPr>
            </w:pPr>
          </w:p>
        </w:tc>
        <w:tc>
          <w:tcPr>
            <w:tcW w:w="8640" w:type="dxa"/>
          </w:tcPr>
          <w:p w14:paraId="761AA182"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 xml:space="preserve">What service does the unit provide </w:t>
            </w:r>
          </w:p>
          <w:p w14:paraId="76B2FEF2"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What client group is served by the unit</w:t>
            </w:r>
          </w:p>
          <w:p w14:paraId="4BEB7A88"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 xml:space="preserve">What are the possible future developments for the service </w:t>
            </w:r>
          </w:p>
          <w:p w14:paraId="23C88D8C"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What is the team structure?</w:t>
            </w:r>
          </w:p>
          <w:p w14:paraId="5FEAFB0A" w14:textId="77777777" w:rsidR="005A773B" w:rsidRPr="00AE6C89" w:rsidRDefault="005A773B" w:rsidP="005A773B">
            <w:pPr>
              <w:numPr>
                <w:ilvl w:val="0"/>
                <w:numId w:val="1"/>
              </w:numPr>
              <w:rPr>
                <w:rFonts w:ascii="Arial" w:hAnsi="Arial" w:cs="Arial"/>
                <w:i/>
                <w:color w:val="0000FF"/>
              </w:rPr>
            </w:pPr>
            <w:r w:rsidRPr="00AE6C89">
              <w:rPr>
                <w:rFonts w:ascii="Arial" w:hAnsi="Arial" w:cs="Arial"/>
                <w:i/>
                <w:color w:val="0000FF"/>
              </w:rPr>
              <w:t>What area is covered by this service?</w:t>
            </w:r>
          </w:p>
          <w:p w14:paraId="54AD9DE6" w14:textId="77777777" w:rsidR="005A773B" w:rsidRPr="00AE6C89" w:rsidRDefault="005A773B" w:rsidP="005A773B">
            <w:pPr>
              <w:ind w:left="360"/>
              <w:rPr>
                <w:rFonts w:ascii="Arial" w:hAnsi="Arial" w:cs="Arial"/>
                <w:i/>
                <w:iCs/>
                <w:color w:val="0000FF"/>
              </w:rPr>
            </w:pPr>
          </w:p>
          <w:p w14:paraId="238F76A5" w14:textId="77777777" w:rsidR="005A773B" w:rsidRPr="00AE6C89" w:rsidRDefault="005A773B" w:rsidP="005A773B">
            <w:pPr>
              <w:rPr>
                <w:rFonts w:ascii="Arial" w:hAnsi="Arial" w:cs="Arial"/>
                <w:i/>
                <w:iCs/>
                <w:color w:val="0000FF"/>
              </w:rPr>
            </w:pPr>
            <w:r w:rsidRPr="00AE6C89">
              <w:rPr>
                <w:rFonts w:ascii="Arial" w:hAnsi="Arial" w:cs="Arial"/>
                <w:i/>
                <w:iCs/>
                <w:color w:val="0000FF"/>
              </w:rPr>
              <w:t>There is no limit to the text that can be inserted here.  Please use this section to highlight the service and generate interest in the service and job being recruited for.</w:t>
            </w:r>
          </w:p>
        </w:tc>
      </w:tr>
      <w:tr w:rsidR="0047675B" w:rsidRPr="00AE6C89" w14:paraId="22908F39" w14:textId="77777777" w:rsidTr="008D124C">
        <w:tc>
          <w:tcPr>
            <w:tcW w:w="1800" w:type="dxa"/>
          </w:tcPr>
          <w:p w14:paraId="672C07F4" w14:textId="77777777" w:rsidR="0047675B" w:rsidRPr="00AE6C89" w:rsidRDefault="0047675B">
            <w:pPr>
              <w:rPr>
                <w:rFonts w:ascii="Arial" w:hAnsi="Arial" w:cs="Arial"/>
                <w:b/>
                <w:bCs/>
              </w:rPr>
            </w:pPr>
            <w:r w:rsidRPr="00AE6C89">
              <w:rPr>
                <w:rFonts w:ascii="Arial" w:hAnsi="Arial" w:cs="Arial"/>
                <w:b/>
                <w:bCs/>
              </w:rPr>
              <w:t>Reporting Relationship</w:t>
            </w:r>
          </w:p>
          <w:p w14:paraId="1F3A0405" w14:textId="77777777" w:rsidR="0047675B" w:rsidRPr="00AE6C89" w:rsidRDefault="0047675B">
            <w:pPr>
              <w:rPr>
                <w:rFonts w:ascii="Arial" w:hAnsi="Arial" w:cs="Arial"/>
                <w:b/>
                <w:bCs/>
              </w:rPr>
            </w:pPr>
          </w:p>
        </w:tc>
        <w:tc>
          <w:tcPr>
            <w:tcW w:w="8640" w:type="dxa"/>
          </w:tcPr>
          <w:p w14:paraId="0FB8E845" w14:textId="77777777" w:rsidR="00BC5B67" w:rsidRPr="00AE6C89" w:rsidRDefault="00BC5B67" w:rsidP="009B7359">
            <w:pPr>
              <w:pStyle w:val="BodyText"/>
              <w:spacing w:before="1" w:line="276" w:lineRule="auto"/>
              <w:ind w:right="598"/>
              <w:rPr>
                <w:rFonts w:ascii="Arial" w:hAnsi="Arial" w:cs="Arial"/>
                <w:sz w:val="20"/>
                <w:szCs w:val="20"/>
              </w:rPr>
            </w:pPr>
            <w:r w:rsidRPr="00AE6C89">
              <w:rPr>
                <w:rFonts w:ascii="Arial" w:hAnsi="Arial" w:cs="Arial"/>
                <w:sz w:val="20"/>
                <w:szCs w:val="20"/>
              </w:rPr>
              <w:t>When working in the Nursing area, the post holder will report to the Clinical Nurse Manager 2 or designated officer.</w:t>
            </w:r>
            <w:r w:rsidR="00E152BF" w:rsidRPr="00AE6C89">
              <w:rPr>
                <w:rFonts w:ascii="Arial" w:hAnsi="Arial" w:cs="Arial"/>
                <w:sz w:val="20"/>
                <w:szCs w:val="20"/>
              </w:rPr>
              <w:t xml:space="preserve"> </w:t>
            </w:r>
            <w:r w:rsidRPr="00AE6C89">
              <w:rPr>
                <w:rFonts w:ascii="Arial" w:hAnsi="Arial" w:cs="Arial"/>
                <w:sz w:val="20"/>
                <w:szCs w:val="20"/>
              </w:rPr>
              <w:t>The post holder will be Accountable to the Assistant Director of Nursing</w:t>
            </w:r>
            <w:r w:rsidR="00E152BF" w:rsidRPr="00AE6C89">
              <w:rPr>
                <w:rFonts w:ascii="Arial" w:hAnsi="Arial" w:cs="Arial"/>
                <w:sz w:val="20"/>
                <w:szCs w:val="20"/>
              </w:rPr>
              <w:t xml:space="preserve"> </w:t>
            </w:r>
            <w:r w:rsidRPr="00AE6C89">
              <w:rPr>
                <w:rFonts w:ascii="Arial" w:hAnsi="Arial" w:cs="Arial"/>
                <w:sz w:val="20"/>
                <w:szCs w:val="20"/>
              </w:rPr>
              <w:t>and the Director of Nursing.</w:t>
            </w:r>
          </w:p>
          <w:p w14:paraId="43B3583D" w14:textId="77777777" w:rsidR="00BC5B67" w:rsidRPr="00AE6C89" w:rsidRDefault="00BC5B67" w:rsidP="009B7359">
            <w:pPr>
              <w:pStyle w:val="BodyText"/>
              <w:spacing w:before="1" w:line="276" w:lineRule="auto"/>
              <w:ind w:right="598"/>
              <w:rPr>
                <w:rFonts w:ascii="Arial" w:hAnsi="Arial" w:cs="Arial"/>
                <w:sz w:val="20"/>
                <w:szCs w:val="20"/>
              </w:rPr>
            </w:pPr>
          </w:p>
          <w:p w14:paraId="48633FBA" w14:textId="50CA0896" w:rsidR="00386D3C" w:rsidRPr="00AE6C89" w:rsidRDefault="00BC5B67" w:rsidP="009B7359">
            <w:pPr>
              <w:pStyle w:val="BodyText"/>
              <w:spacing w:before="1" w:line="276" w:lineRule="auto"/>
              <w:ind w:right="598"/>
              <w:rPr>
                <w:rFonts w:ascii="Arial" w:hAnsi="Arial" w:cs="Arial"/>
                <w:sz w:val="20"/>
                <w:szCs w:val="20"/>
              </w:rPr>
            </w:pPr>
            <w:r w:rsidRPr="00AE6C89">
              <w:rPr>
                <w:rFonts w:ascii="Arial" w:hAnsi="Arial" w:cs="Arial"/>
                <w:sz w:val="20"/>
                <w:szCs w:val="20"/>
              </w:rPr>
              <w:t>The role of the HCA is to support the delivery of patient care under the supervision and direction of qualified nursing personnel (Shannon et al., 2001).</w:t>
            </w:r>
          </w:p>
        </w:tc>
      </w:tr>
      <w:tr w:rsidR="00BC5B67" w:rsidRPr="00AE6C89" w14:paraId="0F462DF8" w14:textId="77777777" w:rsidTr="008D124C">
        <w:tc>
          <w:tcPr>
            <w:tcW w:w="1800" w:type="dxa"/>
          </w:tcPr>
          <w:p w14:paraId="1ED35094" w14:textId="77777777" w:rsidR="00BC5B67" w:rsidRPr="00AE6C89" w:rsidRDefault="00BC5B67">
            <w:pPr>
              <w:rPr>
                <w:rFonts w:ascii="Arial" w:hAnsi="Arial" w:cs="Arial"/>
                <w:b/>
                <w:bCs/>
              </w:rPr>
            </w:pPr>
            <w:r w:rsidRPr="00AE6C89">
              <w:rPr>
                <w:rFonts w:ascii="Arial" w:hAnsi="Arial" w:cs="Arial"/>
                <w:b/>
                <w:bCs/>
              </w:rPr>
              <w:t>Key Working Relationships</w:t>
            </w:r>
          </w:p>
        </w:tc>
        <w:tc>
          <w:tcPr>
            <w:tcW w:w="8640" w:type="dxa"/>
          </w:tcPr>
          <w:p w14:paraId="2BC7138F" w14:textId="77777777" w:rsidR="00BC5B67" w:rsidRPr="00AE6C89" w:rsidRDefault="00BC5B67" w:rsidP="005A773B">
            <w:pPr>
              <w:rPr>
                <w:rFonts w:ascii="Arial" w:hAnsi="Arial" w:cs="Arial"/>
                <w:iCs/>
                <w:color w:val="000099"/>
              </w:rPr>
            </w:pPr>
            <w:r w:rsidRPr="00AE6C89">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tc>
      </w:tr>
      <w:tr w:rsidR="00E91AD6" w:rsidRPr="00AE6C89" w14:paraId="2CBF7846" w14:textId="77777777" w:rsidTr="008D124C">
        <w:tc>
          <w:tcPr>
            <w:tcW w:w="1800" w:type="dxa"/>
          </w:tcPr>
          <w:p w14:paraId="125E2E7B" w14:textId="77777777" w:rsidR="00E91AD6" w:rsidRPr="00AE6C89" w:rsidRDefault="00E91AD6" w:rsidP="00E91AD6">
            <w:pPr>
              <w:rPr>
                <w:rFonts w:ascii="Arial" w:hAnsi="Arial" w:cs="Arial"/>
                <w:b/>
                <w:bCs/>
              </w:rPr>
            </w:pPr>
            <w:r w:rsidRPr="00AE6C89">
              <w:rPr>
                <w:rFonts w:ascii="Arial" w:hAnsi="Arial" w:cs="Arial"/>
                <w:b/>
                <w:bCs/>
              </w:rPr>
              <w:t xml:space="preserve">Purpose of the Post </w:t>
            </w:r>
          </w:p>
          <w:p w14:paraId="4229DEAE" w14:textId="77777777" w:rsidR="00E91AD6" w:rsidRPr="00AE6C89" w:rsidRDefault="00E91AD6" w:rsidP="00E91AD6">
            <w:pPr>
              <w:rPr>
                <w:rFonts w:ascii="Arial" w:hAnsi="Arial" w:cs="Arial"/>
                <w:b/>
                <w:bCs/>
              </w:rPr>
            </w:pPr>
          </w:p>
        </w:tc>
        <w:tc>
          <w:tcPr>
            <w:tcW w:w="8640" w:type="dxa"/>
          </w:tcPr>
          <w:p w14:paraId="5B508350" w14:textId="77777777" w:rsidR="00E91AD6" w:rsidRPr="00AE6C89" w:rsidRDefault="00E91AD6" w:rsidP="00E91AD6">
            <w:pPr>
              <w:pStyle w:val="BodyText"/>
              <w:spacing w:before="1" w:line="276" w:lineRule="auto"/>
              <w:ind w:right="598"/>
              <w:rPr>
                <w:rFonts w:ascii="Arial" w:hAnsi="Arial" w:cs="Arial"/>
                <w:sz w:val="20"/>
                <w:szCs w:val="20"/>
              </w:rPr>
            </w:pPr>
            <w:r w:rsidRPr="00AE6C89">
              <w:rPr>
                <w:rFonts w:ascii="Arial" w:hAnsi="Arial" w:cs="Arial"/>
                <w:sz w:val="20"/>
                <w:szCs w:val="20"/>
              </w:rPr>
              <w:t>To assist with the delivery of patient care under the supervision and direction of Nursing or other Professional Staff.</w:t>
            </w:r>
          </w:p>
          <w:p w14:paraId="3ACA868E" w14:textId="77777777" w:rsidR="00E91AD6" w:rsidRPr="00AE6C89" w:rsidRDefault="00E91AD6" w:rsidP="00E91AD6">
            <w:pPr>
              <w:rPr>
                <w:rFonts w:ascii="Arial" w:hAnsi="Arial" w:cs="Arial"/>
              </w:rPr>
            </w:pPr>
          </w:p>
          <w:p w14:paraId="0698BE0C" w14:textId="77777777" w:rsidR="00E91AD6" w:rsidRPr="00AE6C89" w:rsidRDefault="00E91AD6" w:rsidP="00E91AD6">
            <w:pPr>
              <w:rPr>
                <w:rFonts w:ascii="Arial" w:hAnsi="Arial" w:cs="Arial"/>
                <w:iCs/>
                <w:color w:val="000099"/>
              </w:rPr>
            </w:pPr>
            <w:r w:rsidRPr="00AE6C89">
              <w:rPr>
                <w:rFonts w:ascii="Arial" w:hAnsi="Arial" w:cs="Arial"/>
              </w:rPr>
              <w:t xml:space="preserve">“Healthcare assistants provide assistance, support and direct personal care to patients and residents in a variety of healthcare settings such as hospitals, clinics, nursing homes, aged care facilities, as well as community and domestic settings. They generally work in support, or under delegation, direction and supervision, of health professionals. They support multi-disciplinary teams in the delivery of high-quality care.” - International Standard Classification of Occupations (ISCO). </w:t>
            </w:r>
          </w:p>
        </w:tc>
      </w:tr>
      <w:tr w:rsidR="00E91AD6" w:rsidRPr="00AE6C89" w14:paraId="36CBA492" w14:textId="77777777" w:rsidTr="008D124C">
        <w:tc>
          <w:tcPr>
            <w:tcW w:w="1800" w:type="dxa"/>
          </w:tcPr>
          <w:p w14:paraId="4875EBD2" w14:textId="77777777" w:rsidR="00E91AD6" w:rsidRPr="00AE6C89" w:rsidRDefault="00E91AD6" w:rsidP="00E91AD6">
            <w:pPr>
              <w:rPr>
                <w:rFonts w:ascii="Arial" w:hAnsi="Arial" w:cs="Arial"/>
                <w:b/>
                <w:bCs/>
              </w:rPr>
            </w:pPr>
            <w:r w:rsidRPr="00AE6C89">
              <w:rPr>
                <w:rFonts w:ascii="Arial" w:hAnsi="Arial" w:cs="Arial"/>
                <w:b/>
                <w:bCs/>
              </w:rPr>
              <w:t xml:space="preserve">Principal Duties and Responsibilities </w:t>
            </w:r>
          </w:p>
        </w:tc>
        <w:tc>
          <w:tcPr>
            <w:tcW w:w="8640" w:type="dxa"/>
          </w:tcPr>
          <w:p w14:paraId="6EE4C1AF" w14:textId="77777777" w:rsidR="00E91AD6" w:rsidRPr="00AE6C89" w:rsidRDefault="00E91AD6" w:rsidP="00E91AD6">
            <w:pPr>
              <w:pStyle w:val="TableParagraph"/>
              <w:rPr>
                <w:sz w:val="20"/>
                <w:szCs w:val="20"/>
              </w:rPr>
            </w:pPr>
            <w:r w:rsidRPr="00AE6C89">
              <w:rPr>
                <w:sz w:val="20"/>
                <w:szCs w:val="20"/>
              </w:rPr>
              <w:t>The Health Care Assistant</w:t>
            </w:r>
            <w:r w:rsidR="00522631" w:rsidRPr="00AE6C89">
              <w:rPr>
                <w:sz w:val="20"/>
                <w:szCs w:val="20"/>
              </w:rPr>
              <w:t>(Mental Health) will</w:t>
            </w:r>
            <w:r w:rsidRPr="00AE6C89">
              <w:rPr>
                <w:sz w:val="20"/>
                <w:szCs w:val="20"/>
              </w:rPr>
              <w:t>:</w:t>
            </w:r>
          </w:p>
          <w:p w14:paraId="58E75414" w14:textId="77777777" w:rsidR="00E91AD6" w:rsidRPr="00AE6C89" w:rsidRDefault="00E91AD6" w:rsidP="00E91AD6">
            <w:pPr>
              <w:pStyle w:val="TableParagraph"/>
              <w:spacing w:before="1"/>
              <w:rPr>
                <w:b/>
                <w:sz w:val="20"/>
                <w:szCs w:val="20"/>
              </w:rPr>
            </w:pPr>
          </w:p>
          <w:p w14:paraId="3D9166B2" w14:textId="77777777" w:rsidR="00137935" w:rsidRPr="00AE6C89" w:rsidRDefault="00522631" w:rsidP="00137935">
            <w:pPr>
              <w:numPr>
                <w:ilvl w:val="0"/>
                <w:numId w:val="32"/>
              </w:numPr>
              <w:spacing w:line="276" w:lineRule="auto"/>
              <w:rPr>
                <w:rFonts w:ascii="Arial" w:hAnsi="Arial" w:cs="Arial"/>
              </w:rPr>
            </w:pPr>
            <w:r w:rsidRPr="00AE6C89">
              <w:rPr>
                <w:rFonts w:ascii="Arial" w:hAnsi="Arial" w:cs="Arial"/>
              </w:rPr>
              <w:t>W</w:t>
            </w:r>
            <w:r w:rsidR="00137935" w:rsidRPr="00AE6C89">
              <w:rPr>
                <w:rFonts w:ascii="Arial" w:hAnsi="Arial" w:cs="Arial"/>
              </w:rPr>
              <w:t xml:space="preserve">ork in accordance with the principles and values of recovery as described in the National Framework for Recovery for Irish Mental Health Services 2018-2020. </w:t>
            </w:r>
          </w:p>
          <w:p w14:paraId="0E1D95EE" w14:textId="77777777" w:rsidR="00137935" w:rsidRPr="00AE6C89" w:rsidRDefault="00137935" w:rsidP="00137935">
            <w:pPr>
              <w:pStyle w:val="ListParagraph"/>
              <w:numPr>
                <w:ilvl w:val="0"/>
                <w:numId w:val="32"/>
              </w:numPr>
              <w:jc w:val="both"/>
              <w:rPr>
                <w:rFonts w:ascii="Arial" w:hAnsi="Arial" w:cs="Arial"/>
              </w:rPr>
            </w:pPr>
            <w:r w:rsidRPr="00AE6C89">
              <w:rPr>
                <w:rFonts w:ascii="Arial" w:hAnsi="Arial" w:cs="Arial"/>
              </w:rPr>
              <w:t>Ensure that care is carried out in an empathetic manner and that the dignity and spiritual needs of the patient are respected.</w:t>
            </w:r>
          </w:p>
          <w:p w14:paraId="200D8815" w14:textId="77777777" w:rsidR="00137935" w:rsidRPr="00AE6C89" w:rsidRDefault="00137935" w:rsidP="00137935">
            <w:pPr>
              <w:pStyle w:val="ListParagraph"/>
              <w:numPr>
                <w:ilvl w:val="0"/>
                <w:numId w:val="32"/>
              </w:numPr>
              <w:jc w:val="both"/>
              <w:rPr>
                <w:rFonts w:ascii="Arial" w:hAnsi="Arial" w:cs="Arial"/>
              </w:rPr>
            </w:pPr>
            <w:r w:rsidRPr="00AE6C89">
              <w:rPr>
                <w:rFonts w:ascii="Arial" w:hAnsi="Arial" w:cs="Arial"/>
              </w:rPr>
              <w:t>Promote and recognise the patients’ social and cultural dimensions of care and the need for links with their local community.</w:t>
            </w:r>
          </w:p>
          <w:p w14:paraId="422A3F15" w14:textId="77777777" w:rsidR="00137935" w:rsidRPr="00AE6C89" w:rsidRDefault="00137935" w:rsidP="00137935">
            <w:pPr>
              <w:pStyle w:val="ListParagraph"/>
              <w:numPr>
                <w:ilvl w:val="0"/>
                <w:numId w:val="32"/>
              </w:numPr>
              <w:jc w:val="both"/>
              <w:rPr>
                <w:rFonts w:ascii="Arial" w:hAnsi="Arial" w:cs="Arial"/>
              </w:rPr>
            </w:pPr>
            <w:r w:rsidRPr="00AE6C89">
              <w:rPr>
                <w:rFonts w:ascii="Arial" w:hAnsi="Arial" w:cs="Arial"/>
              </w:rPr>
              <w:t>Promote a positive health concept with patients and colleagues and contribute to health promotion and disease prevention initiatives of the Health Service Executive</w:t>
            </w:r>
          </w:p>
          <w:p w14:paraId="69C2DDF8" w14:textId="77777777" w:rsidR="00522631" w:rsidRPr="00AE6C89" w:rsidRDefault="00522631" w:rsidP="00522631">
            <w:pPr>
              <w:jc w:val="both"/>
              <w:rPr>
                <w:rFonts w:ascii="Arial" w:hAnsi="Arial" w:cs="Arial"/>
              </w:rPr>
            </w:pPr>
          </w:p>
          <w:p w14:paraId="73CA6F06" w14:textId="77777777" w:rsidR="00522631" w:rsidRPr="00AE6C89" w:rsidRDefault="00522631" w:rsidP="00522631">
            <w:pPr>
              <w:rPr>
                <w:rFonts w:ascii="Arial" w:hAnsi="Arial" w:cs="Arial"/>
              </w:rPr>
            </w:pPr>
            <w:r w:rsidRPr="00AE6C89">
              <w:rPr>
                <w:rFonts w:ascii="Arial" w:hAnsi="Arial" w:cs="Arial"/>
              </w:rPr>
              <w:t>Duties appropriate to the Health Care Assistant, may vary depending on the care setting.</w:t>
            </w:r>
          </w:p>
          <w:p w14:paraId="381223A7" w14:textId="77777777" w:rsidR="00522631" w:rsidRPr="00AE6C89" w:rsidRDefault="00522631" w:rsidP="00522631">
            <w:pPr>
              <w:pStyle w:val="TableParagraph"/>
              <w:rPr>
                <w:sz w:val="20"/>
                <w:szCs w:val="20"/>
              </w:rPr>
            </w:pPr>
          </w:p>
          <w:p w14:paraId="2AEE9BDB" w14:textId="77777777" w:rsidR="00522631" w:rsidRPr="00AE6C89" w:rsidRDefault="00522631" w:rsidP="00522631">
            <w:pPr>
              <w:pStyle w:val="TableParagraph"/>
              <w:rPr>
                <w:sz w:val="20"/>
                <w:szCs w:val="20"/>
              </w:rPr>
            </w:pPr>
            <w:r w:rsidRPr="00AE6C89">
              <w:rPr>
                <w:sz w:val="20"/>
                <w:szCs w:val="20"/>
              </w:rPr>
              <w:t>The Health Care Assistant role involves:</w:t>
            </w:r>
          </w:p>
          <w:p w14:paraId="1EDDE066" w14:textId="77777777" w:rsidR="00522631" w:rsidRPr="00AE6C89" w:rsidRDefault="00522631" w:rsidP="00522631">
            <w:pPr>
              <w:jc w:val="both"/>
              <w:rPr>
                <w:rFonts w:ascii="Arial" w:hAnsi="Arial" w:cs="Arial"/>
              </w:rPr>
            </w:pPr>
          </w:p>
          <w:p w14:paraId="40F6799A" w14:textId="77777777" w:rsidR="00522631" w:rsidRPr="00AE6C89" w:rsidRDefault="00522631" w:rsidP="00522631">
            <w:pPr>
              <w:pStyle w:val="ListParagraph"/>
              <w:numPr>
                <w:ilvl w:val="0"/>
                <w:numId w:val="32"/>
              </w:numPr>
              <w:spacing w:after="120"/>
              <w:contextualSpacing/>
              <w:rPr>
                <w:rFonts w:ascii="Arial" w:hAnsi="Arial" w:cs="Arial"/>
              </w:rPr>
            </w:pPr>
            <w:r w:rsidRPr="00AE6C89">
              <w:rPr>
                <w:rFonts w:ascii="Arial" w:hAnsi="Arial" w:cs="Arial"/>
              </w:rPr>
              <w:t>The duties outlined hereunder</w:t>
            </w:r>
          </w:p>
          <w:p w14:paraId="4AA3ECE6" w14:textId="77777777" w:rsidR="00522631" w:rsidRPr="00AE6C89" w:rsidRDefault="00522631" w:rsidP="00522631">
            <w:pPr>
              <w:pStyle w:val="ListParagraph"/>
              <w:numPr>
                <w:ilvl w:val="0"/>
                <w:numId w:val="32"/>
              </w:numPr>
              <w:spacing w:after="120"/>
              <w:contextualSpacing/>
              <w:rPr>
                <w:rFonts w:ascii="Arial" w:hAnsi="Arial" w:cs="Arial"/>
              </w:rPr>
            </w:pPr>
            <w:r w:rsidRPr="00AE6C89">
              <w:rPr>
                <w:rFonts w:ascii="Arial" w:hAnsi="Arial" w:cs="Arial"/>
              </w:rPr>
              <w:lastRenderedPageBreak/>
              <w:t>Any other duties that may be necessary in the context of specific ward situations.</w:t>
            </w:r>
          </w:p>
          <w:p w14:paraId="0DC4193C" w14:textId="77777777" w:rsidR="00522631" w:rsidRPr="00AE6C89" w:rsidRDefault="00522631" w:rsidP="00522631">
            <w:pPr>
              <w:pStyle w:val="ListParagraph"/>
              <w:ind w:left="360"/>
              <w:jc w:val="both"/>
              <w:rPr>
                <w:rFonts w:ascii="Arial" w:hAnsi="Arial" w:cs="Arial"/>
              </w:rPr>
            </w:pPr>
          </w:p>
          <w:p w14:paraId="3708D8EE" w14:textId="77777777" w:rsidR="00E91AD6" w:rsidRPr="00AE6C89" w:rsidRDefault="00E91AD6" w:rsidP="00E91AD6">
            <w:pPr>
              <w:ind w:left="467"/>
              <w:jc w:val="both"/>
              <w:rPr>
                <w:rFonts w:ascii="Arial" w:hAnsi="Arial" w:cs="Arial"/>
                <w:b/>
                <w:iCs/>
                <w:lang w:val="en-IE"/>
              </w:rPr>
            </w:pPr>
          </w:p>
          <w:p w14:paraId="6976FCE6" w14:textId="77777777" w:rsidR="00E91AD6" w:rsidRPr="00AE6C89" w:rsidRDefault="00E91AD6" w:rsidP="000E5FED">
            <w:pPr>
              <w:rPr>
                <w:rFonts w:ascii="Arial" w:hAnsi="Arial" w:cs="Arial"/>
                <w:b/>
                <w:u w:val="single"/>
              </w:rPr>
            </w:pPr>
            <w:r w:rsidRPr="00AE6C89">
              <w:rPr>
                <w:rFonts w:ascii="Arial" w:hAnsi="Arial" w:cs="Arial"/>
                <w:b/>
                <w:u w:val="single"/>
              </w:rPr>
              <w:t>Core Responsibilities</w:t>
            </w:r>
          </w:p>
          <w:p w14:paraId="14D0E69D" w14:textId="77777777" w:rsidR="000E5FED" w:rsidRPr="00AE6C89" w:rsidRDefault="000E5FED" w:rsidP="000E5FED">
            <w:pPr>
              <w:rPr>
                <w:rFonts w:ascii="Arial" w:hAnsi="Arial" w:cs="Arial"/>
                <w:i/>
              </w:rPr>
            </w:pPr>
          </w:p>
          <w:p w14:paraId="2D2BCD75" w14:textId="77777777" w:rsidR="000E5FED" w:rsidRPr="00AE6C89" w:rsidRDefault="000E5FED" w:rsidP="000E5FED">
            <w:pPr>
              <w:rPr>
                <w:rFonts w:ascii="Arial" w:hAnsi="Arial" w:cs="Arial"/>
                <w:i/>
              </w:rPr>
            </w:pPr>
            <w:r w:rsidRPr="00AE6C89">
              <w:rPr>
                <w:rFonts w:ascii="Arial" w:hAnsi="Arial" w:cs="Arial"/>
                <w:i/>
              </w:rPr>
              <w:t>The Health Care Assistant will:</w:t>
            </w:r>
          </w:p>
          <w:p w14:paraId="0475D2BB" w14:textId="77777777" w:rsidR="00E91AD6" w:rsidRPr="00AE6C89" w:rsidRDefault="00E91AD6" w:rsidP="00E91AD6">
            <w:pPr>
              <w:pStyle w:val="TableParagraph"/>
              <w:spacing w:before="3"/>
              <w:rPr>
                <w:b/>
                <w:sz w:val="20"/>
                <w:szCs w:val="20"/>
              </w:rPr>
            </w:pPr>
          </w:p>
          <w:p w14:paraId="1745E9CB" w14:textId="77777777" w:rsidR="006E1FA7" w:rsidRPr="006E1FA7" w:rsidRDefault="006C6F20" w:rsidP="006E1FA7">
            <w:pPr>
              <w:pStyle w:val="ListParagraph"/>
              <w:numPr>
                <w:ilvl w:val="0"/>
                <w:numId w:val="32"/>
              </w:numPr>
              <w:rPr>
                <w:rFonts w:ascii="Arial" w:hAnsi="Arial" w:cs="Arial"/>
              </w:rPr>
            </w:pPr>
            <w:bookmarkStart w:id="0" w:name="_Assist_under_the_direction_of_the_Regi"/>
            <w:bookmarkStart w:id="1" w:name="provision_of_quality_service_by_promotin"/>
            <w:bookmarkEnd w:id="0"/>
            <w:bookmarkEnd w:id="1"/>
            <w:r w:rsidRPr="006E1FA7">
              <w:rPr>
                <w:rFonts w:ascii="Arial" w:hAnsi="Arial" w:cs="Arial"/>
              </w:rPr>
              <w:t xml:space="preserve">Carry out baseline clinical observations under delegation of the Nurse in charge; recording of blood pressure, taking of pulse, taking of temperature and urinalysis. </w:t>
            </w:r>
            <w:r w:rsidR="006E1FA7" w:rsidRPr="006E1FA7">
              <w:rPr>
                <w:rFonts w:ascii="Arial" w:hAnsi="Arial" w:cs="Arial"/>
              </w:rPr>
              <w:t>Required training in Activities of Living Patient Care minor module must be completed.</w:t>
            </w:r>
          </w:p>
          <w:p w14:paraId="2E542B8B" w14:textId="20DE9D51"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under the direction of the Registered Nurse in the</w:t>
            </w:r>
            <w:bookmarkStart w:id="2" w:name="the_Health_Service_Executive’s_philosoph"/>
            <w:bookmarkEnd w:id="2"/>
            <w:r w:rsidRPr="00AE6C89">
              <w:rPr>
                <w:rFonts w:ascii="Arial" w:hAnsi="Arial" w:cs="Arial"/>
              </w:rPr>
              <w:t xml:space="preserve"> provision of quality service by promoting and adopting the Health Service Executive’s philosophy of care, working in line with national and locally devised policies and regulations.</w:t>
            </w:r>
          </w:p>
          <w:p w14:paraId="6E173D00"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Demonstrate motivation and appreciate the importance of providing a quality service for patients and the public.</w:t>
            </w:r>
          </w:p>
          <w:p w14:paraId="0C8C0A1C" w14:textId="72182539" w:rsidR="00E91AD6" w:rsidRPr="00AE6C89" w:rsidRDefault="00163BFB" w:rsidP="00137935">
            <w:pPr>
              <w:pStyle w:val="ListParagraph"/>
              <w:numPr>
                <w:ilvl w:val="0"/>
                <w:numId w:val="32"/>
              </w:numPr>
              <w:spacing w:after="120"/>
              <w:contextualSpacing/>
              <w:rPr>
                <w:rFonts w:ascii="Arial" w:hAnsi="Arial" w:cs="Arial"/>
              </w:rPr>
            </w:pPr>
            <w:r>
              <w:rPr>
                <w:rFonts w:ascii="Arial" w:hAnsi="Arial" w:cs="Arial"/>
              </w:rPr>
              <w:t xml:space="preserve">Respect patient </w:t>
            </w:r>
            <w:r w:rsidR="00E91AD6" w:rsidRPr="00AE6C89">
              <w:rPr>
                <w:rFonts w:ascii="Arial" w:hAnsi="Arial" w:cs="Arial"/>
              </w:rPr>
              <w:t>/</w:t>
            </w:r>
            <w:r>
              <w:rPr>
                <w:rFonts w:ascii="Arial" w:hAnsi="Arial" w:cs="Arial"/>
              </w:rPr>
              <w:t xml:space="preserve"> </w:t>
            </w:r>
            <w:r w:rsidR="00E91AD6" w:rsidRPr="00AE6C89">
              <w:rPr>
                <w:rFonts w:ascii="Arial" w:hAnsi="Arial" w:cs="Arial"/>
              </w:rPr>
              <w:t>resident</w:t>
            </w:r>
            <w:r>
              <w:rPr>
                <w:rFonts w:ascii="Arial" w:hAnsi="Arial" w:cs="Arial"/>
              </w:rPr>
              <w:t xml:space="preserve"> /client</w:t>
            </w:r>
            <w:r w:rsidR="00E91AD6" w:rsidRPr="00AE6C89">
              <w:rPr>
                <w:rFonts w:ascii="Arial" w:hAnsi="Arial" w:cs="Arial"/>
              </w:rPr>
              <w:t>, their families and colleagues as individuals showing dignity, courtesy and professionalism at all times.</w:t>
            </w:r>
          </w:p>
          <w:p w14:paraId="736C973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Act as an advocate for patients.</w:t>
            </w:r>
          </w:p>
          <w:p w14:paraId="27F2A214"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Actively promote the participation of patients in their own care, and encourage as much independence as possible.</w:t>
            </w:r>
          </w:p>
          <w:p w14:paraId="2240A59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Maintain the confidentiality of all information made available to him / her during the course of his / her work.</w:t>
            </w:r>
          </w:p>
          <w:p w14:paraId="251E7BC3"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Demonstrate good interpersonal skills and be able to work as part of a team.</w:t>
            </w:r>
          </w:p>
          <w:p w14:paraId="1D7EA7C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Promote a culture that values diversity and respect in the workplace.</w:t>
            </w:r>
          </w:p>
          <w:p w14:paraId="1EF66EA2" w14:textId="77777777" w:rsidR="00E91AD6" w:rsidRPr="00AE6C89" w:rsidRDefault="00E91AD6" w:rsidP="00E91AD6">
            <w:pPr>
              <w:pStyle w:val="TableParagraph"/>
              <w:tabs>
                <w:tab w:val="left" w:pos="468"/>
                <w:tab w:val="left" w:pos="469"/>
              </w:tabs>
              <w:spacing w:before="4" w:line="237" w:lineRule="auto"/>
              <w:ind w:right="264"/>
              <w:rPr>
                <w:sz w:val="20"/>
                <w:szCs w:val="20"/>
              </w:rPr>
            </w:pPr>
          </w:p>
          <w:p w14:paraId="6EFEF652" w14:textId="77777777" w:rsidR="00E91AD6" w:rsidRPr="00AE6C89" w:rsidRDefault="00E91AD6" w:rsidP="000E5FED">
            <w:pPr>
              <w:rPr>
                <w:rFonts w:ascii="Arial" w:hAnsi="Arial" w:cs="Arial"/>
                <w:b/>
                <w:u w:val="single"/>
              </w:rPr>
            </w:pPr>
            <w:r w:rsidRPr="00AE6C89">
              <w:rPr>
                <w:rFonts w:ascii="Arial" w:hAnsi="Arial" w:cs="Arial"/>
                <w:b/>
                <w:u w:val="single"/>
              </w:rPr>
              <w:t>Quality and Safety</w:t>
            </w:r>
          </w:p>
          <w:p w14:paraId="463C8DD7" w14:textId="77777777" w:rsidR="000E5FED" w:rsidRPr="00AE6C89" w:rsidRDefault="000E5FED" w:rsidP="000E5FED">
            <w:pPr>
              <w:rPr>
                <w:rFonts w:ascii="Arial" w:hAnsi="Arial" w:cs="Arial"/>
                <w:i/>
              </w:rPr>
            </w:pPr>
          </w:p>
          <w:p w14:paraId="1C1A5A3B" w14:textId="77777777" w:rsidR="000E5FED" w:rsidRPr="00AE6C89" w:rsidRDefault="000E5FED" w:rsidP="000E5FED">
            <w:pPr>
              <w:rPr>
                <w:rFonts w:ascii="Arial" w:hAnsi="Arial" w:cs="Arial"/>
                <w:i/>
              </w:rPr>
            </w:pPr>
            <w:r w:rsidRPr="00AE6C89">
              <w:rPr>
                <w:rFonts w:ascii="Arial" w:hAnsi="Arial" w:cs="Arial"/>
                <w:i/>
              </w:rPr>
              <w:t>The Health Care Assistant will:</w:t>
            </w:r>
          </w:p>
          <w:p w14:paraId="3A045D34" w14:textId="77777777" w:rsidR="00E91AD6" w:rsidRPr="00AE6C89" w:rsidRDefault="00E91AD6" w:rsidP="00E91AD6">
            <w:pPr>
              <w:pStyle w:val="TableParagraph"/>
              <w:spacing w:before="3"/>
              <w:rPr>
                <w:b/>
                <w:sz w:val="20"/>
                <w:szCs w:val="20"/>
              </w:rPr>
            </w:pPr>
          </w:p>
          <w:p w14:paraId="54787093"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Support the implementation and evaluation of quality standards and improvement initiatives</w:t>
            </w:r>
          </w:p>
          <w:p w14:paraId="2B83ABB1"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Work within own role, adhering to current legislation, policies, procedures protocols and guidelines</w:t>
            </w:r>
          </w:p>
          <w:p w14:paraId="755E7B8A"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Undertake assigned duties under the direction of a Registered Nurse in such a way as to ensure that care is of a high standard</w:t>
            </w:r>
          </w:p>
          <w:p w14:paraId="44B65FF5"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Report all complaints in accordance with service policy</w:t>
            </w:r>
          </w:p>
          <w:p w14:paraId="238C198A"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Ensure all actions support the enhancement of a person-centred service and a person-centred culture within the team</w:t>
            </w:r>
          </w:p>
          <w:p w14:paraId="50BC8D50"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Co-operate with quality reviews /service evaluations and assists with the implementation of any necessary corrective action.</w:t>
            </w:r>
          </w:p>
          <w:p w14:paraId="6C860928" w14:textId="77777777" w:rsidR="00E91AD6" w:rsidRPr="00AE6C89" w:rsidRDefault="00E91AD6" w:rsidP="000E5FED">
            <w:pPr>
              <w:rPr>
                <w:rFonts w:ascii="Arial" w:hAnsi="Arial" w:cs="Arial"/>
                <w:b/>
                <w:u w:val="single"/>
              </w:rPr>
            </w:pPr>
          </w:p>
          <w:p w14:paraId="6D1A2E3A" w14:textId="77777777" w:rsidR="002C0405" w:rsidRPr="00AE6C89" w:rsidRDefault="002C0405" w:rsidP="002C0405">
            <w:pPr>
              <w:rPr>
                <w:rFonts w:ascii="Arial" w:hAnsi="Arial" w:cs="Arial"/>
                <w:b/>
                <w:u w:val="single"/>
              </w:rPr>
            </w:pPr>
            <w:r w:rsidRPr="00AE6C89">
              <w:rPr>
                <w:rFonts w:ascii="Arial" w:hAnsi="Arial" w:cs="Arial"/>
                <w:b/>
                <w:u w:val="single"/>
              </w:rPr>
              <w:t>Health &amp; Safety including Maintaining a Safe Environment :</w:t>
            </w:r>
          </w:p>
          <w:p w14:paraId="206C5A16" w14:textId="77777777" w:rsidR="002C0405" w:rsidRPr="00AE6C89" w:rsidRDefault="002C0405" w:rsidP="002C0405">
            <w:pPr>
              <w:rPr>
                <w:rFonts w:ascii="Arial" w:hAnsi="Arial" w:cs="Arial"/>
                <w:b/>
                <w:u w:val="single"/>
              </w:rPr>
            </w:pPr>
          </w:p>
          <w:p w14:paraId="77C8D0EF" w14:textId="77777777" w:rsidR="002C0405" w:rsidRPr="00AE6C89" w:rsidRDefault="002C0405" w:rsidP="002C0405">
            <w:pPr>
              <w:rPr>
                <w:rFonts w:ascii="Arial" w:hAnsi="Arial" w:cs="Arial"/>
                <w:i/>
              </w:rPr>
            </w:pPr>
            <w:r w:rsidRPr="00AE6C89">
              <w:rPr>
                <w:rFonts w:ascii="Arial" w:hAnsi="Arial" w:cs="Arial"/>
                <w:i/>
              </w:rPr>
              <w:t>The Health Care Assistant will:</w:t>
            </w:r>
          </w:p>
          <w:p w14:paraId="6E0463F2" w14:textId="77777777" w:rsidR="002C0405" w:rsidRPr="00AE6C89" w:rsidRDefault="002C0405" w:rsidP="002C0405">
            <w:pPr>
              <w:rPr>
                <w:rFonts w:ascii="Arial" w:hAnsi="Arial" w:cs="Arial"/>
                <w:i/>
              </w:rPr>
            </w:pPr>
          </w:p>
          <w:p w14:paraId="397B3652"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In accordance with Health and Safety at Work policy, observe all rules relating to Health and Safety and Conduct at Work and to use any equipment provided in a safe and responsible manner.</w:t>
            </w:r>
          </w:p>
          <w:p w14:paraId="46DFC7EC"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 xml:space="preserve">Understand and adhere to all relevant </w:t>
            </w:r>
            <w:smartTag w:uri="urn:schemas-microsoft-com:office:smarttags" w:element="stockticker">
              <w:r w:rsidRPr="00AE6C89">
                <w:rPr>
                  <w:rFonts w:ascii="Arial" w:hAnsi="Arial" w:cs="Arial"/>
                </w:rPr>
                <w:t>HSE</w:t>
              </w:r>
            </w:smartTag>
            <w:r w:rsidRPr="00AE6C89">
              <w:rPr>
                <w:rFonts w:ascii="Arial" w:hAnsi="Arial" w:cs="Arial"/>
              </w:rPr>
              <w:t xml:space="preserve"> policies, guidelines, and procedures, comply with health and safety, infection control and risk management procedures, comply with statutory obligations.</w:t>
            </w:r>
          </w:p>
          <w:p w14:paraId="1205844D" w14:textId="78027BD5"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 xml:space="preserve">Report any accidents, near misses, incident or potential incident to the person in charge which may compromise the health and safety of </w:t>
            </w:r>
            <w:r w:rsidR="00722279">
              <w:rPr>
                <w:rFonts w:ascii="Arial" w:hAnsi="Arial" w:cs="Arial"/>
              </w:rPr>
              <w:t xml:space="preserve">patient </w:t>
            </w:r>
            <w:r w:rsidR="00722279" w:rsidRPr="00AE6C89">
              <w:rPr>
                <w:rFonts w:ascii="Arial" w:hAnsi="Arial" w:cs="Arial"/>
              </w:rPr>
              <w:t>/</w:t>
            </w:r>
            <w:r w:rsidR="00722279">
              <w:rPr>
                <w:rFonts w:ascii="Arial" w:hAnsi="Arial" w:cs="Arial"/>
              </w:rPr>
              <w:t xml:space="preserve"> </w:t>
            </w:r>
            <w:r w:rsidR="00722279" w:rsidRPr="00AE6C89">
              <w:rPr>
                <w:rFonts w:ascii="Arial" w:hAnsi="Arial" w:cs="Arial"/>
              </w:rPr>
              <w:t>resident</w:t>
            </w:r>
            <w:r w:rsidR="00722279">
              <w:rPr>
                <w:rFonts w:ascii="Arial" w:hAnsi="Arial" w:cs="Arial"/>
              </w:rPr>
              <w:t xml:space="preserve"> /client’s</w:t>
            </w:r>
            <w:r w:rsidRPr="00AE6C89">
              <w:rPr>
                <w:rFonts w:ascii="Arial" w:hAnsi="Arial" w:cs="Arial"/>
              </w:rPr>
              <w:t>, staff or visitors and take appropriate action including completion of near miss / incident forms.</w:t>
            </w:r>
          </w:p>
          <w:p w14:paraId="78B13019" w14:textId="769434D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 xml:space="preserve">Attend training courses as required. Only undertake any duty related to </w:t>
            </w:r>
            <w:r w:rsidR="00722279">
              <w:rPr>
                <w:rFonts w:ascii="Arial" w:hAnsi="Arial" w:cs="Arial"/>
              </w:rPr>
              <w:t xml:space="preserve">patient </w:t>
            </w:r>
            <w:r w:rsidR="00722279" w:rsidRPr="00AE6C89">
              <w:rPr>
                <w:rFonts w:ascii="Arial" w:hAnsi="Arial" w:cs="Arial"/>
              </w:rPr>
              <w:t>/</w:t>
            </w:r>
            <w:r w:rsidR="00722279">
              <w:rPr>
                <w:rFonts w:ascii="Arial" w:hAnsi="Arial" w:cs="Arial"/>
              </w:rPr>
              <w:t xml:space="preserve"> </w:t>
            </w:r>
            <w:r w:rsidR="00722279" w:rsidRPr="00AE6C89">
              <w:rPr>
                <w:rFonts w:ascii="Arial" w:hAnsi="Arial" w:cs="Arial"/>
              </w:rPr>
              <w:t>resident</w:t>
            </w:r>
            <w:r w:rsidR="00722279">
              <w:rPr>
                <w:rFonts w:ascii="Arial" w:hAnsi="Arial" w:cs="Arial"/>
              </w:rPr>
              <w:t xml:space="preserve"> /client</w:t>
            </w:r>
            <w:r w:rsidRPr="00AE6C89">
              <w:rPr>
                <w:rFonts w:ascii="Arial" w:hAnsi="Arial" w:cs="Arial"/>
              </w:rPr>
              <w:t xml:space="preserve"> care for which he / she is trained.</w:t>
            </w:r>
          </w:p>
          <w:p w14:paraId="408F1CC7"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Maintain a strict code of personal and general hygiene in the workplace as per work schedules and existing policies and procedures.</w:t>
            </w:r>
          </w:p>
          <w:p w14:paraId="4D4FD522"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Present to work wearing the agreed attire, footwear, and identification, having regard to the highest standard of attire and personal hygiene. This includes not having possession of personal mobile phones while delivering patient care.</w:t>
            </w:r>
          </w:p>
          <w:p w14:paraId="0AB06733"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lastRenderedPageBreak/>
              <w:t>Conduct his / herself in a manner that ensures safe patient / client care.</w:t>
            </w:r>
            <w:r w:rsidR="00F03073" w:rsidRPr="00AE6C89">
              <w:rPr>
                <w:rFonts w:ascii="Arial" w:hAnsi="Arial" w:cs="Arial"/>
              </w:rPr>
              <w:t xml:space="preserve"> </w:t>
            </w:r>
            <w:r w:rsidRPr="00AE6C89">
              <w:rPr>
                <w:rFonts w:ascii="Arial" w:hAnsi="Arial" w:cs="Arial"/>
              </w:rPr>
              <w:t>Participates in maintaining a safe environment for patients, visitors and staff by ensuring vigilance in identifying potential hazards and by taking the necessary steps to remove such hazards.</w:t>
            </w:r>
          </w:p>
          <w:p w14:paraId="2C73CDF2" w14:textId="77777777" w:rsidR="002C0405" w:rsidRPr="00AE6C89" w:rsidRDefault="002C0405" w:rsidP="002C0405">
            <w:pPr>
              <w:pStyle w:val="TableParagraph"/>
              <w:spacing w:before="1"/>
              <w:ind w:left="360"/>
              <w:rPr>
                <w:rFonts w:eastAsia="Times New Roman"/>
                <w:sz w:val="20"/>
                <w:szCs w:val="20"/>
              </w:rPr>
            </w:pPr>
            <w:r w:rsidRPr="00AE6C89">
              <w:rPr>
                <w:rFonts w:eastAsia="Times New Roman"/>
                <w:sz w:val="20"/>
                <w:szCs w:val="20"/>
              </w:rPr>
              <w:t>These steps will include:</w:t>
            </w:r>
          </w:p>
          <w:p w14:paraId="71B07C27"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Report broken or unsafe items that need repair and take them out of circulation as required</w:t>
            </w:r>
          </w:p>
          <w:p w14:paraId="1A97C9B3"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Move, or assist in moving, equipment and/or furniture as necessary.</w:t>
            </w:r>
          </w:p>
          <w:p w14:paraId="4C21904C"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Attending to the hygiene (disinfecting and cleaning) of equipment such as I.V. stands, infusion pumps, hoists, beds, patient chairs, commodes or other ward equipment.</w:t>
            </w:r>
          </w:p>
          <w:p w14:paraId="3EA99D42" w14:textId="531706A2"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 xml:space="preserve">Be responsible for the appropriate storage and infection prevention of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equipment on the ward.</w:t>
            </w:r>
          </w:p>
          <w:p w14:paraId="0C02CB2A"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Assist in keeping all ward areas clean and tidy.</w:t>
            </w:r>
          </w:p>
          <w:p w14:paraId="6238CA18"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Assist in the disposal of clinical waste according to hospital policy.</w:t>
            </w:r>
          </w:p>
          <w:p w14:paraId="37ADF1A1"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Washing and making up beds and bed side chairs and table top when necessary.</w:t>
            </w:r>
          </w:p>
          <w:p w14:paraId="271B9172"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Prepare ward and bed areas for the reception of new patients.</w:t>
            </w:r>
          </w:p>
          <w:p w14:paraId="67A781BA"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Returning trays and equipment to proper storage areas.</w:t>
            </w:r>
          </w:p>
          <w:p w14:paraId="2028A912"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Attend to spillages when necessary as quickly as possible to prevent accidents.</w:t>
            </w:r>
          </w:p>
          <w:p w14:paraId="52EACB9D" w14:textId="77777777" w:rsidR="002C0405" w:rsidRPr="00AE6C89" w:rsidRDefault="00F03073" w:rsidP="002C0405">
            <w:pPr>
              <w:pStyle w:val="ListParagraph"/>
              <w:numPr>
                <w:ilvl w:val="1"/>
                <w:numId w:val="32"/>
              </w:numPr>
              <w:spacing w:after="120"/>
              <w:contextualSpacing/>
              <w:rPr>
                <w:rFonts w:ascii="Arial" w:hAnsi="Arial" w:cs="Arial"/>
              </w:rPr>
            </w:pPr>
            <w:r w:rsidRPr="00AE6C89">
              <w:rPr>
                <w:rFonts w:ascii="Arial" w:hAnsi="Arial" w:cs="Arial"/>
                <w:bCs/>
                <w:iCs/>
              </w:rPr>
              <w:t>Provide support to clients/service users in maintaining the living environment, preparation of meals and activities of daily living</w:t>
            </w:r>
            <w:r w:rsidR="003E7095" w:rsidRPr="00AE6C89">
              <w:rPr>
                <w:rStyle w:val="FootnoteReference"/>
                <w:rFonts w:ascii="Arial" w:hAnsi="Arial" w:cs="Arial"/>
                <w:bCs/>
                <w:iCs/>
              </w:rPr>
              <w:footnoteReference w:id="1"/>
            </w:r>
          </w:p>
          <w:p w14:paraId="14922918"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Be aware of fire risks, and minimise same where possible. Be aware of fire exits, keep free from obstructions, attend mandatory fire training and participate in fire drills. Maintain bed fire sheets on all beds as appropriate, and document monthly.</w:t>
            </w:r>
          </w:p>
          <w:p w14:paraId="463F3624"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Escort/transport patients within or outside the hospital when necessary.</w:t>
            </w:r>
          </w:p>
          <w:p w14:paraId="020CD44E"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Provide support for patients who require enhanced care.</w:t>
            </w:r>
          </w:p>
          <w:p w14:paraId="413963EA" w14:textId="1FD10262"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 xml:space="preserve">Assist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 xml:space="preserve">with mobility and reduce the risk for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who are disorientated when moving around the ward.</w:t>
            </w:r>
          </w:p>
          <w:p w14:paraId="51BAEEF6"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Assist visitors on the ward to prevent them falling or injuring themselves.</w:t>
            </w:r>
          </w:p>
          <w:p w14:paraId="0B6E33E1" w14:textId="77777777" w:rsidR="002C0405" w:rsidRPr="00AE6C89" w:rsidRDefault="002C0405" w:rsidP="002C0405">
            <w:pPr>
              <w:pStyle w:val="ListParagraph"/>
              <w:numPr>
                <w:ilvl w:val="1"/>
                <w:numId w:val="32"/>
              </w:numPr>
              <w:spacing w:after="120"/>
              <w:contextualSpacing/>
              <w:rPr>
                <w:rFonts w:ascii="Arial" w:hAnsi="Arial" w:cs="Arial"/>
              </w:rPr>
            </w:pPr>
            <w:r w:rsidRPr="00AE6C89">
              <w:rPr>
                <w:rFonts w:ascii="Arial" w:hAnsi="Arial" w:cs="Arial"/>
              </w:rPr>
              <w:t>Assist with the safekeeping of patient’s personal property (collaborate with nursing staff in dealing with money, valuables and medication) and document as per hospital policy.</w:t>
            </w:r>
          </w:p>
          <w:p w14:paraId="1DC8F06B" w14:textId="77777777" w:rsidR="002C0405" w:rsidRPr="00AE6C89" w:rsidRDefault="002C0405" w:rsidP="002C0405">
            <w:pPr>
              <w:pStyle w:val="ListParagraph"/>
              <w:spacing w:after="120"/>
              <w:ind w:left="1080"/>
              <w:contextualSpacing/>
              <w:rPr>
                <w:rFonts w:ascii="Arial" w:hAnsi="Arial" w:cs="Arial"/>
              </w:rPr>
            </w:pPr>
          </w:p>
          <w:p w14:paraId="40BBFCC2" w14:textId="77777777" w:rsidR="00E91AD6" w:rsidRPr="00AE6C89" w:rsidRDefault="00E91AD6" w:rsidP="00E91AD6">
            <w:pPr>
              <w:rPr>
                <w:rFonts w:ascii="Arial" w:hAnsi="Arial" w:cs="Arial"/>
                <w:b/>
                <w:u w:val="single"/>
              </w:rPr>
            </w:pPr>
            <w:r w:rsidRPr="00AE6C89">
              <w:rPr>
                <w:rFonts w:ascii="Arial" w:hAnsi="Arial" w:cs="Arial"/>
                <w:b/>
                <w:u w:val="single"/>
              </w:rPr>
              <w:t xml:space="preserve">Education &amp; Training </w:t>
            </w:r>
          </w:p>
          <w:p w14:paraId="06DC67AF" w14:textId="77777777" w:rsidR="00E91AD6" w:rsidRPr="00AE6C89" w:rsidRDefault="00E91AD6" w:rsidP="00E91AD6">
            <w:pPr>
              <w:rPr>
                <w:rFonts w:ascii="Arial" w:hAnsi="Arial" w:cs="Arial"/>
                <w:b/>
                <w:u w:val="single"/>
              </w:rPr>
            </w:pPr>
          </w:p>
          <w:p w14:paraId="508269CF" w14:textId="77777777" w:rsidR="00E91AD6" w:rsidRPr="00AE6C89" w:rsidRDefault="00E91AD6" w:rsidP="00E91AD6">
            <w:pPr>
              <w:rPr>
                <w:rFonts w:ascii="Arial" w:hAnsi="Arial" w:cs="Arial"/>
                <w:i/>
              </w:rPr>
            </w:pPr>
            <w:r w:rsidRPr="00AE6C89">
              <w:rPr>
                <w:rFonts w:ascii="Arial" w:hAnsi="Arial" w:cs="Arial"/>
                <w:i/>
              </w:rPr>
              <w:t>The Health Care Assistant will:</w:t>
            </w:r>
          </w:p>
          <w:p w14:paraId="3621FDBF" w14:textId="77777777" w:rsidR="00E91AD6" w:rsidRPr="00AE6C89" w:rsidRDefault="00E91AD6" w:rsidP="00E91AD6">
            <w:pPr>
              <w:rPr>
                <w:rFonts w:ascii="Arial" w:hAnsi="Arial" w:cs="Arial"/>
                <w:i/>
              </w:rPr>
            </w:pPr>
          </w:p>
          <w:p w14:paraId="5110502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Attend induction and mandatory in-service education.</w:t>
            </w:r>
          </w:p>
          <w:p w14:paraId="79E05BE8"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 directed, participate in the induction of new staff.</w:t>
            </w:r>
          </w:p>
          <w:p w14:paraId="2F32CEC4" w14:textId="77777777" w:rsidR="00E91AD6" w:rsidRPr="00AE6C89" w:rsidRDefault="00810CA0" w:rsidP="00137935">
            <w:pPr>
              <w:pStyle w:val="ListParagraph"/>
              <w:numPr>
                <w:ilvl w:val="0"/>
                <w:numId w:val="32"/>
              </w:numPr>
              <w:spacing w:after="120"/>
              <w:contextualSpacing/>
              <w:rPr>
                <w:rFonts w:ascii="Arial" w:hAnsi="Arial" w:cs="Arial"/>
              </w:rPr>
            </w:pPr>
            <w:r w:rsidRPr="00AE6C89">
              <w:rPr>
                <w:rFonts w:ascii="Arial" w:hAnsi="Arial" w:cs="Arial"/>
              </w:rPr>
              <w:t>P</w:t>
            </w:r>
            <w:r w:rsidR="00E91AD6" w:rsidRPr="00AE6C89">
              <w:rPr>
                <w:rFonts w:ascii="Arial" w:hAnsi="Arial" w:cs="Arial"/>
              </w:rPr>
              <w:t>articipate in team based development, education, training and learning.</w:t>
            </w:r>
          </w:p>
          <w:p w14:paraId="4B32F5DE"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Participate in appraisal and the development of a personal development plan in conjunction with his / her line manager.</w:t>
            </w:r>
          </w:p>
          <w:p w14:paraId="7D0F161E" w14:textId="77777777" w:rsidR="002C0405" w:rsidRPr="00AE6C89" w:rsidRDefault="002C0405" w:rsidP="002C0405">
            <w:pPr>
              <w:rPr>
                <w:rFonts w:ascii="Arial" w:hAnsi="Arial" w:cs="Arial"/>
                <w:b/>
                <w:u w:val="single"/>
              </w:rPr>
            </w:pPr>
            <w:bookmarkStart w:id="3" w:name="Communicating"/>
            <w:bookmarkEnd w:id="3"/>
          </w:p>
          <w:p w14:paraId="46D0803F" w14:textId="77777777" w:rsidR="002C0405" w:rsidRPr="00AE6C89" w:rsidRDefault="002C0405" w:rsidP="002C0405">
            <w:pPr>
              <w:rPr>
                <w:rFonts w:ascii="Arial" w:hAnsi="Arial" w:cs="Arial"/>
                <w:b/>
                <w:u w:val="single"/>
              </w:rPr>
            </w:pPr>
            <w:r w:rsidRPr="00AE6C89">
              <w:rPr>
                <w:rFonts w:ascii="Arial" w:hAnsi="Arial" w:cs="Arial"/>
                <w:b/>
                <w:u w:val="single"/>
              </w:rPr>
              <w:t>Communication and Teamwork :</w:t>
            </w:r>
          </w:p>
          <w:p w14:paraId="47D4DAC3" w14:textId="77777777" w:rsidR="002C0405" w:rsidRPr="00AE6C89" w:rsidRDefault="002C0405" w:rsidP="002C0405">
            <w:pPr>
              <w:pStyle w:val="TableParagraph"/>
              <w:rPr>
                <w:b/>
                <w:sz w:val="20"/>
                <w:szCs w:val="20"/>
              </w:rPr>
            </w:pPr>
          </w:p>
          <w:p w14:paraId="4BD93791" w14:textId="77777777" w:rsidR="002C0405" w:rsidRPr="00AE6C89" w:rsidRDefault="002C0405" w:rsidP="002C0405">
            <w:pPr>
              <w:rPr>
                <w:rFonts w:ascii="Arial" w:hAnsi="Arial" w:cs="Arial"/>
              </w:rPr>
            </w:pPr>
            <w:r w:rsidRPr="00AE6C89">
              <w:rPr>
                <w:rFonts w:ascii="Arial" w:hAnsi="Arial" w:cs="Arial"/>
              </w:rPr>
              <w:t>Effective communication is a core skill required by Health Care Assistants. These skills will be used to provide a caring service to the public in a courteous and effective manner.</w:t>
            </w:r>
          </w:p>
          <w:p w14:paraId="67358F83" w14:textId="77777777" w:rsidR="002C0405" w:rsidRPr="00AE6C89" w:rsidRDefault="002C0405" w:rsidP="002C0405">
            <w:pPr>
              <w:pStyle w:val="TableParagraph"/>
              <w:rPr>
                <w:b/>
                <w:sz w:val="20"/>
                <w:szCs w:val="20"/>
              </w:rPr>
            </w:pPr>
          </w:p>
          <w:p w14:paraId="0CCF8CA1" w14:textId="77777777" w:rsidR="002C0405" w:rsidRPr="00AE6C89" w:rsidRDefault="002C0405" w:rsidP="002C0405">
            <w:pPr>
              <w:rPr>
                <w:rFonts w:ascii="Arial" w:hAnsi="Arial" w:cs="Arial"/>
                <w:i/>
              </w:rPr>
            </w:pPr>
            <w:r w:rsidRPr="00AE6C89">
              <w:rPr>
                <w:rFonts w:ascii="Arial" w:hAnsi="Arial" w:cs="Arial"/>
                <w:i/>
              </w:rPr>
              <w:t>The Health Care Assistant will:</w:t>
            </w:r>
          </w:p>
          <w:p w14:paraId="1152AF85" w14:textId="77777777" w:rsidR="002C0405" w:rsidRPr="00AE6C89" w:rsidRDefault="002C0405" w:rsidP="002C0405">
            <w:pPr>
              <w:pStyle w:val="TableParagraph"/>
              <w:rPr>
                <w:b/>
                <w:sz w:val="20"/>
                <w:szCs w:val="20"/>
              </w:rPr>
            </w:pPr>
          </w:p>
          <w:p w14:paraId="2C24292E"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Operate in accordance with the values of the HSE. These values include integrity and openness, respect and support, caring and loyalty to the organisation (Dignity at work Policy).</w:t>
            </w:r>
          </w:p>
          <w:p w14:paraId="024C9578"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Deal courteously with patients, their family, with visitors, other healthcare workers and with anyone whom they come in to contact in the course of their duties.</w:t>
            </w:r>
          </w:p>
          <w:p w14:paraId="4F0EC235"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Demonstrate a range of listening skills appropriate to the context of patient, visitor and ward situations. Be perceptive in interpreting non-verbal communication. Communicate effectively with patients taking into account their differing levels of ability to understand and their condition.</w:t>
            </w:r>
          </w:p>
          <w:p w14:paraId="043D4C24" w14:textId="77777777" w:rsidR="002C0405" w:rsidRPr="00AE6C89" w:rsidRDefault="002C0405" w:rsidP="008C3CC8">
            <w:pPr>
              <w:pStyle w:val="ListParagraph"/>
              <w:numPr>
                <w:ilvl w:val="0"/>
                <w:numId w:val="32"/>
              </w:numPr>
              <w:spacing w:after="120"/>
              <w:contextualSpacing/>
              <w:rPr>
                <w:rFonts w:ascii="Arial" w:hAnsi="Arial" w:cs="Arial"/>
              </w:rPr>
            </w:pPr>
            <w:r w:rsidRPr="00AE6C89">
              <w:rPr>
                <w:rFonts w:ascii="Arial" w:hAnsi="Arial" w:cs="Arial"/>
              </w:rPr>
              <w:lastRenderedPageBreak/>
              <w:t>Use a range of communication methods to exchange information with nursing staff. Direct all enquiries about a patient’s condition to a member of the nursing staff. This includes both telephone and verbal inquiries. Report to nursing staff any requests from patients or relatives and any complaints of pain and distress expressed by the patients. Complete records accurately.</w:t>
            </w:r>
          </w:p>
          <w:p w14:paraId="3E9EC63D"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Report to nursing staff any changes in the patient’s physical and emotional condition or behaviour using ISBAR or similar communication framework/communication tool as per local policy. Required training in the communication framework/communication tool must be completed.</w:t>
            </w:r>
          </w:p>
          <w:p w14:paraId="6C27DEBC"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Communicate effectively with all grades of staff and disciplines contributing to effective team working. Respect culture and diversity within the team. Strive to foster good working relationships within the team including handling conflict. Work effectively and co-operatively with colleagues in all disciplines. Develop and maintain good interpersonal relationships.</w:t>
            </w:r>
          </w:p>
          <w:p w14:paraId="5098C490" w14:textId="656C33FB" w:rsidR="00F03073" w:rsidRPr="00AE6C89" w:rsidRDefault="00F03073" w:rsidP="002C0405">
            <w:pPr>
              <w:pStyle w:val="ListParagraph"/>
              <w:numPr>
                <w:ilvl w:val="0"/>
                <w:numId w:val="32"/>
              </w:numPr>
              <w:spacing w:after="120"/>
              <w:contextualSpacing/>
              <w:rPr>
                <w:rFonts w:ascii="Arial" w:hAnsi="Arial" w:cs="Arial"/>
              </w:rPr>
            </w:pPr>
            <w:r w:rsidRPr="00AE6C89">
              <w:rPr>
                <w:rFonts w:ascii="Arial" w:hAnsi="Arial" w:cs="Arial"/>
                <w:bCs/>
                <w:iCs/>
              </w:rPr>
              <w:t>Participate and contribute to the team including handovers/meetings/care planning</w:t>
            </w:r>
            <w:r w:rsidR="00163BFB">
              <w:rPr>
                <w:rFonts w:ascii="Arial" w:hAnsi="Arial" w:cs="Arial"/>
                <w:bCs/>
                <w:iCs/>
              </w:rPr>
              <w:t>, as deemed appropriate by the N</w:t>
            </w:r>
            <w:r w:rsidRPr="00AE6C89">
              <w:rPr>
                <w:rFonts w:ascii="Arial" w:hAnsi="Arial" w:cs="Arial"/>
                <w:bCs/>
                <w:iCs/>
              </w:rPr>
              <w:t>urse in charge.</w:t>
            </w:r>
          </w:p>
          <w:p w14:paraId="0FB9A24E" w14:textId="77777777" w:rsidR="002C0405" w:rsidRPr="00AE6C89" w:rsidRDefault="002C0405" w:rsidP="002C0405">
            <w:pPr>
              <w:pStyle w:val="ListParagraph"/>
              <w:numPr>
                <w:ilvl w:val="0"/>
                <w:numId w:val="32"/>
              </w:numPr>
              <w:spacing w:after="120"/>
              <w:contextualSpacing/>
              <w:rPr>
                <w:rFonts w:ascii="Arial" w:hAnsi="Arial" w:cs="Arial"/>
              </w:rPr>
            </w:pPr>
            <w:r w:rsidRPr="00AE6C89">
              <w:rPr>
                <w:rFonts w:ascii="Arial" w:hAnsi="Arial" w:cs="Arial"/>
              </w:rPr>
              <w:t>Participate in maintaining a physical environment that communicates peace, comfort and caring to patients and their families.</w:t>
            </w:r>
          </w:p>
          <w:p w14:paraId="5F944394" w14:textId="77777777" w:rsidR="002C0405" w:rsidRPr="00AE6C89" w:rsidRDefault="002C0405" w:rsidP="002C0405">
            <w:pPr>
              <w:pStyle w:val="TableParagraph"/>
              <w:spacing w:before="4"/>
              <w:rPr>
                <w:b/>
                <w:sz w:val="20"/>
                <w:szCs w:val="20"/>
              </w:rPr>
            </w:pPr>
          </w:p>
          <w:p w14:paraId="55F17C46" w14:textId="0E3FD478" w:rsidR="002C0405" w:rsidRPr="00AE6C89" w:rsidRDefault="002C0405" w:rsidP="002C0405">
            <w:pPr>
              <w:rPr>
                <w:rFonts w:ascii="Arial" w:hAnsi="Arial" w:cs="Arial"/>
              </w:rPr>
            </w:pPr>
            <w:r w:rsidRPr="00AE6C89">
              <w:rPr>
                <w:rFonts w:ascii="Arial" w:hAnsi="Arial" w:cs="Arial"/>
              </w:rPr>
              <w:t xml:space="preserve">The HCA has important obligations in relation to maintaining confidentiality. This applies to information accessed through interactions with patients and their relatives or through interactions with other staff. However, there is also an obligation to report to the </w:t>
            </w:r>
            <w:r w:rsidR="00163BFB">
              <w:rPr>
                <w:rFonts w:ascii="Arial" w:hAnsi="Arial" w:cs="Arial"/>
              </w:rPr>
              <w:t>N</w:t>
            </w:r>
            <w:r w:rsidRPr="00AE6C89">
              <w:rPr>
                <w:rFonts w:ascii="Arial" w:hAnsi="Arial" w:cs="Arial"/>
              </w:rPr>
              <w:t>urse, or other relevant authority any information that may indicate the potential of harm occurring to any person.</w:t>
            </w:r>
          </w:p>
          <w:p w14:paraId="2C397EC5" w14:textId="77777777" w:rsidR="002C0405" w:rsidRPr="00AE6C89" w:rsidRDefault="002C0405" w:rsidP="002C0405">
            <w:pPr>
              <w:jc w:val="both"/>
              <w:rPr>
                <w:rFonts w:ascii="Arial" w:hAnsi="Arial" w:cs="Arial"/>
              </w:rPr>
            </w:pPr>
          </w:p>
          <w:p w14:paraId="34C11047" w14:textId="77777777" w:rsidR="00E91AD6" w:rsidRPr="00AE6C89" w:rsidRDefault="00E91AD6" w:rsidP="00E91AD6">
            <w:pPr>
              <w:jc w:val="both"/>
              <w:rPr>
                <w:rFonts w:ascii="Arial" w:hAnsi="Arial" w:cs="Arial"/>
              </w:rPr>
            </w:pPr>
          </w:p>
          <w:p w14:paraId="6D9A3CEC" w14:textId="77777777" w:rsidR="00E91AD6" w:rsidRPr="00AE6C89" w:rsidRDefault="00E91AD6" w:rsidP="000E5FED">
            <w:pPr>
              <w:rPr>
                <w:rFonts w:ascii="Arial" w:hAnsi="Arial" w:cs="Arial"/>
                <w:b/>
                <w:u w:val="single"/>
              </w:rPr>
            </w:pPr>
            <w:r w:rsidRPr="00AE6C89">
              <w:rPr>
                <w:rFonts w:ascii="Arial" w:hAnsi="Arial" w:cs="Arial"/>
                <w:b/>
                <w:u w:val="single"/>
              </w:rPr>
              <w:t>Breathing</w:t>
            </w:r>
            <w:r w:rsidR="000E5FED" w:rsidRPr="00AE6C89">
              <w:rPr>
                <w:rFonts w:ascii="Arial" w:hAnsi="Arial" w:cs="Arial"/>
                <w:b/>
                <w:u w:val="single"/>
              </w:rPr>
              <w:t>:</w:t>
            </w:r>
          </w:p>
          <w:p w14:paraId="51200E5D" w14:textId="77777777" w:rsidR="00E91AD6" w:rsidRPr="00AE6C89" w:rsidRDefault="00E91AD6" w:rsidP="00E91AD6">
            <w:pPr>
              <w:pStyle w:val="TableParagraph"/>
              <w:rPr>
                <w:b/>
                <w:sz w:val="20"/>
                <w:szCs w:val="20"/>
              </w:rPr>
            </w:pPr>
          </w:p>
          <w:p w14:paraId="55D3DD86" w14:textId="77777777" w:rsidR="00E91AD6" w:rsidRPr="00AE6C89" w:rsidRDefault="00E91AD6" w:rsidP="008C0234">
            <w:pPr>
              <w:rPr>
                <w:rFonts w:ascii="Arial" w:hAnsi="Arial" w:cs="Arial"/>
              </w:rPr>
            </w:pPr>
            <w:r w:rsidRPr="00AE6C89">
              <w:rPr>
                <w:rFonts w:ascii="Arial" w:hAnsi="Arial" w:cs="Arial"/>
              </w:rPr>
              <w:t>Report any signs of distress or change in patients breathing pattern to the Nurse immediately. The Health Care Assistant will assist the Nurse in positioning the patient to assist breathing.</w:t>
            </w:r>
          </w:p>
          <w:p w14:paraId="3BE6526B" w14:textId="77777777" w:rsidR="00E91AD6" w:rsidRPr="00AE6C89" w:rsidRDefault="00E91AD6" w:rsidP="00E91AD6">
            <w:pPr>
              <w:pStyle w:val="TableParagraph"/>
              <w:spacing w:before="11"/>
              <w:rPr>
                <w:b/>
                <w:sz w:val="20"/>
                <w:szCs w:val="20"/>
              </w:rPr>
            </w:pPr>
          </w:p>
          <w:p w14:paraId="0DF4AC90" w14:textId="77777777" w:rsidR="000E5FED" w:rsidRPr="00AE6C89" w:rsidRDefault="000E5FED" w:rsidP="000E5FED">
            <w:pPr>
              <w:rPr>
                <w:rFonts w:ascii="Arial" w:hAnsi="Arial" w:cs="Arial"/>
                <w:i/>
              </w:rPr>
            </w:pPr>
            <w:r w:rsidRPr="00AE6C89">
              <w:rPr>
                <w:rFonts w:ascii="Arial" w:hAnsi="Arial" w:cs="Arial"/>
                <w:i/>
              </w:rPr>
              <w:t>The Health Care Assistant will:</w:t>
            </w:r>
          </w:p>
          <w:p w14:paraId="7E8CD40B" w14:textId="77777777" w:rsidR="00E91AD6" w:rsidRPr="00AE6C89" w:rsidRDefault="00E91AD6" w:rsidP="00E91AD6">
            <w:pPr>
              <w:pStyle w:val="TableParagraph"/>
              <w:spacing w:before="2"/>
              <w:rPr>
                <w:b/>
                <w:sz w:val="20"/>
                <w:szCs w:val="20"/>
              </w:rPr>
            </w:pPr>
          </w:p>
          <w:p w14:paraId="7BAFB1FD" w14:textId="2BE43F08" w:rsidR="00E91AD6" w:rsidRPr="00D91284" w:rsidRDefault="00E91AD6" w:rsidP="00D91284">
            <w:pPr>
              <w:pStyle w:val="ListParagraph"/>
              <w:numPr>
                <w:ilvl w:val="0"/>
                <w:numId w:val="32"/>
              </w:numPr>
              <w:rPr>
                <w:rFonts w:ascii="Arial" w:hAnsi="Arial" w:cs="Arial"/>
              </w:rPr>
            </w:pPr>
            <w:r w:rsidRPr="00AE6C89">
              <w:rPr>
                <w:rFonts w:ascii="Arial" w:hAnsi="Arial" w:cs="Arial"/>
              </w:rPr>
              <w:t>Recognise signs of distressed breathing in patients and report these to the Nurse.</w:t>
            </w:r>
            <w:r w:rsidR="00D91284">
              <w:rPr>
                <w:rFonts w:ascii="Arial" w:hAnsi="Arial" w:cs="Arial"/>
              </w:rPr>
              <w:t xml:space="preserve"> </w:t>
            </w:r>
            <w:r w:rsidR="00D91284" w:rsidRPr="006E1FA7">
              <w:rPr>
                <w:rFonts w:ascii="Arial" w:hAnsi="Arial" w:cs="Arial"/>
              </w:rPr>
              <w:t>Required training in Activities of Living Patient Care minor module must be completed.</w:t>
            </w:r>
          </w:p>
          <w:p w14:paraId="1E4C2AD4"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with positioning the patient to make breathing easier and more effective.</w:t>
            </w:r>
          </w:p>
          <w:p w14:paraId="6B13BA7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Locate and bring oxygen-supplying equipment to the bedside as directed by the Nurse.</w:t>
            </w:r>
          </w:p>
          <w:p w14:paraId="6EE64571"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Help patients conserve their oxygen supply and reduce their demands for oxygen by positioning personal items such as drinks, tissues and reading material within easy reach of the patient.</w:t>
            </w:r>
          </w:p>
          <w:p w14:paraId="1302FFF5"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Maintain the ward area in a well ventilated condition, and in the condition perceived by the patient as being most comfortable.</w:t>
            </w:r>
          </w:p>
          <w:p w14:paraId="75220FE0" w14:textId="508AC8EC" w:rsidR="00E91AD6" w:rsidRPr="00AE6C89" w:rsidRDefault="00E91AD6" w:rsidP="00137935">
            <w:pPr>
              <w:pStyle w:val="ListParagraph"/>
              <w:numPr>
                <w:ilvl w:val="0"/>
                <w:numId w:val="32"/>
              </w:numPr>
              <w:spacing w:after="120"/>
              <w:contextualSpacing/>
              <w:rPr>
                <w:rFonts w:ascii="Arial" w:hAnsi="Arial" w:cs="Arial"/>
                <w:b/>
              </w:rPr>
            </w:pPr>
            <w:r w:rsidRPr="00AE6C89">
              <w:rPr>
                <w:rFonts w:ascii="Arial" w:hAnsi="Arial" w:cs="Arial"/>
              </w:rPr>
              <w:t xml:space="preserve">Maintain a calming and relaxing atmosphere for the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Pr="00AE6C89">
              <w:rPr>
                <w:rFonts w:ascii="Arial" w:hAnsi="Arial" w:cs="Arial"/>
              </w:rPr>
              <w:t>.</w:t>
            </w:r>
          </w:p>
          <w:p w14:paraId="36C7F538" w14:textId="77777777" w:rsidR="002C0405" w:rsidRPr="00AE6C89" w:rsidRDefault="002C0405" w:rsidP="000E5FED">
            <w:pPr>
              <w:rPr>
                <w:rFonts w:ascii="Arial" w:hAnsi="Arial" w:cs="Arial"/>
                <w:b/>
                <w:u w:val="single"/>
              </w:rPr>
            </w:pPr>
          </w:p>
          <w:p w14:paraId="30172E1A" w14:textId="77777777" w:rsidR="00E91AD6" w:rsidRPr="00AE6C89" w:rsidRDefault="00E91AD6" w:rsidP="000E5FED">
            <w:pPr>
              <w:rPr>
                <w:rFonts w:ascii="Arial" w:hAnsi="Arial" w:cs="Arial"/>
                <w:b/>
                <w:u w:val="single"/>
              </w:rPr>
            </w:pPr>
            <w:r w:rsidRPr="00AE6C89">
              <w:rPr>
                <w:rFonts w:ascii="Arial" w:hAnsi="Arial" w:cs="Arial"/>
                <w:b/>
                <w:u w:val="single"/>
              </w:rPr>
              <w:t>Eating and Drinking</w:t>
            </w:r>
          </w:p>
          <w:p w14:paraId="04505D3C" w14:textId="77777777" w:rsidR="00E91AD6" w:rsidRPr="00AE6C89" w:rsidRDefault="00E91AD6" w:rsidP="00E91AD6">
            <w:pPr>
              <w:pStyle w:val="TableParagraph"/>
              <w:rPr>
                <w:b/>
                <w:sz w:val="20"/>
                <w:szCs w:val="20"/>
              </w:rPr>
            </w:pPr>
          </w:p>
          <w:p w14:paraId="1A158CB5" w14:textId="77777777" w:rsidR="000E5FED" w:rsidRPr="00AE6C89" w:rsidRDefault="00E91AD6" w:rsidP="0010647B">
            <w:pPr>
              <w:rPr>
                <w:rFonts w:ascii="Arial" w:hAnsi="Arial" w:cs="Arial"/>
              </w:rPr>
            </w:pPr>
            <w:r w:rsidRPr="00AE6C89">
              <w:rPr>
                <w:rFonts w:ascii="Arial" w:hAnsi="Arial" w:cs="Arial"/>
              </w:rPr>
              <w:t>The Health Care Assistant has a significant contribution to make in helping patients meet their needs for food and drink.</w:t>
            </w:r>
          </w:p>
          <w:p w14:paraId="47C3C14A" w14:textId="77777777" w:rsidR="000E5FED" w:rsidRPr="00AE6C89" w:rsidRDefault="00E91AD6" w:rsidP="0010647B">
            <w:pPr>
              <w:rPr>
                <w:rFonts w:ascii="Arial" w:hAnsi="Arial" w:cs="Arial"/>
              </w:rPr>
            </w:pPr>
            <w:r w:rsidRPr="00AE6C89">
              <w:rPr>
                <w:rFonts w:ascii="Arial" w:hAnsi="Arial" w:cs="Arial"/>
              </w:rPr>
              <w:t>In the context of patient care and u</w:t>
            </w:r>
            <w:r w:rsidR="00933163" w:rsidRPr="00AE6C89">
              <w:rPr>
                <w:rFonts w:ascii="Arial" w:hAnsi="Arial" w:cs="Arial"/>
              </w:rPr>
              <w:t>nder the direction of the Nurse</w:t>
            </w:r>
            <w:r w:rsidRPr="00AE6C89">
              <w:rPr>
                <w:rFonts w:ascii="Arial" w:hAnsi="Arial" w:cs="Arial"/>
              </w:rPr>
              <w:t xml:space="preserve">, </w:t>
            </w:r>
          </w:p>
          <w:p w14:paraId="3BDAFCF0" w14:textId="77777777" w:rsidR="000E5FED" w:rsidRPr="00AE6C89" w:rsidRDefault="000E5FED" w:rsidP="00E91AD6">
            <w:pPr>
              <w:pStyle w:val="TableParagraph"/>
              <w:ind w:left="108" w:hanging="1"/>
              <w:rPr>
                <w:sz w:val="20"/>
                <w:szCs w:val="20"/>
              </w:rPr>
            </w:pPr>
          </w:p>
          <w:p w14:paraId="5B2660D9" w14:textId="77777777" w:rsidR="000E5FED" w:rsidRPr="00AE6C89" w:rsidRDefault="000E5FED" w:rsidP="000E5FED">
            <w:pPr>
              <w:rPr>
                <w:rFonts w:ascii="Arial" w:hAnsi="Arial" w:cs="Arial"/>
                <w:i/>
              </w:rPr>
            </w:pPr>
            <w:r w:rsidRPr="00AE6C89">
              <w:rPr>
                <w:rFonts w:ascii="Arial" w:hAnsi="Arial" w:cs="Arial"/>
                <w:i/>
              </w:rPr>
              <w:t>The Health Care Assistant will:</w:t>
            </w:r>
          </w:p>
          <w:p w14:paraId="6A5E409E" w14:textId="77777777" w:rsidR="00E91AD6" w:rsidRPr="00AE6C89" w:rsidRDefault="00E91AD6" w:rsidP="00E91AD6">
            <w:pPr>
              <w:pStyle w:val="TableParagraph"/>
              <w:spacing w:before="3"/>
              <w:rPr>
                <w:b/>
                <w:sz w:val="20"/>
                <w:szCs w:val="20"/>
              </w:rPr>
            </w:pPr>
          </w:p>
          <w:p w14:paraId="3CE1DAC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Where necessary assist the patient in choosing from the menu and completing the menu card</w:t>
            </w:r>
          </w:p>
          <w:p w14:paraId="3F937F14"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Prepare the eating environment by removing any clutter prior to meals and making it as aesthetically pleasant as possible. (for example removing commodes, urinals and sputum containers)</w:t>
            </w:r>
          </w:p>
          <w:p w14:paraId="187EFA3C" w14:textId="76660E1A"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 xml:space="preserve">Assist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 xml:space="preserve">at mealtimes and ensure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individual needs are met e.g. toilet assistance before and after meals if required and to wash their hands as appropriate</w:t>
            </w:r>
          </w:p>
          <w:p w14:paraId="5A528CB6" w14:textId="2A5000C0"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 xml:space="preserve">Assist with feeding or help </w:t>
            </w:r>
            <w:r w:rsidR="00163BFB">
              <w:rPr>
                <w:rFonts w:ascii="Arial" w:hAnsi="Arial" w:cs="Arial"/>
              </w:rPr>
              <w:t xml:space="preserve">the 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00CC7CBE" w:rsidRPr="00AE6C89">
              <w:rPr>
                <w:rFonts w:ascii="Arial" w:hAnsi="Arial" w:cs="Arial"/>
              </w:rPr>
              <w:t>to eat as directed by the Nurse</w:t>
            </w:r>
            <w:r w:rsidRPr="00AE6C89">
              <w:rPr>
                <w:rFonts w:ascii="Arial" w:hAnsi="Arial" w:cs="Arial"/>
              </w:rPr>
              <w:t>.</w:t>
            </w:r>
          </w:p>
          <w:p w14:paraId="2BED15C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patients with cutting or arranging their food so it can be easily eaten.</w:t>
            </w:r>
          </w:p>
          <w:p w14:paraId="416A6B0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lastRenderedPageBreak/>
              <w:t>Observe the amount of food and liquids consumed by patients who need special monitoring in this area and document appropriately.</w:t>
            </w:r>
          </w:p>
          <w:p w14:paraId="2A99F584"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Liaise</w:t>
            </w:r>
            <w:r w:rsidR="00F03073" w:rsidRPr="00AE6C89">
              <w:rPr>
                <w:rFonts w:ascii="Arial" w:hAnsi="Arial" w:cs="Arial"/>
              </w:rPr>
              <w:t xml:space="preserve"> with the patient and the Nurse</w:t>
            </w:r>
            <w:r w:rsidRPr="00AE6C89">
              <w:rPr>
                <w:rFonts w:ascii="Arial" w:hAnsi="Arial" w:cs="Arial"/>
              </w:rPr>
              <w:t xml:space="preserve"> to source alternative diet if offered meals are not eaten.</w:t>
            </w:r>
          </w:p>
          <w:p w14:paraId="6F6CA55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Make patients comfortable after their meals (for example repositioning them or offering opportunities to clean their teeth or dentures)</w:t>
            </w:r>
          </w:p>
          <w:p w14:paraId="360FD30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Encourage patients to drink plenty of fluids and making this possible by offering refreshing drink frequently.</w:t>
            </w:r>
          </w:p>
          <w:p w14:paraId="181F4D8C"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Ensure all inf</w:t>
            </w:r>
            <w:r w:rsidR="00F03073" w:rsidRPr="00AE6C89">
              <w:rPr>
                <w:rFonts w:ascii="Arial" w:hAnsi="Arial" w:cs="Arial"/>
              </w:rPr>
              <w:t xml:space="preserve">ormation is given to the Nurse </w:t>
            </w:r>
            <w:r w:rsidRPr="00AE6C89">
              <w:rPr>
                <w:rFonts w:ascii="Arial" w:hAnsi="Arial" w:cs="Arial"/>
              </w:rPr>
              <w:t>in a timely manner.</w:t>
            </w:r>
          </w:p>
          <w:p w14:paraId="03EEA877"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In the absence of catering staff, assist with preparation and serving of meals, nutritional drinks and light snacks in limited circumstances i.e. out of hours or in emergency situations</w:t>
            </w:r>
            <w:r w:rsidRPr="00AE6C89">
              <w:rPr>
                <w:rStyle w:val="FootnoteReference"/>
                <w:rFonts w:ascii="Arial" w:hAnsi="Arial" w:cs="Arial"/>
              </w:rPr>
              <w:footnoteReference w:id="2"/>
            </w:r>
          </w:p>
          <w:p w14:paraId="75C17DF9" w14:textId="77777777" w:rsidR="00E91AD6" w:rsidRPr="00AE6C89" w:rsidRDefault="00E91AD6" w:rsidP="00E91AD6">
            <w:pPr>
              <w:pStyle w:val="TableParagraph"/>
              <w:spacing w:before="1"/>
              <w:rPr>
                <w:b/>
                <w:sz w:val="20"/>
                <w:szCs w:val="20"/>
              </w:rPr>
            </w:pPr>
          </w:p>
          <w:p w14:paraId="1B0AA1C3" w14:textId="77777777" w:rsidR="00E91AD6" w:rsidRPr="00AE6C89" w:rsidRDefault="00E91AD6" w:rsidP="000E5FED">
            <w:pPr>
              <w:rPr>
                <w:rFonts w:ascii="Arial" w:hAnsi="Arial" w:cs="Arial"/>
                <w:b/>
                <w:u w:val="single"/>
              </w:rPr>
            </w:pPr>
            <w:r w:rsidRPr="00AE6C89">
              <w:rPr>
                <w:rFonts w:ascii="Arial" w:hAnsi="Arial" w:cs="Arial"/>
                <w:b/>
                <w:u w:val="single"/>
              </w:rPr>
              <w:t>Elimination</w:t>
            </w:r>
            <w:r w:rsidR="000E5FED" w:rsidRPr="00AE6C89">
              <w:rPr>
                <w:rFonts w:ascii="Arial" w:hAnsi="Arial" w:cs="Arial"/>
                <w:b/>
                <w:u w:val="single"/>
              </w:rPr>
              <w:t>:</w:t>
            </w:r>
          </w:p>
          <w:p w14:paraId="01EC6353" w14:textId="77777777" w:rsidR="00E91AD6" w:rsidRPr="00AE6C89" w:rsidRDefault="00E91AD6" w:rsidP="00E91AD6">
            <w:pPr>
              <w:pStyle w:val="TableParagraph"/>
              <w:spacing w:before="9"/>
              <w:rPr>
                <w:b/>
                <w:sz w:val="20"/>
                <w:szCs w:val="20"/>
              </w:rPr>
            </w:pPr>
          </w:p>
          <w:p w14:paraId="64AB2471" w14:textId="0E229965" w:rsidR="0010647B" w:rsidRPr="00AE6C89" w:rsidRDefault="00E91AD6" w:rsidP="0010647B">
            <w:pPr>
              <w:rPr>
                <w:rFonts w:ascii="Arial" w:hAnsi="Arial" w:cs="Arial"/>
              </w:rPr>
            </w:pPr>
            <w:r w:rsidRPr="00AE6C89">
              <w:rPr>
                <w:rFonts w:ascii="Arial" w:hAnsi="Arial" w:cs="Arial"/>
              </w:rPr>
              <w:t xml:space="preserve">The Health Care Assistant will assist with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elimination needs as appropriate.</w:t>
            </w:r>
          </w:p>
          <w:p w14:paraId="14A1F339" w14:textId="77777777" w:rsidR="0010647B" w:rsidRPr="00AE6C89" w:rsidRDefault="0010647B" w:rsidP="00E91AD6">
            <w:pPr>
              <w:pStyle w:val="TableParagraph"/>
              <w:ind w:left="107"/>
              <w:rPr>
                <w:sz w:val="20"/>
                <w:szCs w:val="20"/>
              </w:rPr>
            </w:pPr>
          </w:p>
          <w:p w14:paraId="23FC98F7" w14:textId="77777777" w:rsidR="0010647B" w:rsidRPr="00AE6C89" w:rsidRDefault="0010647B" w:rsidP="0010647B">
            <w:pPr>
              <w:rPr>
                <w:rFonts w:ascii="Arial" w:hAnsi="Arial" w:cs="Arial"/>
                <w:i/>
              </w:rPr>
            </w:pPr>
            <w:r w:rsidRPr="00AE6C89">
              <w:rPr>
                <w:rFonts w:ascii="Arial" w:hAnsi="Arial" w:cs="Arial"/>
                <w:i/>
              </w:rPr>
              <w:t>The Health Care Assistant will:</w:t>
            </w:r>
          </w:p>
          <w:p w14:paraId="2C850B9B" w14:textId="77777777" w:rsidR="00E91AD6" w:rsidRPr="00AE6C89" w:rsidRDefault="00E91AD6" w:rsidP="00E91AD6">
            <w:pPr>
              <w:pStyle w:val="TableParagraph"/>
              <w:ind w:left="107"/>
              <w:rPr>
                <w:sz w:val="20"/>
                <w:szCs w:val="20"/>
              </w:rPr>
            </w:pPr>
          </w:p>
          <w:p w14:paraId="071B04EA"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Supervise patients in the toilet and bathrooms when this is necessary and appropriate</w:t>
            </w:r>
          </w:p>
          <w:p w14:paraId="3298430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 xml:space="preserve">Assist patients on bedpans </w:t>
            </w:r>
            <w:r w:rsidR="00F03073" w:rsidRPr="00AE6C89">
              <w:rPr>
                <w:rFonts w:ascii="Arial" w:hAnsi="Arial" w:cs="Arial"/>
              </w:rPr>
              <w:t>or commodes or assist the Nurse</w:t>
            </w:r>
            <w:r w:rsidRPr="00AE6C89">
              <w:rPr>
                <w:rFonts w:ascii="Arial" w:hAnsi="Arial" w:cs="Arial"/>
              </w:rPr>
              <w:t xml:space="preserve"> in doing this</w:t>
            </w:r>
          </w:p>
          <w:p w14:paraId="16510C7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Attend to patients post elimination hygiene needs and promote good hand washing.</w:t>
            </w:r>
          </w:p>
          <w:p w14:paraId="3E58C4D1" w14:textId="74A78A2C"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 xml:space="preserve">Assist the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w:t>
            </w:r>
            <w:r w:rsidR="00163BFB" w:rsidRPr="00AE6C89">
              <w:rPr>
                <w:rFonts w:ascii="Arial" w:hAnsi="Arial" w:cs="Arial"/>
              </w:rPr>
              <w:t xml:space="preserve"> </w:t>
            </w:r>
            <w:r w:rsidRPr="00AE6C89">
              <w:rPr>
                <w:rFonts w:ascii="Arial" w:hAnsi="Arial" w:cs="Arial"/>
              </w:rPr>
              <w:t>with incontinence wear as required.</w:t>
            </w:r>
          </w:p>
          <w:p w14:paraId="6E83629C" w14:textId="2C8F8BB7" w:rsidR="00E91AD6" w:rsidRPr="00756057" w:rsidRDefault="00E91AD6" w:rsidP="00756057">
            <w:pPr>
              <w:pStyle w:val="ListParagraph"/>
              <w:numPr>
                <w:ilvl w:val="0"/>
                <w:numId w:val="32"/>
              </w:numPr>
              <w:rPr>
                <w:rFonts w:ascii="Arial" w:hAnsi="Arial" w:cs="Arial"/>
              </w:rPr>
            </w:pPr>
            <w:r w:rsidRPr="00AE6C89">
              <w:rPr>
                <w:rFonts w:ascii="Arial" w:hAnsi="Arial" w:cs="Arial"/>
              </w:rPr>
              <w:t>Measure and record volume of urine eliminated as directed by nursing staff.</w:t>
            </w:r>
            <w:r w:rsidR="00756057">
              <w:rPr>
                <w:rFonts w:ascii="Arial" w:hAnsi="Arial" w:cs="Arial"/>
              </w:rPr>
              <w:t xml:space="preserve"> </w:t>
            </w:r>
            <w:r w:rsidR="00756057" w:rsidRPr="006E1FA7">
              <w:rPr>
                <w:rFonts w:ascii="Arial" w:hAnsi="Arial" w:cs="Arial"/>
              </w:rPr>
              <w:t>Required training in Activities of Living Patient Care minor module must be completed.</w:t>
            </w:r>
          </w:p>
          <w:p w14:paraId="416AEEF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Empty urinals recording volumes as directed</w:t>
            </w:r>
          </w:p>
          <w:p w14:paraId="3E5E299C"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Empty urine drainage bags and other drainage bags as required and measure volumes and record value as appropriate</w:t>
            </w:r>
          </w:p>
          <w:p w14:paraId="3D6F222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Dispose of used sputum containers</w:t>
            </w:r>
          </w:p>
          <w:p w14:paraId="6B7D51BC"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Taking care of patients clothing which may become soiled</w:t>
            </w:r>
          </w:p>
          <w:p w14:paraId="41B57BE7"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The Health Care Assistant will strictly adhere to the universal precautions identified in the infection control policy so as to prevent spread of infection when dealing with human waste products.</w:t>
            </w:r>
          </w:p>
          <w:p w14:paraId="6A5F2841" w14:textId="77777777" w:rsidR="00E91AD6" w:rsidRPr="00AE6C89" w:rsidRDefault="00E91AD6" w:rsidP="00E91AD6">
            <w:pPr>
              <w:pStyle w:val="TableParagraph"/>
              <w:spacing w:before="7"/>
              <w:rPr>
                <w:b/>
                <w:sz w:val="20"/>
                <w:szCs w:val="20"/>
              </w:rPr>
            </w:pPr>
          </w:p>
          <w:p w14:paraId="5F982F8F" w14:textId="77777777" w:rsidR="00E91AD6" w:rsidRPr="00AE6C89" w:rsidRDefault="00E91AD6" w:rsidP="0010647B">
            <w:pPr>
              <w:rPr>
                <w:rFonts w:ascii="Arial" w:hAnsi="Arial" w:cs="Arial"/>
                <w:b/>
                <w:u w:val="single"/>
              </w:rPr>
            </w:pPr>
            <w:bookmarkStart w:id="4" w:name="Personal_Cleansing_and_Dressing"/>
            <w:bookmarkEnd w:id="4"/>
            <w:r w:rsidRPr="00AE6C89">
              <w:rPr>
                <w:rFonts w:ascii="Arial" w:hAnsi="Arial" w:cs="Arial"/>
                <w:b/>
                <w:u w:val="single"/>
              </w:rPr>
              <w:t>Personal Cleansing and Dressing</w:t>
            </w:r>
            <w:r w:rsidR="0010647B" w:rsidRPr="00AE6C89">
              <w:rPr>
                <w:rFonts w:ascii="Arial" w:hAnsi="Arial" w:cs="Arial"/>
                <w:b/>
                <w:u w:val="single"/>
              </w:rPr>
              <w:t>:</w:t>
            </w:r>
          </w:p>
          <w:p w14:paraId="6C657B01" w14:textId="77777777" w:rsidR="00E91AD6" w:rsidRPr="00AE6C89" w:rsidRDefault="00E91AD6" w:rsidP="00E91AD6">
            <w:pPr>
              <w:pStyle w:val="TableParagraph"/>
              <w:rPr>
                <w:b/>
                <w:sz w:val="20"/>
                <w:szCs w:val="20"/>
              </w:rPr>
            </w:pPr>
          </w:p>
          <w:p w14:paraId="0C2CD173" w14:textId="77777777" w:rsidR="00E91AD6" w:rsidRPr="00AE6C89" w:rsidRDefault="00E91AD6" w:rsidP="0010647B">
            <w:pPr>
              <w:rPr>
                <w:rFonts w:ascii="Arial" w:hAnsi="Arial" w:cs="Arial"/>
              </w:rPr>
            </w:pPr>
            <w:r w:rsidRPr="00AE6C89">
              <w:rPr>
                <w:rFonts w:ascii="Arial" w:hAnsi="Arial" w:cs="Arial"/>
              </w:rPr>
              <w:t>The Health Care Assistant contributes to patient comfort and maintenance of personal dignity by assisting them, when necessary with personal and intimate care and dressing activities.</w:t>
            </w:r>
          </w:p>
          <w:p w14:paraId="2E6BD476" w14:textId="77777777" w:rsidR="00E91AD6" w:rsidRPr="00AE6C89" w:rsidRDefault="00E91AD6" w:rsidP="00E91AD6">
            <w:pPr>
              <w:pStyle w:val="TableParagraph"/>
              <w:spacing w:line="252" w:lineRule="exact"/>
              <w:ind w:left="109"/>
              <w:rPr>
                <w:sz w:val="20"/>
                <w:szCs w:val="20"/>
              </w:rPr>
            </w:pPr>
          </w:p>
          <w:p w14:paraId="79C288BB" w14:textId="77777777" w:rsidR="00E91AD6" w:rsidRPr="00AE6C89" w:rsidRDefault="00E91AD6" w:rsidP="00E91AD6">
            <w:pPr>
              <w:pStyle w:val="TableParagraph"/>
              <w:spacing w:line="252" w:lineRule="exact"/>
              <w:ind w:left="109"/>
              <w:rPr>
                <w:sz w:val="20"/>
                <w:szCs w:val="20"/>
              </w:rPr>
            </w:pPr>
            <w:r w:rsidRPr="00AE6C89">
              <w:rPr>
                <w:sz w:val="20"/>
                <w:szCs w:val="20"/>
              </w:rPr>
              <w:t>These may include;</w:t>
            </w:r>
          </w:p>
          <w:p w14:paraId="37047448" w14:textId="77777777" w:rsidR="00E91AD6" w:rsidRPr="00AE6C89" w:rsidRDefault="00E91AD6" w:rsidP="00E91AD6">
            <w:pPr>
              <w:pStyle w:val="TableParagraph"/>
              <w:spacing w:before="4"/>
              <w:rPr>
                <w:b/>
                <w:sz w:val="20"/>
                <w:szCs w:val="20"/>
              </w:rPr>
            </w:pPr>
          </w:p>
          <w:p w14:paraId="40EDBBD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Bed</w:t>
            </w:r>
            <w:r w:rsidR="00933163" w:rsidRPr="00AE6C89">
              <w:rPr>
                <w:rFonts w:ascii="Arial" w:hAnsi="Arial" w:cs="Arial"/>
              </w:rPr>
              <w:t>-</w:t>
            </w:r>
            <w:r w:rsidRPr="00AE6C89">
              <w:rPr>
                <w:rFonts w:ascii="Arial" w:hAnsi="Arial" w:cs="Arial"/>
              </w:rPr>
              <w:t>bathing patients or assisting patients to shower where necessary.</w:t>
            </w:r>
          </w:p>
          <w:p w14:paraId="7B4CA84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Helping with or performing oral care</w:t>
            </w:r>
          </w:p>
          <w:p w14:paraId="46DFD4C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Shaving patients when necessary</w:t>
            </w:r>
          </w:p>
          <w:p w14:paraId="13F39AC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Caring for patients hair and nails as needed</w:t>
            </w:r>
          </w:p>
          <w:p w14:paraId="0386C4F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Helping patients to dress and groom.</w:t>
            </w:r>
          </w:p>
          <w:p w14:paraId="643F7320" w14:textId="6749C9F8"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Carry out assigned and delegated responsibilities involving direct care and all activities of daily living under the s</w:t>
            </w:r>
            <w:r w:rsidR="00163BFB">
              <w:rPr>
                <w:rFonts w:ascii="Arial" w:hAnsi="Arial" w:cs="Arial"/>
              </w:rPr>
              <w:t>upervision of the N</w:t>
            </w:r>
            <w:r w:rsidR="00933163" w:rsidRPr="00AE6C89">
              <w:rPr>
                <w:rFonts w:ascii="Arial" w:hAnsi="Arial" w:cs="Arial"/>
              </w:rPr>
              <w:t>urse</w:t>
            </w:r>
            <w:r w:rsidRPr="00AE6C89">
              <w:rPr>
                <w:rFonts w:ascii="Arial" w:hAnsi="Arial" w:cs="Arial"/>
              </w:rPr>
              <w:t xml:space="preserve"> i.e. to assist patients maintain standards of personal hygiene, laundry, dietary intake, physical, mental health and any other personal needs.</w:t>
            </w:r>
          </w:p>
          <w:p w14:paraId="71307753" w14:textId="77777777" w:rsidR="00E91AD6" w:rsidRPr="00AE6C89" w:rsidRDefault="00E91AD6" w:rsidP="00E91AD6">
            <w:pPr>
              <w:pStyle w:val="TableParagraph"/>
              <w:spacing w:before="10"/>
              <w:rPr>
                <w:b/>
                <w:sz w:val="20"/>
                <w:szCs w:val="20"/>
              </w:rPr>
            </w:pPr>
          </w:p>
          <w:p w14:paraId="6B5EB026" w14:textId="77777777" w:rsidR="00E91AD6" w:rsidRPr="00AE6C89" w:rsidRDefault="00E91AD6" w:rsidP="0010647B">
            <w:pPr>
              <w:rPr>
                <w:rFonts w:ascii="Arial" w:hAnsi="Arial" w:cs="Arial"/>
                <w:b/>
                <w:u w:val="single"/>
              </w:rPr>
            </w:pPr>
            <w:bookmarkStart w:id="5" w:name="Controlling_Body_Temperature"/>
            <w:bookmarkEnd w:id="5"/>
            <w:r w:rsidRPr="00AE6C89">
              <w:rPr>
                <w:rFonts w:ascii="Arial" w:hAnsi="Arial" w:cs="Arial"/>
                <w:b/>
                <w:u w:val="single"/>
              </w:rPr>
              <w:t>Controlling Body Temperature</w:t>
            </w:r>
            <w:r w:rsidR="0010647B" w:rsidRPr="00AE6C89">
              <w:rPr>
                <w:rFonts w:ascii="Arial" w:hAnsi="Arial" w:cs="Arial"/>
                <w:b/>
                <w:u w:val="single"/>
              </w:rPr>
              <w:t>:</w:t>
            </w:r>
          </w:p>
          <w:p w14:paraId="2A988B88" w14:textId="77777777" w:rsidR="00E91AD6" w:rsidRPr="00AE6C89" w:rsidRDefault="00E91AD6" w:rsidP="00E91AD6">
            <w:pPr>
              <w:pStyle w:val="TableParagraph"/>
              <w:spacing w:before="1"/>
              <w:rPr>
                <w:b/>
                <w:sz w:val="20"/>
                <w:szCs w:val="20"/>
              </w:rPr>
            </w:pPr>
          </w:p>
          <w:p w14:paraId="392D9F46" w14:textId="77777777" w:rsidR="00E91AD6" w:rsidRPr="00AE6C89" w:rsidRDefault="00E91AD6" w:rsidP="0010647B">
            <w:pPr>
              <w:rPr>
                <w:rFonts w:ascii="Arial" w:hAnsi="Arial" w:cs="Arial"/>
              </w:rPr>
            </w:pPr>
            <w:r w:rsidRPr="00AE6C89">
              <w:rPr>
                <w:rFonts w:ascii="Arial" w:hAnsi="Arial" w:cs="Arial"/>
              </w:rPr>
              <w:t>The HealthCare Assistant will assist in maintaining patient comfort and body temperature within normal ranges in the following ways;</w:t>
            </w:r>
          </w:p>
          <w:p w14:paraId="2644031E" w14:textId="77777777" w:rsidR="00E91AD6" w:rsidRPr="00AE6C89" w:rsidRDefault="00E91AD6" w:rsidP="00E91AD6">
            <w:pPr>
              <w:pStyle w:val="TableParagraph"/>
              <w:spacing w:before="3"/>
              <w:rPr>
                <w:sz w:val="20"/>
                <w:szCs w:val="20"/>
              </w:rPr>
            </w:pPr>
          </w:p>
          <w:p w14:paraId="1A3862B4" w14:textId="77777777" w:rsidR="006076A3"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lastRenderedPageBreak/>
              <w:t>By offering extra blankets or removing them as requested by the patient or by the Nurse</w:t>
            </w:r>
          </w:p>
          <w:p w14:paraId="002F4DD7" w14:textId="1CB6203B" w:rsidR="00E91AD6" w:rsidRPr="00AE6C89" w:rsidRDefault="006076A3" w:rsidP="00137935">
            <w:pPr>
              <w:pStyle w:val="ListParagraph"/>
              <w:numPr>
                <w:ilvl w:val="0"/>
                <w:numId w:val="32"/>
              </w:numPr>
              <w:rPr>
                <w:rFonts w:ascii="Arial" w:hAnsi="Arial" w:cs="Arial"/>
              </w:rPr>
            </w:pPr>
            <w:r w:rsidRPr="00AE6C89">
              <w:rPr>
                <w:rFonts w:ascii="Arial" w:hAnsi="Arial" w:cs="Arial"/>
              </w:rPr>
              <w:t xml:space="preserve">Taking and recording </w:t>
            </w:r>
            <w:r w:rsidR="00163BFB">
              <w:rPr>
                <w:rFonts w:ascii="Arial" w:hAnsi="Arial" w:cs="Arial"/>
              </w:rPr>
              <w:t xml:space="preserve">patient </w:t>
            </w:r>
            <w:r w:rsidR="00163BFB" w:rsidRPr="00AE6C89">
              <w:rPr>
                <w:rFonts w:ascii="Arial" w:hAnsi="Arial" w:cs="Arial"/>
              </w:rPr>
              <w:t>/</w:t>
            </w:r>
            <w:r w:rsidR="00163BFB">
              <w:rPr>
                <w:rFonts w:ascii="Arial" w:hAnsi="Arial" w:cs="Arial"/>
              </w:rPr>
              <w:t xml:space="preserve"> </w:t>
            </w:r>
            <w:r w:rsidR="00163BFB" w:rsidRPr="00AE6C89">
              <w:rPr>
                <w:rFonts w:ascii="Arial" w:hAnsi="Arial" w:cs="Arial"/>
              </w:rPr>
              <w:t>resident</w:t>
            </w:r>
            <w:r w:rsidR="00163BFB">
              <w:rPr>
                <w:rFonts w:ascii="Arial" w:hAnsi="Arial" w:cs="Arial"/>
              </w:rPr>
              <w:t xml:space="preserve"> /client’s </w:t>
            </w:r>
            <w:r w:rsidRPr="00AE6C89">
              <w:rPr>
                <w:rFonts w:ascii="Arial" w:hAnsi="Arial" w:cs="Arial"/>
              </w:rPr>
              <w:t xml:space="preserve">temperature, as directed by the </w:t>
            </w:r>
            <w:r w:rsidR="00163BFB">
              <w:rPr>
                <w:rFonts w:ascii="Arial" w:hAnsi="Arial" w:cs="Arial"/>
              </w:rPr>
              <w:t>N</w:t>
            </w:r>
            <w:r w:rsidRPr="00AE6C89">
              <w:rPr>
                <w:rFonts w:ascii="Arial" w:hAnsi="Arial" w:cs="Arial"/>
              </w:rPr>
              <w:t>urse and report accordingly. Required training must be completed</w:t>
            </w:r>
          </w:p>
          <w:p w14:paraId="31C9D84B" w14:textId="1D7221EE" w:rsidR="00E91AD6" w:rsidRPr="00A41F8A" w:rsidRDefault="00E91AD6" w:rsidP="00A41F8A">
            <w:pPr>
              <w:pStyle w:val="ListParagraph"/>
              <w:numPr>
                <w:ilvl w:val="0"/>
                <w:numId w:val="32"/>
              </w:numPr>
              <w:rPr>
                <w:rFonts w:ascii="Arial" w:hAnsi="Arial" w:cs="Arial"/>
              </w:rPr>
            </w:pPr>
            <w:r w:rsidRPr="00AE6C89">
              <w:rPr>
                <w:rFonts w:ascii="Arial" w:hAnsi="Arial" w:cs="Arial"/>
              </w:rPr>
              <w:t xml:space="preserve">All changes in the patient’s temperature and subsequent interventions must be immediately reported to the </w:t>
            </w:r>
            <w:r w:rsidR="00933163" w:rsidRPr="00AE6C89">
              <w:rPr>
                <w:rFonts w:ascii="Arial" w:hAnsi="Arial" w:cs="Arial"/>
              </w:rPr>
              <w:t>Nurse</w:t>
            </w:r>
            <w:r w:rsidRPr="00AE6C89">
              <w:rPr>
                <w:rFonts w:ascii="Arial" w:hAnsi="Arial" w:cs="Arial"/>
              </w:rPr>
              <w:t xml:space="preserve"> to alert the possibility of deterioration in the patient’s medical condition</w:t>
            </w:r>
            <w:r w:rsidR="00A41F8A">
              <w:rPr>
                <w:rFonts w:ascii="Arial" w:hAnsi="Arial" w:cs="Arial"/>
              </w:rPr>
              <w:t xml:space="preserve">. </w:t>
            </w:r>
            <w:r w:rsidR="00A41F8A" w:rsidRPr="006E1FA7">
              <w:rPr>
                <w:rFonts w:ascii="Arial" w:hAnsi="Arial" w:cs="Arial"/>
              </w:rPr>
              <w:t>Required training in Activities of Living Patient Care minor module must be completed.</w:t>
            </w:r>
          </w:p>
          <w:p w14:paraId="277B8F03" w14:textId="77777777" w:rsidR="00E91AD6" w:rsidRPr="00AE6C89" w:rsidRDefault="00E91AD6" w:rsidP="00E91AD6">
            <w:pPr>
              <w:pStyle w:val="TableParagraph"/>
              <w:spacing w:before="1"/>
              <w:rPr>
                <w:b/>
                <w:sz w:val="20"/>
                <w:szCs w:val="20"/>
              </w:rPr>
            </w:pPr>
          </w:p>
          <w:p w14:paraId="4A2A3F2E" w14:textId="77777777" w:rsidR="00E91AD6" w:rsidRPr="00AE6C89" w:rsidRDefault="00E91AD6" w:rsidP="0010647B">
            <w:pPr>
              <w:rPr>
                <w:rFonts w:ascii="Arial" w:hAnsi="Arial" w:cs="Arial"/>
                <w:b/>
                <w:u w:val="single"/>
              </w:rPr>
            </w:pPr>
            <w:bookmarkStart w:id="6" w:name="Mobilising"/>
            <w:bookmarkEnd w:id="6"/>
            <w:r w:rsidRPr="00AE6C89">
              <w:rPr>
                <w:rFonts w:ascii="Arial" w:hAnsi="Arial" w:cs="Arial"/>
                <w:b/>
                <w:u w:val="single"/>
              </w:rPr>
              <w:t>Mobilising</w:t>
            </w:r>
            <w:r w:rsidR="0010647B" w:rsidRPr="00AE6C89">
              <w:rPr>
                <w:rFonts w:ascii="Arial" w:hAnsi="Arial" w:cs="Arial"/>
                <w:b/>
                <w:u w:val="single"/>
              </w:rPr>
              <w:t>:</w:t>
            </w:r>
          </w:p>
          <w:p w14:paraId="51C6A06D" w14:textId="77777777" w:rsidR="00E91AD6" w:rsidRPr="00AE6C89" w:rsidRDefault="00E91AD6" w:rsidP="00E91AD6">
            <w:pPr>
              <w:pStyle w:val="TableParagraph"/>
              <w:rPr>
                <w:b/>
                <w:sz w:val="20"/>
                <w:szCs w:val="20"/>
              </w:rPr>
            </w:pPr>
          </w:p>
          <w:p w14:paraId="4C0551D5" w14:textId="77777777" w:rsidR="00E91AD6" w:rsidRPr="00AE6C89" w:rsidRDefault="00E91AD6" w:rsidP="0010647B">
            <w:pPr>
              <w:rPr>
                <w:rFonts w:ascii="Arial" w:hAnsi="Arial" w:cs="Arial"/>
              </w:rPr>
            </w:pPr>
            <w:r w:rsidRPr="00AE6C89">
              <w:rPr>
                <w:rFonts w:ascii="Arial" w:hAnsi="Arial" w:cs="Arial"/>
              </w:rPr>
              <w:t>The Health Care Assistant will help patients to maintain or regain their independence by assisting them to mobilise in the following ways;</w:t>
            </w:r>
          </w:p>
          <w:p w14:paraId="0321493A" w14:textId="77777777" w:rsidR="00E91AD6" w:rsidRPr="00AE6C89" w:rsidRDefault="00E91AD6" w:rsidP="00E91AD6">
            <w:pPr>
              <w:pStyle w:val="TableParagraph"/>
              <w:rPr>
                <w:b/>
                <w:sz w:val="20"/>
                <w:szCs w:val="20"/>
              </w:rPr>
            </w:pPr>
          </w:p>
          <w:p w14:paraId="2F02D850"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patients with walking when it is appropriate</w:t>
            </w:r>
          </w:p>
          <w:p w14:paraId="1B314F48"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Position patients comfortably and in a manner that enables mobility either in bed or on a chair</w:t>
            </w:r>
          </w:p>
          <w:p w14:paraId="4DBB3BF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with repositioning the patient in bed and documenting same.</w:t>
            </w:r>
          </w:p>
          <w:p w14:paraId="22F794FF"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 patients with aids that enhance opportunities for mobility in consultation with the nursing staff</w:t>
            </w:r>
          </w:p>
          <w:p w14:paraId="0F1BCB90"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Participate in moving or handling patients as directed and according to hospital policy</w:t>
            </w:r>
          </w:p>
          <w:p w14:paraId="385D0D62"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Report all falls, or other untoward events, experienced by patients to the nursing staff.</w:t>
            </w:r>
          </w:p>
          <w:p w14:paraId="64D739AC" w14:textId="77777777" w:rsidR="00E91AD6" w:rsidRPr="00AE6C89" w:rsidRDefault="00E91AD6" w:rsidP="00E91AD6">
            <w:pPr>
              <w:pStyle w:val="TableParagraph"/>
              <w:rPr>
                <w:b/>
                <w:sz w:val="20"/>
                <w:szCs w:val="20"/>
              </w:rPr>
            </w:pPr>
          </w:p>
          <w:p w14:paraId="2FCC69DB" w14:textId="77777777" w:rsidR="00E91AD6" w:rsidRPr="00AE6C89" w:rsidRDefault="00020C87" w:rsidP="0010647B">
            <w:pPr>
              <w:rPr>
                <w:rFonts w:ascii="Arial" w:hAnsi="Arial" w:cs="Arial"/>
                <w:b/>
                <w:u w:val="single"/>
              </w:rPr>
            </w:pPr>
            <w:r w:rsidRPr="00AE6C89">
              <w:rPr>
                <w:rFonts w:ascii="Arial" w:hAnsi="Arial" w:cs="Arial"/>
                <w:b/>
                <w:u w:val="single"/>
              </w:rPr>
              <w:t>End of Life Care</w:t>
            </w:r>
            <w:r w:rsidR="0010647B" w:rsidRPr="00AE6C89">
              <w:rPr>
                <w:rFonts w:ascii="Arial" w:hAnsi="Arial" w:cs="Arial"/>
                <w:b/>
                <w:u w:val="single"/>
              </w:rPr>
              <w:t>:</w:t>
            </w:r>
          </w:p>
          <w:p w14:paraId="5005BF63" w14:textId="77777777" w:rsidR="00E91AD6" w:rsidRPr="00AE6C89" w:rsidRDefault="00E91AD6" w:rsidP="00E91AD6">
            <w:pPr>
              <w:pStyle w:val="TableParagraph"/>
              <w:rPr>
                <w:b/>
                <w:sz w:val="20"/>
                <w:szCs w:val="20"/>
              </w:rPr>
            </w:pPr>
          </w:p>
          <w:p w14:paraId="078C2816" w14:textId="77777777" w:rsidR="00E91AD6" w:rsidRPr="00AE6C89" w:rsidRDefault="00E91AD6" w:rsidP="0010647B">
            <w:pPr>
              <w:rPr>
                <w:rFonts w:ascii="Arial" w:hAnsi="Arial" w:cs="Arial"/>
              </w:rPr>
            </w:pPr>
            <w:r w:rsidRPr="00AE6C89">
              <w:rPr>
                <w:rFonts w:ascii="Arial" w:hAnsi="Arial" w:cs="Arial"/>
              </w:rPr>
              <w:t>Addressing issues relating to death and dying constitutes an important part of the Health Care Assistant role. This may include;</w:t>
            </w:r>
          </w:p>
          <w:p w14:paraId="26EA95C8" w14:textId="77777777" w:rsidR="00E91AD6" w:rsidRPr="00AE6C89" w:rsidRDefault="00E91AD6" w:rsidP="00E91AD6">
            <w:pPr>
              <w:pStyle w:val="TableParagraph"/>
              <w:rPr>
                <w:b/>
                <w:sz w:val="20"/>
                <w:szCs w:val="20"/>
              </w:rPr>
            </w:pPr>
          </w:p>
          <w:p w14:paraId="1080DF91"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Establishing a quiet, comfortable and dignified environment for the dying person and family members to share</w:t>
            </w:r>
          </w:p>
          <w:p w14:paraId="3B0D833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Listening with respect and with empathy to relatives who may wish to chat</w:t>
            </w:r>
          </w:p>
          <w:p w14:paraId="106F77AD"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Providing comforting and refreshing drinks or snacks to relatives who may be spending long periods both day and night with their dying family member.</w:t>
            </w:r>
          </w:p>
          <w:p w14:paraId="1F4EDF26"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Providing comfort measures for the person as directed by the nursing staff. These may include frequent small sips of fluid, sponging off a warm forehead or adjusting pillows or bedclothes and assisting the team in the repositioning the patient.</w:t>
            </w:r>
          </w:p>
          <w:p w14:paraId="2FD36A3B"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Assisting with the preparation of the body for its removal to the mortuary</w:t>
            </w:r>
          </w:p>
          <w:p w14:paraId="5C9F2077"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Organisation of the deceased person’s belongings for their return to the family.</w:t>
            </w:r>
          </w:p>
          <w:p w14:paraId="5FAD5690" w14:textId="77777777" w:rsidR="00E91AD6" w:rsidRPr="00AE6C89" w:rsidRDefault="00E91AD6" w:rsidP="00E91AD6">
            <w:pPr>
              <w:pStyle w:val="TableParagraph"/>
              <w:tabs>
                <w:tab w:val="left" w:pos="467"/>
                <w:tab w:val="left" w:pos="468"/>
              </w:tabs>
              <w:spacing w:before="4" w:line="237" w:lineRule="auto"/>
              <w:ind w:right="105"/>
              <w:rPr>
                <w:sz w:val="20"/>
                <w:szCs w:val="20"/>
              </w:rPr>
            </w:pPr>
          </w:p>
          <w:p w14:paraId="17DEAA48" w14:textId="77777777" w:rsidR="00E91AD6" w:rsidRPr="00AE6C89" w:rsidRDefault="00E91AD6" w:rsidP="0010647B">
            <w:pPr>
              <w:rPr>
                <w:rFonts w:ascii="Arial" w:hAnsi="Arial" w:cs="Arial"/>
                <w:b/>
                <w:u w:val="single"/>
              </w:rPr>
            </w:pPr>
            <w:r w:rsidRPr="00AE6C89">
              <w:rPr>
                <w:rFonts w:ascii="Arial" w:hAnsi="Arial" w:cs="Arial"/>
                <w:b/>
                <w:u w:val="single"/>
              </w:rPr>
              <w:t>Collaboration in Other care /care area Activities</w:t>
            </w:r>
          </w:p>
          <w:p w14:paraId="54374912" w14:textId="77777777" w:rsidR="00E91AD6" w:rsidRPr="00AE6C89" w:rsidRDefault="00E91AD6" w:rsidP="00E91AD6">
            <w:pPr>
              <w:pStyle w:val="TableParagraph"/>
              <w:rPr>
                <w:b/>
                <w:sz w:val="20"/>
                <w:szCs w:val="20"/>
              </w:rPr>
            </w:pPr>
          </w:p>
          <w:p w14:paraId="67FB2B3A" w14:textId="77777777" w:rsidR="00E91AD6" w:rsidRPr="00AE6C89" w:rsidRDefault="00E91AD6" w:rsidP="0010647B">
            <w:pPr>
              <w:rPr>
                <w:rFonts w:ascii="Arial" w:hAnsi="Arial" w:cs="Arial"/>
              </w:rPr>
            </w:pPr>
            <w:r w:rsidRPr="00AE6C89">
              <w:rPr>
                <w:rFonts w:ascii="Arial" w:hAnsi="Arial" w:cs="Arial"/>
              </w:rPr>
              <w:t>The efficiency and effectiveness with which a care provider can meet the needs of its clients depends on how well all the staff work together as a team. The Health Care Assistant is a key member of the care team, and may be requested to undertake some activities that are indirectly related to patient care.</w:t>
            </w:r>
          </w:p>
          <w:p w14:paraId="29B63B4B" w14:textId="77777777" w:rsidR="00E91AD6" w:rsidRPr="00AE6C89" w:rsidRDefault="00E91AD6" w:rsidP="0010647B">
            <w:pPr>
              <w:rPr>
                <w:rFonts w:ascii="Arial" w:hAnsi="Arial" w:cs="Arial"/>
              </w:rPr>
            </w:pPr>
            <w:r w:rsidRPr="00AE6C89">
              <w:rPr>
                <w:rFonts w:ascii="Arial" w:hAnsi="Arial" w:cs="Arial"/>
              </w:rPr>
              <w:t>They may include:</w:t>
            </w:r>
          </w:p>
          <w:p w14:paraId="4F0D8350" w14:textId="77777777" w:rsidR="00E91AD6" w:rsidRPr="00AE6C89" w:rsidRDefault="00E91AD6" w:rsidP="00E91AD6">
            <w:pPr>
              <w:pStyle w:val="TableParagraph"/>
              <w:spacing w:before="4"/>
              <w:rPr>
                <w:b/>
                <w:sz w:val="20"/>
                <w:szCs w:val="20"/>
              </w:rPr>
            </w:pPr>
          </w:p>
          <w:p w14:paraId="54737073"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Checking care /care area stocks and listing those that need reordering</w:t>
            </w:r>
          </w:p>
          <w:p w14:paraId="6BADC431"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Restocking as required</w:t>
            </w:r>
          </w:p>
          <w:p w14:paraId="044C7288" w14:textId="77777777" w:rsidR="00E91AD6" w:rsidRPr="00AE6C89" w:rsidRDefault="00E91AD6" w:rsidP="00137935">
            <w:pPr>
              <w:pStyle w:val="ListParagraph"/>
              <w:numPr>
                <w:ilvl w:val="0"/>
                <w:numId w:val="32"/>
              </w:numPr>
              <w:spacing w:after="120"/>
              <w:contextualSpacing/>
              <w:rPr>
                <w:rFonts w:ascii="Arial" w:hAnsi="Arial" w:cs="Arial"/>
              </w:rPr>
            </w:pPr>
            <w:r w:rsidRPr="00AE6C89">
              <w:rPr>
                <w:rFonts w:ascii="Arial" w:hAnsi="Arial" w:cs="Arial"/>
              </w:rPr>
              <w:t>Maintaining orderly storage of supplies</w:t>
            </w:r>
          </w:p>
          <w:p w14:paraId="03D28016" w14:textId="77777777" w:rsidR="00E91AD6" w:rsidRPr="00AE6C89" w:rsidRDefault="00E91AD6" w:rsidP="00E91AD6">
            <w:pPr>
              <w:jc w:val="both"/>
              <w:rPr>
                <w:rFonts w:ascii="Arial" w:hAnsi="Arial" w:cs="Arial"/>
              </w:rPr>
            </w:pPr>
          </w:p>
          <w:p w14:paraId="3D8873B4" w14:textId="77777777" w:rsidR="00E91AD6" w:rsidRPr="00AE6C89" w:rsidRDefault="00E91AD6" w:rsidP="00E91AD6">
            <w:pPr>
              <w:jc w:val="both"/>
              <w:rPr>
                <w:rFonts w:ascii="Arial" w:hAnsi="Arial" w:cs="Arial"/>
                <w:b/>
                <w:iCs/>
                <w:lang w:val="en-IE"/>
              </w:rPr>
            </w:pPr>
            <w:r w:rsidRPr="00AE6C8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p>
        </w:tc>
      </w:tr>
      <w:tr w:rsidR="009A2CF7" w:rsidRPr="00AE6C89" w14:paraId="01371831" w14:textId="77777777" w:rsidTr="008D124C">
        <w:tc>
          <w:tcPr>
            <w:tcW w:w="1800" w:type="dxa"/>
          </w:tcPr>
          <w:p w14:paraId="3D754942" w14:textId="77777777" w:rsidR="009A2CF7" w:rsidRPr="00AE6C89" w:rsidRDefault="009A2CF7" w:rsidP="009A2CF7">
            <w:pPr>
              <w:rPr>
                <w:rFonts w:ascii="Arial" w:hAnsi="Arial" w:cs="Arial"/>
                <w:b/>
                <w:bCs/>
              </w:rPr>
            </w:pPr>
            <w:r w:rsidRPr="00AE6C89">
              <w:rPr>
                <w:rFonts w:ascii="Arial" w:hAnsi="Arial" w:cs="Arial"/>
                <w:b/>
                <w:bCs/>
              </w:rPr>
              <w:lastRenderedPageBreak/>
              <w:t>Eligibility Criteria</w:t>
            </w:r>
          </w:p>
          <w:p w14:paraId="5788491C" w14:textId="77777777" w:rsidR="009A2CF7" w:rsidRPr="00AE6C89" w:rsidRDefault="009A2CF7" w:rsidP="009A2CF7">
            <w:pPr>
              <w:rPr>
                <w:rFonts w:ascii="Arial" w:hAnsi="Arial" w:cs="Arial"/>
                <w:b/>
                <w:bCs/>
              </w:rPr>
            </w:pPr>
          </w:p>
          <w:p w14:paraId="226992BD" w14:textId="77777777" w:rsidR="009A2CF7" w:rsidRPr="00AE6C89" w:rsidRDefault="009A2CF7" w:rsidP="009A2CF7">
            <w:pPr>
              <w:rPr>
                <w:rFonts w:ascii="Arial" w:hAnsi="Arial" w:cs="Arial"/>
                <w:b/>
                <w:bCs/>
              </w:rPr>
            </w:pPr>
            <w:r w:rsidRPr="00AE6C89">
              <w:rPr>
                <w:rFonts w:ascii="Arial" w:hAnsi="Arial" w:cs="Arial"/>
                <w:b/>
                <w:bCs/>
              </w:rPr>
              <w:t xml:space="preserve">Qualifications and/ or experience </w:t>
            </w:r>
          </w:p>
        </w:tc>
        <w:tc>
          <w:tcPr>
            <w:tcW w:w="8640" w:type="dxa"/>
          </w:tcPr>
          <w:p w14:paraId="653E7E30" w14:textId="77777777" w:rsidR="009A2CF7" w:rsidRDefault="009A2CF7" w:rsidP="009A2CF7">
            <w:pPr>
              <w:rPr>
                <w:rFonts w:ascii="Arial" w:hAnsi="Arial" w:cs="Arial"/>
                <w:i/>
                <w:iCs/>
                <w:color w:val="0000FF"/>
              </w:rPr>
            </w:pPr>
            <w:r w:rsidRPr="00C916DD">
              <w:rPr>
                <w:rFonts w:ascii="Arial" w:hAnsi="Arial" w:cs="Arial"/>
                <w:i/>
                <w:iCs/>
                <w:color w:val="0000FF"/>
              </w:rPr>
              <w:t xml:space="preserve">To be </w:t>
            </w:r>
            <w:r>
              <w:rPr>
                <w:rFonts w:ascii="Arial" w:hAnsi="Arial" w:cs="Arial"/>
                <w:i/>
                <w:iCs/>
                <w:color w:val="0000FF"/>
              </w:rPr>
              <w:t>reviewed</w:t>
            </w:r>
            <w:r w:rsidRPr="00C916DD">
              <w:rPr>
                <w:rFonts w:ascii="Arial" w:hAnsi="Arial" w:cs="Arial"/>
                <w:i/>
                <w:iCs/>
                <w:color w:val="0000FF"/>
              </w:rPr>
              <w:t xml:space="preserve"> by Recruiter</w:t>
            </w:r>
            <w:r>
              <w:rPr>
                <w:rFonts w:ascii="Arial" w:hAnsi="Arial" w:cs="Arial"/>
                <w:i/>
                <w:iCs/>
                <w:color w:val="0000FF"/>
              </w:rPr>
              <w:t xml:space="preserve"> to ensure current criteria is listed</w:t>
            </w:r>
          </w:p>
          <w:p w14:paraId="297BF4A5" w14:textId="77777777" w:rsidR="009A2CF7" w:rsidRPr="002F6767" w:rsidRDefault="009A2CF7" w:rsidP="009A2CF7">
            <w:pPr>
              <w:numPr>
                <w:ilvl w:val="0"/>
                <w:numId w:val="43"/>
              </w:numPr>
              <w:jc w:val="both"/>
              <w:rPr>
                <w:rFonts w:ascii="Arial" w:hAnsi="Arial" w:cs="Arial"/>
                <w:b/>
                <w:u w:val="single"/>
                <w:lang w:val="en-IE"/>
              </w:rPr>
            </w:pPr>
            <w:r w:rsidRPr="002F6767">
              <w:rPr>
                <w:rFonts w:ascii="Arial" w:hAnsi="Arial" w:cs="Arial"/>
                <w:b/>
                <w:u w:val="single"/>
                <w:lang w:val="en-IE"/>
              </w:rPr>
              <w:t>Statutory Registration, Professional Qualifications, Experience, etc.</w:t>
            </w:r>
            <w:r>
              <w:rPr>
                <w:rFonts w:ascii="Arial" w:hAnsi="Arial" w:cs="Arial"/>
                <w:b/>
                <w:u w:val="single"/>
                <w:lang w:val="en-IE"/>
              </w:rPr>
              <w:t xml:space="preserve"> </w:t>
            </w:r>
          </w:p>
          <w:p w14:paraId="1365256D" w14:textId="77777777" w:rsidR="009A2CF7" w:rsidRPr="002F6767" w:rsidRDefault="009A2CF7" w:rsidP="009A2CF7">
            <w:pPr>
              <w:numPr>
                <w:ilvl w:val="1"/>
                <w:numId w:val="43"/>
              </w:numPr>
              <w:jc w:val="both"/>
              <w:rPr>
                <w:rFonts w:ascii="Arial" w:hAnsi="Arial" w:cs="Arial"/>
              </w:rPr>
            </w:pPr>
            <w:r w:rsidRPr="002F6767">
              <w:rPr>
                <w:rFonts w:ascii="Arial" w:hAnsi="Arial" w:cs="Arial"/>
              </w:rPr>
              <w:t>Eligible applicants will be those who on the closing date for the competition:</w:t>
            </w:r>
          </w:p>
          <w:p w14:paraId="2A598504" w14:textId="77777777" w:rsidR="009A2CF7" w:rsidRDefault="009A2CF7" w:rsidP="009A2CF7">
            <w:pPr>
              <w:ind w:right="-766"/>
              <w:rPr>
                <w:rFonts w:ascii="Arial" w:hAnsi="Arial" w:cs="Arial"/>
                <w:i/>
                <w:iCs/>
                <w:color w:val="0000FF"/>
              </w:rPr>
            </w:pPr>
          </w:p>
          <w:tbl>
            <w:tblPr>
              <w:tblStyle w:val="ListTable1Light-Accent3"/>
              <w:tblW w:w="0" w:type="auto"/>
              <w:tblLook w:val="04A0" w:firstRow="1" w:lastRow="0" w:firstColumn="1" w:lastColumn="0" w:noHBand="0" w:noVBand="1"/>
            </w:tblPr>
            <w:tblGrid>
              <w:gridCol w:w="516"/>
              <w:gridCol w:w="7908"/>
            </w:tblGrid>
            <w:tr w:rsidR="009A2CF7" w14:paraId="0F19713C" w14:textId="77777777" w:rsidTr="00D354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6" w:type="dxa"/>
                </w:tcPr>
                <w:p w14:paraId="4750A9B1" w14:textId="77777777" w:rsidR="009A2CF7" w:rsidRDefault="009A2CF7" w:rsidP="009A2CF7">
                  <w:pPr>
                    <w:ind w:right="-766"/>
                    <w:rPr>
                      <w:rFonts w:ascii="Arial" w:hAnsi="Arial" w:cs="Arial"/>
                      <w:i/>
                      <w:iCs/>
                      <w:color w:val="0000FF"/>
                    </w:rPr>
                  </w:pPr>
                  <w:r w:rsidRPr="009D4192">
                    <w:t>(</w:t>
                  </w:r>
                  <w:proofErr w:type="spellStart"/>
                  <w:r w:rsidRPr="009D4192">
                    <w:t>i</w:t>
                  </w:r>
                  <w:proofErr w:type="spellEnd"/>
                  <w:r w:rsidRPr="009D4192">
                    <w:t>)</w:t>
                  </w:r>
                </w:p>
              </w:tc>
              <w:tc>
                <w:tcPr>
                  <w:tcW w:w="7938" w:type="dxa"/>
                </w:tcPr>
                <w:p w14:paraId="7C8AD0D3" w14:textId="77777777" w:rsidR="009A2CF7" w:rsidRPr="009746AA" w:rsidRDefault="009A2CF7" w:rsidP="009A2CF7">
                  <w:pPr>
                    <w:cnfStyle w:val="100000000000" w:firstRow="1" w:lastRow="0" w:firstColumn="0" w:lastColumn="0" w:oddVBand="0" w:evenVBand="0" w:oddHBand="0" w:evenHBand="0" w:firstRowFirstColumn="0" w:firstRowLastColumn="0" w:lastRowFirstColumn="0" w:lastRowLastColumn="0"/>
                    <w:rPr>
                      <w:rFonts w:ascii="Arial" w:hAnsi="Arial" w:cs="Arial"/>
                      <w:b w:val="0"/>
                    </w:rPr>
                  </w:pPr>
                  <w:r w:rsidRPr="009746AA">
                    <w:rPr>
                      <w:rFonts w:ascii="Arial" w:hAnsi="Arial" w:cs="Arial"/>
                      <w:b w:val="0"/>
                    </w:rPr>
                    <w:t>Possess a relevant* Health Skills qualification as outlined in the Quality and Qualifications Ireland (QQI) formerly FETAC on the National Framework of Qualifications (NFQ) of not less than QQI Level 5.</w:t>
                  </w:r>
                </w:p>
                <w:p w14:paraId="747A3393" w14:textId="77777777" w:rsidR="009A2CF7" w:rsidRDefault="009A2CF7" w:rsidP="009A2CF7">
                  <w:pPr>
                    <w:cnfStyle w:val="100000000000" w:firstRow="1" w:lastRow="0" w:firstColumn="0" w:lastColumn="0" w:oddVBand="0" w:evenVBand="0" w:oddHBand="0" w:evenHBand="0" w:firstRowFirstColumn="0" w:firstRowLastColumn="0" w:lastRowFirstColumn="0" w:lastRowLastColumn="0"/>
                    <w:rPr>
                      <w:i/>
                      <w:iCs/>
                      <w:color w:val="0000FF"/>
                    </w:rPr>
                  </w:pPr>
                  <w:r w:rsidRPr="009746AA">
                    <w:rPr>
                      <w:rFonts w:ascii="Arial" w:hAnsi="Arial" w:cs="Arial"/>
                    </w:rPr>
                    <w:t>(See note* below)</w:t>
                  </w:r>
                </w:p>
              </w:tc>
            </w:tr>
            <w:tr w:rsidR="009A2CF7" w14:paraId="2003AE4E" w14:textId="77777777" w:rsidTr="00D354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54" w:type="dxa"/>
                  <w:gridSpan w:val="2"/>
                </w:tcPr>
                <w:p w14:paraId="5E19D4C0" w14:textId="77777777" w:rsidR="009A2CF7" w:rsidRDefault="009A2CF7" w:rsidP="009A2CF7">
                  <w:pPr>
                    <w:ind w:right="-94"/>
                    <w:jc w:val="center"/>
                    <w:rPr>
                      <w:rFonts w:ascii="Arial" w:hAnsi="Arial" w:cs="Arial"/>
                      <w:i/>
                      <w:iCs/>
                      <w:color w:val="0000FF"/>
                    </w:rPr>
                  </w:pPr>
                  <w:r w:rsidRPr="00FD55FB">
                    <w:rPr>
                      <w:rFonts w:ascii="Arial" w:hAnsi="Arial" w:cs="Arial"/>
                    </w:rPr>
                    <w:lastRenderedPageBreak/>
                    <w:t>OR</w:t>
                  </w:r>
                </w:p>
              </w:tc>
            </w:tr>
            <w:tr w:rsidR="009A2CF7" w14:paraId="5456EBBE" w14:textId="77777777" w:rsidTr="00D35443">
              <w:tc>
                <w:tcPr>
                  <w:cnfStyle w:val="001000000000" w:firstRow="0" w:lastRow="0" w:firstColumn="1" w:lastColumn="0" w:oddVBand="0" w:evenVBand="0" w:oddHBand="0" w:evenHBand="0" w:firstRowFirstColumn="0" w:firstRowLastColumn="0" w:lastRowFirstColumn="0" w:lastRowLastColumn="0"/>
                  <w:tcW w:w="516" w:type="dxa"/>
                </w:tcPr>
                <w:p w14:paraId="4842B709" w14:textId="77777777" w:rsidR="009A2CF7" w:rsidRDefault="009A2CF7" w:rsidP="009A2CF7">
                  <w:pPr>
                    <w:ind w:right="-766"/>
                    <w:rPr>
                      <w:rFonts w:ascii="Arial" w:hAnsi="Arial" w:cs="Arial"/>
                      <w:i/>
                      <w:iCs/>
                      <w:color w:val="0000FF"/>
                    </w:rPr>
                  </w:pPr>
                  <w:r w:rsidRPr="009D4192">
                    <w:t>(ii)</w:t>
                  </w:r>
                </w:p>
              </w:tc>
              <w:tc>
                <w:tcPr>
                  <w:tcW w:w="7938" w:type="dxa"/>
                </w:tcPr>
                <w:p w14:paraId="42749FCC" w14:textId="77777777" w:rsidR="009A2CF7" w:rsidRDefault="009A2CF7" w:rsidP="009A2CF7">
                  <w:pPr>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Possess a</w:t>
                  </w:r>
                  <w:r w:rsidRPr="003A7FB3">
                    <w:rPr>
                      <w:rFonts w:ascii="Arial" w:hAnsi="Arial" w:cs="Arial"/>
                    </w:rPr>
                    <w:t xml:space="preserve"> relevant Healthcare qualification at not less than QQI Level 5 on the National Framework of Qualifications (NFQ)</w:t>
                  </w:r>
                  <w:r>
                    <w:rPr>
                      <w:rFonts w:ascii="Arial" w:hAnsi="Arial" w:cs="Arial"/>
                    </w:rPr>
                    <w:t>.</w:t>
                  </w:r>
                </w:p>
                <w:p w14:paraId="0F23328C" w14:textId="77777777" w:rsidR="009A2CF7" w:rsidRDefault="009A2CF7" w:rsidP="009A2CF7">
                  <w:pPr>
                    <w:ind w:right="-766"/>
                    <w:cnfStyle w:val="000000000000" w:firstRow="0" w:lastRow="0" w:firstColumn="0" w:lastColumn="0" w:oddVBand="0" w:evenVBand="0" w:oddHBand="0" w:evenHBand="0" w:firstRowFirstColumn="0" w:firstRowLastColumn="0" w:lastRowFirstColumn="0" w:lastRowLastColumn="0"/>
                    <w:rPr>
                      <w:rFonts w:ascii="Arial" w:hAnsi="Arial" w:cs="Arial"/>
                      <w:i/>
                      <w:iCs/>
                      <w:color w:val="0000FF"/>
                    </w:rPr>
                  </w:pPr>
                  <w:r>
                    <w:rPr>
                      <w:rFonts w:ascii="Arial" w:hAnsi="Arial" w:cs="Arial"/>
                    </w:rPr>
                    <w:t xml:space="preserve"> </w:t>
                  </w:r>
                  <w:r w:rsidRPr="00275612">
                    <w:rPr>
                      <w:rFonts w:ascii="Arial" w:hAnsi="Arial" w:cs="Arial"/>
                      <w:b/>
                    </w:rPr>
                    <w:t>(See note</w:t>
                  </w:r>
                  <w:r>
                    <w:rPr>
                      <w:rFonts w:ascii="Arial" w:hAnsi="Arial" w:cs="Arial"/>
                      <w:b/>
                    </w:rPr>
                    <w:t>*</w:t>
                  </w:r>
                  <w:r w:rsidRPr="00275612">
                    <w:rPr>
                      <w:rFonts w:ascii="Arial" w:hAnsi="Arial" w:cs="Arial"/>
                      <w:b/>
                    </w:rPr>
                    <w:t xml:space="preserve"> below)</w:t>
                  </w:r>
                </w:p>
              </w:tc>
            </w:tr>
            <w:tr w:rsidR="009A2CF7" w14:paraId="53230814" w14:textId="77777777" w:rsidTr="00D354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54" w:type="dxa"/>
                  <w:gridSpan w:val="2"/>
                </w:tcPr>
                <w:p w14:paraId="259EAB6C" w14:textId="77777777" w:rsidR="009A2CF7" w:rsidRDefault="009A2CF7" w:rsidP="009A2CF7">
                  <w:pPr>
                    <w:ind w:right="-94"/>
                    <w:jc w:val="center"/>
                    <w:rPr>
                      <w:rFonts w:ascii="Arial" w:hAnsi="Arial" w:cs="Arial"/>
                      <w:i/>
                      <w:iCs/>
                      <w:color w:val="0000FF"/>
                    </w:rPr>
                  </w:pPr>
                  <w:r w:rsidRPr="00FD55FB">
                    <w:rPr>
                      <w:rFonts w:ascii="Arial" w:hAnsi="Arial" w:cs="Arial"/>
                    </w:rPr>
                    <w:t>OR</w:t>
                  </w:r>
                </w:p>
              </w:tc>
            </w:tr>
            <w:tr w:rsidR="009A2CF7" w14:paraId="588B1564" w14:textId="77777777" w:rsidTr="00D35443">
              <w:tc>
                <w:tcPr>
                  <w:cnfStyle w:val="001000000000" w:firstRow="0" w:lastRow="0" w:firstColumn="1" w:lastColumn="0" w:oddVBand="0" w:evenVBand="0" w:oddHBand="0" w:evenHBand="0" w:firstRowFirstColumn="0" w:firstRowLastColumn="0" w:lastRowFirstColumn="0" w:lastRowLastColumn="0"/>
                  <w:tcW w:w="516" w:type="dxa"/>
                </w:tcPr>
                <w:p w14:paraId="01F9C9CD" w14:textId="77777777" w:rsidR="009A2CF7" w:rsidRDefault="009A2CF7" w:rsidP="009A2CF7">
                  <w:pPr>
                    <w:ind w:right="-766"/>
                    <w:rPr>
                      <w:rFonts w:ascii="Arial" w:hAnsi="Arial" w:cs="Arial"/>
                      <w:i/>
                      <w:iCs/>
                      <w:color w:val="0000FF"/>
                    </w:rPr>
                  </w:pPr>
                  <w:r w:rsidRPr="009D4192">
                    <w:t>(iii)</w:t>
                  </w:r>
                </w:p>
              </w:tc>
              <w:tc>
                <w:tcPr>
                  <w:tcW w:w="7938" w:type="dxa"/>
                </w:tcPr>
                <w:p w14:paraId="66BF6B7A" w14:textId="77777777" w:rsidR="009A2CF7" w:rsidRDefault="009A2CF7" w:rsidP="009A2CF7">
                  <w:pPr>
                    <w:ind w:right="-94"/>
                    <w:cnfStyle w:val="000000000000" w:firstRow="0" w:lastRow="0" w:firstColumn="0" w:lastColumn="0" w:oddVBand="0" w:evenVBand="0" w:oddHBand="0" w:evenHBand="0" w:firstRowFirstColumn="0" w:firstRowLastColumn="0" w:lastRowFirstColumn="0" w:lastRowLastColumn="0"/>
                    <w:rPr>
                      <w:rFonts w:ascii="Arial" w:hAnsi="Arial" w:cs="Arial"/>
                      <w:i/>
                      <w:iCs/>
                      <w:color w:val="0000FF"/>
                    </w:rPr>
                  </w:pPr>
                  <w:r>
                    <w:rPr>
                      <w:rFonts w:ascii="Arial" w:hAnsi="Arial" w:cs="Arial"/>
                    </w:rPr>
                    <w:t>Be</w:t>
                  </w:r>
                  <w:r w:rsidRPr="00D13340">
                    <w:rPr>
                      <w:rFonts w:ascii="Arial" w:hAnsi="Arial" w:cs="Arial"/>
                    </w:rPr>
                    <w:t xml:space="preserve"> currently undertaking a relevant </w:t>
                  </w:r>
                  <w:r>
                    <w:rPr>
                      <w:rFonts w:ascii="Arial" w:hAnsi="Arial" w:cs="Arial"/>
                    </w:rPr>
                    <w:t>Health S</w:t>
                  </w:r>
                  <w:r w:rsidRPr="00D13340">
                    <w:rPr>
                      <w:rFonts w:ascii="Arial" w:hAnsi="Arial" w:cs="Arial"/>
                    </w:rPr>
                    <w:t xml:space="preserve">kills QQI Level 5 qualification on the National Framework of Qualifications (NFQ) with a commitment to complete the appropriate health skills QQI Level 5 qualification within </w:t>
                  </w:r>
                  <w:r w:rsidRPr="00E075B4">
                    <w:rPr>
                      <w:rFonts w:ascii="Arial" w:hAnsi="Arial" w:cs="Arial"/>
                    </w:rPr>
                    <w:t>2 year</w:t>
                  </w:r>
                  <w:r>
                    <w:rPr>
                      <w:rFonts w:ascii="Arial" w:hAnsi="Arial" w:cs="Arial"/>
                    </w:rPr>
                    <w:t>s</w:t>
                  </w:r>
                  <w:r w:rsidRPr="00D13340">
                    <w:rPr>
                      <w:rFonts w:ascii="Arial" w:hAnsi="Arial" w:cs="Arial"/>
                    </w:rPr>
                    <w:t xml:space="preserve"> of taking up post.</w:t>
                  </w:r>
                </w:p>
              </w:tc>
            </w:tr>
            <w:tr w:rsidR="009A2CF7" w14:paraId="7720E1D7" w14:textId="77777777" w:rsidTr="00D354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54" w:type="dxa"/>
                  <w:gridSpan w:val="2"/>
                </w:tcPr>
                <w:p w14:paraId="6AC087A6" w14:textId="77777777" w:rsidR="009A2CF7" w:rsidRDefault="009A2CF7" w:rsidP="009A2CF7">
                  <w:pPr>
                    <w:ind w:right="-94"/>
                    <w:jc w:val="center"/>
                    <w:rPr>
                      <w:rFonts w:ascii="Arial" w:hAnsi="Arial" w:cs="Arial"/>
                      <w:i/>
                      <w:iCs/>
                      <w:color w:val="0000FF"/>
                    </w:rPr>
                  </w:pPr>
                  <w:r w:rsidRPr="00FD55FB">
                    <w:rPr>
                      <w:rFonts w:ascii="Arial" w:hAnsi="Arial" w:cs="Arial"/>
                    </w:rPr>
                    <w:t>OR</w:t>
                  </w:r>
                </w:p>
              </w:tc>
            </w:tr>
            <w:tr w:rsidR="009A2CF7" w14:paraId="6C83DADA" w14:textId="77777777" w:rsidTr="00D35443">
              <w:tc>
                <w:tcPr>
                  <w:cnfStyle w:val="001000000000" w:firstRow="0" w:lastRow="0" w:firstColumn="1" w:lastColumn="0" w:oddVBand="0" w:evenVBand="0" w:oddHBand="0" w:evenHBand="0" w:firstRowFirstColumn="0" w:firstRowLastColumn="0" w:lastRowFirstColumn="0" w:lastRowLastColumn="0"/>
                  <w:tcW w:w="516" w:type="dxa"/>
                </w:tcPr>
                <w:p w14:paraId="4384DC95" w14:textId="77777777" w:rsidR="009A2CF7" w:rsidRDefault="009A2CF7" w:rsidP="009A2CF7">
                  <w:pPr>
                    <w:ind w:right="-766"/>
                    <w:rPr>
                      <w:rFonts w:ascii="Arial" w:hAnsi="Arial" w:cs="Arial"/>
                      <w:i/>
                      <w:iCs/>
                      <w:color w:val="0000FF"/>
                    </w:rPr>
                  </w:pPr>
                  <w:r w:rsidRPr="009D4192">
                    <w:t>(iv)</w:t>
                  </w:r>
                </w:p>
              </w:tc>
              <w:tc>
                <w:tcPr>
                  <w:tcW w:w="7938" w:type="dxa"/>
                </w:tcPr>
                <w:p w14:paraId="5B0F141F" w14:textId="77777777" w:rsidR="009A2CF7" w:rsidRDefault="009A2CF7" w:rsidP="009A2CF7">
                  <w:pPr>
                    <w:ind w:right="-94"/>
                    <w:cnfStyle w:val="000000000000" w:firstRow="0" w:lastRow="0" w:firstColumn="0" w:lastColumn="0" w:oddVBand="0" w:evenVBand="0" w:oddHBand="0" w:evenHBand="0" w:firstRowFirstColumn="0" w:firstRowLastColumn="0" w:lastRowFirstColumn="0" w:lastRowLastColumn="0"/>
                    <w:rPr>
                      <w:rFonts w:ascii="Arial" w:hAnsi="Arial" w:cs="Arial"/>
                      <w:i/>
                      <w:iCs/>
                      <w:color w:val="0000FF"/>
                    </w:rPr>
                  </w:pPr>
                  <w:r>
                    <w:rPr>
                      <w:rFonts w:ascii="Arial" w:hAnsi="Arial" w:cs="Arial"/>
                    </w:rPr>
                    <w:t>Be</w:t>
                  </w:r>
                  <w:r w:rsidRPr="00D13340">
                    <w:rPr>
                      <w:rFonts w:ascii="Arial" w:hAnsi="Arial" w:cs="Arial"/>
                    </w:rPr>
                    <w:t xml:space="preserve"> currently employed as a Healthcare Assistant, Care Assistant, Attendant, </w:t>
                  </w:r>
                  <w:proofErr w:type="gramStart"/>
                  <w:r w:rsidRPr="00D13340">
                    <w:rPr>
                      <w:rFonts w:ascii="Arial" w:hAnsi="Arial" w:cs="Arial"/>
                    </w:rPr>
                    <w:t>Multi</w:t>
                  </w:r>
                  <w:proofErr w:type="gramEnd"/>
                  <w:r w:rsidRPr="00D13340">
                    <w:rPr>
                      <w:rFonts w:ascii="Arial" w:hAnsi="Arial" w:cs="Arial"/>
                    </w:rPr>
                    <w:t xml:space="preserve">-Task Attendant or in a comparable role for at least </w:t>
                  </w:r>
                  <w:r w:rsidRPr="004F46C4">
                    <w:rPr>
                      <w:rFonts w:ascii="Arial" w:hAnsi="Arial" w:cs="Arial"/>
                    </w:rPr>
                    <w:t>2 year</w:t>
                  </w:r>
                  <w:r>
                    <w:rPr>
                      <w:rFonts w:ascii="Arial" w:hAnsi="Arial" w:cs="Arial"/>
                    </w:rPr>
                    <w:t>s</w:t>
                  </w:r>
                  <w:r w:rsidRPr="00D13340">
                    <w:rPr>
                      <w:rFonts w:ascii="Arial" w:hAnsi="Arial" w:cs="Arial"/>
                    </w:rPr>
                    <w:t xml:space="preserve"> and give an undertaking to a</w:t>
                  </w:r>
                  <w:r>
                    <w:rPr>
                      <w:rFonts w:ascii="Arial" w:hAnsi="Arial" w:cs="Arial"/>
                    </w:rPr>
                    <w:t>cquire an appropriate Health Skills</w:t>
                  </w:r>
                  <w:r w:rsidRPr="00D13340">
                    <w:rPr>
                      <w:rFonts w:ascii="Arial" w:hAnsi="Arial" w:cs="Arial"/>
                    </w:rPr>
                    <w:t xml:space="preserve"> qualification at not less than QQI Level 5 programme on the National Framework of Qualifications (NFQ) within </w:t>
                  </w:r>
                  <w:r w:rsidRPr="004F46C4">
                    <w:rPr>
                      <w:rFonts w:ascii="Arial" w:hAnsi="Arial" w:cs="Arial"/>
                    </w:rPr>
                    <w:t>2 year</w:t>
                  </w:r>
                  <w:r>
                    <w:rPr>
                      <w:rFonts w:ascii="Arial" w:hAnsi="Arial" w:cs="Arial"/>
                    </w:rPr>
                    <w:t>s</w:t>
                  </w:r>
                  <w:r w:rsidRPr="00D13340">
                    <w:rPr>
                      <w:rFonts w:ascii="Arial" w:hAnsi="Arial" w:cs="Arial"/>
                    </w:rPr>
                    <w:t xml:space="preserve"> of taking up post.</w:t>
                  </w:r>
                </w:p>
              </w:tc>
            </w:tr>
          </w:tbl>
          <w:p w14:paraId="196FC520" w14:textId="77777777" w:rsidR="009A2CF7" w:rsidRDefault="009A2CF7" w:rsidP="009A2CF7">
            <w:pPr>
              <w:ind w:right="-766"/>
              <w:rPr>
                <w:rFonts w:ascii="Arial" w:hAnsi="Arial" w:cs="Arial"/>
                <w:i/>
                <w:iCs/>
                <w:color w:val="0000FF"/>
              </w:rPr>
            </w:pPr>
          </w:p>
          <w:p w14:paraId="6FEA0DB3" w14:textId="77777777" w:rsidR="009A2CF7" w:rsidRDefault="009A2CF7" w:rsidP="009A2CF7">
            <w:pPr>
              <w:jc w:val="center"/>
              <w:rPr>
                <w:rFonts w:ascii="Arial" w:eastAsia="Arial" w:hAnsi="Arial" w:cs="Arial"/>
                <w:b/>
              </w:rPr>
            </w:pPr>
            <w:r>
              <w:rPr>
                <w:rFonts w:ascii="Arial" w:eastAsia="Arial" w:hAnsi="Arial" w:cs="Arial"/>
                <w:b/>
              </w:rPr>
              <w:t>AND</w:t>
            </w:r>
          </w:p>
          <w:p w14:paraId="011C8B42" w14:textId="77777777" w:rsidR="009A2CF7" w:rsidRDefault="009A2CF7" w:rsidP="009A2CF7">
            <w:pPr>
              <w:jc w:val="both"/>
              <w:rPr>
                <w:rFonts w:ascii="Arial" w:hAnsi="Arial" w:cs="Arial"/>
                <w:bCs/>
                <w:lang w:val="en-IE"/>
              </w:rPr>
            </w:pPr>
          </w:p>
          <w:p w14:paraId="3F1726F0" w14:textId="77777777" w:rsidR="009A2CF7" w:rsidRDefault="009A2CF7" w:rsidP="009A2CF7">
            <w:pPr>
              <w:pStyle w:val="ListParagraph"/>
              <w:ind w:left="851"/>
              <w:contextualSpacing/>
              <w:jc w:val="both"/>
              <w:rPr>
                <w:rFonts w:ascii="Arial" w:hAnsi="Arial" w:cs="Arial"/>
              </w:rPr>
            </w:pPr>
            <w:r w:rsidRPr="00BA3CB9">
              <w:rPr>
                <w:rFonts w:ascii="Arial" w:hAnsi="Arial" w:cs="Arial"/>
              </w:rPr>
              <w:t>Candidates must possess the requisite knowledge and ability, including a high standard of suitability, for the proper discharge of the role</w:t>
            </w:r>
          </w:p>
          <w:p w14:paraId="763D955C" w14:textId="77777777" w:rsidR="009A2CF7" w:rsidRPr="00BA3CB9" w:rsidRDefault="009A2CF7" w:rsidP="009A2CF7">
            <w:pPr>
              <w:pStyle w:val="ListParagraph"/>
              <w:ind w:left="851"/>
              <w:contextualSpacing/>
              <w:jc w:val="both"/>
              <w:rPr>
                <w:rFonts w:ascii="Arial" w:hAnsi="Arial" w:cs="Arial"/>
                <w:color w:val="000000" w:themeColor="text1"/>
              </w:rPr>
            </w:pPr>
          </w:p>
          <w:p w14:paraId="3397DD5D" w14:textId="77777777" w:rsidR="009A2CF7" w:rsidRPr="002F6767" w:rsidRDefault="009A2CF7" w:rsidP="009A2CF7">
            <w:pPr>
              <w:numPr>
                <w:ilvl w:val="0"/>
                <w:numId w:val="43"/>
              </w:numPr>
              <w:jc w:val="both"/>
              <w:rPr>
                <w:rFonts w:ascii="Arial" w:hAnsi="Arial" w:cs="Arial"/>
                <w:b/>
                <w:u w:val="single"/>
                <w:lang w:val="en-IE"/>
              </w:rPr>
            </w:pPr>
            <w:r w:rsidRPr="002F6767">
              <w:rPr>
                <w:rFonts w:ascii="Arial" w:hAnsi="Arial" w:cs="Arial"/>
                <w:b/>
                <w:u w:val="single"/>
                <w:lang w:val="en-IE"/>
              </w:rPr>
              <w:t>Health</w:t>
            </w:r>
          </w:p>
          <w:p w14:paraId="641404D6" w14:textId="77777777" w:rsidR="009A2CF7" w:rsidRDefault="009A2CF7" w:rsidP="009A2CF7">
            <w:pPr>
              <w:ind w:left="397"/>
              <w:jc w:val="both"/>
              <w:rPr>
                <w:rFonts w:ascii="Arial" w:hAnsi="Arial" w:cs="Arial"/>
              </w:rPr>
            </w:pPr>
            <w:r w:rsidRPr="00CC03FE">
              <w:rPr>
                <w:rFonts w:ascii="Arial" w:hAnsi="Arial" w:cs="Arial"/>
              </w:rPr>
              <w:t>A candidate for and any person holding the office must be fully competent and</w:t>
            </w:r>
            <w:r w:rsidRPr="00CC03FE">
              <w:rPr>
                <w:rFonts w:ascii="Arial" w:hAnsi="Arial" w:cs="Arial"/>
                <w:b/>
              </w:rPr>
              <w:t xml:space="preserve"> </w:t>
            </w:r>
            <w:r w:rsidRPr="00CC03FE">
              <w:rPr>
                <w:rFonts w:ascii="Arial" w:hAnsi="Arial" w:cs="Arial"/>
              </w:rPr>
              <w:t>capable of undertaking the duties attached to the office and be in a state of health such as would indicate a reasonable prospect of ability to render regular and efficient service</w:t>
            </w:r>
          </w:p>
          <w:p w14:paraId="6F0A6D97" w14:textId="77777777" w:rsidR="009A2CF7" w:rsidRDefault="009A2CF7" w:rsidP="009A2CF7">
            <w:pPr>
              <w:jc w:val="both"/>
              <w:rPr>
                <w:rFonts w:ascii="Arial" w:hAnsi="Arial" w:cs="Arial"/>
              </w:rPr>
            </w:pPr>
          </w:p>
          <w:p w14:paraId="7E1B309D" w14:textId="77777777" w:rsidR="009A2CF7" w:rsidRPr="002F6767" w:rsidRDefault="009A2CF7" w:rsidP="009A2CF7">
            <w:pPr>
              <w:numPr>
                <w:ilvl w:val="0"/>
                <w:numId w:val="43"/>
              </w:numPr>
              <w:jc w:val="both"/>
              <w:rPr>
                <w:rFonts w:ascii="Arial" w:hAnsi="Arial" w:cs="Arial"/>
                <w:b/>
                <w:u w:val="single"/>
                <w:lang w:val="en-IE"/>
              </w:rPr>
            </w:pPr>
            <w:r w:rsidRPr="002F6767">
              <w:rPr>
                <w:rFonts w:ascii="Arial" w:hAnsi="Arial" w:cs="Arial"/>
                <w:b/>
                <w:u w:val="single"/>
                <w:lang w:val="en-IE"/>
              </w:rPr>
              <w:t>Character</w:t>
            </w:r>
          </w:p>
          <w:p w14:paraId="02F16187" w14:textId="7424F37D" w:rsidR="009A2CF7" w:rsidRPr="00AE6C89" w:rsidRDefault="009A2CF7" w:rsidP="009A2CF7">
            <w:pPr>
              <w:ind w:left="397" w:right="-766"/>
              <w:rPr>
                <w:rFonts w:ascii="Arial" w:hAnsi="Arial" w:cs="Arial"/>
              </w:rPr>
            </w:pPr>
            <w:bookmarkStart w:id="7" w:name="_GoBack"/>
            <w:bookmarkEnd w:id="7"/>
            <w:r w:rsidRPr="0090293F">
              <w:rPr>
                <w:rFonts w:ascii="Arial" w:hAnsi="Arial" w:cs="Arial"/>
              </w:rPr>
              <w:t>Each candidate for and any person holding the office must be of good character.</w:t>
            </w:r>
          </w:p>
        </w:tc>
      </w:tr>
      <w:tr w:rsidR="009A2CF7" w:rsidRPr="00AE6C89" w14:paraId="43CAE910" w14:textId="77777777" w:rsidTr="008D124C">
        <w:tc>
          <w:tcPr>
            <w:tcW w:w="1800" w:type="dxa"/>
          </w:tcPr>
          <w:p w14:paraId="39A7C05B" w14:textId="77777777" w:rsidR="009A2CF7" w:rsidRPr="00AE6C89" w:rsidRDefault="009A2CF7" w:rsidP="009A2CF7">
            <w:pPr>
              <w:rPr>
                <w:rFonts w:ascii="Arial" w:hAnsi="Arial" w:cs="Arial"/>
                <w:b/>
                <w:bCs/>
              </w:rPr>
            </w:pPr>
          </w:p>
        </w:tc>
        <w:tc>
          <w:tcPr>
            <w:tcW w:w="8640" w:type="dxa"/>
          </w:tcPr>
          <w:p w14:paraId="559C8306" w14:textId="77777777" w:rsidR="009A2CF7" w:rsidRPr="003A7FB3" w:rsidRDefault="009A2CF7" w:rsidP="009A2CF7">
            <w:pPr>
              <w:rPr>
                <w:rFonts w:ascii="Arial" w:hAnsi="Arial" w:cs="Arial"/>
                <w:iCs/>
              </w:rPr>
            </w:pPr>
            <w:r w:rsidRPr="003A7FB3">
              <w:rPr>
                <w:rFonts w:ascii="Arial" w:hAnsi="Arial" w:cs="Arial"/>
                <w:iCs/>
              </w:rPr>
              <w:t>With regard to Criterion (</w:t>
            </w:r>
            <w:proofErr w:type="spellStart"/>
            <w:r w:rsidRPr="003A7FB3">
              <w:rPr>
                <w:rFonts w:ascii="Arial" w:hAnsi="Arial" w:cs="Arial"/>
                <w:iCs/>
              </w:rPr>
              <w:t>i</w:t>
            </w:r>
            <w:proofErr w:type="spellEnd"/>
            <w:r w:rsidRPr="003A7FB3">
              <w:rPr>
                <w:rFonts w:ascii="Arial" w:hAnsi="Arial" w:cs="Arial"/>
                <w:iCs/>
              </w:rPr>
              <w:t xml:space="preserve">), the listing below is considered relevant health skills QQI (formerly FETAC) Level 5* qualifications </w:t>
            </w:r>
          </w:p>
          <w:p w14:paraId="705B69E6" w14:textId="77777777" w:rsidR="009A2CF7" w:rsidRPr="003A7FB3" w:rsidRDefault="009A2CF7" w:rsidP="009A2CF7">
            <w:pPr>
              <w:autoSpaceDE w:val="0"/>
              <w:autoSpaceDN w:val="0"/>
              <w:adjustRightInd w:val="0"/>
              <w:spacing w:line="240" w:lineRule="atLeast"/>
              <w:rPr>
                <w:rFonts w:ascii="Arial" w:hAnsi="Arial" w:cs="Arial"/>
                <w:iCs/>
              </w:rPr>
            </w:pPr>
          </w:p>
          <w:p w14:paraId="7DFA8BE5" w14:textId="77777777" w:rsidR="009A2CF7" w:rsidRPr="003A7FB3" w:rsidRDefault="009A2CF7" w:rsidP="009A2CF7">
            <w:pPr>
              <w:numPr>
                <w:ilvl w:val="0"/>
                <w:numId w:val="34"/>
              </w:numPr>
              <w:autoSpaceDE w:val="0"/>
              <w:autoSpaceDN w:val="0"/>
              <w:adjustRightInd w:val="0"/>
              <w:spacing w:line="240" w:lineRule="atLeast"/>
              <w:rPr>
                <w:rFonts w:ascii="Arial" w:hAnsi="Arial" w:cs="Arial"/>
                <w:iCs/>
              </w:rPr>
            </w:pPr>
            <w:r w:rsidRPr="003A7FB3">
              <w:rPr>
                <w:rFonts w:ascii="Arial" w:hAnsi="Arial" w:cs="Arial"/>
                <w:iCs/>
              </w:rPr>
              <w:t>QQI Level 5 Healthcare Support</w:t>
            </w:r>
          </w:p>
          <w:p w14:paraId="0FD5CD66" w14:textId="77777777" w:rsidR="009A2CF7" w:rsidRPr="003A7FB3" w:rsidRDefault="009A2CF7" w:rsidP="009A2CF7">
            <w:pPr>
              <w:numPr>
                <w:ilvl w:val="0"/>
                <w:numId w:val="34"/>
              </w:numPr>
              <w:autoSpaceDE w:val="0"/>
              <w:autoSpaceDN w:val="0"/>
              <w:adjustRightInd w:val="0"/>
              <w:spacing w:line="240" w:lineRule="atLeast"/>
              <w:rPr>
                <w:rFonts w:ascii="Arial" w:hAnsi="Arial" w:cs="Arial"/>
                <w:iCs/>
              </w:rPr>
            </w:pPr>
            <w:r w:rsidRPr="003A7FB3">
              <w:rPr>
                <w:rFonts w:ascii="Arial" w:hAnsi="Arial" w:cs="Arial"/>
                <w:iCs/>
              </w:rPr>
              <w:t>QQI Level 5 Nursing Studies</w:t>
            </w:r>
          </w:p>
          <w:p w14:paraId="1835899D" w14:textId="77777777" w:rsidR="009A2CF7" w:rsidRPr="003A7FB3" w:rsidRDefault="009A2CF7" w:rsidP="009A2CF7">
            <w:pPr>
              <w:numPr>
                <w:ilvl w:val="0"/>
                <w:numId w:val="34"/>
              </w:numPr>
              <w:autoSpaceDE w:val="0"/>
              <w:autoSpaceDN w:val="0"/>
              <w:adjustRightInd w:val="0"/>
              <w:spacing w:line="240" w:lineRule="atLeast"/>
              <w:rPr>
                <w:rFonts w:ascii="Arial" w:hAnsi="Arial" w:cs="Arial"/>
                <w:iCs/>
              </w:rPr>
            </w:pPr>
            <w:r w:rsidRPr="003A7FB3">
              <w:rPr>
                <w:rFonts w:ascii="Arial" w:hAnsi="Arial" w:cs="Arial"/>
                <w:iCs/>
              </w:rPr>
              <w:t>QQI Level 5 Community Care</w:t>
            </w:r>
          </w:p>
          <w:p w14:paraId="58ED116B" w14:textId="77777777" w:rsidR="009A2CF7" w:rsidRPr="003A7FB3" w:rsidRDefault="009A2CF7" w:rsidP="009A2CF7">
            <w:pPr>
              <w:numPr>
                <w:ilvl w:val="0"/>
                <w:numId w:val="34"/>
              </w:numPr>
              <w:autoSpaceDE w:val="0"/>
              <w:autoSpaceDN w:val="0"/>
              <w:adjustRightInd w:val="0"/>
              <w:spacing w:line="240" w:lineRule="atLeast"/>
              <w:rPr>
                <w:rFonts w:ascii="Arial" w:hAnsi="Arial" w:cs="Arial"/>
                <w:iCs/>
              </w:rPr>
            </w:pPr>
            <w:r w:rsidRPr="003A7FB3">
              <w:rPr>
                <w:rFonts w:ascii="Arial" w:hAnsi="Arial" w:cs="Arial"/>
                <w:iCs/>
              </w:rPr>
              <w:t>QQI Level 5 Health Service Skills</w:t>
            </w:r>
          </w:p>
          <w:p w14:paraId="19C2175B" w14:textId="77777777" w:rsidR="009A2CF7" w:rsidRPr="003A7FB3" w:rsidRDefault="009A2CF7" w:rsidP="009A2CF7">
            <w:pPr>
              <w:numPr>
                <w:ilvl w:val="0"/>
                <w:numId w:val="34"/>
              </w:numPr>
              <w:autoSpaceDE w:val="0"/>
              <w:autoSpaceDN w:val="0"/>
              <w:adjustRightInd w:val="0"/>
              <w:spacing w:line="240" w:lineRule="atLeast"/>
              <w:rPr>
                <w:rFonts w:ascii="Arial" w:hAnsi="Arial" w:cs="Arial"/>
                <w:iCs/>
              </w:rPr>
            </w:pPr>
            <w:r w:rsidRPr="003A7FB3">
              <w:rPr>
                <w:rFonts w:ascii="Arial" w:hAnsi="Arial" w:cs="Arial"/>
                <w:iCs/>
              </w:rPr>
              <w:t>QQI Level 5 Community Health Services</w:t>
            </w:r>
          </w:p>
          <w:p w14:paraId="4606BD99" w14:textId="77777777" w:rsidR="009A2CF7" w:rsidRPr="00C916DD" w:rsidRDefault="009A2CF7" w:rsidP="009A2CF7">
            <w:pPr>
              <w:pStyle w:val="NoSpacing"/>
              <w:autoSpaceDE w:val="0"/>
              <w:autoSpaceDN w:val="0"/>
              <w:adjustRightInd w:val="0"/>
              <w:spacing w:line="240" w:lineRule="atLeast"/>
              <w:ind w:left="360"/>
              <w:rPr>
                <w:rFonts w:ascii="Arial" w:hAnsi="Arial" w:cs="Arial"/>
                <w:iCs/>
              </w:rPr>
            </w:pPr>
          </w:p>
          <w:p w14:paraId="0BA471A0" w14:textId="77777777" w:rsidR="009A2CF7" w:rsidRDefault="009A2CF7" w:rsidP="009A2CF7">
            <w:pPr>
              <w:rPr>
                <w:rFonts w:ascii="Arial" w:hAnsi="Arial" w:cs="Arial"/>
                <w:lang w:eastAsia="en-IE"/>
              </w:rPr>
            </w:pPr>
            <w:r w:rsidRPr="00C916DD">
              <w:rPr>
                <w:rFonts w:ascii="Arial" w:hAnsi="Arial" w:cs="Arial"/>
                <w:lang w:eastAsia="en-IE"/>
              </w:rPr>
              <w:t>*(A full QQI/FETAC 5 Major award requires a minimum of 120 credits/8 Modules - Please note a Component Certificate will not suffice.)</w:t>
            </w:r>
          </w:p>
          <w:p w14:paraId="3EA7AED6" w14:textId="77777777" w:rsidR="009A2CF7" w:rsidRDefault="009A2CF7" w:rsidP="009A2CF7">
            <w:pPr>
              <w:rPr>
                <w:rFonts w:ascii="Arial" w:hAnsi="Arial" w:cs="Arial"/>
              </w:rPr>
            </w:pPr>
          </w:p>
          <w:p w14:paraId="1A2620F4" w14:textId="41EB2BEC" w:rsidR="009A2CF7" w:rsidRPr="00AE6C89" w:rsidRDefault="009A2CF7" w:rsidP="009A2CF7">
            <w:pPr>
              <w:rPr>
                <w:rFonts w:ascii="Arial" w:hAnsi="Arial" w:cs="Arial"/>
                <w:lang w:eastAsia="en-IE"/>
              </w:rPr>
            </w:pPr>
            <w:r w:rsidRPr="003A7FB3">
              <w:rPr>
                <w:rFonts w:ascii="Arial" w:hAnsi="Arial" w:cs="Arial"/>
              </w:rPr>
              <w:t xml:space="preserve">With regard to Criterion (ii), a relevant Healthcare qualification at not less than QQI Level 5 on the National Framework of Qualifications (NFQ) is considered to be a qualification with applied patient care modules / placements typically but not limited to qualifications in:  Social Care Work, Nursing, Therapy Professions etc. </w:t>
            </w:r>
          </w:p>
        </w:tc>
      </w:tr>
      <w:tr w:rsidR="009A2CF7" w:rsidRPr="00AE6C89" w14:paraId="2B4B24AF" w14:textId="77777777" w:rsidTr="008D124C">
        <w:tc>
          <w:tcPr>
            <w:tcW w:w="1800" w:type="dxa"/>
          </w:tcPr>
          <w:p w14:paraId="5A5BDC09" w14:textId="77777777" w:rsidR="009A2CF7" w:rsidRPr="00AE6C89" w:rsidRDefault="009A2CF7" w:rsidP="009A2CF7">
            <w:pPr>
              <w:rPr>
                <w:rFonts w:ascii="Arial" w:hAnsi="Arial" w:cs="Arial"/>
                <w:b/>
                <w:bCs/>
              </w:rPr>
            </w:pPr>
            <w:r w:rsidRPr="00AE6C89">
              <w:rPr>
                <w:rFonts w:ascii="Arial" w:hAnsi="Arial" w:cs="Arial"/>
                <w:b/>
                <w:bCs/>
              </w:rPr>
              <w:t xml:space="preserve">Post Specific Requirements, additional qualifications and/or experience required </w:t>
            </w:r>
          </w:p>
        </w:tc>
        <w:tc>
          <w:tcPr>
            <w:tcW w:w="8640" w:type="dxa"/>
          </w:tcPr>
          <w:p w14:paraId="11151B37" w14:textId="77777777" w:rsidR="009A2CF7" w:rsidRPr="00AE6C89" w:rsidRDefault="009A2CF7" w:rsidP="009A2CF7">
            <w:pPr>
              <w:numPr>
                <w:ilvl w:val="0"/>
                <w:numId w:val="2"/>
              </w:numPr>
              <w:rPr>
                <w:rFonts w:ascii="Arial" w:hAnsi="Arial" w:cs="Arial"/>
                <w:bCs/>
                <w:i/>
                <w:iCs/>
                <w:color w:val="0066FF"/>
              </w:rPr>
            </w:pPr>
            <w:r w:rsidRPr="00AE6C89">
              <w:rPr>
                <w:rFonts w:ascii="Arial" w:hAnsi="Arial" w:cs="Arial"/>
                <w:bCs/>
                <w:i/>
                <w:iCs/>
                <w:color w:val="0066FF"/>
              </w:rPr>
              <w:t>This section may be used to include educational or experience requirements that are deemed necessary for a specific post in a specific location.</w:t>
            </w:r>
            <w:r w:rsidRPr="00AE6C89">
              <w:rPr>
                <w:rFonts w:ascii="Arial" w:hAnsi="Arial" w:cs="Arial"/>
                <w:i/>
                <w:iCs/>
                <w:color w:val="0066FF"/>
              </w:rPr>
              <w:t xml:space="preserve"> </w:t>
            </w:r>
            <w:r w:rsidRPr="00AE6C89">
              <w:rPr>
                <w:rFonts w:ascii="Arial" w:hAnsi="Arial" w:cs="Arial"/>
                <w:bCs/>
                <w:i/>
                <w:iCs/>
                <w:color w:val="0066FF"/>
              </w:rPr>
              <w:t>Fluency in Irish where it is established that this is an essential requirement in delivering the service.</w:t>
            </w:r>
          </w:p>
          <w:p w14:paraId="71C1CD91" w14:textId="77777777" w:rsidR="009A2CF7" w:rsidRPr="00AE6C89" w:rsidRDefault="009A2CF7" w:rsidP="009A2CF7">
            <w:pPr>
              <w:rPr>
                <w:rFonts w:ascii="Arial" w:hAnsi="Arial" w:cs="Arial"/>
                <w:b/>
                <w:bCs/>
                <w:i/>
                <w:iCs/>
                <w:color w:val="0066FF"/>
              </w:rPr>
            </w:pPr>
          </w:p>
          <w:p w14:paraId="2B207F77" w14:textId="77777777" w:rsidR="009A2CF7" w:rsidRPr="00AE6C89" w:rsidRDefault="009A2CF7" w:rsidP="009A2CF7">
            <w:pPr>
              <w:pStyle w:val="CommentText"/>
              <w:rPr>
                <w:rFonts w:ascii="Arial" w:hAnsi="Arial" w:cs="Arial"/>
                <w:i/>
                <w:color w:val="0066FF"/>
              </w:rPr>
            </w:pPr>
            <w:r w:rsidRPr="00AE6C89">
              <w:rPr>
                <w:rFonts w:ascii="Arial" w:hAnsi="Arial" w:cs="Arial"/>
                <w:i/>
                <w:color w:val="0066FF"/>
              </w:rPr>
              <w:t>If service requires any post specific requirements/additional qualifications e.g. sector specific QQI level 5 minor module, it has to be listed as desirable so as not to preclude applicants from shortlisting.</w:t>
            </w:r>
          </w:p>
          <w:p w14:paraId="4AEE193D" w14:textId="77777777" w:rsidR="009A2CF7" w:rsidRPr="00AE6C89" w:rsidRDefault="009A2CF7" w:rsidP="009A2CF7">
            <w:pPr>
              <w:rPr>
                <w:rFonts w:ascii="Arial" w:hAnsi="Arial" w:cs="Arial"/>
                <w:b/>
                <w:bCs/>
                <w:i/>
                <w:iCs/>
              </w:rPr>
            </w:pPr>
          </w:p>
        </w:tc>
      </w:tr>
      <w:tr w:rsidR="009A2CF7" w:rsidRPr="00AE6C89" w14:paraId="298D3CA7" w14:textId="77777777" w:rsidTr="008D124C">
        <w:tc>
          <w:tcPr>
            <w:tcW w:w="1800" w:type="dxa"/>
          </w:tcPr>
          <w:p w14:paraId="7CCB1A26" w14:textId="77777777" w:rsidR="009A2CF7" w:rsidRPr="00AE6C89" w:rsidRDefault="009A2CF7" w:rsidP="009A2CF7">
            <w:pPr>
              <w:rPr>
                <w:rFonts w:ascii="Arial" w:hAnsi="Arial" w:cs="Arial"/>
                <w:b/>
                <w:bCs/>
              </w:rPr>
            </w:pPr>
            <w:r w:rsidRPr="00AE6C89">
              <w:rPr>
                <w:rFonts w:ascii="Arial" w:hAnsi="Arial" w:cs="Arial"/>
                <w:b/>
                <w:bCs/>
              </w:rPr>
              <w:t>Other requirements specific to the post</w:t>
            </w:r>
          </w:p>
        </w:tc>
        <w:tc>
          <w:tcPr>
            <w:tcW w:w="8640" w:type="dxa"/>
          </w:tcPr>
          <w:p w14:paraId="16B71613" w14:textId="77777777" w:rsidR="009A2CF7" w:rsidRPr="00AE6C89" w:rsidRDefault="009A2CF7" w:rsidP="009A2CF7">
            <w:pPr>
              <w:rPr>
                <w:rFonts w:ascii="Arial" w:hAnsi="Arial" w:cs="Arial"/>
                <w:i/>
                <w:iCs/>
                <w:color w:val="0066FF"/>
              </w:rPr>
            </w:pPr>
            <w:r w:rsidRPr="00AE6C89">
              <w:rPr>
                <w:rFonts w:ascii="Arial" w:hAnsi="Arial" w:cs="Arial"/>
                <w:i/>
                <w:iCs/>
                <w:color w:val="0066FF"/>
              </w:rPr>
              <w:t>Please outline the specific criteria that are specific to the post,  e.g. access to transport as post will involve frequent travel,</w:t>
            </w:r>
            <w:r w:rsidRPr="00AE6C89">
              <w:rPr>
                <w:rFonts w:ascii="Arial" w:hAnsi="Arial" w:cs="Arial"/>
                <w:b/>
                <w:iCs/>
                <w:color w:val="0066FF"/>
              </w:rPr>
              <w:t xml:space="preserve"> </w:t>
            </w:r>
            <w:r w:rsidRPr="00AE6C89">
              <w:rPr>
                <w:rFonts w:ascii="Arial" w:hAnsi="Arial" w:cs="Arial"/>
                <w:i/>
                <w:iCs/>
                <w:color w:val="0066FF"/>
              </w:rPr>
              <w:t>participate in an on-call rota</w:t>
            </w:r>
          </w:p>
          <w:p w14:paraId="08D68A88" w14:textId="77777777" w:rsidR="009A2CF7" w:rsidRPr="00AE6C89" w:rsidRDefault="009A2CF7" w:rsidP="009A2CF7">
            <w:pPr>
              <w:rPr>
                <w:rFonts w:ascii="Arial" w:hAnsi="Arial" w:cs="Arial"/>
                <w:b/>
                <w:bCs/>
                <w:i/>
                <w:iCs/>
              </w:rPr>
            </w:pPr>
          </w:p>
        </w:tc>
      </w:tr>
      <w:tr w:rsidR="009A2CF7" w:rsidRPr="00AE6C89" w14:paraId="7792500A" w14:textId="77777777" w:rsidTr="008D124C">
        <w:tc>
          <w:tcPr>
            <w:tcW w:w="1800" w:type="dxa"/>
          </w:tcPr>
          <w:p w14:paraId="2A5CA3D1" w14:textId="77777777" w:rsidR="009A2CF7" w:rsidRPr="00AE6C89" w:rsidRDefault="009A2CF7" w:rsidP="009A2CF7">
            <w:pPr>
              <w:rPr>
                <w:rFonts w:ascii="Arial" w:hAnsi="Arial" w:cs="Arial"/>
                <w:b/>
                <w:bCs/>
              </w:rPr>
            </w:pPr>
            <w:r w:rsidRPr="00AE6C89">
              <w:rPr>
                <w:rFonts w:ascii="Arial" w:hAnsi="Arial" w:cs="Arial"/>
                <w:b/>
                <w:bCs/>
              </w:rPr>
              <w:t>Skills, competencies and/or knowledge</w:t>
            </w:r>
          </w:p>
          <w:p w14:paraId="3F0557E7" w14:textId="77777777" w:rsidR="009A2CF7" w:rsidRPr="00AE6C89" w:rsidRDefault="009A2CF7" w:rsidP="009A2CF7">
            <w:pPr>
              <w:rPr>
                <w:rFonts w:ascii="Arial" w:hAnsi="Arial" w:cs="Arial"/>
                <w:b/>
                <w:bCs/>
              </w:rPr>
            </w:pPr>
          </w:p>
          <w:p w14:paraId="4B09FDA0" w14:textId="77777777" w:rsidR="009A2CF7" w:rsidRPr="00AE6C89" w:rsidRDefault="009A2CF7" w:rsidP="009A2CF7">
            <w:pPr>
              <w:rPr>
                <w:rFonts w:ascii="Arial" w:hAnsi="Arial" w:cs="Arial"/>
                <w:b/>
                <w:bCs/>
              </w:rPr>
            </w:pPr>
          </w:p>
        </w:tc>
        <w:tc>
          <w:tcPr>
            <w:tcW w:w="8640" w:type="dxa"/>
          </w:tcPr>
          <w:p w14:paraId="5953D29E" w14:textId="77777777" w:rsidR="009A2CF7" w:rsidRPr="00AE6C89" w:rsidRDefault="009A2CF7" w:rsidP="009A2CF7">
            <w:pPr>
              <w:pStyle w:val="TableParagraph"/>
              <w:tabs>
                <w:tab w:val="left" w:pos="827"/>
                <w:tab w:val="left" w:pos="828"/>
              </w:tabs>
              <w:spacing w:line="236" w:lineRule="exact"/>
              <w:rPr>
                <w:b/>
                <w:i/>
                <w:sz w:val="20"/>
                <w:szCs w:val="20"/>
              </w:rPr>
            </w:pPr>
            <w:r w:rsidRPr="00AE6C89">
              <w:rPr>
                <w:b/>
                <w:i/>
                <w:sz w:val="20"/>
                <w:szCs w:val="20"/>
              </w:rPr>
              <w:t xml:space="preserve">Demonstrates the following </w:t>
            </w:r>
          </w:p>
          <w:p w14:paraId="7FC3DC06" w14:textId="77777777" w:rsidR="009A2CF7" w:rsidRPr="00AE6C89" w:rsidRDefault="009A2CF7" w:rsidP="009A2CF7">
            <w:pPr>
              <w:pStyle w:val="TableParagraph"/>
              <w:tabs>
                <w:tab w:val="left" w:pos="827"/>
                <w:tab w:val="left" w:pos="828"/>
              </w:tabs>
              <w:spacing w:line="236" w:lineRule="exact"/>
              <w:rPr>
                <w:sz w:val="20"/>
                <w:szCs w:val="20"/>
              </w:rPr>
            </w:pPr>
          </w:p>
          <w:p w14:paraId="17DCD036" w14:textId="77777777" w:rsidR="009A2CF7" w:rsidRPr="00AE6C89" w:rsidRDefault="009A2CF7" w:rsidP="009A2CF7">
            <w:pPr>
              <w:pStyle w:val="TableParagraph"/>
              <w:spacing w:line="221" w:lineRule="exact"/>
              <w:rPr>
                <w:b/>
                <w:sz w:val="20"/>
                <w:szCs w:val="20"/>
              </w:rPr>
            </w:pPr>
            <w:r w:rsidRPr="00AE6C89">
              <w:rPr>
                <w:b/>
                <w:sz w:val="20"/>
                <w:szCs w:val="20"/>
                <w:u w:val="thick"/>
              </w:rPr>
              <w:t>Professional Knowledge</w:t>
            </w:r>
          </w:p>
          <w:p w14:paraId="0D2C6F2D" w14:textId="77777777" w:rsidR="009A2CF7" w:rsidRPr="00AE6C89" w:rsidRDefault="009A2CF7" w:rsidP="009A2CF7">
            <w:pPr>
              <w:pStyle w:val="TableParagraph"/>
              <w:spacing w:before="1"/>
              <w:rPr>
                <w:b/>
                <w:sz w:val="20"/>
                <w:szCs w:val="20"/>
              </w:rPr>
            </w:pPr>
          </w:p>
          <w:p w14:paraId="7CB1D6BA"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evidence of experience working in a Health or Caring Service</w:t>
            </w:r>
          </w:p>
          <w:p w14:paraId="4D87A56A"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 xml:space="preserve">Demonstrates awareness of person </w:t>
            </w:r>
            <w:proofErr w:type="spellStart"/>
            <w:r w:rsidRPr="00AE6C89">
              <w:rPr>
                <w:sz w:val="20"/>
                <w:szCs w:val="20"/>
              </w:rPr>
              <w:t>centred</w:t>
            </w:r>
            <w:proofErr w:type="spellEnd"/>
            <w:r w:rsidRPr="00AE6C89">
              <w:rPr>
                <w:sz w:val="20"/>
                <w:szCs w:val="20"/>
              </w:rPr>
              <w:t xml:space="preserve"> approach</w:t>
            </w:r>
          </w:p>
          <w:p w14:paraId="67E1B97C"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awareness of role of the Nurse</w:t>
            </w:r>
          </w:p>
          <w:p w14:paraId="5995AC0D"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knowledge of Health &amp; Safety regulations</w:t>
            </w:r>
          </w:p>
          <w:p w14:paraId="5DF65F0A"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knowledge of Health Services and role of Health Care Assistant</w:t>
            </w:r>
          </w:p>
          <w:p w14:paraId="4FA8E730" w14:textId="77777777" w:rsidR="009A2CF7" w:rsidRPr="00AE6C89" w:rsidRDefault="009A2CF7" w:rsidP="009A2CF7">
            <w:pPr>
              <w:pStyle w:val="TableParagraph"/>
              <w:spacing w:before="8"/>
              <w:rPr>
                <w:b/>
                <w:sz w:val="20"/>
                <w:szCs w:val="20"/>
              </w:rPr>
            </w:pPr>
          </w:p>
          <w:p w14:paraId="1DB9ED23" w14:textId="77777777" w:rsidR="009A2CF7" w:rsidRPr="00AE6C89" w:rsidRDefault="009A2CF7" w:rsidP="009A2CF7">
            <w:pPr>
              <w:pStyle w:val="TableParagraph"/>
              <w:rPr>
                <w:b/>
                <w:sz w:val="20"/>
                <w:szCs w:val="20"/>
                <w:u w:val="single"/>
              </w:rPr>
            </w:pPr>
            <w:r w:rsidRPr="00AE6C89">
              <w:rPr>
                <w:b/>
                <w:sz w:val="20"/>
                <w:szCs w:val="20"/>
                <w:u w:val="single"/>
              </w:rPr>
              <w:t xml:space="preserve">Planning &amp; </w:t>
            </w:r>
            <w:proofErr w:type="spellStart"/>
            <w:r w:rsidRPr="00AE6C89">
              <w:rPr>
                <w:b/>
                <w:sz w:val="20"/>
                <w:szCs w:val="20"/>
                <w:u w:val="single"/>
              </w:rPr>
              <w:t>Organising</w:t>
            </w:r>
            <w:proofErr w:type="spellEnd"/>
          </w:p>
          <w:p w14:paraId="00CB233F" w14:textId="77777777" w:rsidR="009A2CF7" w:rsidRPr="00AE6C89" w:rsidRDefault="009A2CF7" w:rsidP="009A2CF7">
            <w:pPr>
              <w:pStyle w:val="TableParagraph"/>
              <w:rPr>
                <w:b/>
                <w:sz w:val="20"/>
                <w:szCs w:val="20"/>
                <w:u w:val="single"/>
              </w:rPr>
            </w:pPr>
          </w:p>
          <w:p w14:paraId="0C13DEF6"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 xml:space="preserve">Demonstrates evidence of effective planning and </w:t>
            </w:r>
            <w:proofErr w:type="spellStart"/>
            <w:r w:rsidRPr="00AE6C89">
              <w:rPr>
                <w:sz w:val="20"/>
                <w:szCs w:val="20"/>
              </w:rPr>
              <w:t>organising</w:t>
            </w:r>
            <w:proofErr w:type="spellEnd"/>
            <w:r w:rsidRPr="00AE6C89">
              <w:rPr>
                <w:sz w:val="20"/>
                <w:szCs w:val="20"/>
              </w:rPr>
              <w:t xml:space="preserve"> skills</w:t>
            </w:r>
          </w:p>
          <w:p w14:paraId="715D4A3F"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flexible approach to work</w:t>
            </w:r>
          </w:p>
          <w:p w14:paraId="22F65826"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ability to work on own initiative</w:t>
            </w:r>
          </w:p>
          <w:p w14:paraId="5FA07269"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 xml:space="preserve">Demonstrates good </w:t>
            </w:r>
            <w:proofErr w:type="spellStart"/>
            <w:r w:rsidRPr="00AE6C89">
              <w:rPr>
                <w:sz w:val="20"/>
                <w:szCs w:val="20"/>
              </w:rPr>
              <w:t>organisational</w:t>
            </w:r>
            <w:proofErr w:type="spellEnd"/>
            <w:r w:rsidRPr="00AE6C89">
              <w:rPr>
                <w:sz w:val="20"/>
                <w:szCs w:val="20"/>
              </w:rPr>
              <w:t xml:space="preserve"> ability with practical competence</w:t>
            </w:r>
          </w:p>
          <w:p w14:paraId="2952005C" w14:textId="77777777" w:rsidR="009A2CF7" w:rsidRPr="00AE6C89" w:rsidRDefault="009A2CF7" w:rsidP="009A2CF7">
            <w:pPr>
              <w:pStyle w:val="TableParagraph"/>
              <w:ind w:left="107"/>
              <w:rPr>
                <w:sz w:val="20"/>
                <w:szCs w:val="20"/>
              </w:rPr>
            </w:pPr>
          </w:p>
          <w:p w14:paraId="49E49792" w14:textId="77777777" w:rsidR="009A2CF7" w:rsidRPr="00AE6C89" w:rsidRDefault="009A2CF7" w:rsidP="009A2CF7">
            <w:pPr>
              <w:pStyle w:val="TableParagraph"/>
              <w:rPr>
                <w:b/>
                <w:sz w:val="20"/>
                <w:szCs w:val="20"/>
              </w:rPr>
            </w:pPr>
            <w:r w:rsidRPr="00AE6C89">
              <w:rPr>
                <w:b/>
                <w:sz w:val="20"/>
                <w:szCs w:val="20"/>
                <w:u w:val="thick"/>
              </w:rPr>
              <w:t>Teamwork</w:t>
            </w:r>
          </w:p>
          <w:p w14:paraId="6197A72F" w14:textId="77777777" w:rsidR="009A2CF7" w:rsidRPr="00AE6C89" w:rsidRDefault="009A2CF7" w:rsidP="009A2CF7">
            <w:pPr>
              <w:pStyle w:val="TableParagraph"/>
              <w:spacing w:before="1"/>
              <w:rPr>
                <w:b/>
                <w:sz w:val="20"/>
                <w:szCs w:val="20"/>
              </w:rPr>
            </w:pPr>
          </w:p>
          <w:p w14:paraId="11F5AC8A"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ability to work as a member of team and make positive contributions to that team</w:t>
            </w:r>
          </w:p>
          <w:p w14:paraId="18E8E448"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an understanding of one’s own role and the roles of others within the team</w:t>
            </w:r>
          </w:p>
          <w:p w14:paraId="398A4FD6"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respect for other team members</w:t>
            </w:r>
          </w:p>
          <w:p w14:paraId="0A2588A1"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 willingness to participate in change initiatives</w:t>
            </w:r>
          </w:p>
          <w:p w14:paraId="5CF751B1"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Understands the need to be flexible and actively adapt within ones’ own role.</w:t>
            </w:r>
          </w:p>
          <w:p w14:paraId="1705DEE7" w14:textId="77777777" w:rsidR="009A2CF7" w:rsidRPr="00AE6C89" w:rsidRDefault="009A2CF7" w:rsidP="009A2CF7">
            <w:pPr>
              <w:pStyle w:val="TableParagraph"/>
              <w:spacing w:before="2"/>
              <w:rPr>
                <w:b/>
                <w:sz w:val="20"/>
                <w:szCs w:val="20"/>
              </w:rPr>
            </w:pPr>
          </w:p>
          <w:p w14:paraId="5744F119" w14:textId="77777777" w:rsidR="009A2CF7" w:rsidRPr="00AE6C89" w:rsidRDefault="009A2CF7" w:rsidP="009A2CF7">
            <w:pPr>
              <w:pStyle w:val="TableParagraph"/>
              <w:rPr>
                <w:b/>
                <w:sz w:val="20"/>
                <w:szCs w:val="20"/>
              </w:rPr>
            </w:pPr>
            <w:r w:rsidRPr="00AE6C89">
              <w:rPr>
                <w:b/>
                <w:sz w:val="20"/>
                <w:szCs w:val="20"/>
                <w:u w:val="thick"/>
              </w:rPr>
              <w:t>Patient/Customer Focus</w:t>
            </w:r>
          </w:p>
          <w:p w14:paraId="0AE23A3B"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ability to work in a patient/customer focused</w:t>
            </w:r>
            <w:r w:rsidRPr="00AE6C89">
              <w:rPr>
                <w:spacing w:val="-10"/>
                <w:sz w:val="20"/>
                <w:szCs w:val="20"/>
              </w:rPr>
              <w:t xml:space="preserve"> </w:t>
            </w:r>
            <w:r w:rsidRPr="00AE6C89">
              <w:rPr>
                <w:sz w:val="20"/>
                <w:szCs w:val="20"/>
              </w:rPr>
              <w:t>environment</w:t>
            </w:r>
          </w:p>
          <w:p w14:paraId="23E09D5C" w14:textId="4B46FD9A" w:rsidR="009A2CF7" w:rsidRPr="00AE6C89" w:rsidRDefault="009A2CF7" w:rsidP="009A2CF7">
            <w:pPr>
              <w:pStyle w:val="TableParagraph"/>
              <w:numPr>
                <w:ilvl w:val="1"/>
                <w:numId w:val="18"/>
              </w:numPr>
              <w:tabs>
                <w:tab w:val="left" w:pos="930"/>
                <w:tab w:val="left" w:pos="931"/>
              </w:tabs>
              <w:ind w:right="465"/>
              <w:rPr>
                <w:sz w:val="20"/>
                <w:szCs w:val="20"/>
              </w:rPr>
            </w:pPr>
            <w:r w:rsidRPr="00AE6C89">
              <w:rPr>
                <w:sz w:val="20"/>
                <w:szCs w:val="20"/>
              </w:rPr>
              <w:t>Demonstrat</w:t>
            </w:r>
            <w:r>
              <w:rPr>
                <w:sz w:val="20"/>
                <w:szCs w:val="20"/>
              </w:rPr>
              <w:t xml:space="preserve">es evidence of ability to </w:t>
            </w:r>
            <w:proofErr w:type="spellStart"/>
            <w:r>
              <w:rPr>
                <w:sz w:val="20"/>
                <w:szCs w:val="20"/>
              </w:rPr>
              <w:t>empath</w:t>
            </w:r>
            <w:r w:rsidRPr="00AE6C89">
              <w:rPr>
                <w:sz w:val="20"/>
                <w:szCs w:val="20"/>
              </w:rPr>
              <w:t>ise</w:t>
            </w:r>
            <w:proofErr w:type="spellEnd"/>
            <w:r w:rsidRPr="00AE6C89">
              <w:rPr>
                <w:sz w:val="20"/>
                <w:szCs w:val="20"/>
              </w:rPr>
              <w:t xml:space="preserve"> with and treat patients, babies, relatives and colleagues with dignity and</w:t>
            </w:r>
            <w:r w:rsidRPr="00AE6C89">
              <w:rPr>
                <w:spacing w:val="-5"/>
                <w:sz w:val="20"/>
                <w:szCs w:val="20"/>
              </w:rPr>
              <w:t xml:space="preserve"> </w:t>
            </w:r>
            <w:r w:rsidRPr="00AE6C89">
              <w:rPr>
                <w:sz w:val="20"/>
                <w:szCs w:val="20"/>
              </w:rPr>
              <w:t>respect.</w:t>
            </w:r>
          </w:p>
          <w:p w14:paraId="7B01A78A" w14:textId="77777777" w:rsidR="009A2CF7" w:rsidRPr="00AE6C89" w:rsidRDefault="009A2CF7" w:rsidP="009A2CF7">
            <w:pPr>
              <w:pStyle w:val="TableParagraph"/>
              <w:numPr>
                <w:ilvl w:val="1"/>
                <w:numId w:val="18"/>
              </w:numPr>
              <w:tabs>
                <w:tab w:val="left" w:pos="930"/>
                <w:tab w:val="left" w:pos="931"/>
              </w:tabs>
              <w:spacing w:before="1" w:line="237" w:lineRule="auto"/>
              <w:ind w:right="412"/>
              <w:rPr>
                <w:sz w:val="20"/>
                <w:szCs w:val="20"/>
              </w:rPr>
            </w:pPr>
            <w:r w:rsidRPr="00AE6C89">
              <w:rPr>
                <w:sz w:val="20"/>
                <w:szCs w:val="20"/>
              </w:rPr>
              <w:t>Demonstrates an understanding of the diversity and cultural</w:t>
            </w:r>
            <w:r w:rsidRPr="00AE6C89">
              <w:rPr>
                <w:spacing w:val="-34"/>
                <w:sz w:val="20"/>
                <w:szCs w:val="20"/>
              </w:rPr>
              <w:t xml:space="preserve"> </w:t>
            </w:r>
            <w:r w:rsidRPr="00AE6C89">
              <w:rPr>
                <w:sz w:val="20"/>
                <w:szCs w:val="20"/>
              </w:rPr>
              <w:t>and ethnic</w:t>
            </w:r>
            <w:r w:rsidRPr="00AE6C89">
              <w:rPr>
                <w:spacing w:val="-1"/>
                <w:sz w:val="20"/>
                <w:szCs w:val="20"/>
              </w:rPr>
              <w:t xml:space="preserve"> </w:t>
            </w:r>
            <w:r w:rsidRPr="00AE6C89">
              <w:rPr>
                <w:sz w:val="20"/>
                <w:szCs w:val="20"/>
              </w:rPr>
              <w:t>needs of the service users.</w:t>
            </w:r>
          </w:p>
          <w:p w14:paraId="0985402A" w14:textId="77777777" w:rsidR="009A2CF7" w:rsidRPr="00AE6C89" w:rsidRDefault="009A2CF7" w:rsidP="009A2CF7">
            <w:pPr>
              <w:pStyle w:val="TableParagraph"/>
              <w:spacing w:before="11"/>
              <w:rPr>
                <w:b/>
                <w:sz w:val="20"/>
                <w:szCs w:val="20"/>
              </w:rPr>
            </w:pPr>
          </w:p>
          <w:p w14:paraId="57FB3571" w14:textId="77777777" w:rsidR="009A2CF7" w:rsidRPr="00AE6C89" w:rsidRDefault="009A2CF7" w:rsidP="009A2CF7">
            <w:pPr>
              <w:pStyle w:val="TableParagraph"/>
              <w:rPr>
                <w:b/>
                <w:sz w:val="20"/>
                <w:szCs w:val="20"/>
              </w:rPr>
            </w:pPr>
            <w:r w:rsidRPr="00AE6C89">
              <w:rPr>
                <w:b/>
                <w:sz w:val="20"/>
                <w:szCs w:val="20"/>
                <w:u w:val="thick"/>
              </w:rPr>
              <w:t>Communication &amp; Interpersonal Skills</w:t>
            </w:r>
          </w:p>
          <w:p w14:paraId="5B3E1401" w14:textId="77777777" w:rsidR="009A2CF7" w:rsidRPr="00AE6C89" w:rsidRDefault="009A2CF7" w:rsidP="009A2CF7">
            <w:pPr>
              <w:pStyle w:val="TableParagraph"/>
              <w:numPr>
                <w:ilvl w:val="1"/>
                <w:numId w:val="18"/>
              </w:numPr>
              <w:tabs>
                <w:tab w:val="left" w:pos="930"/>
                <w:tab w:val="left" w:pos="931"/>
              </w:tabs>
              <w:spacing w:before="2" w:line="244" w:lineRule="exact"/>
              <w:ind w:hanging="361"/>
              <w:rPr>
                <w:sz w:val="20"/>
                <w:szCs w:val="20"/>
              </w:rPr>
            </w:pPr>
            <w:r w:rsidRPr="00AE6C89">
              <w:rPr>
                <w:sz w:val="20"/>
                <w:szCs w:val="20"/>
              </w:rPr>
              <w:t>Demonstrates effective communication skills both written and verbal</w:t>
            </w:r>
          </w:p>
        </w:tc>
      </w:tr>
      <w:tr w:rsidR="009A2CF7" w:rsidRPr="00AE6C89" w14:paraId="33ECB52F" w14:textId="77777777" w:rsidTr="008D124C">
        <w:tc>
          <w:tcPr>
            <w:tcW w:w="1800" w:type="dxa"/>
          </w:tcPr>
          <w:p w14:paraId="43157C21" w14:textId="77777777" w:rsidR="009A2CF7" w:rsidRPr="00AE6C89" w:rsidRDefault="009A2CF7" w:rsidP="009A2CF7">
            <w:pPr>
              <w:rPr>
                <w:rFonts w:ascii="Arial" w:hAnsi="Arial" w:cs="Arial"/>
                <w:b/>
                <w:bCs/>
                <w:color w:val="000000"/>
              </w:rPr>
            </w:pPr>
            <w:r w:rsidRPr="00AE6C89">
              <w:rPr>
                <w:rFonts w:ascii="Arial" w:hAnsi="Arial" w:cs="Arial"/>
                <w:b/>
                <w:bCs/>
                <w:color w:val="000000"/>
              </w:rPr>
              <w:lastRenderedPageBreak/>
              <w:t>Competition Specific Selection Process</w:t>
            </w:r>
          </w:p>
          <w:p w14:paraId="2A47D86E" w14:textId="77777777" w:rsidR="009A2CF7" w:rsidRPr="00AE6C89" w:rsidRDefault="009A2CF7" w:rsidP="009A2CF7">
            <w:pPr>
              <w:rPr>
                <w:rFonts w:ascii="Arial" w:hAnsi="Arial" w:cs="Arial"/>
                <w:b/>
                <w:bCs/>
                <w:color w:val="000000"/>
              </w:rPr>
            </w:pPr>
          </w:p>
          <w:p w14:paraId="2146B0A8" w14:textId="77777777" w:rsidR="009A2CF7" w:rsidRPr="00AE6C89" w:rsidRDefault="009A2CF7" w:rsidP="009A2CF7">
            <w:pPr>
              <w:rPr>
                <w:rFonts w:ascii="Arial" w:hAnsi="Arial" w:cs="Arial"/>
                <w:b/>
                <w:bCs/>
                <w:color w:val="000000"/>
              </w:rPr>
            </w:pPr>
            <w:r w:rsidRPr="00AE6C89">
              <w:rPr>
                <w:rFonts w:ascii="Arial" w:hAnsi="Arial" w:cs="Arial"/>
                <w:b/>
                <w:bCs/>
                <w:color w:val="000000"/>
              </w:rPr>
              <w:t>Shortlisting / Interview</w:t>
            </w:r>
          </w:p>
        </w:tc>
        <w:tc>
          <w:tcPr>
            <w:tcW w:w="8640" w:type="dxa"/>
          </w:tcPr>
          <w:p w14:paraId="2FF3D574" w14:textId="77777777" w:rsidR="009A2CF7" w:rsidRPr="00AE6C89" w:rsidRDefault="009A2CF7" w:rsidP="009A2CF7">
            <w:pPr>
              <w:rPr>
                <w:rFonts w:ascii="Arial" w:hAnsi="Arial" w:cs="Arial"/>
                <w:color w:val="000000"/>
              </w:rPr>
            </w:pPr>
            <w:r w:rsidRPr="00AE6C89">
              <w:rPr>
                <w:rFonts w:ascii="Arial" w:hAnsi="Arial" w:cs="Arial"/>
                <w:color w:val="000000"/>
              </w:rPr>
              <w:t xml:space="preserve">Short listing may be carried out on the basis of information supplied in your application form.  The criteria for short 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850945D" w14:textId="77777777" w:rsidR="009A2CF7" w:rsidRPr="00AE6C89" w:rsidRDefault="009A2CF7" w:rsidP="009A2CF7">
            <w:pPr>
              <w:rPr>
                <w:rFonts w:ascii="Arial" w:hAnsi="Arial" w:cs="Arial"/>
                <w:color w:val="000000"/>
              </w:rPr>
            </w:pPr>
          </w:p>
          <w:p w14:paraId="065889BB" w14:textId="77777777" w:rsidR="009A2CF7" w:rsidRPr="00AE6C89" w:rsidRDefault="009A2CF7" w:rsidP="009A2CF7">
            <w:pPr>
              <w:rPr>
                <w:rFonts w:ascii="Arial" w:hAnsi="Arial" w:cs="Arial"/>
                <w:color w:val="000000"/>
                <w:u w:val="single"/>
              </w:rPr>
            </w:pPr>
            <w:r w:rsidRPr="00AE6C89">
              <w:rPr>
                <w:rFonts w:ascii="Arial" w:hAnsi="Arial" w:cs="Arial"/>
                <w:color w:val="000000"/>
                <w:u w:val="single"/>
              </w:rPr>
              <w:t xml:space="preserve">Failure to include information regarding these requirements may result in you not being called forward to the next stage of the selection process.  </w:t>
            </w:r>
          </w:p>
          <w:p w14:paraId="0DA88B86" w14:textId="77777777" w:rsidR="009A2CF7" w:rsidRPr="00AE6C89" w:rsidRDefault="009A2CF7" w:rsidP="009A2CF7">
            <w:pPr>
              <w:rPr>
                <w:rFonts w:ascii="Arial" w:hAnsi="Arial" w:cs="Arial"/>
                <w:i/>
                <w:iCs/>
                <w:color w:val="000000"/>
              </w:rPr>
            </w:pPr>
          </w:p>
          <w:p w14:paraId="15FD5D30" w14:textId="77777777" w:rsidR="009A2CF7" w:rsidRPr="00AE6C89" w:rsidRDefault="009A2CF7" w:rsidP="009A2CF7">
            <w:pPr>
              <w:rPr>
                <w:rFonts w:ascii="Arial" w:hAnsi="Arial" w:cs="Arial"/>
                <w:iCs/>
                <w:color w:val="000000"/>
              </w:rPr>
            </w:pPr>
            <w:r w:rsidRPr="00AE6C89">
              <w:rPr>
                <w:rFonts w:ascii="Arial" w:hAnsi="Arial" w:cs="Arial"/>
                <w:iCs/>
              </w:rPr>
              <w:t>Those successful at the ranking stage of this process (where applied) will be placed on an order of merit and will be called to interview in ‘bands’ depending on the service needs of the organisation</w:t>
            </w:r>
            <w:r w:rsidRPr="00AE6C89">
              <w:rPr>
                <w:rFonts w:ascii="Arial" w:hAnsi="Arial" w:cs="Arial"/>
                <w:iCs/>
                <w:color w:val="000000"/>
              </w:rPr>
              <w:t>.</w:t>
            </w:r>
          </w:p>
        </w:tc>
      </w:tr>
      <w:tr w:rsidR="009A2CF7" w:rsidRPr="00AE6C89" w14:paraId="2A487021" w14:textId="77777777" w:rsidTr="008D124C">
        <w:tc>
          <w:tcPr>
            <w:tcW w:w="1800" w:type="dxa"/>
          </w:tcPr>
          <w:p w14:paraId="1AEF8F23" w14:textId="77777777" w:rsidR="009A2CF7" w:rsidRPr="00AE6C89" w:rsidRDefault="009A2CF7" w:rsidP="009A2CF7">
            <w:pPr>
              <w:rPr>
                <w:rFonts w:ascii="Arial" w:hAnsi="Arial" w:cs="Arial"/>
                <w:b/>
                <w:bCs/>
              </w:rPr>
            </w:pPr>
            <w:r w:rsidRPr="00AE6C89">
              <w:rPr>
                <w:rFonts w:ascii="Arial" w:hAnsi="Arial" w:cs="Arial"/>
                <w:b/>
                <w:bCs/>
              </w:rPr>
              <w:t xml:space="preserve">Diversity, Equality and Inclusion </w:t>
            </w:r>
          </w:p>
          <w:p w14:paraId="7352FAFE" w14:textId="77777777" w:rsidR="009A2CF7" w:rsidRPr="00AE6C89" w:rsidRDefault="009A2CF7" w:rsidP="009A2CF7">
            <w:pPr>
              <w:rPr>
                <w:rFonts w:ascii="Arial" w:hAnsi="Arial" w:cs="Arial"/>
                <w:b/>
                <w:bCs/>
                <w:color w:val="000000"/>
              </w:rPr>
            </w:pPr>
          </w:p>
        </w:tc>
        <w:tc>
          <w:tcPr>
            <w:tcW w:w="8640" w:type="dxa"/>
          </w:tcPr>
          <w:p w14:paraId="5173D4D7" w14:textId="77777777" w:rsidR="009A2CF7" w:rsidRPr="00AE6C89" w:rsidRDefault="009A2CF7" w:rsidP="009A2CF7">
            <w:pPr>
              <w:rPr>
                <w:rFonts w:ascii="Arial" w:hAnsi="Arial" w:cs="Arial"/>
                <w:iCs/>
              </w:rPr>
            </w:pPr>
            <w:r w:rsidRPr="00AE6C89">
              <w:rPr>
                <w:rFonts w:ascii="Arial" w:hAnsi="Arial" w:cs="Arial"/>
                <w:iCs/>
              </w:rPr>
              <w:t>The HSE is an equal opportunities employer.</w:t>
            </w:r>
          </w:p>
          <w:p w14:paraId="63B90B9A" w14:textId="77777777" w:rsidR="009A2CF7" w:rsidRPr="00AE6C89" w:rsidRDefault="009A2CF7" w:rsidP="009A2CF7">
            <w:pPr>
              <w:rPr>
                <w:rFonts w:ascii="Arial" w:hAnsi="Arial" w:cs="Arial"/>
                <w:color w:val="000000"/>
                <w:shd w:val="clear" w:color="auto" w:fill="FFFFFF"/>
              </w:rPr>
            </w:pPr>
          </w:p>
          <w:p w14:paraId="4CFF086F" w14:textId="77777777" w:rsidR="009A2CF7" w:rsidRPr="00AE6C89" w:rsidRDefault="009A2CF7" w:rsidP="009A2CF7">
            <w:pPr>
              <w:rPr>
                <w:rFonts w:ascii="Arial" w:hAnsi="Arial" w:cs="Arial"/>
                <w:color w:val="000000"/>
                <w:shd w:val="clear" w:color="auto" w:fill="FFFFFF"/>
              </w:rPr>
            </w:pPr>
            <w:r w:rsidRPr="00AE6C89">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6EF35CF8" w14:textId="77777777" w:rsidR="009A2CF7" w:rsidRPr="00AE6C89" w:rsidRDefault="009A2CF7" w:rsidP="009A2CF7">
            <w:pPr>
              <w:rPr>
                <w:rFonts w:ascii="Arial" w:hAnsi="Arial" w:cs="Arial"/>
                <w:color w:val="000000"/>
                <w:shd w:val="clear" w:color="auto" w:fill="FFFFFF"/>
              </w:rPr>
            </w:pPr>
          </w:p>
          <w:p w14:paraId="09427D59" w14:textId="77777777" w:rsidR="009A2CF7" w:rsidRPr="00AE6C89" w:rsidRDefault="009A2CF7" w:rsidP="009A2CF7">
            <w:pPr>
              <w:rPr>
                <w:rFonts w:ascii="Arial" w:hAnsi="Arial" w:cs="Arial"/>
                <w:color w:val="000000"/>
                <w:shd w:val="clear" w:color="auto" w:fill="FFFFFF"/>
              </w:rPr>
            </w:pPr>
            <w:r w:rsidRPr="00AE6C89">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56CF7E7F" w14:textId="77777777" w:rsidR="009A2CF7" w:rsidRPr="00AE6C89" w:rsidRDefault="009A2CF7" w:rsidP="009A2CF7">
            <w:pPr>
              <w:rPr>
                <w:rFonts w:ascii="Arial" w:hAnsi="Arial" w:cs="Arial"/>
                <w:color w:val="000000"/>
                <w:shd w:val="clear" w:color="auto" w:fill="FFFFFF"/>
              </w:rPr>
            </w:pPr>
          </w:p>
          <w:p w14:paraId="7134ACB2" w14:textId="77777777" w:rsidR="009A2CF7" w:rsidRPr="00AE6C89" w:rsidRDefault="009A2CF7" w:rsidP="009A2CF7">
            <w:pPr>
              <w:rPr>
                <w:rFonts w:ascii="Arial" w:hAnsi="Arial" w:cs="Arial"/>
                <w:color w:val="000000"/>
                <w:shd w:val="clear" w:color="auto" w:fill="FFFFFF"/>
              </w:rPr>
            </w:pPr>
            <w:r w:rsidRPr="00AE6C89">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0CD20B59" w14:textId="77777777" w:rsidR="009A2CF7" w:rsidRPr="00AE6C89" w:rsidRDefault="009A2CF7" w:rsidP="009A2CF7">
            <w:pPr>
              <w:rPr>
                <w:rFonts w:ascii="Arial" w:hAnsi="Arial" w:cs="Arial"/>
                <w:color w:val="000000"/>
                <w:shd w:val="clear" w:color="auto" w:fill="FFFFFF"/>
              </w:rPr>
            </w:pPr>
          </w:p>
          <w:p w14:paraId="710A1159" w14:textId="77777777" w:rsidR="009A2CF7" w:rsidRPr="00AE6C89" w:rsidRDefault="009A2CF7" w:rsidP="009A2CF7">
            <w:pPr>
              <w:rPr>
                <w:rFonts w:ascii="Arial" w:hAnsi="Arial" w:cs="Arial"/>
              </w:rPr>
            </w:pPr>
            <w:r w:rsidRPr="00AE6C89">
              <w:rPr>
                <w:rFonts w:ascii="Arial" w:hAnsi="Arial" w:cs="Arial"/>
              </w:rPr>
              <w:t xml:space="preserve">For further information on the HSE commitment to Diversity, Equality and Inclusion, please visit the Diversity, Equality and Inclusion web page at </w:t>
            </w:r>
            <w:hyperlink r:id="rId8" w:history="1">
              <w:r w:rsidRPr="00AE6C89">
                <w:rPr>
                  <w:rStyle w:val="Hyperlink"/>
                  <w:rFonts w:ascii="Arial" w:hAnsi="Arial" w:cs="Arial"/>
                </w:rPr>
                <w:t>https://www.hse.ie/eng/staff/resources/diversity/</w:t>
              </w:r>
            </w:hyperlink>
            <w:r w:rsidRPr="00AE6C89">
              <w:rPr>
                <w:rFonts w:ascii="Arial" w:hAnsi="Arial" w:cs="Arial"/>
              </w:rPr>
              <w:t xml:space="preserve"> </w:t>
            </w:r>
            <w:r w:rsidRPr="00AE6C89" w:rsidDel="009164B8">
              <w:rPr>
                <w:rFonts w:ascii="Arial" w:hAnsi="Arial" w:cs="Arial"/>
              </w:rPr>
              <w:t xml:space="preserve"> </w:t>
            </w:r>
          </w:p>
        </w:tc>
      </w:tr>
      <w:tr w:rsidR="009A2CF7" w:rsidRPr="00AE6C89" w14:paraId="771E4B8F" w14:textId="77777777" w:rsidTr="008D124C">
        <w:tc>
          <w:tcPr>
            <w:tcW w:w="1800" w:type="dxa"/>
            <w:tcBorders>
              <w:top w:val="single" w:sz="4" w:space="0" w:color="auto"/>
              <w:left w:val="single" w:sz="4" w:space="0" w:color="auto"/>
              <w:bottom w:val="single" w:sz="4" w:space="0" w:color="auto"/>
              <w:right w:val="single" w:sz="4" w:space="0" w:color="auto"/>
            </w:tcBorders>
          </w:tcPr>
          <w:p w14:paraId="380271F0" w14:textId="77777777" w:rsidR="009A2CF7" w:rsidRPr="00AE6C89" w:rsidRDefault="009A2CF7" w:rsidP="009A2CF7">
            <w:pPr>
              <w:rPr>
                <w:rFonts w:ascii="Arial" w:hAnsi="Arial" w:cs="Arial"/>
                <w:b/>
                <w:bCs/>
              </w:rPr>
            </w:pPr>
            <w:r w:rsidRPr="00AE6C89">
              <w:rPr>
                <w:rFonts w:ascii="Arial" w:hAnsi="Arial" w:cs="Arial"/>
                <w:b/>
                <w:bCs/>
              </w:rPr>
              <w:t>Code of Practice</w:t>
            </w:r>
          </w:p>
        </w:tc>
        <w:tc>
          <w:tcPr>
            <w:tcW w:w="8640" w:type="dxa"/>
            <w:tcBorders>
              <w:top w:val="single" w:sz="4" w:space="0" w:color="auto"/>
              <w:left w:val="single" w:sz="4" w:space="0" w:color="auto"/>
              <w:bottom w:val="single" w:sz="4" w:space="0" w:color="auto"/>
              <w:right w:val="single" w:sz="4" w:space="0" w:color="auto"/>
            </w:tcBorders>
          </w:tcPr>
          <w:p w14:paraId="50D9D6C2" w14:textId="77777777" w:rsidR="009A2CF7" w:rsidRPr="00AE6C89" w:rsidRDefault="009A2CF7" w:rsidP="009A2CF7">
            <w:pPr>
              <w:rPr>
                <w:rFonts w:ascii="Arial" w:hAnsi="Arial" w:cs="Arial"/>
                <w:lang w:val="en-IE" w:eastAsia="en-US"/>
              </w:rPr>
            </w:pPr>
            <w:r w:rsidRPr="00AE6C89">
              <w:rPr>
                <w:rFonts w:ascii="Arial" w:hAnsi="Arial" w:cs="Arial"/>
              </w:rPr>
              <w:t>The Health Service Executive</w:t>
            </w:r>
            <w:r w:rsidRPr="00AE6C89">
              <w:rPr>
                <w:rFonts w:ascii="Arial" w:hAnsi="Arial" w:cs="Arial"/>
                <w:color w:val="FF0000"/>
              </w:rPr>
              <w:t xml:space="preserve"> </w:t>
            </w:r>
            <w:r w:rsidRPr="00AE6C89">
              <w:rPr>
                <w:rFonts w:ascii="Arial" w:hAnsi="Arial" w:cs="Arial"/>
              </w:rPr>
              <w:t>will run this campaign in compliance with the Code of Practice prepared by the Commission for Public Service Appointments (CPSA).</w:t>
            </w:r>
          </w:p>
          <w:p w14:paraId="5010B0C2" w14:textId="77777777" w:rsidR="009A2CF7" w:rsidRPr="00AE6C89" w:rsidRDefault="009A2CF7" w:rsidP="009A2CF7">
            <w:pPr>
              <w:rPr>
                <w:rFonts w:ascii="Arial" w:hAnsi="Arial" w:cs="Arial"/>
              </w:rPr>
            </w:pPr>
          </w:p>
          <w:p w14:paraId="2B59EBFA" w14:textId="77777777" w:rsidR="009A2CF7" w:rsidRPr="00AE6C89" w:rsidRDefault="009A2CF7" w:rsidP="009A2CF7">
            <w:pPr>
              <w:shd w:val="clear" w:color="auto" w:fill="FFFFFF"/>
              <w:spacing w:line="276" w:lineRule="auto"/>
              <w:rPr>
                <w:rFonts w:ascii="Arial" w:hAnsi="Arial" w:cs="Arial"/>
                <w:color w:val="333333"/>
                <w:lang w:val="en-IE" w:eastAsia="en-IE"/>
              </w:rPr>
            </w:pPr>
            <w:r w:rsidRPr="00AE6C89">
              <w:rPr>
                <w:rFonts w:ascii="Arial" w:hAnsi="Arial" w:cs="Arial"/>
              </w:rPr>
              <w:lastRenderedPageBreak/>
              <w:t xml:space="preserve">The CPSA is responsible for </w:t>
            </w:r>
            <w:r w:rsidRPr="00AE6C89">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33BEA612" w14:textId="77777777" w:rsidR="009A2CF7" w:rsidRPr="00AE6C89" w:rsidRDefault="009A2CF7" w:rsidP="009A2CF7">
            <w:pPr>
              <w:ind w:firstLine="720"/>
              <w:rPr>
                <w:rFonts w:ascii="Arial" w:hAnsi="Arial" w:cs="Arial"/>
              </w:rPr>
            </w:pPr>
          </w:p>
          <w:p w14:paraId="33F5C89F" w14:textId="77777777" w:rsidR="009A2CF7" w:rsidRPr="00AE6C89" w:rsidRDefault="009A2CF7" w:rsidP="009A2CF7">
            <w:pPr>
              <w:rPr>
                <w:rFonts w:ascii="Arial" w:hAnsi="Arial" w:cs="Arial"/>
                <w:lang w:val="en-IE" w:eastAsia="en-US"/>
              </w:rPr>
            </w:pPr>
            <w:r w:rsidRPr="00AE6C89">
              <w:rPr>
                <w:rFonts w:ascii="Arial" w:hAnsi="Arial" w:cs="Arial"/>
              </w:rPr>
              <w:t xml:space="preserve">The CPSA Code of Practice can be accessed via </w:t>
            </w:r>
            <w:hyperlink r:id="rId9" w:history="1">
              <w:r w:rsidRPr="00AE6C89">
                <w:rPr>
                  <w:rStyle w:val="Hyperlink"/>
                  <w:rFonts w:ascii="Arial" w:hAnsi="Arial" w:cs="Arial"/>
                </w:rPr>
                <w:t>https://www.cpsa.ie/</w:t>
              </w:r>
            </w:hyperlink>
            <w:r w:rsidRPr="00AE6C89">
              <w:rPr>
                <w:rFonts w:ascii="Arial" w:hAnsi="Arial" w:cs="Arial"/>
              </w:rPr>
              <w:t>.</w:t>
            </w:r>
          </w:p>
        </w:tc>
      </w:tr>
      <w:tr w:rsidR="009A2CF7" w:rsidRPr="00AE6C89" w14:paraId="0C986BFC" w14:textId="77777777" w:rsidTr="00062BEE">
        <w:tc>
          <w:tcPr>
            <w:tcW w:w="10440" w:type="dxa"/>
            <w:gridSpan w:val="2"/>
          </w:tcPr>
          <w:p w14:paraId="604597F2" w14:textId="77777777" w:rsidR="009A2CF7" w:rsidRPr="00AE6C89" w:rsidRDefault="009A2CF7" w:rsidP="009A2CF7">
            <w:pPr>
              <w:rPr>
                <w:rFonts w:ascii="Arial" w:hAnsi="Arial" w:cs="Arial"/>
              </w:rPr>
            </w:pPr>
          </w:p>
          <w:p w14:paraId="68E30770" w14:textId="77777777" w:rsidR="009A2CF7" w:rsidRPr="00AE6C89" w:rsidRDefault="009A2CF7" w:rsidP="009A2CF7">
            <w:pPr>
              <w:rPr>
                <w:rFonts w:ascii="Arial" w:hAnsi="Arial" w:cs="Arial"/>
              </w:rPr>
            </w:pPr>
            <w:r w:rsidRPr="00AE6C89">
              <w:rPr>
                <w:rFonts w:ascii="Arial" w:hAnsi="Arial" w:cs="Arial"/>
              </w:rPr>
              <w:t>The reform programme outlined for the Health Services may impact on this role and as structures change the job description may be reviewed.</w:t>
            </w:r>
          </w:p>
          <w:p w14:paraId="68A13C6F" w14:textId="77777777" w:rsidR="009A2CF7" w:rsidRPr="00AE6C89" w:rsidRDefault="009A2CF7" w:rsidP="009A2CF7">
            <w:pPr>
              <w:rPr>
                <w:rFonts w:ascii="Arial" w:hAnsi="Arial" w:cs="Arial"/>
              </w:rPr>
            </w:pPr>
            <w:r w:rsidRPr="00AE6C89">
              <w:rPr>
                <w:rFonts w:ascii="Arial" w:hAnsi="Arial" w:cs="Arial"/>
              </w:rPr>
              <w:t xml:space="preserve">This job description is a guide to the general range of duties assigned to the post holder. It is intended to be neither definitive nor restrictive and is subject to periodic review with the employee concerned. </w:t>
            </w:r>
          </w:p>
        </w:tc>
      </w:tr>
    </w:tbl>
    <w:p w14:paraId="4E73471D" w14:textId="77777777" w:rsidR="007344B7" w:rsidRPr="00AE6C89" w:rsidRDefault="007344B7">
      <w:pPr>
        <w:rPr>
          <w:rFonts w:ascii="Arial" w:hAnsi="Arial" w:cs="Arial"/>
        </w:rPr>
      </w:pPr>
      <w:r w:rsidRPr="00AE6C89">
        <w:rPr>
          <w:rFonts w:ascii="Arial" w:hAnsi="Arial" w:cs="Arial"/>
        </w:rPr>
        <w:br w:type="page"/>
      </w:r>
    </w:p>
    <w:p w14:paraId="377BEF97" w14:textId="77777777" w:rsidR="007344B7" w:rsidRPr="00AE6C89" w:rsidRDefault="007344B7" w:rsidP="004B7417">
      <w:pPr>
        <w:rPr>
          <w:rFonts w:ascii="Arial" w:hAnsi="Arial" w:cs="Arial"/>
          <w:b/>
        </w:rPr>
      </w:pPr>
    </w:p>
    <w:p w14:paraId="28A33558" w14:textId="77777777" w:rsidR="007344B7" w:rsidRPr="00AE6C89" w:rsidRDefault="007344B7">
      <w:pPr>
        <w:jc w:val="center"/>
        <w:rPr>
          <w:rFonts w:ascii="Arial" w:hAnsi="Arial" w:cs="Arial"/>
          <w:b/>
        </w:rPr>
      </w:pPr>
      <w:r w:rsidRPr="00AE6C89">
        <w:rPr>
          <w:rFonts w:ascii="Arial" w:hAnsi="Arial" w:cs="Arial"/>
          <w:b/>
        </w:rPr>
        <w:t>HEALTH SERVICES EXECUTIVE</w:t>
      </w:r>
    </w:p>
    <w:p w14:paraId="1842415F" w14:textId="77777777" w:rsidR="004B7417" w:rsidRPr="00AE6C89" w:rsidRDefault="004B7417" w:rsidP="004B7417">
      <w:pPr>
        <w:ind w:left="2880"/>
        <w:rPr>
          <w:rFonts w:ascii="Arial" w:hAnsi="Arial" w:cs="Arial"/>
          <w:b/>
        </w:rPr>
      </w:pPr>
    </w:p>
    <w:p w14:paraId="40D2892B" w14:textId="77777777" w:rsidR="004B7417" w:rsidRPr="00AE6C89" w:rsidRDefault="007344B7" w:rsidP="00B50275">
      <w:pPr>
        <w:jc w:val="center"/>
        <w:rPr>
          <w:rFonts w:ascii="Arial" w:hAnsi="Arial" w:cs="Arial"/>
          <w:b/>
        </w:rPr>
      </w:pPr>
      <w:r w:rsidRPr="00AE6C89">
        <w:rPr>
          <w:rFonts w:ascii="Arial" w:hAnsi="Arial" w:cs="Arial"/>
          <w:b/>
        </w:rPr>
        <w:t>Terms and Conditions of Employment</w:t>
      </w:r>
    </w:p>
    <w:p w14:paraId="67E4FE2D" w14:textId="77777777" w:rsidR="00180956" w:rsidRPr="00AE6C89" w:rsidRDefault="00290FDF" w:rsidP="00B50275">
      <w:pPr>
        <w:jc w:val="center"/>
        <w:rPr>
          <w:rFonts w:ascii="Arial" w:hAnsi="Arial" w:cs="Arial"/>
          <w:b/>
        </w:rPr>
      </w:pPr>
      <w:r w:rsidRPr="00AE6C89">
        <w:rPr>
          <w:rFonts w:ascii="Arial" w:hAnsi="Arial" w:cs="Arial"/>
          <w:b/>
        </w:rPr>
        <w:t>Health Care Assistant</w:t>
      </w:r>
    </w:p>
    <w:p w14:paraId="56F7F018" w14:textId="77777777" w:rsidR="00D76311" w:rsidRPr="00AE6C89" w:rsidRDefault="00D76311" w:rsidP="00D76311">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D76311" w:rsidRPr="00AE6C89" w14:paraId="4E1496FD" w14:textId="77777777" w:rsidTr="001D61E0">
        <w:tc>
          <w:tcPr>
            <w:tcW w:w="2523" w:type="dxa"/>
          </w:tcPr>
          <w:p w14:paraId="00C2AA34" w14:textId="77777777" w:rsidR="00D76311" w:rsidRPr="00AE6C89" w:rsidRDefault="00D76311" w:rsidP="001D61E0">
            <w:pPr>
              <w:jc w:val="both"/>
              <w:rPr>
                <w:rFonts w:ascii="Arial" w:hAnsi="Arial" w:cs="Arial"/>
                <w:b/>
                <w:bCs/>
              </w:rPr>
            </w:pPr>
            <w:r w:rsidRPr="00AE6C89">
              <w:rPr>
                <w:rFonts w:ascii="Arial" w:hAnsi="Arial" w:cs="Arial"/>
                <w:b/>
                <w:bCs/>
              </w:rPr>
              <w:t xml:space="preserve">Tenure </w:t>
            </w:r>
          </w:p>
        </w:tc>
        <w:tc>
          <w:tcPr>
            <w:tcW w:w="8109" w:type="dxa"/>
          </w:tcPr>
          <w:p w14:paraId="47084C6E" w14:textId="77777777" w:rsidR="00D76311" w:rsidRPr="00AE6C89" w:rsidRDefault="00D76311" w:rsidP="001D61E0">
            <w:pPr>
              <w:tabs>
                <w:tab w:val="left" w:pos="-720"/>
                <w:tab w:val="left" w:pos="0"/>
                <w:tab w:val="left" w:pos="720"/>
              </w:tabs>
              <w:suppressAutoHyphens/>
              <w:jc w:val="both"/>
              <w:rPr>
                <w:rFonts w:ascii="Arial" w:hAnsi="Arial" w:cs="Arial"/>
                <w:spacing w:val="-3"/>
              </w:rPr>
            </w:pPr>
            <w:r w:rsidRPr="00AE6C89">
              <w:rPr>
                <w:rFonts w:ascii="Arial" w:hAnsi="Arial" w:cs="Arial"/>
                <w:spacing w:val="-3"/>
              </w:rPr>
              <w:t xml:space="preserve">The current vacancy available is </w:t>
            </w:r>
            <w:r w:rsidRPr="00AE6C89">
              <w:rPr>
                <w:rFonts w:ascii="Arial" w:hAnsi="Arial" w:cs="Arial"/>
                <w:b/>
                <w:bCs/>
                <w:color w:val="000099"/>
                <w:spacing w:val="-3"/>
              </w:rPr>
              <w:t>permanent/temporary</w:t>
            </w:r>
            <w:r w:rsidRPr="00AE6C89">
              <w:rPr>
                <w:rFonts w:ascii="Arial" w:hAnsi="Arial" w:cs="Arial"/>
                <w:color w:val="000099"/>
                <w:spacing w:val="-3"/>
              </w:rPr>
              <w:t xml:space="preserve"> </w:t>
            </w:r>
            <w:r w:rsidRPr="00AE6C89">
              <w:rPr>
                <w:rFonts w:ascii="Arial" w:hAnsi="Arial" w:cs="Arial"/>
                <w:spacing w:val="-3"/>
              </w:rPr>
              <w:t xml:space="preserve">and </w:t>
            </w:r>
            <w:r w:rsidRPr="00AE6C89">
              <w:rPr>
                <w:rFonts w:ascii="Arial" w:hAnsi="Arial" w:cs="Arial"/>
                <w:b/>
                <w:bCs/>
                <w:color w:val="000099"/>
                <w:spacing w:val="-3"/>
              </w:rPr>
              <w:t>whole time/part-time</w:t>
            </w:r>
            <w:r w:rsidRPr="00AE6C89">
              <w:rPr>
                <w:rFonts w:ascii="Arial" w:hAnsi="Arial" w:cs="Arial"/>
                <w:b/>
                <w:bCs/>
                <w:spacing w:val="-3"/>
              </w:rPr>
              <w:t>.</w:t>
            </w:r>
            <w:r w:rsidRPr="00AE6C89">
              <w:rPr>
                <w:rFonts w:ascii="Arial" w:hAnsi="Arial" w:cs="Arial"/>
                <w:spacing w:val="-3"/>
              </w:rPr>
              <w:t xml:space="preserve">  </w:t>
            </w:r>
          </w:p>
          <w:p w14:paraId="2468F301" w14:textId="77777777" w:rsidR="00D76311" w:rsidRPr="00AE6C89" w:rsidRDefault="00D76311" w:rsidP="001D61E0">
            <w:pPr>
              <w:tabs>
                <w:tab w:val="left" w:pos="-720"/>
                <w:tab w:val="left" w:pos="0"/>
                <w:tab w:val="left" w:pos="720"/>
              </w:tabs>
              <w:suppressAutoHyphens/>
              <w:jc w:val="both"/>
              <w:rPr>
                <w:rFonts w:ascii="Arial" w:hAnsi="Arial" w:cs="Arial"/>
                <w:spacing w:val="-3"/>
              </w:rPr>
            </w:pPr>
          </w:p>
          <w:p w14:paraId="693F208A" w14:textId="77777777" w:rsidR="00D76311" w:rsidRPr="00AE6C89" w:rsidRDefault="00D76311" w:rsidP="001D61E0">
            <w:pPr>
              <w:tabs>
                <w:tab w:val="left" w:pos="-720"/>
                <w:tab w:val="left" w:pos="0"/>
                <w:tab w:val="left" w:pos="720"/>
              </w:tabs>
              <w:suppressAutoHyphens/>
              <w:jc w:val="both"/>
              <w:rPr>
                <w:rFonts w:ascii="Arial" w:hAnsi="Arial" w:cs="Arial"/>
                <w:spacing w:val="-3"/>
              </w:rPr>
            </w:pPr>
            <w:r w:rsidRPr="00AE6C89">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5D02A4C" w14:textId="77777777" w:rsidR="00D76311" w:rsidRPr="00AE6C89" w:rsidRDefault="00D76311" w:rsidP="001D61E0">
            <w:pPr>
              <w:tabs>
                <w:tab w:val="left" w:pos="-720"/>
                <w:tab w:val="left" w:pos="0"/>
                <w:tab w:val="left" w:pos="720"/>
              </w:tabs>
              <w:suppressAutoHyphens/>
              <w:jc w:val="both"/>
              <w:rPr>
                <w:rFonts w:ascii="Arial" w:hAnsi="Arial" w:cs="Arial"/>
                <w:spacing w:val="-3"/>
              </w:rPr>
            </w:pPr>
          </w:p>
          <w:p w14:paraId="0DF36920" w14:textId="77777777" w:rsidR="00D76311" w:rsidRPr="00AE6C89" w:rsidRDefault="00D76311" w:rsidP="001D61E0">
            <w:pPr>
              <w:tabs>
                <w:tab w:val="left" w:pos="-720"/>
                <w:tab w:val="left" w:pos="0"/>
                <w:tab w:val="left" w:pos="720"/>
              </w:tabs>
              <w:suppressAutoHyphens/>
              <w:jc w:val="both"/>
              <w:rPr>
                <w:rFonts w:ascii="Arial" w:hAnsi="Arial" w:cs="Arial"/>
                <w:spacing w:val="-3"/>
              </w:rPr>
            </w:pPr>
            <w:r w:rsidRPr="00AE6C89">
              <w:rPr>
                <w:rFonts w:ascii="Arial" w:hAnsi="Arial" w:cs="Arial"/>
                <w:spacing w:val="-3"/>
              </w:rPr>
              <w:t>Appointment as an employee of the Health Service Executive is governed by the Health Act 2004 and the Public Service Management (Recruitment and Appointments) Act 2004 and Public Service Management (Recruitment and Appointments) Amendment Act 2013.</w:t>
            </w:r>
          </w:p>
        </w:tc>
      </w:tr>
      <w:tr w:rsidR="00D76311" w:rsidRPr="00AE6C89" w14:paraId="0ADAC447" w14:textId="77777777" w:rsidTr="001D61E0">
        <w:tc>
          <w:tcPr>
            <w:tcW w:w="2523" w:type="dxa"/>
          </w:tcPr>
          <w:p w14:paraId="06F141C1" w14:textId="77777777" w:rsidR="00D76311" w:rsidRPr="00AE6C89" w:rsidRDefault="00D76311" w:rsidP="001D61E0">
            <w:pPr>
              <w:jc w:val="both"/>
              <w:rPr>
                <w:rFonts w:ascii="Arial" w:hAnsi="Arial" w:cs="Arial"/>
                <w:b/>
                <w:bCs/>
              </w:rPr>
            </w:pPr>
            <w:r w:rsidRPr="00AE6C89">
              <w:rPr>
                <w:rFonts w:ascii="Arial" w:hAnsi="Arial" w:cs="Arial"/>
                <w:b/>
                <w:bCs/>
              </w:rPr>
              <w:t xml:space="preserve">Remuneration </w:t>
            </w:r>
          </w:p>
        </w:tc>
        <w:tc>
          <w:tcPr>
            <w:tcW w:w="8109" w:type="dxa"/>
          </w:tcPr>
          <w:p w14:paraId="7074346B" w14:textId="77777777" w:rsidR="00D76311" w:rsidRPr="00AE6C89" w:rsidRDefault="00D76311" w:rsidP="001D61E0">
            <w:pPr>
              <w:jc w:val="both"/>
              <w:rPr>
                <w:rFonts w:ascii="Arial" w:hAnsi="Arial" w:cs="Arial"/>
                <w:b/>
                <w:bCs/>
                <w:color w:val="FF0000"/>
              </w:rPr>
            </w:pPr>
            <w:r w:rsidRPr="00AE6C89">
              <w:rPr>
                <w:rFonts w:ascii="Arial" w:hAnsi="Arial" w:cs="Arial"/>
              </w:rPr>
              <w:t xml:space="preserve">The Salary scale for the post is: </w:t>
            </w:r>
            <w:r w:rsidRPr="00AE6C89">
              <w:rPr>
                <w:rFonts w:ascii="Arial" w:hAnsi="Arial" w:cs="Arial"/>
                <w:b/>
                <w:bCs/>
                <w:color w:val="000099"/>
              </w:rPr>
              <w:t>PLEASE INSERT (Pro Rata - part-time)</w:t>
            </w:r>
          </w:p>
          <w:p w14:paraId="350BECA0" w14:textId="77777777" w:rsidR="00D76311" w:rsidRPr="00AE6C89" w:rsidRDefault="00D76311" w:rsidP="001D61E0">
            <w:pPr>
              <w:jc w:val="both"/>
              <w:rPr>
                <w:rFonts w:ascii="Arial" w:hAnsi="Arial" w:cs="Arial"/>
              </w:rPr>
            </w:pPr>
          </w:p>
          <w:p w14:paraId="2581846D" w14:textId="77777777" w:rsidR="00D76311" w:rsidRPr="00AE6C89" w:rsidRDefault="00D76311" w:rsidP="001D61E0">
            <w:pPr>
              <w:jc w:val="both"/>
              <w:rPr>
                <w:rFonts w:ascii="Arial" w:hAnsi="Arial" w:cs="Arial"/>
                <w:b/>
                <w:bCs/>
                <w:color w:val="000099"/>
              </w:rPr>
            </w:pPr>
            <w:r w:rsidRPr="00AE6C89">
              <w:rPr>
                <w:rFonts w:ascii="Arial" w:hAnsi="Arial" w:cs="Arial"/>
                <w:b/>
                <w:bCs/>
                <w:color w:val="000099"/>
              </w:rPr>
              <w:t>PLEASE INSERT the most recent salary scales for the role and grade code.</w:t>
            </w:r>
          </w:p>
          <w:p w14:paraId="74C21C51" w14:textId="77777777" w:rsidR="00D76311" w:rsidRPr="00AE6C89" w:rsidRDefault="00D76311" w:rsidP="001D61E0">
            <w:pPr>
              <w:jc w:val="both"/>
              <w:rPr>
                <w:rFonts w:ascii="Arial" w:hAnsi="Arial" w:cs="Arial"/>
              </w:rPr>
            </w:pPr>
          </w:p>
          <w:p w14:paraId="55C53DA5" w14:textId="77777777" w:rsidR="00D76311" w:rsidRPr="00AE6C89" w:rsidRDefault="00D76311" w:rsidP="001D61E0">
            <w:pPr>
              <w:jc w:val="both"/>
              <w:rPr>
                <w:rFonts w:ascii="Arial" w:hAnsi="Arial" w:cs="Arial"/>
              </w:rPr>
            </w:pPr>
            <w:r w:rsidRPr="00AE6C89">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606C80" w:rsidRPr="00AE6C89" w14:paraId="2EB8E1EF" w14:textId="77777777" w:rsidTr="001D61E0">
        <w:tc>
          <w:tcPr>
            <w:tcW w:w="2523" w:type="dxa"/>
          </w:tcPr>
          <w:p w14:paraId="66199B90" w14:textId="77777777" w:rsidR="00606C80" w:rsidRPr="00E766A5" w:rsidRDefault="00606C80" w:rsidP="00606C80">
            <w:pPr>
              <w:jc w:val="both"/>
              <w:rPr>
                <w:rFonts w:ascii="Arial" w:hAnsi="Arial" w:cs="Arial"/>
                <w:b/>
                <w:bCs/>
              </w:rPr>
            </w:pPr>
            <w:r w:rsidRPr="00E766A5">
              <w:rPr>
                <w:rFonts w:ascii="Arial" w:hAnsi="Arial" w:cs="Arial"/>
                <w:b/>
                <w:bCs/>
              </w:rPr>
              <w:t>Working Week</w:t>
            </w:r>
          </w:p>
          <w:p w14:paraId="2DABCAF9" w14:textId="77777777" w:rsidR="00606C80" w:rsidRPr="00AE6C89" w:rsidRDefault="00606C80" w:rsidP="00606C80">
            <w:pPr>
              <w:jc w:val="both"/>
              <w:rPr>
                <w:rFonts w:ascii="Arial" w:hAnsi="Arial" w:cs="Arial"/>
                <w:b/>
                <w:bCs/>
              </w:rPr>
            </w:pPr>
          </w:p>
        </w:tc>
        <w:tc>
          <w:tcPr>
            <w:tcW w:w="8109" w:type="dxa"/>
          </w:tcPr>
          <w:p w14:paraId="4D2CA7E7" w14:textId="77777777" w:rsidR="00606C80" w:rsidRPr="00ED5846" w:rsidRDefault="00606C80" w:rsidP="00606C80">
            <w:pPr>
              <w:pStyle w:val="paragraph"/>
              <w:spacing w:before="0" w:beforeAutospacing="0" w:after="0" w:afterAutospacing="0"/>
              <w:textAlignment w:val="baseline"/>
              <w:rPr>
                <w:rFonts w:ascii="Arial" w:hAnsi="Arial" w:cs="Arial"/>
                <w:sz w:val="20"/>
                <w:szCs w:val="20"/>
              </w:rPr>
            </w:pPr>
            <w:r w:rsidRPr="00ED5846">
              <w:rPr>
                <w:rStyle w:val="normaltextrun"/>
                <w:rFonts w:ascii="Arial" w:hAnsi="Arial" w:cs="Arial"/>
                <w:sz w:val="20"/>
                <w:szCs w:val="20"/>
                <w:lang w:val="en-US"/>
              </w:rPr>
              <w:t xml:space="preserve">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of attendance for your grade are </w:t>
            </w:r>
            <w:r w:rsidRPr="00ED5846">
              <w:rPr>
                <w:rStyle w:val="normaltextrun"/>
                <w:rFonts w:ascii="Arial" w:hAnsi="Arial" w:cs="Arial"/>
                <w:b/>
                <w:bCs/>
                <w:sz w:val="20"/>
                <w:szCs w:val="20"/>
                <w:lang w:val="en-US"/>
              </w:rPr>
              <w:t>XX</w:t>
            </w:r>
            <w:r w:rsidRPr="00ED5846">
              <w:rPr>
                <w:rStyle w:val="normaltextrun"/>
                <w:rFonts w:ascii="Arial" w:hAnsi="Arial" w:cs="Arial"/>
                <w:sz w:val="20"/>
                <w:szCs w:val="20"/>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per week. Your normal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are </w:t>
            </w:r>
            <w:r w:rsidRPr="00ED5846">
              <w:rPr>
                <w:rStyle w:val="normaltextrun"/>
                <w:rFonts w:ascii="Arial" w:hAnsi="Arial" w:cs="Arial"/>
                <w:b/>
                <w:bCs/>
                <w:sz w:val="20"/>
                <w:szCs w:val="20"/>
                <w:lang w:val="en-US"/>
              </w:rPr>
              <w:t>XX</w:t>
            </w:r>
            <w:r w:rsidRPr="00ED5846">
              <w:rPr>
                <w:rStyle w:val="normaltextrun"/>
                <w:rFonts w:ascii="Arial" w:hAnsi="Arial" w:cs="Arial"/>
                <w:sz w:val="20"/>
                <w:szCs w:val="20"/>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Contracted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that are less than 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for your grade will be paid pro rata to the full time equivalent.</w:t>
            </w:r>
          </w:p>
          <w:p w14:paraId="45322F58" w14:textId="77777777" w:rsidR="00606C80" w:rsidRDefault="00606C80" w:rsidP="00606C80">
            <w:pPr>
              <w:pStyle w:val="paragraph"/>
              <w:spacing w:before="0" w:beforeAutospacing="0" w:after="0" w:afterAutospacing="0"/>
              <w:textAlignment w:val="baseline"/>
              <w:rPr>
                <w:rStyle w:val="eop"/>
                <w:rFonts w:ascii="Arial" w:hAnsi="Arial" w:cs="Arial"/>
                <w:sz w:val="20"/>
                <w:szCs w:val="20"/>
              </w:rPr>
            </w:pPr>
          </w:p>
          <w:p w14:paraId="314F286C" w14:textId="77777777" w:rsidR="00606C80" w:rsidRDefault="00606C80" w:rsidP="00606C80">
            <w:pPr>
              <w:jc w:val="both"/>
              <w:rPr>
                <w:color w:val="000099"/>
                <w:lang w:val="en-IE" w:eastAsia="en-US"/>
              </w:rPr>
            </w:pPr>
            <w:r>
              <w:rPr>
                <w:rFonts w:ascii="Arial" w:hAnsi="Arial" w:cs="Arial"/>
                <w:color w:val="000099"/>
              </w:rPr>
              <w:t>Delete the paragraph below for nursing and other posts that are required to work shifts over a 7-day week.</w:t>
            </w:r>
          </w:p>
          <w:p w14:paraId="44CE8ED3" w14:textId="77777777" w:rsidR="00606C80" w:rsidRPr="00ED5846" w:rsidRDefault="00606C80" w:rsidP="00606C80">
            <w:pPr>
              <w:pStyle w:val="paragraph"/>
              <w:spacing w:before="0" w:beforeAutospacing="0" w:after="0" w:afterAutospacing="0"/>
              <w:textAlignment w:val="baseline"/>
              <w:rPr>
                <w:rFonts w:ascii="Arial" w:hAnsi="Arial" w:cs="Arial"/>
                <w:sz w:val="20"/>
                <w:szCs w:val="20"/>
              </w:rPr>
            </w:pPr>
          </w:p>
          <w:p w14:paraId="7C42EE32" w14:textId="6B9ECB67" w:rsidR="00606C80" w:rsidRPr="00606C80" w:rsidRDefault="00606C80" w:rsidP="00606C80">
            <w:pPr>
              <w:pStyle w:val="paragraph"/>
              <w:spacing w:before="0" w:beforeAutospacing="0" w:after="0" w:afterAutospacing="0"/>
              <w:textAlignment w:val="baseline"/>
              <w:rPr>
                <w:rFonts w:ascii="Arial" w:hAnsi="Arial" w:cs="Arial"/>
                <w:sz w:val="20"/>
                <w:szCs w:val="20"/>
              </w:rPr>
            </w:pPr>
            <w:r w:rsidRPr="00ED5846">
              <w:rPr>
                <w:rStyle w:val="normaltextrun"/>
                <w:rFonts w:ascii="Arial" w:hAnsi="Arial" w:cs="Arial"/>
                <w:sz w:val="20"/>
                <w:szCs w:val="20"/>
                <w:lang w:val="en-US"/>
              </w:rPr>
              <w:t xml:space="preserve">You are required to work agreed roster/on-call arrangements advised by your Reporting Manager. Your contracted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are liable to change between the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of 8.00am and 8.00pm over seven days to meet the requirements for extended day services in accordance with the terms of collective agreements and HSE Circulars.</w:t>
            </w:r>
          </w:p>
        </w:tc>
      </w:tr>
      <w:tr w:rsidR="00D76311" w:rsidRPr="00AE6C89" w14:paraId="531EC972" w14:textId="77777777" w:rsidTr="001D61E0">
        <w:tc>
          <w:tcPr>
            <w:tcW w:w="2523" w:type="dxa"/>
          </w:tcPr>
          <w:p w14:paraId="05C06BB7" w14:textId="77777777" w:rsidR="00D76311" w:rsidRPr="00AE6C89" w:rsidRDefault="00D76311" w:rsidP="001D61E0">
            <w:pPr>
              <w:jc w:val="both"/>
              <w:rPr>
                <w:rFonts w:ascii="Arial" w:hAnsi="Arial" w:cs="Arial"/>
                <w:b/>
                <w:bCs/>
              </w:rPr>
            </w:pPr>
            <w:r w:rsidRPr="00AE6C89">
              <w:rPr>
                <w:rFonts w:ascii="Arial" w:hAnsi="Arial" w:cs="Arial"/>
                <w:b/>
                <w:bCs/>
              </w:rPr>
              <w:t>Annual Leave</w:t>
            </w:r>
          </w:p>
        </w:tc>
        <w:tc>
          <w:tcPr>
            <w:tcW w:w="8109" w:type="dxa"/>
          </w:tcPr>
          <w:p w14:paraId="41F0EF72" w14:textId="77777777" w:rsidR="00D76311" w:rsidRPr="00AE6C89" w:rsidRDefault="00D76311" w:rsidP="00D52B8D">
            <w:pPr>
              <w:rPr>
                <w:rFonts w:ascii="Arial" w:hAnsi="Arial" w:cs="Arial"/>
              </w:rPr>
            </w:pPr>
            <w:r w:rsidRPr="00AE6C89">
              <w:rPr>
                <w:rFonts w:ascii="Arial" w:eastAsia="Calibri" w:hAnsi="Arial" w:cs="Arial"/>
                <w:color w:val="000000"/>
                <w:lang w:val="en-IE" w:eastAsia="en-US"/>
              </w:rPr>
              <w:t>The annual leave associated with the post will be confirmed at Contracting stage</w:t>
            </w:r>
            <w:r w:rsidRPr="00AE6C89">
              <w:rPr>
                <w:rFonts w:ascii="Arial" w:hAnsi="Arial" w:cs="Arial"/>
              </w:rPr>
              <w:t>.</w:t>
            </w:r>
          </w:p>
        </w:tc>
      </w:tr>
      <w:tr w:rsidR="00D76311" w:rsidRPr="00AE6C89" w14:paraId="17049E34" w14:textId="77777777" w:rsidTr="001D61E0">
        <w:tc>
          <w:tcPr>
            <w:tcW w:w="2523" w:type="dxa"/>
          </w:tcPr>
          <w:p w14:paraId="5F22FCDE" w14:textId="77777777" w:rsidR="00D76311" w:rsidRPr="00AE6C89" w:rsidRDefault="00D76311" w:rsidP="001D61E0">
            <w:pPr>
              <w:jc w:val="both"/>
              <w:rPr>
                <w:rFonts w:ascii="Arial" w:hAnsi="Arial" w:cs="Arial"/>
                <w:b/>
                <w:bCs/>
              </w:rPr>
            </w:pPr>
            <w:r w:rsidRPr="00AE6C89">
              <w:rPr>
                <w:rFonts w:ascii="Arial" w:hAnsi="Arial" w:cs="Arial"/>
                <w:b/>
                <w:bCs/>
              </w:rPr>
              <w:t>Superannuation</w:t>
            </w:r>
          </w:p>
          <w:p w14:paraId="5C4BC469" w14:textId="77777777" w:rsidR="00D76311" w:rsidRPr="00AE6C89" w:rsidRDefault="00D76311" w:rsidP="001D61E0">
            <w:pPr>
              <w:jc w:val="both"/>
              <w:rPr>
                <w:rFonts w:ascii="Arial" w:hAnsi="Arial" w:cs="Arial"/>
                <w:b/>
                <w:bCs/>
              </w:rPr>
            </w:pPr>
          </w:p>
          <w:p w14:paraId="61BAE255" w14:textId="77777777" w:rsidR="00D76311" w:rsidRPr="00AE6C89" w:rsidRDefault="00D76311" w:rsidP="001D61E0">
            <w:pPr>
              <w:jc w:val="both"/>
              <w:rPr>
                <w:rFonts w:ascii="Arial" w:hAnsi="Arial" w:cs="Arial"/>
                <w:b/>
                <w:bCs/>
              </w:rPr>
            </w:pPr>
          </w:p>
        </w:tc>
        <w:tc>
          <w:tcPr>
            <w:tcW w:w="8109" w:type="dxa"/>
          </w:tcPr>
          <w:p w14:paraId="5989D030" w14:textId="77777777" w:rsidR="00D76311" w:rsidRPr="00AE6C89" w:rsidRDefault="00D76311" w:rsidP="001D61E0">
            <w:pPr>
              <w:jc w:val="both"/>
              <w:rPr>
                <w:rFonts w:ascii="Arial" w:hAnsi="Arial" w:cs="Arial"/>
              </w:rPr>
            </w:pPr>
            <w:r w:rsidRPr="00AE6C89">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sidRPr="00AE6C89">
                <w:rPr>
                  <w:rFonts w:ascii="Arial" w:hAnsi="Arial" w:cs="Arial"/>
                </w:rPr>
                <w:t>the 01</w:t>
              </w:r>
              <w:r w:rsidRPr="00AE6C89">
                <w:rPr>
                  <w:rFonts w:ascii="Arial" w:hAnsi="Arial" w:cs="Arial"/>
                  <w:vertAlign w:val="superscript"/>
                </w:rPr>
                <w:t>st</w:t>
              </w:r>
              <w:r w:rsidRPr="00AE6C89">
                <w:rPr>
                  <w:rFonts w:ascii="Arial" w:hAnsi="Arial" w:cs="Arial"/>
                </w:rPr>
                <w:t xml:space="preserve"> January 2005</w:t>
              </w:r>
            </w:smartTag>
            <w:r w:rsidRPr="00AE6C89">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sidRPr="00AE6C89">
                <w:rPr>
                  <w:rFonts w:ascii="Arial" w:hAnsi="Arial" w:cs="Arial"/>
                </w:rPr>
                <w:t>31</w:t>
              </w:r>
              <w:r w:rsidRPr="00AE6C89">
                <w:rPr>
                  <w:rFonts w:ascii="Arial" w:hAnsi="Arial" w:cs="Arial"/>
                  <w:vertAlign w:val="superscript"/>
                </w:rPr>
                <w:t>st</w:t>
              </w:r>
              <w:r w:rsidRPr="00AE6C89">
                <w:rPr>
                  <w:rFonts w:ascii="Arial" w:hAnsi="Arial" w:cs="Arial"/>
                </w:rPr>
                <w:t xml:space="preserve"> December 2004</w:t>
              </w:r>
            </w:smartTag>
          </w:p>
        </w:tc>
      </w:tr>
      <w:tr w:rsidR="00D76311" w:rsidRPr="00AE6C89" w14:paraId="1B220B1B" w14:textId="77777777" w:rsidTr="001D61E0">
        <w:tc>
          <w:tcPr>
            <w:tcW w:w="2523" w:type="dxa"/>
          </w:tcPr>
          <w:p w14:paraId="2735DF6C" w14:textId="77777777" w:rsidR="00D76311" w:rsidRPr="00AE6C89" w:rsidRDefault="00D76311" w:rsidP="001D61E0">
            <w:pPr>
              <w:jc w:val="both"/>
              <w:rPr>
                <w:rFonts w:ascii="Arial" w:hAnsi="Arial" w:cs="Arial"/>
                <w:b/>
                <w:bCs/>
              </w:rPr>
            </w:pPr>
            <w:r w:rsidRPr="00AE6C89">
              <w:rPr>
                <w:rFonts w:ascii="Arial" w:hAnsi="Arial" w:cs="Arial"/>
                <w:b/>
                <w:bCs/>
              </w:rPr>
              <w:t>Age</w:t>
            </w:r>
          </w:p>
        </w:tc>
        <w:tc>
          <w:tcPr>
            <w:tcW w:w="8109" w:type="dxa"/>
          </w:tcPr>
          <w:p w14:paraId="58C9045B" w14:textId="77777777" w:rsidR="00D76311" w:rsidRPr="00AE6C89" w:rsidRDefault="00D76311" w:rsidP="001D61E0">
            <w:pPr>
              <w:autoSpaceDE w:val="0"/>
              <w:autoSpaceDN w:val="0"/>
              <w:adjustRightInd w:val="0"/>
              <w:rPr>
                <w:rFonts w:ascii="Arial" w:eastAsia="Calibri" w:hAnsi="Arial" w:cs="Arial"/>
                <w:i/>
                <w:iCs/>
                <w:color w:val="000000"/>
                <w:lang w:val="en-IE" w:eastAsia="en-US"/>
              </w:rPr>
            </w:pPr>
            <w:r w:rsidRPr="00AE6C89">
              <w:rPr>
                <w:rFonts w:ascii="Arial" w:eastAsia="Calibri" w:hAnsi="Arial" w:cs="Arial"/>
                <w:color w:val="000000"/>
                <w:lang w:val="en-IE" w:eastAsia="en-US"/>
              </w:rPr>
              <w:t>The Public Service Superannuation (Age of Retirement) Act, 2018* set 70 years as the compulsory retirement age for public servants.</w:t>
            </w:r>
            <w:r w:rsidRPr="00AE6C89">
              <w:rPr>
                <w:rFonts w:ascii="Arial" w:eastAsia="Calibri" w:hAnsi="Arial" w:cs="Arial"/>
                <w:i/>
                <w:iCs/>
                <w:color w:val="000000"/>
                <w:lang w:val="en-IE" w:eastAsia="en-US"/>
              </w:rPr>
              <w:t xml:space="preserve"> </w:t>
            </w:r>
          </w:p>
          <w:p w14:paraId="32B8F3E5" w14:textId="77777777" w:rsidR="00D76311" w:rsidRPr="00AE6C89" w:rsidRDefault="00D76311" w:rsidP="001D61E0">
            <w:pPr>
              <w:autoSpaceDE w:val="0"/>
              <w:autoSpaceDN w:val="0"/>
              <w:adjustRightInd w:val="0"/>
              <w:rPr>
                <w:rFonts w:ascii="Arial" w:eastAsia="Calibri" w:hAnsi="Arial" w:cs="Arial"/>
                <w:i/>
                <w:iCs/>
                <w:color w:val="000000"/>
                <w:lang w:val="en-IE" w:eastAsia="en-US"/>
              </w:rPr>
            </w:pPr>
          </w:p>
          <w:p w14:paraId="7C71740D" w14:textId="77777777" w:rsidR="00D76311" w:rsidRPr="00AE6C89" w:rsidRDefault="00D76311" w:rsidP="001D61E0">
            <w:pPr>
              <w:autoSpaceDE w:val="0"/>
              <w:autoSpaceDN w:val="0"/>
              <w:adjustRightInd w:val="0"/>
              <w:rPr>
                <w:rFonts w:ascii="Arial" w:eastAsia="Calibri" w:hAnsi="Arial" w:cs="Arial"/>
                <w:b/>
                <w:bCs/>
                <w:i/>
                <w:iCs/>
                <w:color w:val="000000"/>
                <w:u w:val="single"/>
                <w:lang w:val="en-IE" w:eastAsia="en-US"/>
              </w:rPr>
            </w:pPr>
            <w:r w:rsidRPr="00AE6C89">
              <w:rPr>
                <w:rFonts w:ascii="Arial" w:eastAsia="Calibri" w:hAnsi="Arial" w:cs="Arial"/>
                <w:b/>
                <w:bCs/>
                <w:i/>
                <w:iCs/>
                <w:color w:val="000000"/>
                <w:lang w:val="en-IE" w:eastAsia="en-US"/>
              </w:rPr>
              <w:t xml:space="preserve">* </w:t>
            </w:r>
            <w:r w:rsidRPr="00AE6C89">
              <w:rPr>
                <w:rFonts w:ascii="Arial" w:eastAsia="Calibri" w:hAnsi="Arial" w:cs="Arial"/>
                <w:b/>
                <w:bCs/>
                <w:i/>
                <w:iCs/>
                <w:color w:val="000000"/>
                <w:u w:val="single"/>
                <w:lang w:val="en-IE" w:eastAsia="en-US"/>
              </w:rPr>
              <w:t>Public Servants not affected by this legislation:</w:t>
            </w:r>
          </w:p>
          <w:p w14:paraId="277E0B17" w14:textId="77777777" w:rsidR="00D76311" w:rsidRPr="00AE6C89" w:rsidRDefault="00D76311" w:rsidP="001D61E0">
            <w:pPr>
              <w:autoSpaceDE w:val="0"/>
              <w:autoSpaceDN w:val="0"/>
              <w:adjustRightInd w:val="0"/>
              <w:rPr>
                <w:rFonts w:ascii="Arial" w:eastAsia="Calibri" w:hAnsi="Arial" w:cs="Arial"/>
                <w:color w:val="000000"/>
                <w:lang w:val="en-IE" w:eastAsia="en-US"/>
              </w:rPr>
            </w:pPr>
            <w:r w:rsidRPr="00AE6C89">
              <w:rPr>
                <w:rFonts w:ascii="Arial" w:eastAsia="Calibri" w:hAnsi="Arial" w:cs="Arial"/>
                <w:color w:val="000000"/>
                <w:lang w:val="en-IE" w:eastAsia="en-US"/>
              </w:rPr>
              <w:t>Public servants joining the public service or re-joining the public service with a 26 week break in service, between 1 April 2004 and 31 December 2012 (new entrants) have no compulsory retirement age.</w:t>
            </w:r>
          </w:p>
          <w:p w14:paraId="297C2848" w14:textId="77777777" w:rsidR="00D76311" w:rsidRPr="00AE6C89" w:rsidRDefault="00D76311" w:rsidP="001D61E0">
            <w:pPr>
              <w:autoSpaceDE w:val="0"/>
              <w:autoSpaceDN w:val="0"/>
              <w:adjustRightInd w:val="0"/>
              <w:rPr>
                <w:rFonts w:ascii="Arial" w:eastAsia="Calibri" w:hAnsi="Arial" w:cs="Arial"/>
                <w:color w:val="000000"/>
                <w:lang w:val="en-IE" w:eastAsia="en-US"/>
              </w:rPr>
            </w:pPr>
            <w:r w:rsidRPr="00AE6C89">
              <w:rPr>
                <w:rFonts w:ascii="Arial" w:eastAsia="Calibri" w:hAnsi="Arial" w:cs="Arial"/>
                <w:color w:val="000000"/>
                <w:lang w:val="en-IE" w:eastAsia="en-US"/>
              </w:rPr>
              <w:t>Public servants, joining the public service or re-joining the public service after a 26 week break, after 1 January 2013 are members of the Single Pension Scheme and have a compulsory retirement age of 70.</w:t>
            </w:r>
          </w:p>
        </w:tc>
      </w:tr>
      <w:tr w:rsidR="00D76311" w:rsidRPr="00AE6C89" w14:paraId="1F86C692" w14:textId="77777777" w:rsidTr="001D61E0">
        <w:tc>
          <w:tcPr>
            <w:tcW w:w="2523" w:type="dxa"/>
          </w:tcPr>
          <w:p w14:paraId="0410C016" w14:textId="77777777" w:rsidR="00D76311" w:rsidRPr="00AE6C89" w:rsidRDefault="00D76311" w:rsidP="001D61E0">
            <w:pPr>
              <w:rPr>
                <w:rFonts w:ascii="Arial" w:hAnsi="Arial" w:cs="Arial"/>
                <w:b/>
                <w:bCs/>
              </w:rPr>
            </w:pPr>
            <w:r w:rsidRPr="00AE6C89">
              <w:rPr>
                <w:rFonts w:ascii="Arial" w:hAnsi="Arial" w:cs="Arial"/>
                <w:b/>
                <w:bCs/>
              </w:rPr>
              <w:t>Probation</w:t>
            </w:r>
          </w:p>
        </w:tc>
        <w:tc>
          <w:tcPr>
            <w:tcW w:w="8109" w:type="dxa"/>
          </w:tcPr>
          <w:p w14:paraId="11A5C517" w14:textId="77777777" w:rsidR="00D76311" w:rsidRPr="00AE6C89" w:rsidRDefault="00D76311" w:rsidP="001D61E0">
            <w:pPr>
              <w:pStyle w:val="Heading7"/>
              <w:rPr>
                <w:rFonts w:cs="Arial"/>
                <w:b w:val="0"/>
                <w:sz w:val="20"/>
              </w:rPr>
            </w:pPr>
            <w:r w:rsidRPr="00AE6C89">
              <w:rPr>
                <w:rFonts w:cs="Arial"/>
                <w:b w:val="0"/>
                <w:sz w:val="20"/>
              </w:rPr>
              <w:t xml:space="preserve">Every appointment of a person who is not already a permanent officer of the </w:t>
            </w:r>
            <w:r w:rsidRPr="00AE6C89">
              <w:rPr>
                <w:rFonts w:cs="Arial"/>
                <w:b w:val="0"/>
                <w:sz w:val="20"/>
                <w:shd w:val="clear" w:color="auto" w:fill="FFFFFF"/>
              </w:rPr>
              <w:t>Health Service Executive or of a Local Authority</w:t>
            </w:r>
            <w:r w:rsidRPr="00AE6C89">
              <w:rPr>
                <w:rFonts w:cs="Arial"/>
                <w:b w:val="0"/>
                <w:sz w:val="20"/>
              </w:rPr>
              <w:t xml:space="preserve"> shall be subject to a probationary period of 12 months as stipulated in the Department of Health Circular No.10/71.</w:t>
            </w:r>
          </w:p>
        </w:tc>
      </w:tr>
      <w:tr w:rsidR="00D76311" w:rsidRPr="00AE6C89" w14:paraId="4348F9ED" w14:textId="77777777" w:rsidTr="001D61E0">
        <w:trPr>
          <w:trHeight w:val="1976"/>
        </w:trPr>
        <w:tc>
          <w:tcPr>
            <w:tcW w:w="2523" w:type="dxa"/>
          </w:tcPr>
          <w:p w14:paraId="107C7FE5" w14:textId="77777777" w:rsidR="00D76311" w:rsidRPr="00AE6C89" w:rsidRDefault="00D76311" w:rsidP="001D61E0">
            <w:pPr>
              <w:rPr>
                <w:rFonts w:ascii="Arial" w:hAnsi="Arial" w:cs="Arial"/>
                <w:b/>
                <w:bCs/>
              </w:rPr>
            </w:pPr>
            <w:r w:rsidRPr="00AE6C89">
              <w:rPr>
                <w:rFonts w:ascii="Arial" w:hAnsi="Arial" w:cs="Arial"/>
                <w:b/>
                <w:bCs/>
              </w:rPr>
              <w:lastRenderedPageBreak/>
              <w:t>Protection of Children Guidance and Legislation</w:t>
            </w:r>
          </w:p>
          <w:p w14:paraId="13433828" w14:textId="77777777" w:rsidR="00D76311" w:rsidRPr="00AE6C89" w:rsidRDefault="00D76311" w:rsidP="001D61E0">
            <w:pPr>
              <w:rPr>
                <w:rFonts w:ascii="Arial" w:hAnsi="Arial" w:cs="Arial"/>
                <w:b/>
                <w:bCs/>
              </w:rPr>
            </w:pPr>
          </w:p>
        </w:tc>
        <w:tc>
          <w:tcPr>
            <w:tcW w:w="8109" w:type="dxa"/>
          </w:tcPr>
          <w:p w14:paraId="14CE0058" w14:textId="77777777" w:rsidR="00D76311" w:rsidRPr="00AE6C89" w:rsidRDefault="00D76311" w:rsidP="001D61E0">
            <w:pPr>
              <w:rPr>
                <w:rFonts w:ascii="Arial" w:hAnsi="Arial" w:cs="Arial"/>
              </w:rPr>
            </w:pPr>
            <w:r w:rsidRPr="00AE6C89">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3DEFF115" w14:textId="77777777" w:rsidR="00D76311" w:rsidRPr="00AE6C89" w:rsidRDefault="00D76311" w:rsidP="001D61E0">
            <w:pPr>
              <w:rPr>
                <w:rFonts w:ascii="Arial" w:hAnsi="Arial" w:cs="Arial"/>
              </w:rPr>
            </w:pPr>
          </w:p>
          <w:p w14:paraId="3900868D" w14:textId="77777777" w:rsidR="00D76311" w:rsidRPr="00AE6C89" w:rsidRDefault="00D76311" w:rsidP="001D61E0">
            <w:pPr>
              <w:rPr>
                <w:rFonts w:ascii="Arial" w:hAnsi="Arial" w:cs="Arial"/>
                <w:lang w:val="en-US"/>
              </w:rPr>
            </w:pPr>
            <w:r w:rsidRPr="00AE6C89">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6436937B" w14:textId="77777777" w:rsidR="00D76311" w:rsidRPr="00AE6C89" w:rsidRDefault="00D76311" w:rsidP="001D61E0">
            <w:pPr>
              <w:rPr>
                <w:rFonts w:ascii="Arial" w:hAnsi="Arial" w:cs="Arial"/>
              </w:rPr>
            </w:pPr>
          </w:p>
          <w:p w14:paraId="1CC4C1BC" w14:textId="77777777" w:rsidR="00D76311" w:rsidRPr="00AE6C89" w:rsidRDefault="00D76311" w:rsidP="001D61E0">
            <w:pPr>
              <w:jc w:val="both"/>
              <w:rPr>
                <w:rFonts w:ascii="Arial" w:hAnsi="Arial" w:cs="Arial"/>
                <w:b/>
                <w:bCs/>
              </w:rPr>
            </w:pPr>
            <w:r w:rsidRPr="00AE6C89">
              <w:rPr>
                <w:rFonts w:ascii="Arial" w:hAnsi="Arial" w:cs="Arial"/>
                <w:bCs/>
                <w:lang w:val="en"/>
              </w:rPr>
              <w:t xml:space="preserve">For further information, guidance and resources please visit: </w:t>
            </w:r>
            <w:hyperlink r:id="rId10" w:history="1">
              <w:r w:rsidRPr="00AE6C89">
                <w:rPr>
                  <w:rStyle w:val="Hyperlink"/>
                  <w:rFonts w:ascii="Arial" w:hAnsi="Arial" w:cs="Arial"/>
                  <w:lang w:val="en"/>
                </w:rPr>
                <w:t>HSE Children First webpage</w:t>
              </w:r>
            </w:hyperlink>
            <w:r w:rsidRPr="00AE6C89">
              <w:rPr>
                <w:rStyle w:val="Hyperlink"/>
                <w:rFonts w:ascii="Arial" w:hAnsi="Arial" w:cs="Arial"/>
                <w:lang w:val="en"/>
              </w:rPr>
              <w:t>.</w:t>
            </w:r>
          </w:p>
        </w:tc>
      </w:tr>
      <w:tr w:rsidR="00D76311" w:rsidRPr="00AE6C89" w14:paraId="4DF2F3C3"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61A8CE84" w14:textId="77777777" w:rsidR="00D76311" w:rsidRPr="00AE6C89" w:rsidRDefault="00D76311" w:rsidP="001D61E0">
            <w:pPr>
              <w:rPr>
                <w:rFonts w:ascii="Arial" w:hAnsi="Arial" w:cs="Arial"/>
                <w:b/>
                <w:bCs/>
              </w:rPr>
            </w:pPr>
            <w:bookmarkStart w:id="8" w:name="_Hlk58316562"/>
            <w:r w:rsidRPr="00AE6C89">
              <w:rPr>
                <w:rFonts w:ascii="Arial" w:hAnsi="Arial" w:cs="Arial"/>
                <w:b/>
                <w:bCs/>
              </w:rPr>
              <w:t>Infection Control</w:t>
            </w:r>
          </w:p>
        </w:tc>
        <w:tc>
          <w:tcPr>
            <w:tcW w:w="8109" w:type="dxa"/>
            <w:tcBorders>
              <w:top w:val="single" w:sz="4" w:space="0" w:color="auto"/>
              <w:left w:val="single" w:sz="4" w:space="0" w:color="auto"/>
              <w:bottom w:val="single" w:sz="4" w:space="0" w:color="auto"/>
              <w:right w:val="single" w:sz="4" w:space="0" w:color="auto"/>
            </w:tcBorders>
          </w:tcPr>
          <w:p w14:paraId="24077A7E" w14:textId="77777777" w:rsidR="00D76311" w:rsidRPr="00AE6C89" w:rsidRDefault="00D76311" w:rsidP="001D61E0">
            <w:pPr>
              <w:jc w:val="both"/>
              <w:rPr>
                <w:rFonts w:ascii="Arial" w:hAnsi="Arial" w:cs="Arial"/>
              </w:rPr>
            </w:pPr>
            <w:r w:rsidRPr="00AE6C89">
              <w:rPr>
                <w:rFonts w:ascii="Arial" w:hAnsi="Arial" w:cs="Arial"/>
              </w:rPr>
              <w:t xml:space="preserve">Have a working knowledge of Health Information and Quality Authority (HIQA) Standards as they apply to the role for example, Standards for Healthcare, National Standards for the Prevention and Control of Healthcare Associated Infections, Hygiene Standards etc. </w:t>
            </w:r>
            <w:r w:rsidRPr="00AE6C89">
              <w:rPr>
                <w:rFonts w:ascii="Arial" w:hAnsi="Arial" w:cs="Arial"/>
                <w:iCs/>
              </w:rPr>
              <w:t>and comply with associated HSE protocols for implementing and maintaining these standards as appropriate to the role.</w:t>
            </w:r>
          </w:p>
        </w:tc>
      </w:tr>
      <w:tr w:rsidR="00D76311" w:rsidRPr="00AE6C89" w14:paraId="6B36E836"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7C7E5E52" w14:textId="77777777" w:rsidR="00D76311" w:rsidRPr="00AE6C89" w:rsidRDefault="00D76311" w:rsidP="001D61E0">
            <w:pPr>
              <w:rPr>
                <w:rFonts w:ascii="Arial" w:hAnsi="Arial" w:cs="Arial"/>
                <w:b/>
                <w:bCs/>
              </w:rPr>
            </w:pPr>
            <w:r w:rsidRPr="00AE6C89">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14:paraId="16F571DE" w14:textId="77777777" w:rsidR="00D76311" w:rsidRPr="00AE6C89" w:rsidRDefault="00D76311" w:rsidP="001D61E0">
            <w:pPr>
              <w:jc w:val="both"/>
              <w:rPr>
                <w:rFonts w:ascii="Arial" w:hAnsi="Arial" w:cs="Arial"/>
              </w:rPr>
            </w:pPr>
            <w:r w:rsidRPr="00AE6C89">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611E11B6" w14:textId="77777777" w:rsidR="00D76311" w:rsidRPr="00AE6C89" w:rsidRDefault="00D76311" w:rsidP="001D61E0">
            <w:pPr>
              <w:ind w:firstLine="720"/>
              <w:jc w:val="both"/>
              <w:rPr>
                <w:rFonts w:ascii="Arial" w:hAnsi="Arial" w:cs="Arial"/>
              </w:rPr>
            </w:pPr>
          </w:p>
          <w:p w14:paraId="599A5892" w14:textId="77777777" w:rsidR="00D76311" w:rsidRPr="00AE6C89" w:rsidRDefault="00D76311" w:rsidP="001D61E0">
            <w:pPr>
              <w:jc w:val="both"/>
              <w:rPr>
                <w:rFonts w:ascii="Arial" w:hAnsi="Arial" w:cs="Arial"/>
              </w:rPr>
            </w:pPr>
            <w:r w:rsidRPr="00AE6C89">
              <w:rPr>
                <w:rFonts w:ascii="Arial" w:hAnsi="Arial" w:cs="Arial"/>
              </w:rPr>
              <w:t>Key responsibilities include:</w:t>
            </w:r>
          </w:p>
          <w:p w14:paraId="1144B0A2" w14:textId="77777777" w:rsidR="00D76311" w:rsidRPr="00AE6C89" w:rsidRDefault="00D76311" w:rsidP="001D61E0">
            <w:pPr>
              <w:jc w:val="both"/>
              <w:rPr>
                <w:rFonts w:ascii="Arial" w:hAnsi="Arial" w:cs="Arial"/>
                <w:highlight w:val="yellow"/>
              </w:rPr>
            </w:pPr>
          </w:p>
          <w:p w14:paraId="1338F74B"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Developing a SSSS for the department/service</w:t>
            </w:r>
            <w:r w:rsidRPr="00AE6C89">
              <w:rPr>
                <w:rStyle w:val="FootnoteReference"/>
                <w:rFonts w:ascii="Arial" w:eastAsia="Calibri" w:hAnsi="Arial" w:cs="Arial"/>
              </w:rPr>
              <w:footnoteReference w:id="3"/>
            </w:r>
            <w:r w:rsidRPr="00AE6C89">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0B73B3D1"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70C61BE9"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Consulting and communicating with staff and safety representatives on OSH matters.</w:t>
            </w:r>
          </w:p>
          <w:p w14:paraId="7B29A251"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Ensuring a training needs assessment (TNA) is undertaken for employees, facilitating their attendance at statutory OSH training, and ensuring records are maintained for each employee.</w:t>
            </w:r>
          </w:p>
          <w:p w14:paraId="0744F431"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Ensuring that all incidents occurring within the relevant department/service are appropriately managed and investigated in accordance with HSE procedures</w:t>
            </w:r>
            <w:r w:rsidRPr="00AE6C89">
              <w:rPr>
                <w:rStyle w:val="FootnoteReference"/>
                <w:rFonts w:ascii="Arial" w:eastAsia="Calibri" w:hAnsi="Arial" w:cs="Arial"/>
              </w:rPr>
              <w:footnoteReference w:id="4"/>
            </w:r>
            <w:r w:rsidRPr="00AE6C89">
              <w:rPr>
                <w:rFonts w:ascii="Arial" w:hAnsi="Arial" w:cs="Arial"/>
              </w:rPr>
              <w:t>.</w:t>
            </w:r>
          </w:p>
          <w:p w14:paraId="7B58AB87"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rPr>
              <w:t>Seeking advice from health and safety professionals through the National Health and Safety Function Helpdesk as appropriate.</w:t>
            </w:r>
          </w:p>
          <w:p w14:paraId="13B94EEF" w14:textId="77777777" w:rsidR="00D76311" w:rsidRPr="00AE6C89" w:rsidRDefault="00D76311" w:rsidP="00D76311">
            <w:pPr>
              <w:pStyle w:val="ListParagraph"/>
              <w:numPr>
                <w:ilvl w:val="0"/>
                <w:numId w:val="22"/>
              </w:numPr>
              <w:jc w:val="both"/>
              <w:rPr>
                <w:rFonts w:ascii="Arial" w:hAnsi="Arial" w:cs="Arial"/>
              </w:rPr>
            </w:pPr>
            <w:r w:rsidRPr="00AE6C89">
              <w:rPr>
                <w:rFonts w:ascii="Arial" w:hAnsi="Arial" w:cs="Arial"/>
                <w:iCs/>
              </w:rPr>
              <w:t>Reviewing the health and safety performance of the ward/department/service and staff through, respectively, local audit and performance achievement meetings for example.</w:t>
            </w:r>
          </w:p>
          <w:p w14:paraId="4715E816" w14:textId="77777777" w:rsidR="00D76311" w:rsidRPr="00AE6C89" w:rsidRDefault="00D76311" w:rsidP="001D61E0">
            <w:pPr>
              <w:jc w:val="both"/>
              <w:rPr>
                <w:rFonts w:ascii="Arial" w:hAnsi="Arial" w:cs="Arial"/>
              </w:rPr>
            </w:pPr>
          </w:p>
          <w:p w14:paraId="2E7575DA" w14:textId="77777777" w:rsidR="00D76311" w:rsidRPr="00AE6C89" w:rsidRDefault="00D76311" w:rsidP="001D61E0">
            <w:pPr>
              <w:jc w:val="both"/>
              <w:rPr>
                <w:rFonts w:ascii="Arial" w:hAnsi="Arial" w:cs="Arial"/>
              </w:rPr>
            </w:pPr>
            <w:r w:rsidRPr="00AE6C89">
              <w:rPr>
                <w:rFonts w:ascii="Arial" w:hAnsi="Arial" w:cs="Arial"/>
                <w:b/>
              </w:rPr>
              <w:t>Note</w:t>
            </w:r>
            <w:r w:rsidRPr="00AE6C89">
              <w:rPr>
                <w:rFonts w:ascii="Arial" w:hAnsi="Arial" w:cs="Arial"/>
              </w:rPr>
              <w:t xml:space="preserve">: Detailed roles and responsibilities of Line Managers are outlined in local SSSS. </w:t>
            </w:r>
          </w:p>
        </w:tc>
      </w:tr>
      <w:bookmarkEnd w:id="8"/>
    </w:tbl>
    <w:p w14:paraId="34774C6A" w14:textId="77777777" w:rsidR="00D76311" w:rsidRPr="00AE6C89" w:rsidRDefault="00D76311" w:rsidP="00D76311">
      <w:pPr>
        <w:rPr>
          <w:rFonts w:ascii="Arial" w:hAnsi="Arial" w:cs="Arial"/>
          <w:b/>
          <w:color w:val="000099"/>
        </w:rPr>
      </w:pPr>
    </w:p>
    <w:p w14:paraId="5FBB4E74" w14:textId="77777777" w:rsidR="00D76311" w:rsidRPr="00AE6C89" w:rsidRDefault="00D76311" w:rsidP="00D76311">
      <w:pPr>
        <w:jc w:val="center"/>
        <w:rPr>
          <w:rFonts w:ascii="Arial" w:hAnsi="Arial" w:cs="Arial"/>
          <w:b/>
          <w:color w:val="000099"/>
        </w:rPr>
      </w:pPr>
    </w:p>
    <w:p w14:paraId="2FBDB114" w14:textId="77777777" w:rsidR="00D76311" w:rsidRPr="00AE6C89" w:rsidRDefault="00D76311" w:rsidP="00D76311">
      <w:pPr>
        <w:spacing w:after="160"/>
        <w:rPr>
          <w:rFonts w:ascii="Arial" w:eastAsia="Arial" w:hAnsi="Arial" w:cs="Arial"/>
          <w:color w:val="000099"/>
        </w:rPr>
      </w:pPr>
      <w:r w:rsidRPr="00AE6C89">
        <w:rPr>
          <w:rFonts w:ascii="Arial" w:eastAsia="Arial" w:hAnsi="Arial" w:cs="Arial"/>
          <w:b/>
          <w:bCs/>
          <w:color w:val="000099"/>
        </w:rPr>
        <w:t xml:space="preserve">*******Helpful Reminders******* </w:t>
      </w:r>
    </w:p>
    <w:p w14:paraId="1B3F0630" w14:textId="77777777" w:rsidR="00D76311" w:rsidRPr="00AE6C89" w:rsidRDefault="00D76311" w:rsidP="00D76311">
      <w:pPr>
        <w:spacing w:after="160"/>
        <w:rPr>
          <w:rFonts w:ascii="Arial" w:eastAsia="Arial" w:hAnsi="Arial" w:cs="Arial"/>
          <w:color w:val="000099"/>
        </w:rPr>
      </w:pPr>
      <w:r w:rsidRPr="00AE6C89">
        <w:rPr>
          <w:rFonts w:ascii="Arial" w:eastAsia="Arial" w:hAnsi="Arial" w:cs="Arial"/>
          <w:b/>
          <w:bCs/>
          <w:color w:val="000099"/>
        </w:rPr>
        <w:t>1) Please remember to delete any prompts and / or tables (in dark blue) in the sections above</w:t>
      </w:r>
    </w:p>
    <w:p w14:paraId="5BDD2292" w14:textId="77777777" w:rsidR="00D76311" w:rsidRPr="00AE6C89" w:rsidRDefault="00D76311" w:rsidP="00D76311">
      <w:pPr>
        <w:spacing w:after="160"/>
        <w:rPr>
          <w:rFonts w:ascii="Arial" w:eastAsia="Arial" w:hAnsi="Arial" w:cs="Arial"/>
          <w:b/>
          <w:bCs/>
          <w:color w:val="000099"/>
        </w:rPr>
      </w:pPr>
      <w:r w:rsidRPr="00AE6C89">
        <w:rPr>
          <w:rFonts w:ascii="Arial" w:eastAsia="Arial" w:hAnsi="Arial" w:cs="Arial"/>
          <w:b/>
          <w:bCs/>
          <w:color w:val="000099"/>
        </w:rPr>
        <w:t>2) Ensure all fonts are now in black</w:t>
      </w:r>
    </w:p>
    <w:sectPr w:rsidR="00D76311" w:rsidRPr="00AE6C89" w:rsidSect="00E91AD6">
      <w:headerReference w:type="even" r:id="rId11"/>
      <w:headerReference w:type="default" r:id="rId12"/>
      <w:footerReference w:type="even" r:id="rId13"/>
      <w:footerReference w:type="default" r:id="rId14"/>
      <w:headerReference w:type="first" r:id="rId15"/>
      <w:pgSz w:w="11906" w:h="16838"/>
      <w:pgMar w:top="859" w:right="1286" w:bottom="1021" w:left="1701" w:header="284" w:footer="45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C57AA9" w14:textId="77777777" w:rsidR="00023FC0" w:rsidRDefault="00023FC0">
      <w:r>
        <w:separator/>
      </w:r>
    </w:p>
  </w:endnote>
  <w:endnote w:type="continuationSeparator" w:id="0">
    <w:p w14:paraId="06398188" w14:textId="77777777" w:rsidR="00023FC0" w:rsidRDefault="00023F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45B647" w14:textId="77777777" w:rsidR="00167698" w:rsidRDefault="00167698" w:rsidP="00105A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96E9CD4" w14:textId="77777777" w:rsidR="00167698" w:rsidRDefault="001676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37D903" w14:textId="5F483E9E" w:rsidR="00167698" w:rsidRPr="003E7095" w:rsidRDefault="00167698">
    <w:pPr>
      <w:pStyle w:val="Footer"/>
      <w:rPr>
        <w:b/>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EA5B42" w14:textId="77777777" w:rsidR="00023FC0" w:rsidRDefault="00023FC0">
      <w:r>
        <w:separator/>
      </w:r>
    </w:p>
  </w:footnote>
  <w:footnote w:type="continuationSeparator" w:id="0">
    <w:p w14:paraId="21B7BA19" w14:textId="77777777" w:rsidR="00023FC0" w:rsidRDefault="00023FC0">
      <w:r>
        <w:continuationSeparator/>
      </w:r>
    </w:p>
  </w:footnote>
  <w:footnote w:id="1">
    <w:p w14:paraId="286D5A6A" w14:textId="77777777" w:rsidR="003E7095" w:rsidRPr="003E7095" w:rsidRDefault="003E7095" w:rsidP="003E7095">
      <w:pPr>
        <w:rPr>
          <w:rFonts w:ascii="Arial" w:hAnsi="Arial" w:cs="Arial"/>
          <w:sz w:val="16"/>
          <w:szCs w:val="16"/>
        </w:rPr>
      </w:pPr>
      <w:r>
        <w:rPr>
          <w:rStyle w:val="FootnoteReference"/>
        </w:rPr>
        <w:footnoteRef/>
      </w:r>
      <w:r>
        <w:t xml:space="preserve"> </w:t>
      </w:r>
      <w:r w:rsidRPr="003E7095">
        <w:rPr>
          <w:rFonts w:ascii="Arial" w:hAnsi="Arial" w:cs="Arial"/>
          <w:sz w:val="16"/>
          <w:szCs w:val="16"/>
        </w:rPr>
        <w:t xml:space="preserve">This was agreed upon at the HCA Programme Oversight Group meeting (August 2023). </w:t>
      </w:r>
    </w:p>
    <w:p w14:paraId="063250D4" w14:textId="77777777" w:rsidR="003E7095" w:rsidRPr="003E7095" w:rsidRDefault="003E7095" w:rsidP="003E7095">
      <w:pPr>
        <w:rPr>
          <w:rFonts w:ascii="Arial" w:hAnsi="Arial" w:cs="Arial"/>
          <w:sz w:val="16"/>
          <w:szCs w:val="16"/>
        </w:rPr>
      </w:pPr>
      <w:r w:rsidRPr="003E7095">
        <w:rPr>
          <w:rFonts w:ascii="Arial" w:hAnsi="Arial" w:cs="Arial"/>
          <w:sz w:val="16"/>
          <w:szCs w:val="16"/>
        </w:rPr>
        <w:t xml:space="preserve">In the absence of dedicated cleaning staff, be prepared to assist as necessary in cleaning of the service area, </w:t>
      </w:r>
      <w:r>
        <w:rPr>
          <w:rFonts w:ascii="Arial" w:hAnsi="Arial" w:cs="Arial"/>
          <w:sz w:val="16"/>
          <w:szCs w:val="16"/>
        </w:rPr>
        <w:t>as</w:t>
      </w:r>
      <w:r w:rsidRPr="003E7095">
        <w:rPr>
          <w:rFonts w:ascii="Arial" w:hAnsi="Arial" w:cs="Arial"/>
          <w:sz w:val="16"/>
          <w:szCs w:val="16"/>
        </w:rPr>
        <w:t xml:space="preserve"> identified by local management. This should include, where required, cleaning of equipment, bed making and   dealing with linen etc.</w:t>
      </w:r>
    </w:p>
    <w:p w14:paraId="535390F5" w14:textId="77777777" w:rsidR="003E7095" w:rsidRDefault="003E7095" w:rsidP="003E7095">
      <w:pPr>
        <w:pStyle w:val="FootnoteText"/>
      </w:pPr>
    </w:p>
  </w:footnote>
  <w:footnote w:id="2">
    <w:p w14:paraId="47ECECD5" w14:textId="77777777" w:rsidR="00E91AD6" w:rsidRPr="003E7095" w:rsidRDefault="00E91AD6" w:rsidP="005B5EA6">
      <w:pPr>
        <w:pStyle w:val="FootnoteText"/>
        <w:rPr>
          <w:rFonts w:ascii="Arial" w:hAnsi="Arial" w:cs="Arial"/>
          <w:sz w:val="16"/>
          <w:szCs w:val="16"/>
        </w:rPr>
      </w:pPr>
      <w:r>
        <w:rPr>
          <w:rStyle w:val="FootnoteReference"/>
        </w:rPr>
        <w:footnoteRef/>
      </w:r>
      <w:r>
        <w:t xml:space="preserve"> </w:t>
      </w:r>
      <w:r w:rsidRPr="003E7095">
        <w:rPr>
          <w:rFonts w:ascii="Arial" w:hAnsi="Arial" w:cs="Arial"/>
          <w:sz w:val="16"/>
          <w:szCs w:val="16"/>
        </w:rPr>
        <w:t xml:space="preserve">This was agreed at the HCA Programme Oversight Group meeting(Jan </w:t>
      </w:r>
      <w:r w:rsidR="003E7095">
        <w:rPr>
          <w:rFonts w:ascii="Arial" w:hAnsi="Arial" w:cs="Arial"/>
          <w:sz w:val="16"/>
          <w:szCs w:val="16"/>
        </w:rPr>
        <w:t>2023), based on the following three</w:t>
      </w:r>
      <w:r w:rsidR="003E7095" w:rsidRPr="003E7095">
        <w:rPr>
          <w:rFonts w:ascii="Arial" w:hAnsi="Arial" w:cs="Arial"/>
          <w:sz w:val="16"/>
          <w:szCs w:val="16"/>
        </w:rPr>
        <w:t xml:space="preserve"> </w:t>
      </w:r>
      <w:r w:rsidRPr="003E7095">
        <w:rPr>
          <w:rFonts w:ascii="Arial" w:hAnsi="Arial" w:cs="Arial"/>
          <w:sz w:val="16"/>
          <w:szCs w:val="16"/>
        </w:rPr>
        <w:t>considerations</w:t>
      </w:r>
      <w:r w:rsidR="003E7095">
        <w:rPr>
          <w:rFonts w:ascii="Arial" w:hAnsi="Arial" w:cs="Arial"/>
          <w:sz w:val="16"/>
          <w:szCs w:val="16"/>
        </w:rPr>
        <w:t>:</w:t>
      </w:r>
    </w:p>
    <w:p w14:paraId="67467B72" w14:textId="77777777" w:rsidR="00E91AD6" w:rsidRPr="003E7095" w:rsidRDefault="00E91AD6" w:rsidP="005B5EA6">
      <w:pPr>
        <w:pStyle w:val="FootnoteText"/>
        <w:numPr>
          <w:ilvl w:val="0"/>
          <w:numId w:val="38"/>
        </w:numPr>
        <w:rPr>
          <w:rFonts w:ascii="Arial" w:hAnsi="Arial" w:cs="Arial"/>
          <w:sz w:val="16"/>
          <w:szCs w:val="16"/>
        </w:rPr>
      </w:pPr>
      <w:r w:rsidRPr="003E7095">
        <w:rPr>
          <w:rFonts w:ascii="Arial" w:hAnsi="Arial" w:cs="Arial"/>
          <w:sz w:val="16"/>
          <w:szCs w:val="16"/>
        </w:rPr>
        <w:t>Compassionate Care</w:t>
      </w:r>
    </w:p>
    <w:p w14:paraId="15FABCFA" w14:textId="77777777" w:rsidR="007C379C" w:rsidRPr="003E7095" w:rsidRDefault="00E91AD6" w:rsidP="005B5EA6">
      <w:pPr>
        <w:pStyle w:val="FootnoteText"/>
        <w:numPr>
          <w:ilvl w:val="0"/>
          <w:numId w:val="38"/>
        </w:numPr>
        <w:rPr>
          <w:rFonts w:ascii="Arial" w:hAnsi="Arial" w:cs="Arial"/>
          <w:sz w:val="16"/>
          <w:szCs w:val="16"/>
        </w:rPr>
      </w:pPr>
      <w:r w:rsidRPr="003E7095">
        <w:rPr>
          <w:rFonts w:ascii="Arial" w:hAnsi="Arial" w:cs="Arial"/>
          <w:sz w:val="16"/>
          <w:szCs w:val="16"/>
        </w:rPr>
        <w:t xml:space="preserve">As appropriate to care model &amp; settings. </w:t>
      </w:r>
    </w:p>
    <w:p w14:paraId="4F308043" w14:textId="77777777" w:rsidR="00E91AD6" w:rsidRDefault="00E91AD6" w:rsidP="005B5EA6">
      <w:pPr>
        <w:pStyle w:val="FootnoteText"/>
        <w:numPr>
          <w:ilvl w:val="0"/>
          <w:numId w:val="38"/>
        </w:numPr>
      </w:pPr>
      <w:r w:rsidRPr="003E7095">
        <w:rPr>
          <w:rFonts w:ascii="Arial" w:hAnsi="Arial" w:cs="Arial"/>
          <w:sz w:val="16"/>
          <w:szCs w:val="16"/>
        </w:rPr>
        <w:t>Assist/shared responsibility of all staff involved in patient care</w:t>
      </w:r>
    </w:p>
  </w:footnote>
  <w:footnote w:id="3">
    <w:p w14:paraId="12B56215" w14:textId="77777777" w:rsidR="00167698" w:rsidRPr="00AE6C89" w:rsidRDefault="00167698" w:rsidP="00D76311">
      <w:pPr>
        <w:pStyle w:val="FootnoteText"/>
        <w:rPr>
          <w:rFonts w:ascii="Arial" w:hAnsi="Arial" w:cs="Arial"/>
        </w:rPr>
      </w:pPr>
      <w:r w:rsidRPr="00AE6C89">
        <w:rPr>
          <w:rStyle w:val="FootnoteReference"/>
          <w:rFonts w:ascii="Arial" w:hAnsi="Arial" w:cs="Arial"/>
        </w:rPr>
        <w:footnoteRef/>
      </w:r>
      <w:r w:rsidRPr="00AE6C89">
        <w:rPr>
          <w:rFonts w:ascii="Arial" w:hAnsi="Arial" w:cs="Arial"/>
        </w:rPr>
        <w:t xml:space="preserve"> A template SSSS and guidelines are available on the National Health and Safety Function, here: </w:t>
      </w:r>
      <w:hyperlink r:id="rId1" w:history="1">
        <w:r w:rsidRPr="00AE6C89">
          <w:rPr>
            <w:rStyle w:val="Hyperlink"/>
            <w:rFonts w:ascii="Arial" w:hAnsi="Arial" w:cs="Arial"/>
          </w:rPr>
          <w:t>https://www.hse.ie/eng/staff/safetywellbeing/about%20us/</w:t>
        </w:r>
      </w:hyperlink>
    </w:p>
    <w:p w14:paraId="53808E01" w14:textId="77777777" w:rsidR="00167698" w:rsidRPr="00AE6C89" w:rsidRDefault="00167698" w:rsidP="00D76311">
      <w:pPr>
        <w:pStyle w:val="FootnoteText"/>
        <w:rPr>
          <w:rFonts w:ascii="Arial" w:hAnsi="Arial" w:cs="Arial"/>
        </w:rPr>
      </w:pPr>
      <w:r w:rsidRPr="00AE6C89">
        <w:rPr>
          <w:rStyle w:val="FootnoteReference"/>
          <w:rFonts w:ascii="Arial" w:hAnsi="Arial" w:cs="Arial"/>
        </w:rPr>
        <w:t xml:space="preserve">2 </w:t>
      </w:r>
      <w:r w:rsidRPr="00AE6C89">
        <w:rPr>
          <w:rFonts w:ascii="Arial" w:hAnsi="Arial" w:cs="Arial"/>
        </w:rPr>
        <w:t>See link on health and safety web-pages to latest Incident Management Policy</w:t>
      </w:r>
    </w:p>
    <w:p w14:paraId="05D4960E" w14:textId="77777777" w:rsidR="00167698" w:rsidRPr="00F84940" w:rsidRDefault="00167698" w:rsidP="00D76311">
      <w:pPr>
        <w:rPr>
          <w:rFonts w:ascii="Arial" w:hAnsi="Arial" w:cs="Arial"/>
        </w:rPr>
      </w:pPr>
    </w:p>
    <w:p w14:paraId="478D5AD2" w14:textId="77777777" w:rsidR="00167698" w:rsidRDefault="00167698" w:rsidP="00D76311">
      <w:pPr>
        <w:pStyle w:val="FootnoteText"/>
      </w:pPr>
    </w:p>
  </w:footnote>
  <w:footnote w:id="4">
    <w:p w14:paraId="14E20BEC" w14:textId="77777777" w:rsidR="00167698" w:rsidRPr="00DD13C2" w:rsidRDefault="00167698" w:rsidP="00D7631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9C74B4" w14:textId="0016A371" w:rsidR="00167698" w:rsidRDefault="001676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9D03A9" w14:textId="7F88E6DC" w:rsidR="00D52B8D" w:rsidRDefault="00E91AD6" w:rsidP="00E91AD6">
    <w:pPr>
      <w:pStyle w:val="Heading7"/>
      <w:tabs>
        <w:tab w:val="clear" w:pos="-720"/>
        <w:tab w:val="clear" w:pos="0"/>
        <w:tab w:val="clear" w:pos="720"/>
      </w:tabs>
      <w:ind w:left="-851"/>
      <w:jc w:val="center"/>
    </w:pPr>
    <w:r w:rsidRPr="00FA1388">
      <w:rPr>
        <w:noProof/>
        <w:sz w:val="20"/>
        <w:lang w:val="en-IE" w:eastAsia="en-IE"/>
      </w:rPr>
      <w:drawing>
        <wp:anchor distT="0" distB="0" distL="114300" distR="114300" simplePos="0" relativeHeight="251664384" behindDoc="1" locked="0" layoutInCell="1" allowOverlap="1" wp14:anchorId="3EBB4A62" wp14:editId="32217662">
          <wp:simplePos x="0" y="0"/>
          <wp:positionH relativeFrom="column">
            <wp:posOffset>-616952</wp:posOffset>
          </wp:positionH>
          <wp:positionV relativeFrom="paragraph">
            <wp:posOffset>-179705</wp:posOffset>
          </wp:positionV>
          <wp:extent cx="881349" cy="733336"/>
          <wp:effectExtent l="0" t="0" r="0" b="0"/>
          <wp:wrapNone/>
          <wp:docPr id="12" name="Picture 12"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1349" cy="733336"/>
                  </a:xfrm>
                  <a:prstGeom prst="rect">
                    <a:avLst/>
                  </a:prstGeom>
                  <a:noFill/>
                  <a:ln>
                    <a:noFill/>
                  </a:ln>
                </pic:spPr>
              </pic:pic>
            </a:graphicData>
          </a:graphic>
          <wp14:sizeRelH relativeFrom="page">
            <wp14:pctWidth>0</wp14:pctWidth>
          </wp14:sizeRelH>
          <wp14:sizeRelV relativeFrom="page">
            <wp14:pctHeight>0</wp14:pctHeight>
          </wp14:sizeRelV>
        </wp:anchor>
      </w:drawing>
    </w:r>
    <w:r w:rsidR="00C1356F">
      <w:t xml:space="preserve">                       </w:t>
    </w:r>
    <w:r w:rsidR="00D52B8D">
      <w:t xml:space="preserve">HCA </w:t>
    </w:r>
    <w:r w:rsidR="00556F3E">
      <w:t xml:space="preserve">Mental </w:t>
    </w:r>
    <w:r w:rsidR="00556F3E" w:rsidRPr="008D31D1">
      <w:t>Health</w:t>
    </w:r>
    <w:r w:rsidR="00C1356F" w:rsidRPr="008D31D1">
      <w:t xml:space="preserve"> (including Approved Centres)</w:t>
    </w:r>
    <w:r w:rsidR="00D52B8D" w:rsidRPr="008D31D1">
      <w:t xml:space="preserve"> Job</w:t>
    </w:r>
    <w:r w:rsidR="00D52B8D">
      <w:t xml:space="preserve"> Specification</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8D307C" w14:textId="5BE52057" w:rsidR="00167698" w:rsidRDefault="001676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 w15:restartNumberingAfterBreak="0">
    <w:nsid w:val="0D681106"/>
    <w:multiLevelType w:val="hybridMultilevel"/>
    <w:tmpl w:val="A48C216A"/>
    <w:lvl w:ilvl="0" w:tplc="1ADCE856">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E5C7F8B"/>
    <w:multiLevelType w:val="hybridMultilevel"/>
    <w:tmpl w:val="AF90BFAE"/>
    <w:lvl w:ilvl="0" w:tplc="019650C0">
      <w:numFmt w:val="bullet"/>
      <w:lvlText w:val=""/>
      <w:lvlJc w:val="left"/>
      <w:pPr>
        <w:ind w:left="467" w:hanging="361"/>
      </w:pPr>
      <w:rPr>
        <w:rFonts w:ascii="Symbol" w:eastAsia="Symbol" w:hAnsi="Symbol" w:cs="Symbol" w:hint="default"/>
        <w:w w:val="100"/>
        <w:sz w:val="22"/>
        <w:szCs w:val="22"/>
      </w:rPr>
    </w:lvl>
    <w:lvl w:ilvl="1" w:tplc="6AD62F22">
      <w:numFmt w:val="bullet"/>
      <w:lvlText w:val="•"/>
      <w:lvlJc w:val="left"/>
      <w:pPr>
        <w:ind w:left="1041" w:hanging="361"/>
      </w:pPr>
      <w:rPr>
        <w:rFonts w:hint="default"/>
      </w:rPr>
    </w:lvl>
    <w:lvl w:ilvl="2" w:tplc="A2E6E1B6">
      <w:numFmt w:val="bullet"/>
      <w:lvlText w:val="•"/>
      <w:lvlJc w:val="left"/>
      <w:pPr>
        <w:ind w:left="1623" w:hanging="361"/>
      </w:pPr>
      <w:rPr>
        <w:rFonts w:hint="default"/>
      </w:rPr>
    </w:lvl>
    <w:lvl w:ilvl="3" w:tplc="9CE225AE">
      <w:numFmt w:val="bullet"/>
      <w:lvlText w:val="•"/>
      <w:lvlJc w:val="left"/>
      <w:pPr>
        <w:ind w:left="2204" w:hanging="361"/>
      </w:pPr>
      <w:rPr>
        <w:rFonts w:hint="default"/>
      </w:rPr>
    </w:lvl>
    <w:lvl w:ilvl="4" w:tplc="01ECF492">
      <w:numFmt w:val="bullet"/>
      <w:lvlText w:val="•"/>
      <w:lvlJc w:val="left"/>
      <w:pPr>
        <w:ind w:left="2786" w:hanging="361"/>
      </w:pPr>
      <w:rPr>
        <w:rFonts w:hint="default"/>
      </w:rPr>
    </w:lvl>
    <w:lvl w:ilvl="5" w:tplc="3C1422DC">
      <w:numFmt w:val="bullet"/>
      <w:lvlText w:val="•"/>
      <w:lvlJc w:val="left"/>
      <w:pPr>
        <w:ind w:left="3368" w:hanging="361"/>
      </w:pPr>
      <w:rPr>
        <w:rFonts w:hint="default"/>
      </w:rPr>
    </w:lvl>
    <w:lvl w:ilvl="6" w:tplc="AAC24350">
      <w:numFmt w:val="bullet"/>
      <w:lvlText w:val="•"/>
      <w:lvlJc w:val="left"/>
      <w:pPr>
        <w:ind w:left="3949" w:hanging="361"/>
      </w:pPr>
      <w:rPr>
        <w:rFonts w:hint="default"/>
      </w:rPr>
    </w:lvl>
    <w:lvl w:ilvl="7" w:tplc="ABA41CFC">
      <w:numFmt w:val="bullet"/>
      <w:lvlText w:val="•"/>
      <w:lvlJc w:val="left"/>
      <w:pPr>
        <w:ind w:left="4531" w:hanging="361"/>
      </w:pPr>
      <w:rPr>
        <w:rFonts w:hint="default"/>
      </w:rPr>
    </w:lvl>
    <w:lvl w:ilvl="8" w:tplc="32CACE08">
      <w:numFmt w:val="bullet"/>
      <w:lvlText w:val="•"/>
      <w:lvlJc w:val="left"/>
      <w:pPr>
        <w:ind w:left="5112" w:hanging="361"/>
      </w:pPr>
      <w:rPr>
        <w:rFonts w:hint="default"/>
      </w:rPr>
    </w:lvl>
  </w:abstractNum>
  <w:abstractNum w:abstractNumId="3" w15:restartNumberingAfterBreak="0">
    <w:nsid w:val="0EF04261"/>
    <w:multiLevelType w:val="hybridMultilevel"/>
    <w:tmpl w:val="6DCCC6F0"/>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6B46EE"/>
    <w:multiLevelType w:val="hybridMultilevel"/>
    <w:tmpl w:val="BCE431F8"/>
    <w:lvl w:ilvl="0" w:tplc="3CF62532">
      <w:numFmt w:val="bullet"/>
      <w:lvlText w:val=""/>
      <w:lvlJc w:val="left"/>
      <w:pPr>
        <w:ind w:left="108" w:hanging="361"/>
      </w:pPr>
      <w:rPr>
        <w:rFonts w:ascii="Symbol" w:eastAsia="Symbol" w:hAnsi="Symbol" w:cs="Symbol" w:hint="default"/>
        <w:w w:val="100"/>
        <w:sz w:val="22"/>
        <w:szCs w:val="22"/>
      </w:rPr>
    </w:lvl>
    <w:lvl w:ilvl="1" w:tplc="5DB45552">
      <w:numFmt w:val="bullet"/>
      <w:lvlText w:val="•"/>
      <w:lvlJc w:val="left"/>
      <w:pPr>
        <w:ind w:left="682" w:hanging="361"/>
      </w:pPr>
      <w:rPr>
        <w:rFonts w:hint="default"/>
      </w:rPr>
    </w:lvl>
    <w:lvl w:ilvl="2" w:tplc="82380B0C">
      <w:numFmt w:val="bullet"/>
      <w:lvlText w:val="•"/>
      <w:lvlJc w:val="left"/>
      <w:pPr>
        <w:ind w:left="1264" w:hanging="361"/>
      </w:pPr>
      <w:rPr>
        <w:rFonts w:hint="default"/>
      </w:rPr>
    </w:lvl>
    <w:lvl w:ilvl="3" w:tplc="2AC65050">
      <w:numFmt w:val="bullet"/>
      <w:lvlText w:val="•"/>
      <w:lvlJc w:val="left"/>
      <w:pPr>
        <w:ind w:left="1845" w:hanging="361"/>
      </w:pPr>
      <w:rPr>
        <w:rFonts w:hint="default"/>
      </w:rPr>
    </w:lvl>
    <w:lvl w:ilvl="4" w:tplc="6D9EE366">
      <w:numFmt w:val="bullet"/>
      <w:lvlText w:val="•"/>
      <w:lvlJc w:val="left"/>
      <w:pPr>
        <w:ind w:left="2427" w:hanging="361"/>
      </w:pPr>
      <w:rPr>
        <w:rFonts w:hint="default"/>
      </w:rPr>
    </w:lvl>
    <w:lvl w:ilvl="5" w:tplc="4210F1A8">
      <w:numFmt w:val="bullet"/>
      <w:lvlText w:val="•"/>
      <w:lvlJc w:val="left"/>
      <w:pPr>
        <w:ind w:left="3009" w:hanging="361"/>
      </w:pPr>
      <w:rPr>
        <w:rFonts w:hint="default"/>
      </w:rPr>
    </w:lvl>
    <w:lvl w:ilvl="6" w:tplc="523C4DE8">
      <w:numFmt w:val="bullet"/>
      <w:lvlText w:val="•"/>
      <w:lvlJc w:val="left"/>
      <w:pPr>
        <w:ind w:left="3590" w:hanging="361"/>
      </w:pPr>
      <w:rPr>
        <w:rFonts w:hint="default"/>
      </w:rPr>
    </w:lvl>
    <w:lvl w:ilvl="7" w:tplc="48F20372">
      <w:numFmt w:val="bullet"/>
      <w:lvlText w:val="•"/>
      <w:lvlJc w:val="left"/>
      <w:pPr>
        <w:ind w:left="4172" w:hanging="361"/>
      </w:pPr>
      <w:rPr>
        <w:rFonts w:hint="default"/>
      </w:rPr>
    </w:lvl>
    <w:lvl w:ilvl="8" w:tplc="84AE99E2">
      <w:numFmt w:val="bullet"/>
      <w:lvlText w:val="•"/>
      <w:lvlJc w:val="left"/>
      <w:pPr>
        <w:ind w:left="4753" w:hanging="361"/>
      </w:pPr>
      <w:rPr>
        <w:rFonts w:hint="default"/>
      </w:rPr>
    </w:lvl>
  </w:abstractNum>
  <w:abstractNum w:abstractNumId="5" w15:restartNumberingAfterBreak="0">
    <w:nsid w:val="1E055BC8"/>
    <w:multiLevelType w:val="hybridMultilevel"/>
    <w:tmpl w:val="70EC84C2"/>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96A09A6"/>
    <w:multiLevelType w:val="hybridMultilevel"/>
    <w:tmpl w:val="8696B0B6"/>
    <w:lvl w:ilvl="0" w:tplc="1809001B">
      <w:start w:val="1"/>
      <w:numFmt w:val="lowerRoman"/>
      <w:lvlText w:val="%1."/>
      <w:lvlJc w:val="righ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2B3427CF"/>
    <w:multiLevelType w:val="hybridMultilevel"/>
    <w:tmpl w:val="DF02FF20"/>
    <w:lvl w:ilvl="0" w:tplc="33C224FA">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BDC5496"/>
    <w:multiLevelType w:val="hybridMultilevel"/>
    <w:tmpl w:val="8346852C"/>
    <w:lvl w:ilvl="0" w:tplc="1809000B">
      <w:start w:val="1"/>
      <w:numFmt w:val="bullet"/>
      <w:lvlText w:val=""/>
      <w:lvlJc w:val="left"/>
      <w:pPr>
        <w:ind w:left="720" w:hanging="360"/>
      </w:pPr>
      <w:rPr>
        <w:rFonts w:ascii="Wingdings" w:hAnsi="Wingding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0" w15:restartNumberingAfterBreak="0">
    <w:nsid w:val="2BF0491E"/>
    <w:multiLevelType w:val="hybridMultilevel"/>
    <w:tmpl w:val="763A2BB0"/>
    <w:lvl w:ilvl="0" w:tplc="8A102862">
      <w:start w:val="1"/>
      <w:numFmt w:val="bullet"/>
      <w:lvlText w:val=""/>
      <w:lvlJc w:val="left"/>
      <w:pPr>
        <w:tabs>
          <w:tab w:val="num" w:pos="720"/>
        </w:tabs>
        <w:ind w:left="720" w:hanging="360"/>
      </w:pPr>
      <w:rPr>
        <w:rFonts w:ascii="Symbol" w:hAnsi="Symbol" w:hint="default"/>
        <w:color w:val="000000"/>
        <w:sz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3454292E"/>
    <w:multiLevelType w:val="hybridMultilevel"/>
    <w:tmpl w:val="08ECA5C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4B115B8"/>
    <w:multiLevelType w:val="hybridMultilevel"/>
    <w:tmpl w:val="53C07C7A"/>
    <w:lvl w:ilvl="0" w:tplc="8B861D98">
      <w:numFmt w:val="bullet"/>
      <w:lvlText w:val=""/>
      <w:lvlJc w:val="left"/>
      <w:pPr>
        <w:ind w:left="467" w:hanging="361"/>
      </w:pPr>
      <w:rPr>
        <w:rFonts w:ascii="Symbol" w:eastAsia="Symbol" w:hAnsi="Symbol" w:cs="Symbol" w:hint="default"/>
        <w:w w:val="100"/>
        <w:sz w:val="22"/>
        <w:szCs w:val="22"/>
      </w:rPr>
    </w:lvl>
    <w:lvl w:ilvl="1" w:tplc="C56A2D3A">
      <w:numFmt w:val="bullet"/>
      <w:lvlText w:val="•"/>
      <w:lvlJc w:val="left"/>
      <w:pPr>
        <w:ind w:left="1041" w:hanging="361"/>
      </w:pPr>
      <w:rPr>
        <w:rFonts w:hint="default"/>
      </w:rPr>
    </w:lvl>
    <w:lvl w:ilvl="2" w:tplc="9788E9C2">
      <w:numFmt w:val="bullet"/>
      <w:lvlText w:val="•"/>
      <w:lvlJc w:val="left"/>
      <w:pPr>
        <w:ind w:left="1623" w:hanging="361"/>
      </w:pPr>
      <w:rPr>
        <w:rFonts w:hint="default"/>
      </w:rPr>
    </w:lvl>
    <w:lvl w:ilvl="3" w:tplc="4B9AA822">
      <w:numFmt w:val="bullet"/>
      <w:lvlText w:val="•"/>
      <w:lvlJc w:val="left"/>
      <w:pPr>
        <w:ind w:left="2204" w:hanging="361"/>
      </w:pPr>
      <w:rPr>
        <w:rFonts w:hint="default"/>
      </w:rPr>
    </w:lvl>
    <w:lvl w:ilvl="4" w:tplc="8B0A6A02">
      <w:numFmt w:val="bullet"/>
      <w:lvlText w:val="•"/>
      <w:lvlJc w:val="left"/>
      <w:pPr>
        <w:ind w:left="2786" w:hanging="361"/>
      </w:pPr>
      <w:rPr>
        <w:rFonts w:hint="default"/>
      </w:rPr>
    </w:lvl>
    <w:lvl w:ilvl="5" w:tplc="6D8A9F64">
      <w:numFmt w:val="bullet"/>
      <w:lvlText w:val="•"/>
      <w:lvlJc w:val="left"/>
      <w:pPr>
        <w:ind w:left="3368" w:hanging="361"/>
      </w:pPr>
      <w:rPr>
        <w:rFonts w:hint="default"/>
      </w:rPr>
    </w:lvl>
    <w:lvl w:ilvl="6" w:tplc="2B747824">
      <w:numFmt w:val="bullet"/>
      <w:lvlText w:val="•"/>
      <w:lvlJc w:val="left"/>
      <w:pPr>
        <w:ind w:left="3949" w:hanging="361"/>
      </w:pPr>
      <w:rPr>
        <w:rFonts w:hint="default"/>
      </w:rPr>
    </w:lvl>
    <w:lvl w:ilvl="7" w:tplc="8172891A">
      <w:numFmt w:val="bullet"/>
      <w:lvlText w:val="•"/>
      <w:lvlJc w:val="left"/>
      <w:pPr>
        <w:ind w:left="4531" w:hanging="361"/>
      </w:pPr>
      <w:rPr>
        <w:rFonts w:hint="default"/>
      </w:rPr>
    </w:lvl>
    <w:lvl w:ilvl="8" w:tplc="43D0FDAE">
      <w:numFmt w:val="bullet"/>
      <w:lvlText w:val="•"/>
      <w:lvlJc w:val="left"/>
      <w:pPr>
        <w:ind w:left="5112" w:hanging="361"/>
      </w:pPr>
      <w:rPr>
        <w:rFonts w:hint="default"/>
      </w:rPr>
    </w:lvl>
  </w:abstractNum>
  <w:abstractNum w:abstractNumId="14" w15:restartNumberingAfterBreak="0">
    <w:nsid w:val="36896149"/>
    <w:multiLevelType w:val="hybridMultilevel"/>
    <w:tmpl w:val="B356798C"/>
    <w:lvl w:ilvl="0" w:tplc="56F445A8">
      <w:start w:val="1"/>
      <w:numFmt w:val="decimal"/>
      <w:lvlText w:val="%1."/>
      <w:lvlJc w:val="left"/>
      <w:pPr>
        <w:ind w:left="360" w:hanging="360"/>
      </w:pPr>
      <w:rPr>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5" w15:restartNumberingAfterBreak="0">
    <w:nsid w:val="38276625"/>
    <w:multiLevelType w:val="hybridMultilevel"/>
    <w:tmpl w:val="930A7746"/>
    <w:lvl w:ilvl="0" w:tplc="ECB22160">
      <w:start w:val="1"/>
      <w:numFmt w:val="bullet"/>
      <w:lvlText w:val=""/>
      <w:lvlJc w:val="left"/>
      <w:pPr>
        <w:tabs>
          <w:tab w:val="num" w:pos="720"/>
        </w:tabs>
        <w:ind w:left="720" w:hanging="360"/>
      </w:pPr>
      <w:rPr>
        <w:rFonts w:ascii="Wingdings" w:hAnsi="Wingdings" w:hint="default"/>
        <w:color w:val="00000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CF6775E"/>
    <w:multiLevelType w:val="hybridMultilevel"/>
    <w:tmpl w:val="BE345ECE"/>
    <w:lvl w:ilvl="0" w:tplc="18090017">
      <w:start w:val="1"/>
      <w:numFmt w:val="lowerLetter"/>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7" w15:restartNumberingAfterBreak="0">
    <w:nsid w:val="3DA35250"/>
    <w:multiLevelType w:val="hybridMultilevel"/>
    <w:tmpl w:val="0AD85B4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3E1D1452"/>
    <w:multiLevelType w:val="hybridMultilevel"/>
    <w:tmpl w:val="7A7AFF12"/>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44010AB3"/>
    <w:multiLevelType w:val="hybridMultilevel"/>
    <w:tmpl w:val="73004DB4"/>
    <w:lvl w:ilvl="0" w:tplc="861A35F8">
      <w:numFmt w:val="bullet"/>
      <w:lvlText w:val=""/>
      <w:lvlJc w:val="left"/>
      <w:pPr>
        <w:ind w:left="468" w:hanging="361"/>
      </w:pPr>
      <w:rPr>
        <w:rFonts w:ascii="Symbol" w:eastAsia="Symbol" w:hAnsi="Symbol" w:cs="Symbol" w:hint="default"/>
        <w:w w:val="100"/>
        <w:sz w:val="22"/>
        <w:szCs w:val="22"/>
      </w:rPr>
    </w:lvl>
    <w:lvl w:ilvl="1" w:tplc="E7FE9D52">
      <w:numFmt w:val="bullet"/>
      <w:lvlText w:val="•"/>
      <w:lvlJc w:val="left"/>
      <w:pPr>
        <w:ind w:left="1041" w:hanging="361"/>
      </w:pPr>
      <w:rPr>
        <w:rFonts w:hint="default"/>
      </w:rPr>
    </w:lvl>
    <w:lvl w:ilvl="2" w:tplc="02DE4B24">
      <w:numFmt w:val="bullet"/>
      <w:lvlText w:val="•"/>
      <w:lvlJc w:val="left"/>
      <w:pPr>
        <w:ind w:left="1623" w:hanging="361"/>
      </w:pPr>
      <w:rPr>
        <w:rFonts w:hint="default"/>
      </w:rPr>
    </w:lvl>
    <w:lvl w:ilvl="3" w:tplc="31F60B7A">
      <w:numFmt w:val="bullet"/>
      <w:lvlText w:val="•"/>
      <w:lvlJc w:val="left"/>
      <w:pPr>
        <w:ind w:left="2204" w:hanging="361"/>
      </w:pPr>
      <w:rPr>
        <w:rFonts w:hint="default"/>
      </w:rPr>
    </w:lvl>
    <w:lvl w:ilvl="4" w:tplc="8974CA96">
      <w:numFmt w:val="bullet"/>
      <w:lvlText w:val="•"/>
      <w:lvlJc w:val="left"/>
      <w:pPr>
        <w:ind w:left="2786" w:hanging="361"/>
      </w:pPr>
      <w:rPr>
        <w:rFonts w:hint="default"/>
      </w:rPr>
    </w:lvl>
    <w:lvl w:ilvl="5" w:tplc="93B02C46">
      <w:numFmt w:val="bullet"/>
      <w:lvlText w:val="•"/>
      <w:lvlJc w:val="left"/>
      <w:pPr>
        <w:ind w:left="3368" w:hanging="361"/>
      </w:pPr>
      <w:rPr>
        <w:rFonts w:hint="default"/>
      </w:rPr>
    </w:lvl>
    <w:lvl w:ilvl="6" w:tplc="DBEA5C1A">
      <w:numFmt w:val="bullet"/>
      <w:lvlText w:val="•"/>
      <w:lvlJc w:val="left"/>
      <w:pPr>
        <w:ind w:left="3949" w:hanging="361"/>
      </w:pPr>
      <w:rPr>
        <w:rFonts w:hint="default"/>
      </w:rPr>
    </w:lvl>
    <w:lvl w:ilvl="7" w:tplc="EEAA7266">
      <w:numFmt w:val="bullet"/>
      <w:lvlText w:val="•"/>
      <w:lvlJc w:val="left"/>
      <w:pPr>
        <w:ind w:left="4531" w:hanging="361"/>
      </w:pPr>
      <w:rPr>
        <w:rFonts w:hint="default"/>
      </w:rPr>
    </w:lvl>
    <w:lvl w:ilvl="8" w:tplc="476E9362">
      <w:numFmt w:val="bullet"/>
      <w:lvlText w:val="•"/>
      <w:lvlJc w:val="left"/>
      <w:pPr>
        <w:ind w:left="5112" w:hanging="361"/>
      </w:pPr>
      <w:rPr>
        <w:rFonts w:hint="default"/>
      </w:rPr>
    </w:lvl>
  </w:abstractNum>
  <w:abstractNum w:abstractNumId="20" w15:restartNumberingAfterBreak="0">
    <w:nsid w:val="44BD57AE"/>
    <w:multiLevelType w:val="hybridMultilevel"/>
    <w:tmpl w:val="C7DAADB4"/>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45064552"/>
    <w:multiLevelType w:val="hybridMultilevel"/>
    <w:tmpl w:val="0AFA7304"/>
    <w:lvl w:ilvl="0" w:tplc="9FF2B264">
      <w:numFmt w:val="bullet"/>
      <w:lvlText w:val=""/>
      <w:lvlJc w:val="left"/>
      <w:pPr>
        <w:ind w:left="467" w:hanging="361"/>
      </w:pPr>
      <w:rPr>
        <w:rFonts w:ascii="Symbol" w:eastAsia="Symbol" w:hAnsi="Symbol" w:cs="Symbol" w:hint="default"/>
        <w:w w:val="100"/>
        <w:sz w:val="22"/>
        <w:szCs w:val="22"/>
      </w:rPr>
    </w:lvl>
    <w:lvl w:ilvl="1" w:tplc="284EBF2A">
      <w:numFmt w:val="bullet"/>
      <w:lvlText w:val="•"/>
      <w:lvlJc w:val="left"/>
      <w:pPr>
        <w:ind w:left="1041" w:hanging="361"/>
      </w:pPr>
      <w:rPr>
        <w:rFonts w:hint="default"/>
      </w:rPr>
    </w:lvl>
    <w:lvl w:ilvl="2" w:tplc="3552DA5A">
      <w:numFmt w:val="bullet"/>
      <w:lvlText w:val="•"/>
      <w:lvlJc w:val="left"/>
      <w:pPr>
        <w:ind w:left="1623" w:hanging="361"/>
      </w:pPr>
      <w:rPr>
        <w:rFonts w:hint="default"/>
      </w:rPr>
    </w:lvl>
    <w:lvl w:ilvl="3" w:tplc="522855A0">
      <w:numFmt w:val="bullet"/>
      <w:lvlText w:val="•"/>
      <w:lvlJc w:val="left"/>
      <w:pPr>
        <w:ind w:left="2204" w:hanging="361"/>
      </w:pPr>
      <w:rPr>
        <w:rFonts w:hint="default"/>
      </w:rPr>
    </w:lvl>
    <w:lvl w:ilvl="4" w:tplc="4E86DC50">
      <w:numFmt w:val="bullet"/>
      <w:lvlText w:val="•"/>
      <w:lvlJc w:val="left"/>
      <w:pPr>
        <w:ind w:left="2786" w:hanging="361"/>
      </w:pPr>
      <w:rPr>
        <w:rFonts w:hint="default"/>
      </w:rPr>
    </w:lvl>
    <w:lvl w:ilvl="5" w:tplc="7E3E77B2">
      <w:numFmt w:val="bullet"/>
      <w:lvlText w:val="•"/>
      <w:lvlJc w:val="left"/>
      <w:pPr>
        <w:ind w:left="3368" w:hanging="361"/>
      </w:pPr>
      <w:rPr>
        <w:rFonts w:hint="default"/>
      </w:rPr>
    </w:lvl>
    <w:lvl w:ilvl="6" w:tplc="6C16012C">
      <w:numFmt w:val="bullet"/>
      <w:lvlText w:val="•"/>
      <w:lvlJc w:val="left"/>
      <w:pPr>
        <w:ind w:left="3949" w:hanging="361"/>
      </w:pPr>
      <w:rPr>
        <w:rFonts w:hint="default"/>
      </w:rPr>
    </w:lvl>
    <w:lvl w:ilvl="7" w:tplc="5B1821E0">
      <w:numFmt w:val="bullet"/>
      <w:lvlText w:val="•"/>
      <w:lvlJc w:val="left"/>
      <w:pPr>
        <w:ind w:left="4531" w:hanging="361"/>
      </w:pPr>
      <w:rPr>
        <w:rFonts w:hint="default"/>
      </w:rPr>
    </w:lvl>
    <w:lvl w:ilvl="8" w:tplc="D504AE66">
      <w:numFmt w:val="bullet"/>
      <w:lvlText w:val="•"/>
      <w:lvlJc w:val="left"/>
      <w:pPr>
        <w:ind w:left="5112" w:hanging="361"/>
      </w:pPr>
      <w:rPr>
        <w:rFonts w:hint="default"/>
      </w:rPr>
    </w:lvl>
  </w:abstractNum>
  <w:abstractNum w:abstractNumId="22" w15:restartNumberingAfterBreak="0">
    <w:nsid w:val="454B0173"/>
    <w:multiLevelType w:val="hybridMultilevel"/>
    <w:tmpl w:val="818EC06C"/>
    <w:lvl w:ilvl="0" w:tplc="6A5CD384">
      <w:numFmt w:val="bullet"/>
      <w:lvlText w:val=""/>
      <w:lvlJc w:val="left"/>
      <w:pPr>
        <w:ind w:left="827" w:hanging="360"/>
      </w:pPr>
      <w:rPr>
        <w:rFonts w:hint="default"/>
        <w:w w:val="99"/>
      </w:rPr>
    </w:lvl>
    <w:lvl w:ilvl="1" w:tplc="16309ED8">
      <w:numFmt w:val="bullet"/>
      <w:lvlText w:val="o"/>
      <w:lvlJc w:val="left"/>
      <w:pPr>
        <w:ind w:left="1547" w:hanging="360"/>
      </w:pPr>
      <w:rPr>
        <w:rFonts w:ascii="Courier New" w:eastAsia="Courier New" w:hAnsi="Courier New" w:cs="Courier New" w:hint="default"/>
        <w:w w:val="99"/>
        <w:sz w:val="20"/>
        <w:szCs w:val="20"/>
      </w:rPr>
    </w:lvl>
    <w:lvl w:ilvl="2" w:tplc="38C09054">
      <w:numFmt w:val="bullet"/>
      <w:lvlText w:val="•"/>
      <w:lvlJc w:val="left"/>
      <w:pPr>
        <w:ind w:left="2285" w:hanging="360"/>
      </w:pPr>
      <w:rPr>
        <w:rFonts w:hint="default"/>
      </w:rPr>
    </w:lvl>
    <w:lvl w:ilvl="3" w:tplc="8A5EA50A">
      <w:numFmt w:val="bullet"/>
      <w:lvlText w:val="•"/>
      <w:lvlJc w:val="left"/>
      <w:pPr>
        <w:ind w:left="3030" w:hanging="360"/>
      </w:pPr>
      <w:rPr>
        <w:rFonts w:hint="default"/>
      </w:rPr>
    </w:lvl>
    <w:lvl w:ilvl="4" w:tplc="DE3403CE">
      <w:numFmt w:val="bullet"/>
      <w:lvlText w:val="•"/>
      <w:lvlJc w:val="left"/>
      <w:pPr>
        <w:ind w:left="3775" w:hanging="360"/>
      </w:pPr>
      <w:rPr>
        <w:rFonts w:hint="default"/>
      </w:rPr>
    </w:lvl>
    <w:lvl w:ilvl="5" w:tplc="6BDA27F0">
      <w:numFmt w:val="bullet"/>
      <w:lvlText w:val="•"/>
      <w:lvlJc w:val="left"/>
      <w:pPr>
        <w:ind w:left="4520" w:hanging="360"/>
      </w:pPr>
      <w:rPr>
        <w:rFonts w:hint="default"/>
      </w:rPr>
    </w:lvl>
    <w:lvl w:ilvl="6" w:tplc="78060598">
      <w:numFmt w:val="bullet"/>
      <w:lvlText w:val="•"/>
      <w:lvlJc w:val="left"/>
      <w:pPr>
        <w:ind w:left="5265" w:hanging="360"/>
      </w:pPr>
      <w:rPr>
        <w:rFonts w:hint="default"/>
      </w:rPr>
    </w:lvl>
    <w:lvl w:ilvl="7" w:tplc="0164A6CE">
      <w:numFmt w:val="bullet"/>
      <w:lvlText w:val="•"/>
      <w:lvlJc w:val="left"/>
      <w:pPr>
        <w:ind w:left="6010" w:hanging="360"/>
      </w:pPr>
      <w:rPr>
        <w:rFonts w:hint="default"/>
      </w:rPr>
    </w:lvl>
    <w:lvl w:ilvl="8" w:tplc="A67E9FCA">
      <w:numFmt w:val="bullet"/>
      <w:lvlText w:val="•"/>
      <w:lvlJc w:val="left"/>
      <w:pPr>
        <w:ind w:left="6755" w:hanging="360"/>
      </w:pPr>
      <w:rPr>
        <w:rFonts w:hint="default"/>
      </w:rPr>
    </w:lvl>
  </w:abstractNum>
  <w:abstractNum w:abstractNumId="23" w15:restartNumberingAfterBreak="0">
    <w:nsid w:val="46C1167C"/>
    <w:multiLevelType w:val="hybridMultilevel"/>
    <w:tmpl w:val="A4B895D0"/>
    <w:lvl w:ilvl="0" w:tplc="D2C0BC16">
      <w:numFmt w:val="bullet"/>
      <w:lvlText w:val=""/>
      <w:lvlJc w:val="left"/>
      <w:pPr>
        <w:ind w:left="467" w:hanging="360"/>
      </w:pPr>
      <w:rPr>
        <w:rFonts w:ascii="Symbol" w:eastAsia="Symbol" w:hAnsi="Symbol" w:cs="Symbol" w:hint="default"/>
        <w:w w:val="100"/>
        <w:sz w:val="22"/>
        <w:szCs w:val="22"/>
      </w:rPr>
    </w:lvl>
    <w:lvl w:ilvl="1" w:tplc="4CAE0FAA">
      <w:numFmt w:val="bullet"/>
      <w:lvlText w:val="•"/>
      <w:lvlJc w:val="left"/>
      <w:pPr>
        <w:ind w:left="1041" w:hanging="360"/>
      </w:pPr>
      <w:rPr>
        <w:rFonts w:hint="default"/>
      </w:rPr>
    </w:lvl>
    <w:lvl w:ilvl="2" w:tplc="6E44AD0A">
      <w:numFmt w:val="bullet"/>
      <w:lvlText w:val="•"/>
      <w:lvlJc w:val="left"/>
      <w:pPr>
        <w:ind w:left="1623" w:hanging="360"/>
      </w:pPr>
      <w:rPr>
        <w:rFonts w:hint="default"/>
      </w:rPr>
    </w:lvl>
    <w:lvl w:ilvl="3" w:tplc="D1F09744">
      <w:numFmt w:val="bullet"/>
      <w:lvlText w:val="•"/>
      <w:lvlJc w:val="left"/>
      <w:pPr>
        <w:ind w:left="2204" w:hanging="360"/>
      </w:pPr>
      <w:rPr>
        <w:rFonts w:hint="default"/>
      </w:rPr>
    </w:lvl>
    <w:lvl w:ilvl="4" w:tplc="87FAE120">
      <w:numFmt w:val="bullet"/>
      <w:lvlText w:val="•"/>
      <w:lvlJc w:val="left"/>
      <w:pPr>
        <w:ind w:left="2786" w:hanging="360"/>
      </w:pPr>
      <w:rPr>
        <w:rFonts w:hint="default"/>
      </w:rPr>
    </w:lvl>
    <w:lvl w:ilvl="5" w:tplc="3EEA0CC6">
      <w:numFmt w:val="bullet"/>
      <w:lvlText w:val="•"/>
      <w:lvlJc w:val="left"/>
      <w:pPr>
        <w:ind w:left="3368" w:hanging="360"/>
      </w:pPr>
      <w:rPr>
        <w:rFonts w:hint="default"/>
      </w:rPr>
    </w:lvl>
    <w:lvl w:ilvl="6" w:tplc="71D2F9AC">
      <w:numFmt w:val="bullet"/>
      <w:lvlText w:val="•"/>
      <w:lvlJc w:val="left"/>
      <w:pPr>
        <w:ind w:left="3949" w:hanging="360"/>
      </w:pPr>
      <w:rPr>
        <w:rFonts w:hint="default"/>
      </w:rPr>
    </w:lvl>
    <w:lvl w:ilvl="7" w:tplc="F50EB1AA">
      <w:numFmt w:val="bullet"/>
      <w:lvlText w:val="•"/>
      <w:lvlJc w:val="left"/>
      <w:pPr>
        <w:ind w:left="4531" w:hanging="360"/>
      </w:pPr>
      <w:rPr>
        <w:rFonts w:hint="default"/>
      </w:rPr>
    </w:lvl>
    <w:lvl w:ilvl="8" w:tplc="5C6E7BA0">
      <w:numFmt w:val="bullet"/>
      <w:lvlText w:val="•"/>
      <w:lvlJc w:val="left"/>
      <w:pPr>
        <w:ind w:left="5112" w:hanging="360"/>
      </w:pPr>
      <w:rPr>
        <w:rFonts w:hint="default"/>
      </w:rPr>
    </w:lvl>
  </w:abstractNum>
  <w:abstractNum w:abstractNumId="24" w15:restartNumberingAfterBreak="0">
    <w:nsid w:val="483426FA"/>
    <w:multiLevelType w:val="hybridMultilevel"/>
    <w:tmpl w:val="A338362E"/>
    <w:lvl w:ilvl="0" w:tplc="F1921858">
      <w:start w:val="1"/>
      <w:numFmt w:val="lowerLetter"/>
      <w:lvlText w:val="(%1)"/>
      <w:lvlJc w:val="left"/>
      <w:pPr>
        <w:ind w:left="360" w:hanging="360"/>
      </w:pPr>
      <w:rPr>
        <w:rFonts w:ascii="Calibri" w:eastAsia="Calibri" w:hAnsi="Calibri" w:cs="Calibri" w:hint="default"/>
        <w:spacing w:val="-1"/>
        <w:w w:val="100"/>
        <w:sz w:val="22"/>
        <w:szCs w:val="22"/>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5" w15:restartNumberingAfterBreak="0">
    <w:nsid w:val="4DAD1F95"/>
    <w:multiLevelType w:val="hybridMultilevel"/>
    <w:tmpl w:val="A87067B0"/>
    <w:lvl w:ilvl="0" w:tplc="562E9662">
      <w:numFmt w:val="bullet"/>
      <w:lvlText w:val=""/>
      <w:lvlJc w:val="left"/>
      <w:pPr>
        <w:ind w:left="467" w:hanging="360"/>
      </w:pPr>
      <w:rPr>
        <w:rFonts w:ascii="Symbol" w:eastAsia="Symbol" w:hAnsi="Symbol" w:cs="Symbol" w:hint="default"/>
        <w:w w:val="100"/>
        <w:sz w:val="22"/>
        <w:szCs w:val="22"/>
      </w:rPr>
    </w:lvl>
    <w:lvl w:ilvl="1" w:tplc="B69C2BF6">
      <w:numFmt w:val="bullet"/>
      <w:lvlText w:val="•"/>
      <w:lvlJc w:val="left"/>
      <w:pPr>
        <w:ind w:left="1041" w:hanging="360"/>
      </w:pPr>
      <w:rPr>
        <w:rFonts w:hint="default"/>
      </w:rPr>
    </w:lvl>
    <w:lvl w:ilvl="2" w:tplc="0C2C71D6">
      <w:numFmt w:val="bullet"/>
      <w:lvlText w:val="•"/>
      <w:lvlJc w:val="left"/>
      <w:pPr>
        <w:ind w:left="1623" w:hanging="360"/>
      </w:pPr>
      <w:rPr>
        <w:rFonts w:hint="default"/>
      </w:rPr>
    </w:lvl>
    <w:lvl w:ilvl="3" w:tplc="BDFACF44">
      <w:numFmt w:val="bullet"/>
      <w:lvlText w:val="•"/>
      <w:lvlJc w:val="left"/>
      <w:pPr>
        <w:ind w:left="2204" w:hanging="360"/>
      </w:pPr>
      <w:rPr>
        <w:rFonts w:hint="default"/>
      </w:rPr>
    </w:lvl>
    <w:lvl w:ilvl="4" w:tplc="F31C0154">
      <w:numFmt w:val="bullet"/>
      <w:lvlText w:val="•"/>
      <w:lvlJc w:val="left"/>
      <w:pPr>
        <w:ind w:left="2786" w:hanging="360"/>
      </w:pPr>
      <w:rPr>
        <w:rFonts w:hint="default"/>
      </w:rPr>
    </w:lvl>
    <w:lvl w:ilvl="5" w:tplc="5C989FF6">
      <w:numFmt w:val="bullet"/>
      <w:lvlText w:val="•"/>
      <w:lvlJc w:val="left"/>
      <w:pPr>
        <w:ind w:left="3368" w:hanging="360"/>
      </w:pPr>
      <w:rPr>
        <w:rFonts w:hint="default"/>
      </w:rPr>
    </w:lvl>
    <w:lvl w:ilvl="6" w:tplc="11183D3C">
      <w:numFmt w:val="bullet"/>
      <w:lvlText w:val="•"/>
      <w:lvlJc w:val="left"/>
      <w:pPr>
        <w:ind w:left="3949" w:hanging="360"/>
      </w:pPr>
      <w:rPr>
        <w:rFonts w:hint="default"/>
      </w:rPr>
    </w:lvl>
    <w:lvl w:ilvl="7" w:tplc="9CF6FBE8">
      <w:numFmt w:val="bullet"/>
      <w:lvlText w:val="•"/>
      <w:lvlJc w:val="left"/>
      <w:pPr>
        <w:ind w:left="4531" w:hanging="360"/>
      </w:pPr>
      <w:rPr>
        <w:rFonts w:hint="default"/>
      </w:rPr>
    </w:lvl>
    <w:lvl w:ilvl="8" w:tplc="A37C372E">
      <w:numFmt w:val="bullet"/>
      <w:lvlText w:val="•"/>
      <w:lvlJc w:val="left"/>
      <w:pPr>
        <w:ind w:left="5112" w:hanging="360"/>
      </w:pPr>
      <w:rPr>
        <w:rFonts w:hint="default"/>
      </w:rPr>
    </w:lvl>
  </w:abstractNum>
  <w:abstractNum w:abstractNumId="26" w15:restartNumberingAfterBreak="0">
    <w:nsid w:val="4FE36EC4"/>
    <w:multiLevelType w:val="hybridMultilevel"/>
    <w:tmpl w:val="47F4C4D4"/>
    <w:lvl w:ilvl="0" w:tplc="8A102862">
      <w:start w:val="1"/>
      <w:numFmt w:val="bullet"/>
      <w:lvlText w:val=""/>
      <w:lvlJc w:val="left"/>
      <w:pPr>
        <w:tabs>
          <w:tab w:val="num" w:pos="720"/>
        </w:tabs>
        <w:ind w:left="720" w:hanging="360"/>
      </w:pPr>
      <w:rPr>
        <w:rFonts w:ascii="Symbol" w:hAnsi="Symbol" w:hint="default"/>
        <w:color w:val="000000"/>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0E82616"/>
    <w:multiLevelType w:val="hybridMultilevel"/>
    <w:tmpl w:val="8B8279F2"/>
    <w:lvl w:ilvl="0" w:tplc="A0C8C6C4">
      <w:numFmt w:val="bullet"/>
      <w:lvlText w:val=""/>
      <w:lvlJc w:val="left"/>
      <w:pPr>
        <w:ind w:left="467" w:hanging="360"/>
      </w:pPr>
      <w:rPr>
        <w:rFonts w:ascii="Symbol" w:eastAsia="Symbol" w:hAnsi="Symbol" w:cs="Symbol" w:hint="default"/>
        <w:w w:val="100"/>
        <w:sz w:val="18"/>
        <w:szCs w:val="18"/>
      </w:rPr>
    </w:lvl>
    <w:lvl w:ilvl="1" w:tplc="FBF8162A">
      <w:numFmt w:val="bullet"/>
      <w:lvlText w:val="•"/>
      <w:lvlJc w:val="left"/>
      <w:pPr>
        <w:ind w:left="1238" w:hanging="360"/>
      </w:pPr>
      <w:rPr>
        <w:rFonts w:hint="default"/>
      </w:rPr>
    </w:lvl>
    <w:lvl w:ilvl="2" w:tplc="ABC64976">
      <w:numFmt w:val="bullet"/>
      <w:lvlText w:val="•"/>
      <w:lvlJc w:val="left"/>
      <w:pPr>
        <w:ind w:left="2017" w:hanging="360"/>
      </w:pPr>
      <w:rPr>
        <w:rFonts w:hint="default"/>
      </w:rPr>
    </w:lvl>
    <w:lvl w:ilvl="3" w:tplc="C608A0FA">
      <w:numFmt w:val="bullet"/>
      <w:lvlText w:val="•"/>
      <w:lvlJc w:val="left"/>
      <w:pPr>
        <w:ind w:left="2795" w:hanging="360"/>
      </w:pPr>
      <w:rPr>
        <w:rFonts w:hint="default"/>
      </w:rPr>
    </w:lvl>
    <w:lvl w:ilvl="4" w:tplc="1F020C38">
      <w:numFmt w:val="bullet"/>
      <w:lvlText w:val="•"/>
      <w:lvlJc w:val="left"/>
      <w:pPr>
        <w:ind w:left="3574" w:hanging="360"/>
      </w:pPr>
      <w:rPr>
        <w:rFonts w:hint="default"/>
      </w:rPr>
    </w:lvl>
    <w:lvl w:ilvl="5" w:tplc="42E6BEAE">
      <w:numFmt w:val="bullet"/>
      <w:lvlText w:val="•"/>
      <w:lvlJc w:val="left"/>
      <w:pPr>
        <w:ind w:left="4353" w:hanging="360"/>
      </w:pPr>
      <w:rPr>
        <w:rFonts w:hint="default"/>
      </w:rPr>
    </w:lvl>
    <w:lvl w:ilvl="6" w:tplc="AF90C23E">
      <w:numFmt w:val="bullet"/>
      <w:lvlText w:val="•"/>
      <w:lvlJc w:val="left"/>
      <w:pPr>
        <w:ind w:left="5131" w:hanging="360"/>
      </w:pPr>
      <w:rPr>
        <w:rFonts w:hint="default"/>
      </w:rPr>
    </w:lvl>
    <w:lvl w:ilvl="7" w:tplc="74020B74">
      <w:numFmt w:val="bullet"/>
      <w:lvlText w:val="•"/>
      <w:lvlJc w:val="left"/>
      <w:pPr>
        <w:ind w:left="5910" w:hanging="360"/>
      </w:pPr>
      <w:rPr>
        <w:rFonts w:hint="default"/>
      </w:rPr>
    </w:lvl>
    <w:lvl w:ilvl="8" w:tplc="D5605B70">
      <w:numFmt w:val="bullet"/>
      <w:lvlText w:val="•"/>
      <w:lvlJc w:val="left"/>
      <w:pPr>
        <w:ind w:left="6688" w:hanging="360"/>
      </w:pPr>
      <w:rPr>
        <w:rFonts w:hint="default"/>
      </w:rPr>
    </w:lvl>
  </w:abstractNum>
  <w:abstractNum w:abstractNumId="28" w15:restartNumberingAfterBreak="0">
    <w:nsid w:val="526D6588"/>
    <w:multiLevelType w:val="hybridMultilevel"/>
    <w:tmpl w:val="85384146"/>
    <w:lvl w:ilvl="0" w:tplc="1809000F">
      <w:start w:val="1"/>
      <w:numFmt w:val="decimal"/>
      <w:lvlText w:val="%1."/>
      <w:lvlJc w:val="left"/>
      <w:pPr>
        <w:tabs>
          <w:tab w:val="num" w:pos="851"/>
        </w:tabs>
        <w:ind w:left="851" w:hanging="454"/>
      </w:pPr>
      <w:rPr>
        <w:rFonts w:hint="default"/>
        <w:b w:val="0"/>
        <w:i w:val="0"/>
        <w:sz w:val="24"/>
        <w:szCs w:val="18"/>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52FD6E61"/>
    <w:multiLevelType w:val="hybridMultilevel"/>
    <w:tmpl w:val="EC3EB022"/>
    <w:lvl w:ilvl="0" w:tplc="142C44A0">
      <w:numFmt w:val="bullet"/>
      <w:lvlText w:val=""/>
      <w:lvlJc w:val="left"/>
      <w:pPr>
        <w:ind w:left="832" w:hanging="360"/>
      </w:pPr>
      <w:rPr>
        <w:rFonts w:ascii="Symbol" w:eastAsia="Symbol" w:hAnsi="Symbol" w:cs="Symbol" w:hint="default"/>
        <w:w w:val="97"/>
        <w:sz w:val="20"/>
        <w:szCs w:val="20"/>
      </w:rPr>
    </w:lvl>
    <w:lvl w:ilvl="1" w:tplc="352E8828">
      <w:numFmt w:val="bullet"/>
      <w:lvlText w:val="•"/>
      <w:lvlJc w:val="left"/>
      <w:pPr>
        <w:ind w:left="1580" w:hanging="360"/>
      </w:pPr>
      <w:rPr>
        <w:rFonts w:hint="default"/>
      </w:rPr>
    </w:lvl>
    <w:lvl w:ilvl="2" w:tplc="D4626528">
      <w:numFmt w:val="bullet"/>
      <w:lvlText w:val="•"/>
      <w:lvlJc w:val="left"/>
      <w:pPr>
        <w:ind w:left="2321" w:hanging="360"/>
      </w:pPr>
      <w:rPr>
        <w:rFonts w:hint="default"/>
      </w:rPr>
    </w:lvl>
    <w:lvl w:ilvl="3" w:tplc="1FCA01BC">
      <w:numFmt w:val="bullet"/>
      <w:lvlText w:val="•"/>
      <w:lvlJc w:val="left"/>
      <w:pPr>
        <w:ind w:left="3062" w:hanging="360"/>
      </w:pPr>
      <w:rPr>
        <w:rFonts w:hint="default"/>
      </w:rPr>
    </w:lvl>
    <w:lvl w:ilvl="4" w:tplc="CC1E40EE">
      <w:numFmt w:val="bullet"/>
      <w:lvlText w:val="•"/>
      <w:lvlJc w:val="left"/>
      <w:pPr>
        <w:ind w:left="3803" w:hanging="360"/>
      </w:pPr>
      <w:rPr>
        <w:rFonts w:hint="default"/>
      </w:rPr>
    </w:lvl>
    <w:lvl w:ilvl="5" w:tplc="378A303C">
      <w:numFmt w:val="bullet"/>
      <w:lvlText w:val="•"/>
      <w:lvlJc w:val="left"/>
      <w:pPr>
        <w:ind w:left="4544" w:hanging="360"/>
      </w:pPr>
      <w:rPr>
        <w:rFonts w:hint="default"/>
      </w:rPr>
    </w:lvl>
    <w:lvl w:ilvl="6" w:tplc="C1B25BAC">
      <w:numFmt w:val="bullet"/>
      <w:lvlText w:val="•"/>
      <w:lvlJc w:val="left"/>
      <w:pPr>
        <w:ind w:left="5284" w:hanging="360"/>
      </w:pPr>
      <w:rPr>
        <w:rFonts w:hint="default"/>
      </w:rPr>
    </w:lvl>
    <w:lvl w:ilvl="7" w:tplc="5FE8DBE6">
      <w:numFmt w:val="bullet"/>
      <w:lvlText w:val="•"/>
      <w:lvlJc w:val="left"/>
      <w:pPr>
        <w:ind w:left="6025" w:hanging="360"/>
      </w:pPr>
      <w:rPr>
        <w:rFonts w:hint="default"/>
      </w:rPr>
    </w:lvl>
    <w:lvl w:ilvl="8" w:tplc="8EAC099C">
      <w:numFmt w:val="bullet"/>
      <w:lvlText w:val="•"/>
      <w:lvlJc w:val="left"/>
      <w:pPr>
        <w:ind w:left="6766" w:hanging="360"/>
      </w:pPr>
      <w:rPr>
        <w:rFonts w:hint="default"/>
      </w:rPr>
    </w:lvl>
  </w:abstractNum>
  <w:abstractNum w:abstractNumId="30" w15:restartNumberingAfterBreak="0">
    <w:nsid w:val="551836C8"/>
    <w:multiLevelType w:val="hybridMultilevel"/>
    <w:tmpl w:val="A3683B3C"/>
    <w:lvl w:ilvl="0" w:tplc="F490D366">
      <w:numFmt w:val="bullet"/>
      <w:lvlText w:val=""/>
      <w:lvlJc w:val="left"/>
      <w:pPr>
        <w:ind w:left="827" w:hanging="360"/>
      </w:pPr>
      <w:rPr>
        <w:rFonts w:ascii="Symbol" w:eastAsia="Symbol" w:hAnsi="Symbol" w:cs="Symbol" w:hint="default"/>
        <w:w w:val="99"/>
        <w:sz w:val="20"/>
        <w:szCs w:val="20"/>
      </w:rPr>
    </w:lvl>
    <w:lvl w:ilvl="1" w:tplc="8D601152">
      <w:numFmt w:val="bullet"/>
      <w:lvlText w:val="•"/>
      <w:lvlJc w:val="left"/>
      <w:pPr>
        <w:ind w:left="1562" w:hanging="360"/>
      </w:pPr>
      <w:rPr>
        <w:rFonts w:hint="default"/>
      </w:rPr>
    </w:lvl>
    <w:lvl w:ilvl="2" w:tplc="D9FAD694">
      <w:numFmt w:val="bullet"/>
      <w:lvlText w:val="•"/>
      <w:lvlJc w:val="left"/>
      <w:pPr>
        <w:ind w:left="2305" w:hanging="360"/>
      </w:pPr>
      <w:rPr>
        <w:rFonts w:hint="default"/>
      </w:rPr>
    </w:lvl>
    <w:lvl w:ilvl="3" w:tplc="6DC6AC8E">
      <w:numFmt w:val="bullet"/>
      <w:lvlText w:val="•"/>
      <w:lvlJc w:val="left"/>
      <w:pPr>
        <w:ind w:left="3047" w:hanging="360"/>
      </w:pPr>
      <w:rPr>
        <w:rFonts w:hint="default"/>
      </w:rPr>
    </w:lvl>
    <w:lvl w:ilvl="4" w:tplc="57F0E79C">
      <w:numFmt w:val="bullet"/>
      <w:lvlText w:val="•"/>
      <w:lvlJc w:val="left"/>
      <w:pPr>
        <w:ind w:left="3790" w:hanging="360"/>
      </w:pPr>
      <w:rPr>
        <w:rFonts w:hint="default"/>
      </w:rPr>
    </w:lvl>
    <w:lvl w:ilvl="5" w:tplc="D8220BE0">
      <w:numFmt w:val="bullet"/>
      <w:lvlText w:val="•"/>
      <w:lvlJc w:val="left"/>
      <w:pPr>
        <w:ind w:left="4533" w:hanging="360"/>
      </w:pPr>
      <w:rPr>
        <w:rFonts w:hint="default"/>
      </w:rPr>
    </w:lvl>
    <w:lvl w:ilvl="6" w:tplc="DB7CC916">
      <w:numFmt w:val="bullet"/>
      <w:lvlText w:val="•"/>
      <w:lvlJc w:val="left"/>
      <w:pPr>
        <w:ind w:left="5275" w:hanging="360"/>
      </w:pPr>
      <w:rPr>
        <w:rFonts w:hint="default"/>
      </w:rPr>
    </w:lvl>
    <w:lvl w:ilvl="7" w:tplc="CD585408">
      <w:numFmt w:val="bullet"/>
      <w:lvlText w:val="•"/>
      <w:lvlJc w:val="left"/>
      <w:pPr>
        <w:ind w:left="6018" w:hanging="360"/>
      </w:pPr>
      <w:rPr>
        <w:rFonts w:hint="default"/>
      </w:rPr>
    </w:lvl>
    <w:lvl w:ilvl="8" w:tplc="067875E0">
      <w:numFmt w:val="bullet"/>
      <w:lvlText w:val="•"/>
      <w:lvlJc w:val="left"/>
      <w:pPr>
        <w:ind w:left="6760" w:hanging="360"/>
      </w:pPr>
      <w:rPr>
        <w:rFonts w:hint="default"/>
      </w:rPr>
    </w:lvl>
  </w:abstractNum>
  <w:abstractNum w:abstractNumId="31" w15:restartNumberingAfterBreak="0">
    <w:nsid w:val="56F30038"/>
    <w:multiLevelType w:val="hybridMultilevel"/>
    <w:tmpl w:val="1BB8C99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58F029CA"/>
    <w:multiLevelType w:val="hybridMultilevel"/>
    <w:tmpl w:val="DD6AA7A8"/>
    <w:lvl w:ilvl="0" w:tplc="859C4C56">
      <w:numFmt w:val="bullet"/>
      <w:lvlText w:val=""/>
      <w:lvlJc w:val="left"/>
      <w:pPr>
        <w:ind w:left="827" w:hanging="360"/>
      </w:pPr>
      <w:rPr>
        <w:rFonts w:ascii="Symbol" w:eastAsia="Symbol" w:hAnsi="Symbol" w:cs="Symbol" w:hint="default"/>
        <w:w w:val="100"/>
        <w:sz w:val="22"/>
        <w:szCs w:val="22"/>
      </w:rPr>
    </w:lvl>
    <w:lvl w:ilvl="1" w:tplc="FDAE836C">
      <w:numFmt w:val="bullet"/>
      <w:lvlText w:val=""/>
      <w:lvlJc w:val="left"/>
      <w:pPr>
        <w:ind w:left="930" w:hanging="360"/>
      </w:pPr>
      <w:rPr>
        <w:rFonts w:ascii="Symbol" w:eastAsia="Symbol" w:hAnsi="Symbol" w:cs="Symbol" w:hint="default"/>
        <w:w w:val="99"/>
        <w:sz w:val="20"/>
        <w:szCs w:val="20"/>
      </w:rPr>
    </w:lvl>
    <w:lvl w:ilvl="2" w:tplc="6A58200E">
      <w:numFmt w:val="bullet"/>
      <w:lvlText w:val="•"/>
      <w:lvlJc w:val="left"/>
      <w:pPr>
        <w:ind w:left="1751" w:hanging="360"/>
      </w:pPr>
      <w:rPr>
        <w:rFonts w:hint="default"/>
      </w:rPr>
    </w:lvl>
    <w:lvl w:ilvl="3" w:tplc="1E3E9C14">
      <w:numFmt w:val="bullet"/>
      <w:lvlText w:val="•"/>
      <w:lvlJc w:val="left"/>
      <w:pPr>
        <w:ind w:left="2563" w:hanging="360"/>
      </w:pPr>
      <w:rPr>
        <w:rFonts w:hint="default"/>
      </w:rPr>
    </w:lvl>
    <w:lvl w:ilvl="4" w:tplc="53B6FBDE">
      <w:numFmt w:val="bullet"/>
      <w:lvlText w:val="•"/>
      <w:lvlJc w:val="left"/>
      <w:pPr>
        <w:ind w:left="3375" w:hanging="360"/>
      </w:pPr>
      <w:rPr>
        <w:rFonts w:hint="default"/>
      </w:rPr>
    </w:lvl>
    <w:lvl w:ilvl="5" w:tplc="19146656">
      <w:numFmt w:val="bullet"/>
      <w:lvlText w:val="•"/>
      <w:lvlJc w:val="left"/>
      <w:pPr>
        <w:ind w:left="4187" w:hanging="360"/>
      </w:pPr>
      <w:rPr>
        <w:rFonts w:hint="default"/>
      </w:rPr>
    </w:lvl>
    <w:lvl w:ilvl="6" w:tplc="64C42FB8">
      <w:numFmt w:val="bullet"/>
      <w:lvlText w:val="•"/>
      <w:lvlJc w:val="left"/>
      <w:pPr>
        <w:ind w:left="4998" w:hanging="360"/>
      </w:pPr>
      <w:rPr>
        <w:rFonts w:hint="default"/>
      </w:rPr>
    </w:lvl>
    <w:lvl w:ilvl="7" w:tplc="0C2C5A94">
      <w:numFmt w:val="bullet"/>
      <w:lvlText w:val="•"/>
      <w:lvlJc w:val="left"/>
      <w:pPr>
        <w:ind w:left="5810" w:hanging="360"/>
      </w:pPr>
      <w:rPr>
        <w:rFonts w:hint="default"/>
      </w:rPr>
    </w:lvl>
    <w:lvl w:ilvl="8" w:tplc="688E7F34">
      <w:numFmt w:val="bullet"/>
      <w:lvlText w:val="•"/>
      <w:lvlJc w:val="left"/>
      <w:pPr>
        <w:ind w:left="6622" w:hanging="360"/>
      </w:pPr>
      <w:rPr>
        <w:rFonts w:hint="default"/>
      </w:rPr>
    </w:lvl>
  </w:abstractNum>
  <w:abstractNum w:abstractNumId="33" w15:restartNumberingAfterBreak="0">
    <w:nsid w:val="59BC4742"/>
    <w:multiLevelType w:val="hybridMultilevel"/>
    <w:tmpl w:val="93A4A346"/>
    <w:lvl w:ilvl="0" w:tplc="0204CE00">
      <w:start w:val="1"/>
      <w:numFmt w:val="lowerLetter"/>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15:restartNumberingAfterBreak="0">
    <w:nsid w:val="5D1D7E40"/>
    <w:multiLevelType w:val="hybridMultilevel"/>
    <w:tmpl w:val="1B5022EE"/>
    <w:lvl w:ilvl="0" w:tplc="9ED61D72">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5" w15:restartNumberingAfterBreak="0">
    <w:nsid w:val="628262C4"/>
    <w:multiLevelType w:val="hybridMultilevel"/>
    <w:tmpl w:val="69AC83F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36" w15:restartNumberingAfterBreak="0">
    <w:nsid w:val="67127896"/>
    <w:multiLevelType w:val="hybridMultilevel"/>
    <w:tmpl w:val="D5CEF248"/>
    <w:lvl w:ilvl="0" w:tplc="4AA05F3C">
      <w:numFmt w:val="bullet"/>
      <w:lvlText w:val=""/>
      <w:lvlJc w:val="left"/>
      <w:pPr>
        <w:ind w:left="832" w:hanging="360"/>
      </w:pPr>
      <w:rPr>
        <w:rFonts w:ascii="Symbol" w:eastAsia="Symbol" w:hAnsi="Symbol" w:cs="Symbol" w:hint="default"/>
        <w:w w:val="97"/>
        <w:sz w:val="20"/>
        <w:szCs w:val="20"/>
      </w:rPr>
    </w:lvl>
    <w:lvl w:ilvl="1" w:tplc="EEC828B2">
      <w:numFmt w:val="bullet"/>
      <w:lvlText w:val="•"/>
      <w:lvlJc w:val="left"/>
      <w:pPr>
        <w:ind w:left="1580" w:hanging="360"/>
      </w:pPr>
      <w:rPr>
        <w:rFonts w:hint="default"/>
      </w:rPr>
    </w:lvl>
    <w:lvl w:ilvl="2" w:tplc="A268F2CA">
      <w:numFmt w:val="bullet"/>
      <w:lvlText w:val="•"/>
      <w:lvlJc w:val="left"/>
      <w:pPr>
        <w:ind w:left="2321" w:hanging="360"/>
      </w:pPr>
      <w:rPr>
        <w:rFonts w:hint="default"/>
      </w:rPr>
    </w:lvl>
    <w:lvl w:ilvl="3" w:tplc="B96AB926">
      <w:numFmt w:val="bullet"/>
      <w:lvlText w:val="•"/>
      <w:lvlJc w:val="left"/>
      <w:pPr>
        <w:ind w:left="3062" w:hanging="360"/>
      </w:pPr>
      <w:rPr>
        <w:rFonts w:hint="default"/>
      </w:rPr>
    </w:lvl>
    <w:lvl w:ilvl="4" w:tplc="82A69D02">
      <w:numFmt w:val="bullet"/>
      <w:lvlText w:val="•"/>
      <w:lvlJc w:val="left"/>
      <w:pPr>
        <w:ind w:left="3803" w:hanging="360"/>
      </w:pPr>
      <w:rPr>
        <w:rFonts w:hint="default"/>
      </w:rPr>
    </w:lvl>
    <w:lvl w:ilvl="5" w:tplc="CF268B3E">
      <w:numFmt w:val="bullet"/>
      <w:lvlText w:val="•"/>
      <w:lvlJc w:val="left"/>
      <w:pPr>
        <w:ind w:left="4544" w:hanging="360"/>
      </w:pPr>
      <w:rPr>
        <w:rFonts w:hint="default"/>
      </w:rPr>
    </w:lvl>
    <w:lvl w:ilvl="6" w:tplc="2A849178">
      <w:numFmt w:val="bullet"/>
      <w:lvlText w:val="•"/>
      <w:lvlJc w:val="left"/>
      <w:pPr>
        <w:ind w:left="5284" w:hanging="360"/>
      </w:pPr>
      <w:rPr>
        <w:rFonts w:hint="default"/>
      </w:rPr>
    </w:lvl>
    <w:lvl w:ilvl="7" w:tplc="3A2409E4">
      <w:numFmt w:val="bullet"/>
      <w:lvlText w:val="•"/>
      <w:lvlJc w:val="left"/>
      <w:pPr>
        <w:ind w:left="6025" w:hanging="360"/>
      </w:pPr>
      <w:rPr>
        <w:rFonts w:hint="default"/>
      </w:rPr>
    </w:lvl>
    <w:lvl w:ilvl="8" w:tplc="D6087ECA">
      <w:numFmt w:val="bullet"/>
      <w:lvlText w:val="•"/>
      <w:lvlJc w:val="left"/>
      <w:pPr>
        <w:ind w:left="6766" w:hanging="360"/>
      </w:pPr>
      <w:rPr>
        <w:rFonts w:hint="default"/>
      </w:rPr>
    </w:lvl>
  </w:abstractNum>
  <w:abstractNum w:abstractNumId="37" w15:restartNumberingAfterBreak="0">
    <w:nsid w:val="6CAF4284"/>
    <w:multiLevelType w:val="hybridMultilevel"/>
    <w:tmpl w:val="1C5E850E"/>
    <w:lvl w:ilvl="0" w:tplc="859C4C56">
      <w:numFmt w:val="bullet"/>
      <w:lvlText w:val=""/>
      <w:lvlJc w:val="left"/>
      <w:pPr>
        <w:ind w:left="467" w:hanging="361"/>
      </w:pPr>
      <w:rPr>
        <w:rFonts w:ascii="Symbol" w:eastAsia="Symbol" w:hAnsi="Symbol" w:cs="Symbol" w:hint="default"/>
        <w:w w:val="100"/>
        <w:sz w:val="22"/>
        <w:szCs w:val="22"/>
      </w:rPr>
    </w:lvl>
    <w:lvl w:ilvl="1" w:tplc="097669F0">
      <w:numFmt w:val="bullet"/>
      <w:lvlText w:val="•"/>
      <w:lvlJc w:val="left"/>
      <w:pPr>
        <w:ind w:left="1041" w:hanging="361"/>
      </w:pPr>
      <w:rPr>
        <w:rFonts w:hint="default"/>
      </w:rPr>
    </w:lvl>
    <w:lvl w:ilvl="2" w:tplc="82CAFE24">
      <w:numFmt w:val="bullet"/>
      <w:lvlText w:val="•"/>
      <w:lvlJc w:val="left"/>
      <w:pPr>
        <w:ind w:left="1623" w:hanging="361"/>
      </w:pPr>
      <w:rPr>
        <w:rFonts w:hint="default"/>
      </w:rPr>
    </w:lvl>
    <w:lvl w:ilvl="3" w:tplc="2DDA7456">
      <w:numFmt w:val="bullet"/>
      <w:lvlText w:val="•"/>
      <w:lvlJc w:val="left"/>
      <w:pPr>
        <w:ind w:left="2204" w:hanging="361"/>
      </w:pPr>
      <w:rPr>
        <w:rFonts w:hint="default"/>
      </w:rPr>
    </w:lvl>
    <w:lvl w:ilvl="4" w:tplc="94C03130">
      <w:numFmt w:val="bullet"/>
      <w:lvlText w:val="•"/>
      <w:lvlJc w:val="left"/>
      <w:pPr>
        <w:ind w:left="2786" w:hanging="361"/>
      </w:pPr>
      <w:rPr>
        <w:rFonts w:hint="default"/>
      </w:rPr>
    </w:lvl>
    <w:lvl w:ilvl="5" w:tplc="5B1A62A6">
      <w:numFmt w:val="bullet"/>
      <w:lvlText w:val="•"/>
      <w:lvlJc w:val="left"/>
      <w:pPr>
        <w:ind w:left="3368" w:hanging="361"/>
      </w:pPr>
      <w:rPr>
        <w:rFonts w:hint="default"/>
      </w:rPr>
    </w:lvl>
    <w:lvl w:ilvl="6" w:tplc="D3EA4986">
      <w:numFmt w:val="bullet"/>
      <w:lvlText w:val="•"/>
      <w:lvlJc w:val="left"/>
      <w:pPr>
        <w:ind w:left="3949" w:hanging="361"/>
      </w:pPr>
      <w:rPr>
        <w:rFonts w:hint="default"/>
      </w:rPr>
    </w:lvl>
    <w:lvl w:ilvl="7" w:tplc="322E93AE">
      <w:numFmt w:val="bullet"/>
      <w:lvlText w:val="•"/>
      <w:lvlJc w:val="left"/>
      <w:pPr>
        <w:ind w:left="4531" w:hanging="361"/>
      </w:pPr>
      <w:rPr>
        <w:rFonts w:hint="default"/>
      </w:rPr>
    </w:lvl>
    <w:lvl w:ilvl="8" w:tplc="01124F1C">
      <w:numFmt w:val="bullet"/>
      <w:lvlText w:val="•"/>
      <w:lvlJc w:val="left"/>
      <w:pPr>
        <w:ind w:left="5112" w:hanging="361"/>
      </w:pPr>
      <w:rPr>
        <w:rFonts w:hint="default"/>
      </w:rPr>
    </w:lvl>
  </w:abstractNum>
  <w:abstractNum w:abstractNumId="38" w15:restartNumberingAfterBreak="0">
    <w:nsid w:val="6CD85BD0"/>
    <w:multiLevelType w:val="hybridMultilevel"/>
    <w:tmpl w:val="FA7ABBAE"/>
    <w:lvl w:ilvl="0" w:tplc="8A102862">
      <w:start w:val="1"/>
      <w:numFmt w:val="bullet"/>
      <w:lvlText w:val=""/>
      <w:lvlJc w:val="left"/>
      <w:pPr>
        <w:tabs>
          <w:tab w:val="num" w:pos="360"/>
        </w:tabs>
        <w:ind w:left="360" w:hanging="360"/>
      </w:pPr>
      <w:rPr>
        <w:rFonts w:ascii="Symbol" w:hAnsi="Symbol" w:hint="default"/>
        <w:color w:val="000000"/>
        <w:sz w:val="1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6F2D5261"/>
    <w:multiLevelType w:val="hybridMultilevel"/>
    <w:tmpl w:val="63EE2D6C"/>
    <w:lvl w:ilvl="0" w:tplc="05F83F9C">
      <w:start w:val="1"/>
      <w:numFmt w:val="lowerRoman"/>
      <w:lvlText w:val="%1."/>
      <w:lvlJc w:val="right"/>
      <w:pPr>
        <w:ind w:left="720" w:hanging="360"/>
      </w:pPr>
      <w:rPr>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40" w15:restartNumberingAfterBreak="0">
    <w:nsid w:val="71A10272"/>
    <w:multiLevelType w:val="hybridMultilevel"/>
    <w:tmpl w:val="1D2C83D8"/>
    <w:lvl w:ilvl="0" w:tplc="3CF62532">
      <w:numFmt w:val="bullet"/>
      <w:lvlText w:val=""/>
      <w:lvlJc w:val="left"/>
      <w:pPr>
        <w:ind w:left="468" w:hanging="361"/>
      </w:pPr>
      <w:rPr>
        <w:rFonts w:ascii="Symbol" w:eastAsia="Symbol" w:hAnsi="Symbol" w:cs="Symbol" w:hint="default"/>
        <w:w w:val="100"/>
        <w:sz w:val="22"/>
        <w:szCs w:val="22"/>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1" w15:restartNumberingAfterBreak="0">
    <w:nsid w:val="7F5E01EE"/>
    <w:multiLevelType w:val="hybridMultilevel"/>
    <w:tmpl w:val="67D00490"/>
    <w:lvl w:ilvl="0" w:tplc="64A21B7A">
      <w:numFmt w:val="bullet"/>
      <w:lvlText w:val=""/>
      <w:lvlJc w:val="left"/>
      <w:pPr>
        <w:ind w:left="748" w:hanging="634"/>
      </w:pPr>
      <w:rPr>
        <w:rFonts w:ascii="Wingdings" w:eastAsia="Wingdings" w:hAnsi="Wingdings" w:cs="Wingdings" w:hint="default"/>
        <w:w w:val="100"/>
        <w:sz w:val="22"/>
        <w:szCs w:val="22"/>
      </w:rPr>
    </w:lvl>
    <w:lvl w:ilvl="1" w:tplc="865E2C4C">
      <w:numFmt w:val="bullet"/>
      <w:lvlText w:val=""/>
      <w:lvlJc w:val="left"/>
      <w:pPr>
        <w:ind w:left="932" w:hanging="356"/>
      </w:pPr>
      <w:rPr>
        <w:rFonts w:ascii="Symbol" w:eastAsia="Symbol" w:hAnsi="Symbol" w:cs="Symbol" w:hint="default"/>
        <w:w w:val="100"/>
        <w:sz w:val="22"/>
        <w:szCs w:val="22"/>
      </w:rPr>
    </w:lvl>
    <w:lvl w:ilvl="2" w:tplc="B8C62B0A">
      <w:numFmt w:val="bullet"/>
      <w:lvlText w:val="•"/>
      <w:lvlJc w:val="left"/>
      <w:pPr>
        <w:ind w:left="1876" w:hanging="356"/>
      </w:pPr>
      <w:rPr>
        <w:rFonts w:hint="default"/>
      </w:rPr>
    </w:lvl>
    <w:lvl w:ilvl="3" w:tplc="6C08DA0C">
      <w:numFmt w:val="bullet"/>
      <w:lvlText w:val="•"/>
      <w:lvlJc w:val="left"/>
      <w:pPr>
        <w:ind w:left="2812" w:hanging="356"/>
      </w:pPr>
      <w:rPr>
        <w:rFonts w:hint="default"/>
      </w:rPr>
    </w:lvl>
    <w:lvl w:ilvl="4" w:tplc="BAD40E3A">
      <w:numFmt w:val="bullet"/>
      <w:lvlText w:val="•"/>
      <w:lvlJc w:val="left"/>
      <w:pPr>
        <w:ind w:left="3748" w:hanging="356"/>
      </w:pPr>
      <w:rPr>
        <w:rFonts w:hint="default"/>
      </w:rPr>
    </w:lvl>
    <w:lvl w:ilvl="5" w:tplc="155CDB98">
      <w:numFmt w:val="bullet"/>
      <w:lvlText w:val="•"/>
      <w:lvlJc w:val="left"/>
      <w:pPr>
        <w:ind w:left="4685" w:hanging="356"/>
      </w:pPr>
      <w:rPr>
        <w:rFonts w:hint="default"/>
      </w:rPr>
    </w:lvl>
    <w:lvl w:ilvl="6" w:tplc="10D894FA">
      <w:numFmt w:val="bullet"/>
      <w:lvlText w:val="•"/>
      <w:lvlJc w:val="left"/>
      <w:pPr>
        <w:ind w:left="5621" w:hanging="356"/>
      </w:pPr>
      <w:rPr>
        <w:rFonts w:hint="default"/>
      </w:rPr>
    </w:lvl>
    <w:lvl w:ilvl="7" w:tplc="D7BE195C">
      <w:numFmt w:val="bullet"/>
      <w:lvlText w:val="•"/>
      <w:lvlJc w:val="left"/>
      <w:pPr>
        <w:ind w:left="6557" w:hanging="356"/>
      </w:pPr>
      <w:rPr>
        <w:rFonts w:hint="default"/>
      </w:rPr>
    </w:lvl>
    <w:lvl w:ilvl="8" w:tplc="44EEF2E4">
      <w:numFmt w:val="bullet"/>
      <w:lvlText w:val="•"/>
      <w:lvlJc w:val="left"/>
      <w:pPr>
        <w:ind w:left="7493" w:hanging="356"/>
      </w:pPr>
      <w:rPr>
        <w:rFonts w:hint="default"/>
      </w:rPr>
    </w:lvl>
  </w:abstractNum>
  <w:num w:numId="1">
    <w:abstractNumId w:val="5"/>
  </w:num>
  <w:num w:numId="2">
    <w:abstractNumId w:val="1"/>
  </w:num>
  <w:num w:numId="3">
    <w:abstractNumId w:val="12"/>
  </w:num>
  <w:num w:numId="4">
    <w:abstractNumId w:val="3"/>
  </w:num>
  <w:num w:numId="5">
    <w:abstractNumId w:val="38"/>
  </w:num>
  <w:num w:numId="6">
    <w:abstractNumId w:val="18"/>
  </w:num>
  <w:num w:numId="7">
    <w:abstractNumId w:val="10"/>
  </w:num>
  <w:num w:numId="8">
    <w:abstractNumId w:val="20"/>
  </w:num>
  <w:num w:numId="9">
    <w:abstractNumId w:val="15"/>
  </w:num>
  <w:num w:numId="10">
    <w:abstractNumId w:val="26"/>
  </w:num>
  <w:num w:numId="11">
    <w:abstractNumId w:val="37"/>
  </w:num>
  <w:num w:numId="12">
    <w:abstractNumId w:val="4"/>
  </w:num>
  <w:num w:numId="13">
    <w:abstractNumId w:val="23"/>
  </w:num>
  <w:num w:numId="14">
    <w:abstractNumId w:val="13"/>
  </w:num>
  <w:num w:numId="15">
    <w:abstractNumId w:val="25"/>
  </w:num>
  <w:num w:numId="16">
    <w:abstractNumId w:val="19"/>
  </w:num>
  <w:num w:numId="17">
    <w:abstractNumId w:val="2"/>
  </w:num>
  <w:num w:numId="18">
    <w:abstractNumId w:val="32"/>
  </w:num>
  <w:num w:numId="19">
    <w:abstractNumId w:val="11"/>
  </w:num>
  <w:num w:numId="20">
    <w:abstractNumId w:val="33"/>
  </w:num>
  <w:num w:numId="21">
    <w:abstractNumId w:val="6"/>
  </w:num>
  <w:num w:numId="22">
    <w:abstractNumId w:val="0"/>
  </w:num>
  <w:num w:numId="23">
    <w:abstractNumId w:val="21"/>
  </w:num>
  <w:num w:numId="24">
    <w:abstractNumId w:val="34"/>
  </w:num>
  <w:num w:numId="25">
    <w:abstractNumId w:val="41"/>
  </w:num>
  <w:num w:numId="26">
    <w:abstractNumId w:val="30"/>
  </w:num>
  <w:num w:numId="27">
    <w:abstractNumId w:val="29"/>
  </w:num>
  <w:num w:numId="28">
    <w:abstractNumId w:val="36"/>
  </w:num>
  <w:num w:numId="29">
    <w:abstractNumId w:val="22"/>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num>
  <w:num w:numId="33">
    <w:abstractNumId w:val="8"/>
  </w:num>
  <w:num w:numId="34">
    <w:abstractNumId w:val="17"/>
  </w:num>
  <w:num w:numId="35">
    <w:abstractNumId w:val="16"/>
  </w:num>
  <w:num w:numId="36">
    <w:abstractNumId w:val="40"/>
  </w:num>
  <w:num w:numId="37">
    <w:abstractNumId w:val="27"/>
  </w:num>
  <w:num w:numId="38">
    <w:abstractNumId w:val="7"/>
  </w:num>
  <w:num w:numId="39">
    <w:abstractNumId w:val="24"/>
  </w:num>
  <w:num w:numId="40">
    <w:abstractNumId w:val="14"/>
  </w:num>
  <w:num w:numId="41">
    <w:abstractNumId w:val="35"/>
  </w:num>
  <w:num w:numId="4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4B7"/>
    <w:rsid w:val="000000EB"/>
    <w:rsid w:val="000000EC"/>
    <w:rsid w:val="00003BBD"/>
    <w:rsid w:val="00020BEC"/>
    <w:rsid w:val="00020C87"/>
    <w:rsid w:val="00023FC0"/>
    <w:rsid w:val="00026046"/>
    <w:rsid w:val="00026D2E"/>
    <w:rsid w:val="00027CA5"/>
    <w:rsid w:val="00030F3A"/>
    <w:rsid w:val="00031D6C"/>
    <w:rsid w:val="000439BA"/>
    <w:rsid w:val="00046FB3"/>
    <w:rsid w:val="0005424C"/>
    <w:rsid w:val="0005660D"/>
    <w:rsid w:val="00062BEE"/>
    <w:rsid w:val="000643AA"/>
    <w:rsid w:val="000648A9"/>
    <w:rsid w:val="000A3A3D"/>
    <w:rsid w:val="000A7BC4"/>
    <w:rsid w:val="000B5CE8"/>
    <w:rsid w:val="000E1AB5"/>
    <w:rsid w:val="000E5EB0"/>
    <w:rsid w:val="000E5FED"/>
    <w:rsid w:val="00100E01"/>
    <w:rsid w:val="00104E39"/>
    <w:rsid w:val="00105A66"/>
    <w:rsid w:val="0010647B"/>
    <w:rsid w:val="001102D2"/>
    <w:rsid w:val="00114EAE"/>
    <w:rsid w:val="001169BA"/>
    <w:rsid w:val="001200B7"/>
    <w:rsid w:val="00130523"/>
    <w:rsid w:val="0013172B"/>
    <w:rsid w:val="00135A0E"/>
    <w:rsid w:val="0013609B"/>
    <w:rsid w:val="00137935"/>
    <w:rsid w:val="00161F88"/>
    <w:rsid w:val="00163BFB"/>
    <w:rsid w:val="00167698"/>
    <w:rsid w:val="001738C8"/>
    <w:rsid w:val="00180956"/>
    <w:rsid w:val="0018114D"/>
    <w:rsid w:val="00185121"/>
    <w:rsid w:val="001903C7"/>
    <w:rsid w:val="00194C09"/>
    <w:rsid w:val="001A12B5"/>
    <w:rsid w:val="001A2357"/>
    <w:rsid w:val="001B19A6"/>
    <w:rsid w:val="001B5434"/>
    <w:rsid w:val="001B6C51"/>
    <w:rsid w:val="001C4160"/>
    <w:rsid w:val="001C465A"/>
    <w:rsid w:val="001C4BBF"/>
    <w:rsid w:val="001D4733"/>
    <w:rsid w:val="001D61E0"/>
    <w:rsid w:val="001E241A"/>
    <w:rsid w:val="001F14E2"/>
    <w:rsid w:val="002117E9"/>
    <w:rsid w:val="00223DB1"/>
    <w:rsid w:val="00246F0E"/>
    <w:rsid w:val="00247E68"/>
    <w:rsid w:val="00267277"/>
    <w:rsid w:val="00274553"/>
    <w:rsid w:val="00274884"/>
    <w:rsid w:val="002807BF"/>
    <w:rsid w:val="002875EA"/>
    <w:rsid w:val="002907F9"/>
    <w:rsid w:val="00290979"/>
    <w:rsid w:val="00290FDF"/>
    <w:rsid w:val="00292186"/>
    <w:rsid w:val="0029235B"/>
    <w:rsid w:val="0029550D"/>
    <w:rsid w:val="002A7B6C"/>
    <w:rsid w:val="002B4E93"/>
    <w:rsid w:val="002B6804"/>
    <w:rsid w:val="002C0405"/>
    <w:rsid w:val="002C0682"/>
    <w:rsid w:val="002C6F03"/>
    <w:rsid w:val="002D00D5"/>
    <w:rsid w:val="002F165B"/>
    <w:rsid w:val="002F2C95"/>
    <w:rsid w:val="002F30E8"/>
    <w:rsid w:val="002F69ED"/>
    <w:rsid w:val="002F6FDD"/>
    <w:rsid w:val="0030487C"/>
    <w:rsid w:val="003067B9"/>
    <w:rsid w:val="00312FA4"/>
    <w:rsid w:val="0031700A"/>
    <w:rsid w:val="003242BA"/>
    <w:rsid w:val="003345B6"/>
    <w:rsid w:val="0034382E"/>
    <w:rsid w:val="00353500"/>
    <w:rsid w:val="00363941"/>
    <w:rsid w:val="00364668"/>
    <w:rsid w:val="00374D62"/>
    <w:rsid w:val="0038312F"/>
    <w:rsid w:val="00384A7D"/>
    <w:rsid w:val="00386D3C"/>
    <w:rsid w:val="00392779"/>
    <w:rsid w:val="003969E5"/>
    <w:rsid w:val="003A26EC"/>
    <w:rsid w:val="003A556B"/>
    <w:rsid w:val="003A5CF1"/>
    <w:rsid w:val="003B155E"/>
    <w:rsid w:val="003C101E"/>
    <w:rsid w:val="003C4A93"/>
    <w:rsid w:val="003D08BC"/>
    <w:rsid w:val="003D22E8"/>
    <w:rsid w:val="003E0A82"/>
    <w:rsid w:val="003E2158"/>
    <w:rsid w:val="003E5B72"/>
    <w:rsid w:val="003E7095"/>
    <w:rsid w:val="003F2A35"/>
    <w:rsid w:val="003F4431"/>
    <w:rsid w:val="003F5F19"/>
    <w:rsid w:val="00400D03"/>
    <w:rsid w:val="00410FDF"/>
    <w:rsid w:val="00411AAB"/>
    <w:rsid w:val="004149CF"/>
    <w:rsid w:val="0042560A"/>
    <w:rsid w:val="00425DDA"/>
    <w:rsid w:val="00431F95"/>
    <w:rsid w:val="00433886"/>
    <w:rsid w:val="004370F6"/>
    <w:rsid w:val="00437A49"/>
    <w:rsid w:val="00444D02"/>
    <w:rsid w:val="00445A9D"/>
    <w:rsid w:val="004539F3"/>
    <w:rsid w:val="00456DA8"/>
    <w:rsid w:val="0046053E"/>
    <w:rsid w:val="00465C19"/>
    <w:rsid w:val="00474053"/>
    <w:rsid w:val="0047675B"/>
    <w:rsid w:val="004769F7"/>
    <w:rsid w:val="00494ED5"/>
    <w:rsid w:val="004A07C2"/>
    <w:rsid w:val="004A12D4"/>
    <w:rsid w:val="004B1AF3"/>
    <w:rsid w:val="004B7417"/>
    <w:rsid w:val="004C1807"/>
    <w:rsid w:val="004C3F81"/>
    <w:rsid w:val="004D14A3"/>
    <w:rsid w:val="004D17D1"/>
    <w:rsid w:val="004D4E5C"/>
    <w:rsid w:val="004E5CF8"/>
    <w:rsid w:val="004F3BCC"/>
    <w:rsid w:val="00510AE1"/>
    <w:rsid w:val="005150F4"/>
    <w:rsid w:val="00522631"/>
    <w:rsid w:val="0053005D"/>
    <w:rsid w:val="00534A05"/>
    <w:rsid w:val="0053695E"/>
    <w:rsid w:val="005459C4"/>
    <w:rsid w:val="005532C3"/>
    <w:rsid w:val="005566BC"/>
    <w:rsid w:val="00556F3E"/>
    <w:rsid w:val="0056174B"/>
    <w:rsid w:val="005665B8"/>
    <w:rsid w:val="005706AD"/>
    <w:rsid w:val="00575699"/>
    <w:rsid w:val="00577F77"/>
    <w:rsid w:val="005802C1"/>
    <w:rsid w:val="00585EAE"/>
    <w:rsid w:val="00597FA4"/>
    <w:rsid w:val="005A773B"/>
    <w:rsid w:val="005B2DBA"/>
    <w:rsid w:val="005B5EA6"/>
    <w:rsid w:val="005C21FA"/>
    <w:rsid w:val="005D4D94"/>
    <w:rsid w:val="005E6D2B"/>
    <w:rsid w:val="005F0C6B"/>
    <w:rsid w:val="0060551A"/>
    <w:rsid w:val="00606C80"/>
    <w:rsid w:val="00607003"/>
    <w:rsid w:val="006076A3"/>
    <w:rsid w:val="0061773F"/>
    <w:rsid w:val="00626C96"/>
    <w:rsid w:val="00631219"/>
    <w:rsid w:val="006414A4"/>
    <w:rsid w:val="00641908"/>
    <w:rsid w:val="0064529A"/>
    <w:rsid w:val="006759F6"/>
    <w:rsid w:val="00685C65"/>
    <w:rsid w:val="00687E32"/>
    <w:rsid w:val="006931C5"/>
    <w:rsid w:val="006948B0"/>
    <w:rsid w:val="006B18D8"/>
    <w:rsid w:val="006B23EE"/>
    <w:rsid w:val="006B6F07"/>
    <w:rsid w:val="006C5891"/>
    <w:rsid w:val="006C6957"/>
    <w:rsid w:val="006C6F20"/>
    <w:rsid w:val="006E1FA7"/>
    <w:rsid w:val="006E3A27"/>
    <w:rsid w:val="006E6180"/>
    <w:rsid w:val="006F2E8A"/>
    <w:rsid w:val="006F36F7"/>
    <w:rsid w:val="00703C3A"/>
    <w:rsid w:val="0071081D"/>
    <w:rsid w:val="00713868"/>
    <w:rsid w:val="00713A83"/>
    <w:rsid w:val="0071657A"/>
    <w:rsid w:val="00720436"/>
    <w:rsid w:val="007215CC"/>
    <w:rsid w:val="00722279"/>
    <w:rsid w:val="00725B32"/>
    <w:rsid w:val="007322AD"/>
    <w:rsid w:val="00733A4E"/>
    <w:rsid w:val="007344B7"/>
    <w:rsid w:val="0075492D"/>
    <w:rsid w:val="00756057"/>
    <w:rsid w:val="00766941"/>
    <w:rsid w:val="0076771B"/>
    <w:rsid w:val="007774C6"/>
    <w:rsid w:val="00782C69"/>
    <w:rsid w:val="0078488B"/>
    <w:rsid w:val="00785FF3"/>
    <w:rsid w:val="00795C87"/>
    <w:rsid w:val="007A1FFE"/>
    <w:rsid w:val="007B05A8"/>
    <w:rsid w:val="007B4123"/>
    <w:rsid w:val="007C379C"/>
    <w:rsid w:val="007C45C0"/>
    <w:rsid w:val="007C54F5"/>
    <w:rsid w:val="007E739D"/>
    <w:rsid w:val="007F2F2C"/>
    <w:rsid w:val="007F3B52"/>
    <w:rsid w:val="00810CA0"/>
    <w:rsid w:val="00813DAD"/>
    <w:rsid w:val="0081551B"/>
    <w:rsid w:val="00851C5C"/>
    <w:rsid w:val="00865540"/>
    <w:rsid w:val="00867646"/>
    <w:rsid w:val="0087017E"/>
    <w:rsid w:val="00871AFC"/>
    <w:rsid w:val="00872965"/>
    <w:rsid w:val="00880DD2"/>
    <w:rsid w:val="00883F8A"/>
    <w:rsid w:val="00884681"/>
    <w:rsid w:val="00891907"/>
    <w:rsid w:val="0089604C"/>
    <w:rsid w:val="00896330"/>
    <w:rsid w:val="008977E2"/>
    <w:rsid w:val="008B15EF"/>
    <w:rsid w:val="008B7223"/>
    <w:rsid w:val="008C0234"/>
    <w:rsid w:val="008C2099"/>
    <w:rsid w:val="008D124C"/>
    <w:rsid w:val="008D31D1"/>
    <w:rsid w:val="008D3A8E"/>
    <w:rsid w:val="008D5F84"/>
    <w:rsid w:val="008D68EE"/>
    <w:rsid w:val="008E34D3"/>
    <w:rsid w:val="008F3857"/>
    <w:rsid w:val="008F5131"/>
    <w:rsid w:val="008F5967"/>
    <w:rsid w:val="008F5DBB"/>
    <w:rsid w:val="008F6782"/>
    <w:rsid w:val="00900E2B"/>
    <w:rsid w:val="009055DB"/>
    <w:rsid w:val="009200AB"/>
    <w:rsid w:val="009218F4"/>
    <w:rsid w:val="0092464C"/>
    <w:rsid w:val="009271D4"/>
    <w:rsid w:val="00930BC9"/>
    <w:rsid w:val="00930DF4"/>
    <w:rsid w:val="00932DE1"/>
    <w:rsid w:val="00933163"/>
    <w:rsid w:val="00937B02"/>
    <w:rsid w:val="00944B30"/>
    <w:rsid w:val="0095403F"/>
    <w:rsid w:val="00955FB3"/>
    <w:rsid w:val="00957889"/>
    <w:rsid w:val="009614A1"/>
    <w:rsid w:val="0096574E"/>
    <w:rsid w:val="00970834"/>
    <w:rsid w:val="009728F6"/>
    <w:rsid w:val="00996D99"/>
    <w:rsid w:val="009A0D87"/>
    <w:rsid w:val="009A2CF7"/>
    <w:rsid w:val="009A73DE"/>
    <w:rsid w:val="009B2111"/>
    <w:rsid w:val="009B7359"/>
    <w:rsid w:val="009D566B"/>
    <w:rsid w:val="009E5B61"/>
    <w:rsid w:val="009F6D53"/>
    <w:rsid w:val="00A01C09"/>
    <w:rsid w:val="00A14611"/>
    <w:rsid w:val="00A17FD7"/>
    <w:rsid w:val="00A41F8A"/>
    <w:rsid w:val="00A42C38"/>
    <w:rsid w:val="00A5039C"/>
    <w:rsid w:val="00A55334"/>
    <w:rsid w:val="00A55B85"/>
    <w:rsid w:val="00A80A87"/>
    <w:rsid w:val="00A83DED"/>
    <w:rsid w:val="00A965FD"/>
    <w:rsid w:val="00A971FD"/>
    <w:rsid w:val="00AA381C"/>
    <w:rsid w:val="00AA3FCB"/>
    <w:rsid w:val="00AA67A9"/>
    <w:rsid w:val="00AB0D40"/>
    <w:rsid w:val="00AB74C4"/>
    <w:rsid w:val="00AD364C"/>
    <w:rsid w:val="00AE16AE"/>
    <w:rsid w:val="00AE2514"/>
    <w:rsid w:val="00AE372E"/>
    <w:rsid w:val="00AE6C89"/>
    <w:rsid w:val="00AF1EDA"/>
    <w:rsid w:val="00AF31CA"/>
    <w:rsid w:val="00AF4E9D"/>
    <w:rsid w:val="00B01864"/>
    <w:rsid w:val="00B0283C"/>
    <w:rsid w:val="00B05075"/>
    <w:rsid w:val="00B112BE"/>
    <w:rsid w:val="00B2404E"/>
    <w:rsid w:val="00B37D7D"/>
    <w:rsid w:val="00B43FAD"/>
    <w:rsid w:val="00B46252"/>
    <w:rsid w:val="00B50275"/>
    <w:rsid w:val="00B51D82"/>
    <w:rsid w:val="00B608E6"/>
    <w:rsid w:val="00B60AF0"/>
    <w:rsid w:val="00B61EF4"/>
    <w:rsid w:val="00B64E0E"/>
    <w:rsid w:val="00B71619"/>
    <w:rsid w:val="00B71B08"/>
    <w:rsid w:val="00B769B4"/>
    <w:rsid w:val="00B97A13"/>
    <w:rsid w:val="00BB5284"/>
    <w:rsid w:val="00BC2307"/>
    <w:rsid w:val="00BC5328"/>
    <w:rsid w:val="00BC5B67"/>
    <w:rsid w:val="00BC730F"/>
    <w:rsid w:val="00BE1778"/>
    <w:rsid w:val="00BE45BD"/>
    <w:rsid w:val="00BE67C5"/>
    <w:rsid w:val="00BF2DF6"/>
    <w:rsid w:val="00C0136E"/>
    <w:rsid w:val="00C1356F"/>
    <w:rsid w:val="00C15670"/>
    <w:rsid w:val="00C1734A"/>
    <w:rsid w:val="00C17C1F"/>
    <w:rsid w:val="00C30C7B"/>
    <w:rsid w:val="00C31441"/>
    <w:rsid w:val="00C64AE0"/>
    <w:rsid w:val="00C66979"/>
    <w:rsid w:val="00C73D7B"/>
    <w:rsid w:val="00C82267"/>
    <w:rsid w:val="00C918F1"/>
    <w:rsid w:val="00CC2A97"/>
    <w:rsid w:val="00CC614E"/>
    <w:rsid w:val="00CC7CBE"/>
    <w:rsid w:val="00CD32D4"/>
    <w:rsid w:val="00CE4B7E"/>
    <w:rsid w:val="00CF18A6"/>
    <w:rsid w:val="00CF18F9"/>
    <w:rsid w:val="00CF673F"/>
    <w:rsid w:val="00CF7091"/>
    <w:rsid w:val="00D04A41"/>
    <w:rsid w:val="00D05991"/>
    <w:rsid w:val="00D12302"/>
    <w:rsid w:val="00D141FC"/>
    <w:rsid w:val="00D14651"/>
    <w:rsid w:val="00D2046C"/>
    <w:rsid w:val="00D20DF4"/>
    <w:rsid w:val="00D227A4"/>
    <w:rsid w:val="00D259EE"/>
    <w:rsid w:val="00D3219C"/>
    <w:rsid w:val="00D41A0D"/>
    <w:rsid w:val="00D514AC"/>
    <w:rsid w:val="00D52B8D"/>
    <w:rsid w:val="00D7475A"/>
    <w:rsid w:val="00D76311"/>
    <w:rsid w:val="00D766DE"/>
    <w:rsid w:val="00D76D4B"/>
    <w:rsid w:val="00D91284"/>
    <w:rsid w:val="00D946E5"/>
    <w:rsid w:val="00DD37B3"/>
    <w:rsid w:val="00DD429A"/>
    <w:rsid w:val="00DE1D80"/>
    <w:rsid w:val="00DE252D"/>
    <w:rsid w:val="00DE47CB"/>
    <w:rsid w:val="00E06346"/>
    <w:rsid w:val="00E152BF"/>
    <w:rsid w:val="00E2366C"/>
    <w:rsid w:val="00E23AAA"/>
    <w:rsid w:val="00E37223"/>
    <w:rsid w:val="00E3723E"/>
    <w:rsid w:val="00E44B98"/>
    <w:rsid w:val="00E55812"/>
    <w:rsid w:val="00E64FEF"/>
    <w:rsid w:val="00E73A19"/>
    <w:rsid w:val="00E827C7"/>
    <w:rsid w:val="00E91AD6"/>
    <w:rsid w:val="00E93002"/>
    <w:rsid w:val="00E949B4"/>
    <w:rsid w:val="00E97BC4"/>
    <w:rsid w:val="00EB45A8"/>
    <w:rsid w:val="00EB4C55"/>
    <w:rsid w:val="00EB7153"/>
    <w:rsid w:val="00EC3A0B"/>
    <w:rsid w:val="00EC59A0"/>
    <w:rsid w:val="00ED1286"/>
    <w:rsid w:val="00ED3580"/>
    <w:rsid w:val="00EE68A3"/>
    <w:rsid w:val="00EF2337"/>
    <w:rsid w:val="00EF2FAE"/>
    <w:rsid w:val="00F0056B"/>
    <w:rsid w:val="00F03073"/>
    <w:rsid w:val="00F07D8F"/>
    <w:rsid w:val="00F10846"/>
    <w:rsid w:val="00F16E5C"/>
    <w:rsid w:val="00F20C5B"/>
    <w:rsid w:val="00F20CB2"/>
    <w:rsid w:val="00F27156"/>
    <w:rsid w:val="00F34FB3"/>
    <w:rsid w:val="00F35140"/>
    <w:rsid w:val="00F40EA4"/>
    <w:rsid w:val="00F435FE"/>
    <w:rsid w:val="00F56FBB"/>
    <w:rsid w:val="00F829A3"/>
    <w:rsid w:val="00F84183"/>
    <w:rsid w:val="00F850DC"/>
    <w:rsid w:val="00F91C68"/>
    <w:rsid w:val="00F943C5"/>
    <w:rsid w:val="00F96AF7"/>
    <w:rsid w:val="00FA10A1"/>
    <w:rsid w:val="00FA1388"/>
    <w:rsid w:val="00FA5687"/>
    <w:rsid w:val="00FA6A1B"/>
    <w:rsid w:val="00FB2DD4"/>
    <w:rsid w:val="00FC05A1"/>
    <w:rsid w:val="00FC4FF9"/>
    <w:rsid w:val="00FD2142"/>
    <w:rsid w:val="00FD7AE1"/>
    <w:rsid w:val="00FF00F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stockticker"/>
  <w:shapeDefaults>
    <o:shapedefaults v:ext="edit" spidmax="8193"/>
    <o:shapelayout v:ext="edit">
      <o:idmap v:ext="edit" data="1"/>
    </o:shapelayout>
  </w:shapeDefaults>
  <w:decimalSymbol w:val="."/>
  <w:listSeparator w:val=","/>
  <w14:docId w14:val="1C04AD56"/>
  <w15:chartTrackingRefBased/>
  <w15:docId w15:val="{D869B4A1-08F1-4E4E-A013-E4D772F99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note text" w:uiPriority="99"/>
    <w:lsdException w:name="annotation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eastAsia="en-GB"/>
    </w:rPr>
  </w:style>
  <w:style w:type="paragraph" w:styleId="Heading7">
    <w:name w:val="heading 7"/>
    <w:basedOn w:val="Normal"/>
    <w:next w:val="Normal"/>
    <w:qFormat/>
    <w:rsid w:val="000E1AB5"/>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F673F"/>
    <w:pPr>
      <w:tabs>
        <w:tab w:val="center" w:pos="4320"/>
        <w:tab w:val="right" w:pos="8640"/>
      </w:tabs>
    </w:pPr>
  </w:style>
  <w:style w:type="character" w:styleId="PageNumber">
    <w:name w:val="page number"/>
    <w:basedOn w:val="DefaultParagraphFont"/>
    <w:rsid w:val="00CF673F"/>
  </w:style>
  <w:style w:type="character" w:styleId="Hyperlink">
    <w:name w:val="Hyperlink"/>
    <w:rsid w:val="009614A1"/>
    <w:rPr>
      <w:color w:val="0000FF"/>
      <w:u w:val="single"/>
    </w:rPr>
  </w:style>
  <w:style w:type="paragraph" w:styleId="BalloonText">
    <w:name w:val="Balloon Text"/>
    <w:basedOn w:val="Normal"/>
    <w:semiHidden/>
    <w:rsid w:val="002F2C95"/>
    <w:rPr>
      <w:rFonts w:ascii="Tahoma" w:hAnsi="Tahoma" w:cs="Tahoma"/>
      <w:sz w:val="16"/>
      <w:szCs w:val="16"/>
    </w:rPr>
  </w:style>
  <w:style w:type="paragraph" w:styleId="BodyText">
    <w:name w:val="Body Text"/>
    <w:basedOn w:val="Normal"/>
    <w:link w:val="BodyTextChar"/>
    <w:rsid w:val="00B43FAD"/>
    <w:rPr>
      <w:sz w:val="26"/>
      <w:szCs w:val="24"/>
      <w:lang w:val="en-US" w:eastAsia="en-US"/>
    </w:rPr>
  </w:style>
  <w:style w:type="paragraph" w:styleId="Header">
    <w:name w:val="header"/>
    <w:basedOn w:val="Normal"/>
    <w:rsid w:val="00F10846"/>
    <w:pPr>
      <w:tabs>
        <w:tab w:val="center" w:pos="4153"/>
        <w:tab w:val="right" w:pos="8306"/>
      </w:tabs>
    </w:pPr>
  </w:style>
  <w:style w:type="paragraph" w:customStyle="1" w:styleId="TableParagraph">
    <w:name w:val="Table Paragraph"/>
    <w:basedOn w:val="Normal"/>
    <w:uiPriority w:val="1"/>
    <w:qFormat/>
    <w:rsid w:val="00BC5B67"/>
    <w:pPr>
      <w:widowControl w:val="0"/>
      <w:autoSpaceDE w:val="0"/>
      <w:autoSpaceDN w:val="0"/>
    </w:pPr>
    <w:rPr>
      <w:rFonts w:ascii="Arial" w:eastAsia="Arial" w:hAnsi="Arial" w:cs="Arial"/>
      <w:sz w:val="22"/>
      <w:szCs w:val="22"/>
      <w:lang w:val="en-US" w:eastAsia="en-US"/>
    </w:rPr>
  </w:style>
  <w:style w:type="character" w:customStyle="1" w:styleId="BodyTextChar">
    <w:name w:val="Body Text Char"/>
    <w:link w:val="BodyText"/>
    <w:rsid w:val="00247E68"/>
    <w:rPr>
      <w:sz w:val="26"/>
      <w:szCs w:val="24"/>
      <w:lang w:val="en-US" w:eastAsia="en-US"/>
    </w:rPr>
  </w:style>
  <w:style w:type="paragraph" w:styleId="ListParagraph">
    <w:name w:val="List Paragraph"/>
    <w:aliases w:val="List Paragraph4,List Paragraph3,Proposal Bullet List,Content,FooterText,列出段落1,Bullet List,List Paragraph1,numbered,Dot pt,No Spacing1,List Paragraph Char Char Char,Indicator Text,Numbered Para 1,Bullet 1,Bullet Points,MAIN CONTENT,L"/>
    <w:basedOn w:val="Normal"/>
    <w:link w:val="ListParagraphChar"/>
    <w:uiPriority w:val="34"/>
    <w:qFormat/>
    <w:rsid w:val="00D41A0D"/>
    <w:pPr>
      <w:ind w:left="720"/>
    </w:pPr>
  </w:style>
  <w:style w:type="paragraph" w:styleId="BodyTextIndent">
    <w:name w:val="Body Text Indent"/>
    <w:basedOn w:val="Normal"/>
    <w:link w:val="BodyTextIndentChar"/>
    <w:rsid w:val="00D76311"/>
    <w:pPr>
      <w:spacing w:after="120"/>
      <w:ind w:left="283"/>
    </w:pPr>
  </w:style>
  <w:style w:type="character" w:customStyle="1" w:styleId="BodyTextIndentChar">
    <w:name w:val="Body Text Indent Char"/>
    <w:link w:val="BodyTextIndent"/>
    <w:rsid w:val="00D76311"/>
    <w:rPr>
      <w:lang w:val="en-GB" w:eastAsia="en-GB"/>
    </w:rPr>
  </w:style>
  <w:style w:type="paragraph" w:styleId="FootnoteText">
    <w:name w:val="footnote text"/>
    <w:basedOn w:val="Normal"/>
    <w:link w:val="FootnoteTextChar"/>
    <w:uiPriority w:val="99"/>
    <w:unhideWhenUsed/>
    <w:rsid w:val="00D76311"/>
    <w:rPr>
      <w:rFonts w:ascii="Calibri" w:eastAsia="Calibri" w:hAnsi="Calibri"/>
      <w:lang w:val="en-IE" w:eastAsia="en-US"/>
    </w:rPr>
  </w:style>
  <w:style w:type="character" w:customStyle="1" w:styleId="FootnoteTextChar">
    <w:name w:val="Footnote Text Char"/>
    <w:link w:val="FootnoteText"/>
    <w:uiPriority w:val="99"/>
    <w:rsid w:val="00D76311"/>
    <w:rPr>
      <w:rFonts w:ascii="Calibri" w:eastAsia="Calibri" w:hAnsi="Calibri"/>
      <w:lang w:eastAsia="en-US"/>
    </w:rPr>
  </w:style>
  <w:style w:type="character" w:styleId="FootnoteReference">
    <w:name w:val="footnote reference"/>
    <w:uiPriority w:val="99"/>
    <w:unhideWhenUsed/>
    <w:rsid w:val="00D76311"/>
    <w:rPr>
      <w:vertAlign w:val="superscript"/>
    </w:rPr>
  </w:style>
  <w:style w:type="character" w:styleId="CommentReference">
    <w:name w:val="annotation reference"/>
    <w:rsid w:val="00A42C38"/>
    <w:rPr>
      <w:sz w:val="16"/>
      <w:szCs w:val="16"/>
    </w:rPr>
  </w:style>
  <w:style w:type="paragraph" w:styleId="CommentText">
    <w:name w:val="annotation text"/>
    <w:basedOn w:val="Normal"/>
    <w:link w:val="CommentTextChar"/>
    <w:uiPriority w:val="99"/>
    <w:rsid w:val="00A42C38"/>
  </w:style>
  <w:style w:type="character" w:customStyle="1" w:styleId="CommentTextChar">
    <w:name w:val="Comment Text Char"/>
    <w:link w:val="CommentText"/>
    <w:uiPriority w:val="99"/>
    <w:rsid w:val="00A42C38"/>
    <w:rPr>
      <w:lang w:val="en-GB" w:eastAsia="en-GB"/>
    </w:rPr>
  </w:style>
  <w:style w:type="paragraph" w:styleId="CommentSubject">
    <w:name w:val="annotation subject"/>
    <w:basedOn w:val="CommentText"/>
    <w:next w:val="CommentText"/>
    <w:link w:val="CommentSubjectChar"/>
    <w:rsid w:val="00A42C38"/>
    <w:rPr>
      <w:b/>
      <w:bCs/>
    </w:rPr>
  </w:style>
  <w:style w:type="character" w:customStyle="1" w:styleId="CommentSubjectChar">
    <w:name w:val="Comment Subject Char"/>
    <w:link w:val="CommentSubject"/>
    <w:rsid w:val="00A42C38"/>
    <w:rPr>
      <w:b/>
      <w:bCs/>
      <w:lang w:val="en-GB" w:eastAsia="en-GB"/>
    </w:rPr>
  </w:style>
  <w:style w:type="character" w:customStyle="1" w:styleId="ListParagraphChar">
    <w:name w:val="List Paragraph Char"/>
    <w:aliases w:val="List Paragraph4 Char,List Paragraph3 Char,Proposal Bullet List Char,Content Char,FooterText Char,列出段落1 Char,Bullet List Char,List Paragraph1 Char,numbered Char,Dot pt Char,No Spacing1 Char,List Paragraph Char Char Char Char,L Char"/>
    <w:link w:val="ListParagraph"/>
    <w:uiPriority w:val="34"/>
    <w:qFormat/>
    <w:locked/>
    <w:rsid w:val="00FA5687"/>
    <w:rPr>
      <w:lang w:val="en-GB" w:eastAsia="en-GB"/>
    </w:rPr>
  </w:style>
  <w:style w:type="paragraph" w:styleId="NoSpacing">
    <w:name w:val="No Spacing"/>
    <w:uiPriority w:val="1"/>
    <w:qFormat/>
    <w:rsid w:val="00FA5687"/>
    <w:rPr>
      <w:lang w:val="en-GB" w:eastAsia="en-GB"/>
    </w:rPr>
  </w:style>
  <w:style w:type="paragraph" w:styleId="Revision">
    <w:name w:val="Revision"/>
    <w:hidden/>
    <w:uiPriority w:val="99"/>
    <w:semiHidden/>
    <w:rsid w:val="00020C87"/>
    <w:rPr>
      <w:lang w:val="en-GB" w:eastAsia="en-GB"/>
    </w:rPr>
  </w:style>
  <w:style w:type="paragraph" w:customStyle="1" w:styleId="paragraph">
    <w:name w:val="paragraph"/>
    <w:basedOn w:val="Normal"/>
    <w:rsid w:val="00606C80"/>
    <w:pPr>
      <w:spacing w:before="100" w:beforeAutospacing="1" w:after="100" w:afterAutospacing="1"/>
    </w:pPr>
    <w:rPr>
      <w:rFonts w:eastAsiaTheme="minorHAnsi"/>
      <w:sz w:val="24"/>
      <w:szCs w:val="24"/>
      <w:lang w:val="en-IE" w:eastAsia="en-IE"/>
    </w:rPr>
  </w:style>
  <w:style w:type="character" w:customStyle="1" w:styleId="normaltextrun">
    <w:name w:val="normaltextrun"/>
    <w:basedOn w:val="DefaultParagraphFont"/>
    <w:rsid w:val="00606C80"/>
  </w:style>
  <w:style w:type="character" w:customStyle="1" w:styleId="findhit">
    <w:name w:val="findhit"/>
    <w:basedOn w:val="DefaultParagraphFont"/>
    <w:rsid w:val="00606C80"/>
  </w:style>
  <w:style w:type="character" w:customStyle="1" w:styleId="eop">
    <w:name w:val="eop"/>
    <w:basedOn w:val="DefaultParagraphFont"/>
    <w:rsid w:val="00606C80"/>
  </w:style>
  <w:style w:type="table" w:styleId="ListTable1Light-Accent3">
    <w:name w:val="List Table 1 Light Accent 3"/>
    <w:basedOn w:val="TableNormal"/>
    <w:uiPriority w:val="46"/>
    <w:rsid w:val="009A2CF7"/>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8700726">
      <w:bodyDiv w:val="1"/>
      <w:marLeft w:val="0"/>
      <w:marRight w:val="0"/>
      <w:marTop w:val="0"/>
      <w:marBottom w:val="0"/>
      <w:divBdr>
        <w:top w:val="none" w:sz="0" w:space="0" w:color="auto"/>
        <w:left w:val="none" w:sz="0" w:space="0" w:color="auto"/>
        <w:bottom w:val="none" w:sz="0" w:space="0" w:color="auto"/>
        <w:right w:val="none" w:sz="0" w:space="0" w:color="auto"/>
      </w:divBdr>
    </w:div>
    <w:div w:id="767963773">
      <w:bodyDiv w:val="1"/>
      <w:marLeft w:val="0"/>
      <w:marRight w:val="0"/>
      <w:marTop w:val="0"/>
      <w:marBottom w:val="0"/>
      <w:divBdr>
        <w:top w:val="none" w:sz="0" w:space="0" w:color="auto"/>
        <w:left w:val="none" w:sz="0" w:space="0" w:color="auto"/>
        <w:bottom w:val="none" w:sz="0" w:space="0" w:color="auto"/>
        <w:right w:val="none" w:sz="0" w:space="0" w:color="auto"/>
      </w:divBdr>
    </w:div>
    <w:div w:id="1404988015">
      <w:bodyDiv w:val="1"/>
      <w:marLeft w:val="0"/>
      <w:marRight w:val="0"/>
      <w:marTop w:val="0"/>
      <w:marBottom w:val="0"/>
      <w:divBdr>
        <w:top w:val="none" w:sz="0" w:space="0" w:color="auto"/>
        <w:left w:val="none" w:sz="0" w:space="0" w:color="auto"/>
        <w:bottom w:val="none" w:sz="0" w:space="0" w:color="auto"/>
        <w:right w:val="none" w:sz="0" w:space="0" w:color="auto"/>
      </w:divBdr>
    </w:div>
    <w:div w:id="1580094600">
      <w:bodyDiv w:val="1"/>
      <w:marLeft w:val="0"/>
      <w:marRight w:val="0"/>
      <w:marTop w:val="0"/>
      <w:marBottom w:val="0"/>
      <w:divBdr>
        <w:top w:val="none" w:sz="0" w:space="0" w:color="auto"/>
        <w:left w:val="none" w:sz="0" w:space="0" w:color="auto"/>
        <w:bottom w:val="none" w:sz="0" w:space="0" w:color="auto"/>
        <w:right w:val="none" w:sz="0" w:space="0" w:color="auto"/>
      </w:divBdr>
    </w:div>
    <w:div w:id="1775512571">
      <w:bodyDiv w:val="1"/>
      <w:marLeft w:val="0"/>
      <w:marRight w:val="0"/>
      <w:marTop w:val="0"/>
      <w:marBottom w:val="0"/>
      <w:divBdr>
        <w:top w:val="none" w:sz="0" w:space="0" w:color="auto"/>
        <w:left w:val="none" w:sz="0" w:space="0" w:color="auto"/>
        <w:bottom w:val="none" w:sz="0" w:space="0" w:color="auto"/>
        <w:right w:val="none" w:sz="0" w:space="0" w:color="auto"/>
      </w:divBdr>
    </w:div>
    <w:div w:id="1778330920">
      <w:bodyDiv w:val="1"/>
      <w:marLeft w:val="0"/>
      <w:marRight w:val="0"/>
      <w:marTop w:val="0"/>
      <w:marBottom w:val="0"/>
      <w:divBdr>
        <w:top w:val="none" w:sz="0" w:space="0" w:color="auto"/>
        <w:left w:val="none" w:sz="0" w:space="0" w:color="auto"/>
        <w:bottom w:val="none" w:sz="0" w:space="0" w:color="auto"/>
        <w:right w:val="none" w:sz="0" w:space="0" w:color="auto"/>
      </w:divBdr>
      <w:divsChild>
        <w:div w:id="168374408">
          <w:marLeft w:val="0"/>
          <w:marRight w:val="0"/>
          <w:marTop w:val="0"/>
          <w:marBottom w:val="0"/>
          <w:divBdr>
            <w:top w:val="none" w:sz="0" w:space="0" w:color="auto"/>
            <w:left w:val="none" w:sz="0" w:space="0" w:color="auto"/>
            <w:bottom w:val="none" w:sz="0" w:space="0" w:color="auto"/>
            <w:right w:val="none" w:sz="0" w:space="0" w:color="auto"/>
          </w:divBdr>
          <w:divsChild>
            <w:div w:id="273294549">
              <w:marLeft w:val="0"/>
              <w:marRight w:val="0"/>
              <w:marTop w:val="0"/>
              <w:marBottom w:val="0"/>
              <w:divBdr>
                <w:top w:val="none" w:sz="0" w:space="0" w:color="auto"/>
                <w:left w:val="none" w:sz="0" w:space="0" w:color="auto"/>
                <w:bottom w:val="none" w:sz="0" w:space="0" w:color="auto"/>
                <w:right w:val="none" w:sz="0" w:space="0" w:color="auto"/>
              </w:divBdr>
              <w:divsChild>
                <w:div w:id="1776099808">
                  <w:marLeft w:val="0"/>
                  <w:marRight w:val="0"/>
                  <w:marTop w:val="75"/>
                  <w:marBottom w:val="0"/>
                  <w:divBdr>
                    <w:top w:val="none" w:sz="0" w:space="0" w:color="auto"/>
                    <w:left w:val="none" w:sz="0" w:space="0" w:color="auto"/>
                    <w:bottom w:val="none" w:sz="0" w:space="0" w:color="auto"/>
                    <w:right w:val="none" w:sz="0" w:space="0" w:color="auto"/>
                  </w:divBdr>
                  <w:divsChild>
                    <w:div w:id="2063820913">
                      <w:marLeft w:val="0"/>
                      <w:marRight w:val="0"/>
                      <w:marTop w:val="0"/>
                      <w:marBottom w:val="0"/>
                      <w:divBdr>
                        <w:top w:val="none" w:sz="0" w:space="0" w:color="auto"/>
                        <w:left w:val="none" w:sz="0" w:space="0" w:color="auto"/>
                        <w:bottom w:val="none" w:sz="0" w:space="0" w:color="auto"/>
                        <w:right w:val="none" w:sz="0" w:space="0" w:color="auto"/>
                      </w:divBdr>
                      <w:divsChild>
                        <w:div w:id="589119305">
                          <w:marLeft w:val="0"/>
                          <w:marRight w:val="0"/>
                          <w:marTop w:val="0"/>
                          <w:marBottom w:val="0"/>
                          <w:divBdr>
                            <w:top w:val="none" w:sz="0" w:space="0" w:color="auto"/>
                            <w:left w:val="none" w:sz="0" w:space="0" w:color="auto"/>
                            <w:bottom w:val="none" w:sz="0" w:space="0" w:color="auto"/>
                            <w:right w:val="none" w:sz="0" w:space="0" w:color="auto"/>
                          </w:divBdr>
                          <w:divsChild>
                            <w:div w:id="171383397">
                              <w:marLeft w:val="0"/>
                              <w:marRight w:val="0"/>
                              <w:marTop w:val="0"/>
                              <w:marBottom w:val="0"/>
                              <w:divBdr>
                                <w:top w:val="none" w:sz="0" w:space="0" w:color="auto"/>
                                <w:left w:val="none" w:sz="0" w:space="0" w:color="auto"/>
                                <w:bottom w:val="none" w:sz="0" w:space="0" w:color="auto"/>
                                <w:right w:val="none" w:sz="0" w:space="0" w:color="auto"/>
                              </w:divBdr>
                              <w:divsChild>
                                <w:div w:id="1470438245">
                                  <w:marLeft w:val="0"/>
                                  <w:marRight w:val="0"/>
                                  <w:marTop w:val="0"/>
                                  <w:marBottom w:val="0"/>
                                  <w:divBdr>
                                    <w:top w:val="none" w:sz="0" w:space="0" w:color="auto"/>
                                    <w:left w:val="none" w:sz="0" w:space="0" w:color="auto"/>
                                    <w:bottom w:val="none" w:sz="0" w:space="0" w:color="auto"/>
                                    <w:right w:val="none" w:sz="0" w:space="0" w:color="auto"/>
                                  </w:divBdr>
                                  <w:divsChild>
                                    <w:div w:id="36375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7692951">
      <w:bodyDiv w:val="1"/>
      <w:marLeft w:val="0"/>
      <w:marRight w:val="0"/>
      <w:marTop w:val="0"/>
      <w:marBottom w:val="0"/>
      <w:divBdr>
        <w:top w:val="none" w:sz="0" w:space="0" w:color="auto"/>
        <w:left w:val="none" w:sz="0" w:space="0" w:color="auto"/>
        <w:bottom w:val="none" w:sz="0" w:space="0" w:color="auto"/>
        <w:right w:val="none" w:sz="0" w:space="0" w:color="auto"/>
      </w:divBdr>
      <w:divsChild>
        <w:div w:id="1539008735">
          <w:marLeft w:val="0"/>
          <w:marRight w:val="0"/>
          <w:marTop w:val="0"/>
          <w:marBottom w:val="0"/>
          <w:divBdr>
            <w:top w:val="none" w:sz="0" w:space="0" w:color="auto"/>
            <w:left w:val="none" w:sz="0" w:space="0" w:color="auto"/>
            <w:bottom w:val="none" w:sz="0" w:space="0" w:color="auto"/>
            <w:right w:val="none" w:sz="0" w:space="0" w:color="auto"/>
          </w:divBdr>
        </w:div>
      </w:divsChild>
    </w:div>
    <w:div w:id="1804732099">
      <w:bodyDiv w:val="1"/>
      <w:marLeft w:val="0"/>
      <w:marRight w:val="0"/>
      <w:marTop w:val="0"/>
      <w:marBottom w:val="0"/>
      <w:divBdr>
        <w:top w:val="none" w:sz="0" w:space="0" w:color="auto"/>
        <w:left w:val="none" w:sz="0" w:space="0" w:color="auto"/>
        <w:bottom w:val="none" w:sz="0" w:space="0" w:color="auto"/>
        <w:right w:val="none" w:sz="0" w:space="0" w:color="auto"/>
      </w:divBdr>
    </w:div>
    <w:div w:id="2004510647">
      <w:bodyDiv w:val="1"/>
      <w:marLeft w:val="0"/>
      <w:marRight w:val="0"/>
      <w:marTop w:val="0"/>
      <w:marBottom w:val="0"/>
      <w:divBdr>
        <w:top w:val="none" w:sz="0" w:space="0" w:color="auto"/>
        <w:left w:val="none" w:sz="0" w:space="0" w:color="auto"/>
        <w:bottom w:val="none" w:sz="0" w:space="0" w:color="auto"/>
        <w:right w:val="none" w:sz="0" w:space="0" w:color="auto"/>
      </w:divBdr>
    </w:div>
    <w:div w:id="2064861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se.ie/eng/staff/resources/diversity/"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hse.ie/eng/services/list/2/primarycare/childrenfirst/resources/" TargetMode="External"/><Relationship Id="rId4" Type="http://schemas.openxmlformats.org/officeDocument/2006/relationships/settings" Target="settings.xml"/><Relationship Id="rId9" Type="http://schemas.openxmlformats.org/officeDocument/2006/relationships/hyperlink" Target="https://www.cpsa.ie/"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2351C4-23B0-466A-B2FB-52DAFF7DA6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11</Pages>
  <Words>5087</Words>
  <Characters>28476</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National HCA Standard Job Spec Draft</vt:lpstr>
    </vt:vector>
  </TitlesOfParts>
  <Company>N.W.H.B</Company>
  <LinksUpToDate>false</LinksUpToDate>
  <CharactersWithSpaces>33497</CharactersWithSpaces>
  <SharedDoc>false</SharedDoc>
  <HLinks>
    <vt:vector size="24" baseType="variant">
      <vt:variant>
        <vt:i4>7667765</vt:i4>
      </vt:variant>
      <vt:variant>
        <vt:i4>6</vt:i4>
      </vt:variant>
      <vt:variant>
        <vt:i4>0</vt:i4>
      </vt:variant>
      <vt:variant>
        <vt:i4>5</vt:i4>
      </vt:variant>
      <vt:variant>
        <vt:lpwstr>https://www.hse.ie/eng/services/list/2/primarycare/childrenfirst/resources/</vt:lpwstr>
      </vt:variant>
      <vt:variant>
        <vt:lpwstr/>
      </vt:variant>
      <vt:variant>
        <vt:i4>2031643</vt:i4>
      </vt:variant>
      <vt:variant>
        <vt:i4>3</vt:i4>
      </vt:variant>
      <vt:variant>
        <vt:i4>0</vt:i4>
      </vt:variant>
      <vt:variant>
        <vt:i4>5</vt:i4>
      </vt:variant>
      <vt:variant>
        <vt:lpwstr>https://www.cpsa.ie/</vt:lpwstr>
      </vt:variant>
      <vt:variant>
        <vt:lpwstr/>
      </vt:variant>
      <vt:variant>
        <vt:i4>1179726</vt:i4>
      </vt:variant>
      <vt:variant>
        <vt:i4>0</vt:i4>
      </vt:variant>
      <vt:variant>
        <vt:i4>0</vt:i4>
      </vt:variant>
      <vt:variant>
        <vt:i4>5</vt:i4>
      </vt:variant>
      <vt:variant>
        <vt:lpwstr>https://www.hse.ie/eng/staff/resources/diversity/</vt:lpwstr>
      </vt:variant>
      <vt:variant>
        <vt:lpwstr/>
      </vt:variant>
      <vt:variant>
        <vt:i4>3145827</vt:i4>
      </vt:variant>
      <vt:variant>
        <vt:i4>0</vt:i4>
      </vt:variant>
      <vt:variant>
        <vt:i4>0</vt:i4>
      </vt:variant>
      <vt:variant>
        <vt:i4>5</vt:i4>
      </vt:variant>
      <vt:variant>
        <vt:lpwstr>https://www.hse.ie/eng/staff/safetywellbeing/about 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HCA Standard Job Spec Draft</dc:title>
  <dc:subject/>
  <dc:creator>MARIEMCPARTLIN</dc:creator>
  <cp:keywords>HCA;Generic;JobSpec</cp:keywords>
  <dc:description/>
  <cp:lastModifiedBy>Jennifer Monaghan</cp:lastModifiedBy>
  <cp:revision>4</cp:revision>
  <cp:lastPrinted>2022-11-23T08:42:00Z</cp:lastPrinted>
  <dcterms:created xsi:type="dcterms:W3CDTF">2025-03-11T16:57:00Z</dcterms:created>
  <dcterms:modified xsi:type="dcterms:W3CDTF">2025-06-25T15:51:00Z</dcterms:modified>
</cp:coreProperties>
</file>