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640"/>
      </w:tblGrid>
      <w:tr w:rsidR="007344B7" w:rsidRPr="00AE6C89" w14:paraId="2088DCD1" w14:textId="77777777" w:rsidTr="008D124C">
        <w:tc>
          <w:tcPr>
            <w:tcW w:w="1800" w:type="dxa"/>
          </w:tcPr>
          <w:p w14:paraId="63D88C5C" w14:textId="77777777" w:rsidR="007344B7" w:rsidRPr="00AE6C89" w:rsidRDefault="007344B7">
            <w:pPr>
              <w:rPr>
                <w:rFonts w:ascii="Arial" w:hAnsi="Arial" w:cs="Arial"/>
                <w:b/>
                <w:bCs/>
              </w:rPr>
            </w:pPr>
            <w:r w:rsidRPr="00AE6C89">
              <w:rPr>
                <w:rFonts w:ascii="Arial" w:hAnsi="Arial" w:cs="Arial"/>
                <w:b/>
                <w:bCs/>
              </w:rPr>
              <w:t>Job Title</w:t>
            </w:r>
            <w:r w:rsidR="003F2A35" w:rsidRPr="00AE6C89">
              <w:rPr>
                <w:rFonts w:ascii="Arial" w:hAnsi="Arial" w:cs="Arial"/>
                <w:b/>
                <w:bCs/>
              </w:rPr>
              <w:t xml:space="preserve"> and Grade</w:t>
            </w:r>
          </w:p>
        </w:tc>
        <w:tc>
          <w:tcPr>
            <w:tcW w:w="8640" w:type="dxa"/>
          </w:tcPr>
          <w:p w14:paraId="0DF0A20E" w14:textId="77777777" w:rsidR="007344B7" w:rsidRDefault="00ED3580" w:rsidP="009637D2">
            <w:pPr>
              <w:rPr>
                <w:rFonts w:ascii="Arial" w:hAnsi="Arial" w:cs="Arial"/>
                <w:i/>
              </w:rPr>
            </w:pPr>
            <w:r w:rsidRPr="009637D2">
              <w:rPr>
                <w:rFonts w:ascii="Arial" w:hAnsi="Arial" w:cs="Arial"/>
                <w:b/>
              </w:rPr>
              <w:t>Health Care Assistant (HCA)</w:t>
            </w:r>
            <w:r w:rsidR="00E6221E" w:rsidRPr="009637D2">
              <w:rPr>
                <w:rFonts w:ascii="Arial" w:hAnsi="Arial" w:cs="Arial"/>
                <w:b/>
              </w:rPr>
              <w:t xml:space="preserve"> </w:t>
            </w:r>
            <w:r w:rsidR="00626C96" w:rsidRPr="009637D2">
              <w:rPr>
                <w:rFonts w:ascii="Arial" w:hAnsi="Arial" w:cs="Arial"/>
                <w:i/>
              </w:rPr>
              <w:t xml:space="preserve">(Grade Code </w:t>
            </w:r>
            <w:r w:rsidR="00E6221E" w:rsidRPr="009637D2">
              <w:rPr>
                <w:rFonts w:ascii="Arial" w:hAnsi="Arial" w:cs="Arial"/>
                <w:i/>
              </w:rPr>
              <w:t>6012</w:t>
            </w:r>
            <w:r w:rsidR="00626C96" w:rsidRPr="009637D2">
              <w:rPr>
                <w:rFonts w:ascii="Arial" w:hAnsi="Arial" w:cs="Arial"/>
                <w:i/>
              </w:rPr>
              <w:t>)</w:t>
            </w:r>
          </w:p>
          <w:p w14:paraId="058D808A" w14:textId="693DE5FD" w:rsidR="00802300" w:rsidRPr="00AE6C89" w:rsidRDefault="00802300" w:rsidP="009637D2">
            <w:pPr>
              <w:rPr>
                <w:rFonts w:ascii="Arial" w:hAnsi="Arial" w:cs="Arial"/>
                <w:b/>
                <w:i/>
                <w:iCs/>
              </w:rPr>
            </w:pPr>
            <w:r>
              <w:rPr>
                <w:rFonts w:ascii="Arial" w:hAnsi="Arial" w:cs="Arial"/>
                <w:b/>
              </w:rPr>
              <w:t>Cúntóir Cúraim Sláinte</w:t>
            </w:r>
            <w:bookmarkStart w:id="0" w:name="_GoBack"/>
            <w:bookmarkEnd w:id="0"/>
          </w:p>
        </w:tc>
      </w:tr>
      <w:tr w:rsidR="0047675B" w:rsidRPr="00AE6C89" w14:paraId="599B76AB" w14:textId="77777777" w:rsidTr="008D124C">
        <w:tc>
          <w:tcPr>
            <w:tcW w:w="1800" w:type="dxa"/>
          </w:tcPr>
          <w:p w14:paraId="3D8BF79F" w14:textId="77777777" w:rsidR="0047675B" w:rsidRPr="00AE6C89" w:rsidRDefault="0047675B" w:rsidP="000000EC">
            <w:pPr>
              <w:rPr>
                <w:rFonts w:ascii="Arial" w:hAnsi="Arial" w:cs="Arial"/>
                <w:b/>
                <w:bCs/>
              </w:rPr>
            </w:pPr>
            <w:r w:rsidRPr="00AE6C89">
              <w:rPr>
                <w:rFonts w:ascii="Arial" w:hAnsi="Arial" w:cs="Arial"/>
                <w:b/>
                <w:bCs/>
              </w:rPr>
              <w:t>Competition Reference</w:t>
            </w:r>
          </w:p>
        </w:tc>
        <w:tc>
          <w:tcPr>
            <w:tcW w:w="8640" w:type="dxa"/>
          </w:tcPr>
          <w:p w14:paraId="3DA7635B" w14:textId="77777777" w:rsidR="0047675B" w:rsidRPr="00AE6C89" w:rsidRDefault="0047675B" w:rsidP="0034382E">
            <w:pPr>
              <w:rPr>
                <w:rFonts w:ascii="Arial" w:hAnsi="Arial" w:cs="Arial"/>
                <w:i/>
                <w:iCs/>
                <w:color w:val="0000FF"/>
              </w:rPr>
            </w:pPr>
            <w:r w:rsidRPr="00AE6C89">
              <w:rPr>
                <w:rFonts w:ascii="Arial" w:hAnsi="Arial" w:cs="Arial"/>
                <w:i/>
                <w:iCs/>
                <w:color w:val="0000FF"/>
              </w:rPr>
              <w:t xml:space="preserve">To be completed by </w:t>
            </w:r>
            <w:r w:rsidR="0034382E" w:rsidRPr="00AE6C89">
              <w:rPr>
                <w:rFonts w:ascii="Arial" w:hAnsi="Arial" w:cs="Arial"/>
                <w:i/>
                <w:iCs/>
                <w:color w:val="0000FF"/>
              </w:rPr>
              <w:t>Recruiter</w:t>
            </w:r>
          </w:p>
        </w:tc>
      </w:tr>
      <w:tr w:rsidR="0047675B" w:rsidRPr="00AE6C89" w14:paraId="515BC698" w14:textId="77777777" w:rsidTr="008D124C">
        <w:tc>
          <w:tcPr>
            <w:tcW w:w="1800" w:type="dxa"/>
          </w:tcPr>
          <w:p w14:paraId="3C246B71" w14:textId="77777777" w:rsidR="0047675B" w:rsidRPr="00AE6C89" w:rsidRDefault="0047675B" w:rsidP="000000EC">
            <w:pPr>
              <w:rPr>
                <w:rFonts w:ascii="Arial" w:hAnsi="Arial" w:cs="Arial"/>
                <w:b/>
                <w:bCs/>
              </w:rPr>
            </w:pPr>
            <w:r w:rsidRPr="00AE6C89">
              <w:rPr>
                <w:rFonts w:ascii="Arial" w:hAnsi="Arial" w:cs="Arial"/>
                <w:b/>
                <w:bCs/>
              </w:rPr>
              <w:t>Closing Date</w:t>
            </w:r>
          </w:p>
        </w:tc>
        <w:tc>
          <w:tcPr>
            <w:tcW w:w="8640" w:type="dxa"/>
          </w:tcPr>
          <w:p w14:paraId="5C3AA86A" w14:textId="77777777" w:rsidR="0047675B" w:rsidRPr="00AE6C89" w:rsidRDefault="0047675B" w:rsidP="00ED3580">
            <w:pPr>
              <w:rPr>
                <w:rFonts w:ascii="Arial" w:hAnsi="Arial" w:cs="Arial"/>
                <w:i/>
                <w:iCs/>
                <w:color w:val="0000FF"/>
              </w:rPr>
            </w:pPr>
            <w:r w:rsidRPr="00AE6C89">
              <w:rPr>
                <w:rFonts w:ascii="Arial" w:hAnsi="Arial" w:cs="Arial"/>
                <w:i/>
                <w:iCs/>
                <w:color w:val="0000FF"/>
              </w:rPr>
              <w:t xml:space="preserve">To be completed by </w:t>
            </w:r>
            <w:r w:rsidR="0034382E" w:rsidRPr="00AE6C89">
              <w:rPr>
                <w:rFonts w:ascii="Arial" w:hAnsi="Arial" w:cs="Arial"/>
                <w:i/>
                <w:iCs/>
                <w:color w:val="0000FF"/>
              </w:rPr>
              <w:t>Recruiter</w:t>
            </w:r>
          </w:p>
        </w:tc>
      </w:tr>
      <w:tr w:rsidR="001B19A6" w:rsidRPr="00AE6C89" w14:paraId="02A9FF6D" w14:textId="77777777" w:rsidTr="008D124C">
        <w:tc>
          <w:tcPr>
            <w:tcW w:w="1800" w:type="dxa"/>
          </w:tcPr>
          <w:p w14:paraId="48DE9820" w14:textId="77777777" w:rsidR="001B19A6" w:rsidRPr="00AE6C89" w:rsidRDefault="001B19A6" w:rsidP="000000EC">
            <w:pPr>
              <w:rPr>
                <w:rFonts w:ascii="Arial" w:hAnsi="Arial" w:cs="Arial"/>
                <w:b/>
                <w:bCs/>
              </w:rPr>
            </w:pPr>
            <w:r w:rsidRPr="00AE6C89">
              <w:rPr>
                <w:rFonts w:ascii="Arial" w:hAnsi="Arial" w:cs="Arial"/>
                <w:b/>
                <w:bCs/>
              </w:rPr>
              <w:t>Proposed Interview date</w:t>
            </w:r>
            <w:r w:rsidR="008977E2" w:rsidRPr="00AE6C89">
              <w:rPr>
                <w:rFonts w:ascii="Arial" w:hAnsi="Arial" w:cs="Arial"/>
                <w:b/>
                <w:bCs/>
              </w:rPr>
              <w:t>(</w:t>
            </w:r>
            <w:r w:rsidRPr="00AE6C89">
              <w:rPr>
                <w:rFonts w:ascii="Arial" w:hAnsi="Arial" w:cs="Arial"/>
                <w:b/>
                <w:bCs/>
              </w:rPr>
              <w:t>s</w:t>
            </w:r>
            <w:r w:rsidR="008977E2" w:rsidRPr="00AE6C89">
              <w:rPr>
                <w:rFonts w:ascii="Arial" w:hAnsi="Arial" w:cs="Arial"/>
                <w:b/>
                <w:bCs/>
              </w:rPr>
              <w:t>)</w:t>
            </w:r>
          </w:p>
        </w:tc>
        <w:tc>
          <w:tcPr>
            <w:tcW w:w="8640" w:type="dxa"/>
          </w:tcPr>
          <w:p w14:paraId="1E7ED47A" w14:textId="77777777" w:rsidR="001B19A6" w:rsidRPr="00AE6C89" w:rsidRDefault="004C1807" w:rsidP="00ED3580">
            <w:pPr>
              <w:rPr>
                <w:rFonts w:ascii="Arial" w:hAnsi="Arial" w:cs="Arial"/>
                <w:i/>
                <w:iCs/>
                <w:color w:val="0000FF"/>
              </w:rPr>
            </w:pPr>
            <w:r w:rsidRPr="00AE6C89">
              <w:rPr>
                <w:rFonts w:ascii="Arial" w:hAnsi="Arial" w:cs="Arial"/>
                <w:i/>
                <w:iCs/>
                <w:color w:val="0000FF"/>
              </w:rPr>
              <w:t>Insert proposed date of interviews</w:t>
            </w:r>
          </w:p>
        </w:tc>
      </w:tr>
      <w:tr w:rsidR="003D22E8" w:rsidRPr="00AE6C89" w14:paraId="07FD2094" w14:textId="77777777" w:rsidTr="008D124C">
        <w:tc>
          <w:tcPr>
            <w:tcW w:w="1800" w:type="dxa"/>
          </w:tcPr>
          <w:p w14:paraId="4EB8A76D" w14:textId="77777777" w:rsidR="003D22E8" w:rsidRPr="00AE6C89" w:rsidRDefault="003D22E8" w:rsidP="000000EC">
            <w:pPr>
              <w:rPr>
                <w:rFonts w:ascii="Arial" w:hAnsi="Arial" w:cs="Arial"/>
                <w:b/>
                <w:bCs/>
              </w:rPr>
            </w:pPr>
            <w:r w:rsidRPr="00AE6C89">
              <w:rPr>
                <w:rFonts w:ascii="Arial" w:hAnsi="Arial" w:cs="Arial"/>
                <w:b/>
                <w:bCs/>
              </w:rPr>
              <w:t>Taking up Appointment</w:t>
            </w:r>
          </w:p>
        </w:tc>
        <w:tc>
          <w:tcPr>
            <w:tcW w:w="8640" w:type="dxa"/>
          </w:tcPr>
          <w:p w14:paraId="1CFBEE99" w14:textId="77777777" w:rsidR="003D22E8" w:rsidRPr="00AE6C89" w:rsidRDefault="0034382E" w:rsidP="0034382E">
            <w:pPr>
              <w:rPr>
                <w:rFonts w:ascii="Arial" w:hAnsi="Arial" w:cs="Arial"/>
                <w:i/>
                <w:iCs/>
              </w:rPr>
            </w:pPr>
            <w:r w:rsidRPr="00AE6C89">
              <w:rPr>
                <w:rFonts w:ascii="Arial" w:hAnsi="Arial" w:cs="Arial"/>
                <w:iCs/>
              </w:rPr>
              <w:t>A start date will be indicated at job offer stage</w:t>
            </w:r>
            <w:r w:rsidRPr="00AE6C89">
              <w:rPr>
                <w:rFonts w:ascii="Arial" w:hAnsi="Arial" w:cs="Arial"/>
                <w:i/>
                <w:iCs/>
                <w:color w:val="0000FF"/>
              </w:rPr>
              <w:t xml:space="preserve"> </w:t>
            </w:r>
          </w:p>
        </w:tc>
      </w:tr>
      <w:tr w:rsidR="0047675B" w:rsidRPr="00AE6C89" w14:paraId="6AF7ED2E" w14:textId="77777777" w:rsidTr="008D124C">
        <w:tc>
          <w:tcPr>
            <w:tcW w:w="1800" w:type="dxa"/>
          </w:tcPr>
          <w:p w14:paraId="14D77BB3" w14:textId="77777777" w:rsidR="0047675B" w:rsidRPr="00AE6C89" w:rsidRDefault="0047675B">
            <w:pPr>
              <w:rPr>
                <w:rFonts w:ascii="Arial" w:hAnsi="Arial" w:cs="Arial"/>
                <w:b/>
                <w:bCs/>
              </w:rPr>
            </w:pPr>
            <w:r w:rsidRPr="00AE6C89">
              <w:rPr>
                <w:rFonts w:ascii="Arial" w:hAnsi="Arial" w:cs="Arial"/>
                <w:b/>
                <w:bCs/>
              </w:rPr>
              <w:t>Location of Post</w:t>
            </w:r>
          </w:p>
          <w:p w14:paraId="29B142C4" w14:textId="77777777" w:rsidR="0047675B" w:rsidRPr="00AE6C89" w:rsidRDefault="0047675B">
            <w:pPr>
              <w:rPr>
                <w:rFonts w:ascii="Arial" w:hAnsi="Arial" w:cs="Arial"/>
                <w:b/>
                <w:bCs/>
              </w:rPr>
            </w:pPr>
          </w:p>
        </w:tc>
        <w:tc>
          <w:tcPr>
            <w:tcW w:w="8640" w:type="dxa"/>
          </w:tcPr>
          <w:p w14:paraId="105B30A6" w14:textId="77777777" w:rsidR="0034382E" w:rsidRPr="00DE3C62" w:rsidRDefault="0034382E" w:rsidP="0034382E">
            <w:pPr>
              <w:rPr>
                <w:rFonts w:ascii="Arial" w:hAnsi="Arial" w:cs="Arial"/>
                <w:i/>
                <w:iCs/>
                <w:color w:val="0000FF"/>
              </w:rPr>
            </w:pPr>
            <w:r w:rsidRPr="00DE3C62">
              <w:rPr>
                <w:rFonts w:ascii="Arial" w:hAnsi="Arial" w:cs="Arial"/>
                <w:i/>
                <w:iCs/>
                <w:color w:val="0000FF"/>
              </w:rPr>
              <w:t>Insert location</w:t>
            </w:r>
          </w:p>
          <w:p w14:paraId="156602CF" w14:textId="77777777" w:rsidR="0034382E" w:rsidRPr="00AE6C89" w:rsidRDefault="0034382E" w:rsidP="0034382E">
            <w:pPr>
              <w:rPr>
                <w:rFonts w:ascii="Arial" w:hAnsi="Arial" w:cs="Arial"/>
                <w:iCs/>
                <w:color w:val="000000"/>
              </w:rPr>
            </w:pPr>
          </w:p>
          <w:p w14:paraId="05868303" w14:textId="77777777" w:rsidR="0034382E" w:rsidRPr="00AE6C89" w:rsidRDefault="0034382E" w:rsidP="0034382E">
            <w:pPr>
              <w:rPr>
                <w:rFonts w:ascii="Arial" w:hAnsi="Arial" w:cs="Arial"/>
                <w:b/>
                <w:bCs/>
                <w:iCs/>
                <w:color w:val="000099"/>
              </w:rPr>
            </w:pPr>
            <w:r w:rsidRPr="00AE6C89">
              <w:rPr>
                <w:rFonts w:ascii="Arial" w:hAnsi="Arial" w:cs="Arial"/>
                <w:iCs/>
                <w:color w:val="000000"/>
              </w:rPr>
              <w:t xml:space="preserve">There is currently </w:t>
            </w:r>
            <w:r w:rsidRPr="00AE6C89">
              <w:rPr>
                <w:rFonts w:ascii="Arial" w:hAnsi="Arial" w:cs="Arial"/>
                <w:bCs/>
                <w:iCs/>
                <w:color w:val="000099"/>
              </w:rPr>
              <w:t>xx permanent / specified purpose / part time / whole-time</w:t>
            </w:r>
            <w:r w:rsidRPr="00AE6C89">
              <w:rPr>
                <w:rFonts w:ascii="Arial" w:hAnsi="Arial" w:cs="Arial"/>
                <w:iCs/>
                <w:color w:val="000099"/>
              </w:rPr>
              <w:t xml:space="preserve"> </w:t>
            </w:r>
            <w:r w:rsidRPr="00AE6C89">
              <w:rPr>
                <w:rFonts w:ascii="Arial" w:hAnsi="Arial" w:cs="Arial"/>
                <w:iCs/>
                <w:color w:val="000000"/>
              </w:rPr>
              <w:t xml:space="preserve">vacancy available in </w:t>
            </w:r>
            <w:r w:rsidRPr="00AE6C89">
              <w:rPr>
                <w:rFonts w:ascii="Arial" w:hAnsi="Arial" w:cs="Arial"/>
                <w:bCs/>
                <w:iCs/>
                <w:color w:val="000099"/>
              </w:rPr>
              <w:t>xxxxxxxxxx</w:t>
            </w:r>
          </w:p>
          <w:p w14:paraId="145CCC54" w14:textId="77777777" w:rsidR="0034382E" w:rsidRPr="00AE6C89" w:rsidRDefault="0034382E" w:rsidP="0034382E">
            <w:pPr>
              <w:rPr>
                <w:rFonts w:ascii="Arial" w:hAnsi="Arial" w:cs="Arial"/>
                <w:iCs/>
                <w:color w:val="000000"/>
              </w:rPr>
            </w:pPr>
          </w:p>
          <w:p w14:paraId="47177BDF" w14:textId="77777777" w:rsidR="0034382E" w:rsidRPr="00AE6C89" w:rsidRDefault="0034382E" w:rsidP="0034382E">
            <w:pPr>
              <w:rPr>
                <w:rFonts w:ascii="Arial" w:hAnsi="Arial" w:cs="Arial"/>
                <w:color w:val="000099"/>
              </w:rPr>
            </w:pPr>
            <w:r w:rsidRPr="00AE6C89">
              <w:rPr>
                <w:rFonts w:ascii="Arial" w:hAnsi="Arial" w:cs="Arial"/>
                <w:color w:val="000099"/>
              </w:rPr>
              <w:t>A panel may be formed as a result of this campaign for Health Care Assistant</w:t>
            </w:r>
            <w:r w:rsidRPr="00AE6C89">
              <w:rPr>
                <w:rFonts w:ascii="Arial" w:hAnsi="Arial" w:cs="Arial"/>
                <w:iCs/>
                <w:color w:val="000099"/>
              </w:rPr>
              <w:t xml:space="preserve"> </w:t>
            </w:r>
            <w:r w:rsidRPr="00AE6C89">
              <w:rPr>
                <w:rFonts w:ascii="Arial" w:hAnsi="Arial" w:cs="Arial"/>
                <w:color w:val="000099"/>
              </w:rPr>
              <w:t xml:space="preserve">from which current and future, permanent and specified purpose vacancies of full or part-time duration may be filled. </w:t>
            </w:r>
          </w:p>
        </w:tc>
      </w:tr>
      <w:tr w:rsidR="0047675B" w:rsidRPr="00AE6C89" w14:paraId="307AA3BA" w14:textId="77777777" w:rsidTr="008D124C">
        <w:tc>
          <w:tcPr>
            <w:tcW w:w="1800" w:type="dxa"/>
          </w:tcPr>
          <w:p w14:paraId="4452EF61" w14:textId="77777777" w:rsidR="0047675B" w:rsidRPr="00AE6C89" w:rsidRDefault="0034382E" w:rsidP="0034382E">
            <w:pPr>
              <w:rPr>
                <w:rFonts w:ascii="Arial" w:hAnsi="Arial" w:cs="Arial"/>
                <w:b/>
                <w:bCs/>
              </w:rPr>
            </w:pPr>
            <w:r w:rsidRPr="00AE6C89">
              <w:rPr>
                <w:rFonts w:ascii="Arial" w:hAnsi="Arial" w:cs="Arial"/>
                <w:b/>
                <w:bCs/>
              </w:rPr>
              <w:t>Informal Enquiries</w:t>
            </w:r>
          </w:p>
        </w:tc>
        <w:tc>
          <w:tcPr>
            <w:tcW w:w="8640" w:type="dxa"/>
          </w:tcPr>
          <w:p w14:paraId="3CB624D8" w14:textId="77777777" w:rsidR="0034382E" w:rsidRPr="00DE3C62" w:rsidRDefault="0034382E" w:rsidP="0034382E">
            <w:pPr>
              <w:rPr>
                <w:rFonts w:ascii="Arial" w:hAnsi="Arial" w:cs="Arial"/>
                <w:i/>
                <w:iCs/>
                <w:color w:val="0000FF"/>
              </w:rPr>
            </w:pPr>
            <w:r w:rsidRPr="00DE3C62">
              <w:rPr>
                <w:rFonts w:ascii="Arial" w:hAnsi="Arial" w:cs="Arial"/>
                <w:i/>
                <w:iCs/>
                <w:color w:val="0000FF"/>
              </w:rPr>
              <w:t>Please provide name &amp; contact details for person who will deal with informal enquiries.</w:t>
            </w:r>
          </w:p>
          <w:p w14:paraId="32B04CAF" w14:textId="77777777" w:rsidR="0047675B" w:rsidRPr="00AE6C89" w:rsidRDefault="0047675B" w:rsidP="000000EC">
            <w:pPr>
              <w:ind w:left="360"/>
              <w:rPr>
                <w:rFonts w:ascii="Arial" w:hAnsi="Arial" w:cs="Arial"/>
                <w:i/>
                <w:iCs/>
                <w:color w:val="0000FF"/>
              </w:rPr>
            </w:pPr>
          </w:p>
        </w:tc>
      </w:tr>
      <w:tr w:rsidR="0047675B" w:rsidRPr="00AE6C89" w14:paraId="2650C3FA" w14:textId="77777777" w:rsidTr="008D124C">
        <w:tc>
          <w:tcPr>
            <w:tcW w:w="1800" w:type="dxa"/>
          </w:tcPr>
          <w:p w14:paraId="6BE7DB5A" w14:textId="77777777" w:rsidR="0047675B" w:rsidRPr="00AE6C89" w:rsidRDefault="0047675B">
            <w:pPr>
              <w:rPr>
                <w:rFonts w:ascii="Arial" w:hAnsi="Arial" w:cs="Arial"/>
                <w:b/>
                <w:bCs/>
              </w:rPr>
            </w:pPr>
            <w:r w:rsidRPr="00AE6C89">
              <w:rPr>
                <w:rFonts w:ascii="Arial" w:hAnsi="Arial" w:cs="Arial"/>
                <w:b/>
                <w:bCs/>
              </w:rPr>
              <w:t>Details of Service</w:t>
            </w:r>
          </w:p>
          <w:p w14:paraId="38D70228" w14:textId="77777777" w:rsidR="0047675B" w:rsidRPr="00AE6C89" w:rsidRDefault="0047675B">
            <w:pPr>
              <w:rPr>
                <w:rFonts w:ascii="Arial" w:hAnsi="Arial" w:cs="Arial"/>
                <w:b/>
                <w:bCs/>
              </w:rPr>
            </w:pPr>
          </w:p>
          <w:p w14:paraId="2B7A991E" w14:textId="77777777" w:rsidR="0047675B" w:rsidRPr="00AE6C89" w:rsidRDefault="0047675B">
            <w:pPr>
              <w:rPr>
                <w:rFonts w:ascii="Arial" w:hAnsi="Arial" w:cs="Arial"/>
                <w:b/>
                <w:bCs/>
              </w:rPr>
            </w:pPr>
          </w:p>
        </w:tc>
        <w:tc>
          <w:tcPr>
            <w:tcW w:w="8640" w:type="dxa"/>
          </w:tcPr>
          <w:p w14:paraId="1950CC8C" w14:textId="77777777" w:rsidR="005A773B" w:rsidRPr="00AE6C89" w:rsidRDefault="005A773B" w:rsidP="005A773B">
            <w:pPr>
              <w:numPr>
                <w:ilvl w:val="0"/>
                <w:numId w:val="1"/>
              </w:numPr>
              <w:rPr>
                <w:rFonts w:ascii="Arial" w:hAnsi="Arial" w:cs="Arial"/>
                <w:i/>
                <w:color w:val="0000FF"/>
              </w:rPr>
            </w:pPr>
            <w:r w:rsidRPr="00AE6C89">
              <w:rPr>
                <w:rFonts w:ascii="Arial" w:hAnsi="Arial" w:cs="Arial"/>
                <w:i/>
                <w:color w:val="0000FF"/>
              </w:rPr>
              <w:t xml:space="preserve">What service does the unit provide </w:t>
            </w:r>
          </w:p>
          <w:p w14:paraId="4BC3D69F" w14:textId="77777777" w:rsidR="005A773B" w:rsidRPr="00AE6C89" w:rsidRDefault="005A773B" w:rsidP="005A773B">
            <w:pPr>
              <w:numPr>
                <w:ilvl w:val="0"/>
                <w:numId w:val="1"/>
              </w:numPr>
              <w:rPr>
                <w:rFonts w:ascii="Arial" w:hAnsi="Arial" w:cs="Arial"/>
                <w:i/>
                <w:color w:val="0000FF"/>
              </w:rPr>
            </w:pPr>
            <w:r w:rsidRPr="00AE6C89">
              <w:rPr>
                <w:rFonts w:ascii="Arial" w:hAnsi="Arial" w:cs="Arial"/>
                <w:i/>
                <w:color w:val="0000FF"/>
              </w:rPr>
              <w:t>What client group is served by the unit</w:t>
            </w:r>
          </w:p>
          <w:p w14:paraId="330D81B5" w14:textId="77777777" w:rsidR="005A773B" w:rsidRPr="00AE6C89" w:rsidRDefault="005A773B" w:rsidP="005A773B">
            <w:pPr>
              <w:numPr>
                <w:ilvl w:val="0"/>
                <w:numId w:val="1"/>
              </w:numPr>
              <w:rPr>
                <w:rFonts w:ascii="Arial" w:hAnsi="Arial" w:cs="Arial"/>
                <w:i/>
                <w:color w:val="0000FF"/>
              </w:rPr>
            </w:pPr>
            <w:r w:rsidRPr="00AE6C89">
              <w:rPr>
                <w:rFonts w:ascii="Arial" w:hAnsi="Arial" w:cs="Arial"/>
                <w:i/>
                <w:color w:val="0000FF"/>
              </w:rPr>
              <w:t xml:space="preserve">What are the possible future developments for the service </w:t>
            </w:r>
          </w:p>
          <w:p w14:paraId="2835BE78" w14:textId="77777777" w:rsidR="005A773B" w:rsidRPr="00AE6C89" w:rsidRDefault="005A773B" w:rsidP="005A773B">
            <w:pPr>
              <w:numPr>
                <w:ilvl w:val="0"/>
                <w:numId w:val="1"/>
              </w:numPr>
              <w:rPr>
                <w:rFonts w:ascii="Arial" w:hAnsi="Arial" w:cs="Arial"/>
                <w:i/>
                <w:color w:val="0000FF"/>
              </w:rPr>
            </w:pPr>
            <w:r w:rsidRPr="00AE6C89">
              <w:rPr>
                <w:rFonts w:ascii="Arial" w:hAnsi="Arial" w:cs="Arial"/>
                <w:i/>
                <w:color w:val="0000FF"/>
              </w:rPr>
              <w:t>What is the team structure?</w:t>
            </w:r>
          </w:p>
          <w:p w14:paraId="30D8C089" w14:textId="77777777" w:rsidR="005A773B" w:rsidRPr="00AE6C89" w:rsidRDefault="005A773B" w:rsidP="005A773B">
            <w:pPr>
              <w:numPr>
                <w:ilvl w:val="0"/>
                <w:numId w:val="1"/>
              </w:numPr>
              <w:rPr>
                <w:rFonts w:ascii="Arial" w:hAnsi="Arial" w:cs="Arial"/>
                <w:i/>
                <w:color w:val="0000FF"/>
              </w:rPr>
            </w:pPr>
            <w:r w:rsidRPr="00AE6C89">
              <w:rPr>
                <w:rFonts w:ascii="Arial" w:hAnsi="Arial" w:cs="Arial"/>
                <w:i/>
                <w:color w:val="0000FF"/>
              </w:rPr>
              <w:t>What area is covered by this service?</w:t>
            </w:r>
          </w:p>
          <w:p w14:paraId="065F116E" w14:textId="77777777" w:rsidR="005A773B" w:rsidRPr="00AE6C89" w:rsidRDefault="005A773B" w:rsidP="005A773B">
            <w:pPr>
              <w:ind w:left="360"/>
              <w:rPr>
                <w:rFonts w:ascii="Arial" w:hAnsi="Arial" w:cs="Arial"/>
                <w:i/>
                <w:iCs/>
                <w:color w:val="0000FF"/>
              </w:rPr>
            </w:pPr>
          </w:p>
          <w:p w14:paraId="082C4B48" w14:textId="77777777" w:rsidR="00FD611D" w:rsidRPr="00AE6C89" w:rsidRDefault="005A773B" w:rsidP="00C32315">
            <w:pPr>
              <w:rPr>
                <w:rFonts w:ascii="Arial" w:hAnsi="Arial" w:cs="Arial"/>
                <w:i/>
                <w:iCs/>
                <w:color w:val="0000FF"/>
              </w:rPr>
            </w:pPr>
            <w:r w:rsidRPr="00AE6C89">
              <w:rPr>
                <w:rFonts w:ascii="Arial" w:hAnsi="Arial" w:cs="Arial"/>
                <w:i/>
                <w:iCs/>
                <w:color w:val="0000FF"/>
              </w:rPr>
              <w:t>There is no limit to the text that can be inserted here.  Please use this section to highlight the service and generate interest in the service and job being recruited for.</w:t>
            </w:r>
          </w:p>
        </w:tc>
      </w:tr>
      <w:tr w:rsidR="0047675B" w:rsidRPr="00AE6C89" w14:paraId="329AD6FF" w14:textId="77777777" w:rsidTr="008D124C">
        <w:tc>
          <w:tcPr>
            <w:tcW w:w="1800" w:type="dxa"/>
          </w:tcPr>
          <w:p w14:paraId="037B17DA" w14:textId="77777777" w:rsidR="0047675B" w:rsidRPr="00AE6C89" w:rsidRDefault="0047675B">
            <w:pPr>
              <w:rPr>
                <w:rFonts w:ascii="Arial" w:hAnsi="Arial" w:cs="Arial"/>
                <w:b/>
                <w:bCs/>
              </w:rPr>
            </w:pPr>
            <w:r w:rsidRPr="00AE6C89">
              <w:rPr>
                <w:rFonts w:ascii="Arial" w:hAnsi="Arial" w:cs="Arial"/>
                <w:b/>
                <w:bCs/>
              </w:rPr>
              <w:t>Reporting Relationship</w:t>
            </w:r>
          </w:p>
          <w:p w14:paraId="244ECB5B" w14:textId="77777777" w:rsidR="0047675B" w:rsidRPr="00AE6C89" w:rsidRDefault="0047675B">
            <w:pPr>
              <w:rPr>
                <w:rFonts w:ascii="Arial" w:hAnsi="Arial" w:cs="Arial"/>
                <w:b/>
                <w:bCs/>
              </w:rPr>
            </w:pPr>
          </w:p>
        </w:tc>
        <w:tc>
          <w:tcPr>
            <w:tcW w:w="8640" w:type="dxa"/>
          </w:tcPr>
          <w:p w14:paraId="7DDC2EA2" w14:textId="77777777" w:rsidR="00BC5B67" w:rsidRPr="00AE6C89" w:rsidRDefault="00BC5B67" w:rsidP="009B7359">
            <w:pPr>
              <w:pStyle w:val="BodyText"/>
              <w:spacing w:before="1" w:line="276" w:lineRule="auto"/>
              <w:ind w:right="598"/>
              <w:rPr>
                <w:rFonts w:ascii="Arial" w:hAnsi="Arial" w:cs="Arial"/>
                <w:sz w:val="20"/>
                <w:szCs w:val="20"/>
              </w:rPr>
            </w:pPr>
            <w:r w:rsidRPr="00AE6C89">
              <w:rPr>
                <w:rFonts w:ascii="Arial" w:hAnsi="Arial" w:cs="Arial"/>
                <w:sz w:val="20"/>
                <w:szCs w:val="20"/>
              </w:rPr>
              <w:t>When working in the Nursing area, the post holder will report to the Clinical Nurse Manager 2 or designated officer.</w:t>
            </w:r>
            <w:r w:rsidR="00E152BF" w:rsidRPr="00AE6C89">
              <w:rPr>
                <w:rFonts w:ascii="Arial" w:hAnsi="Arial" w:cs="Arial"/>
                <w:sz w:val="20"/>
                <w:szCs w:val="20"/>
              </w:rPr>
              <w:t xml:space="preserve"> </w:t>
            </w:r>
            <w:r w:rsidRPr="00AE6C89">
              <w:rPr>
                <w:rFonts w:ascii="Arial" w:hAnsi="Arial" w:cs="Arial"/>
                <w:sz w:val="20"/>
                <w:szCs w:val="20"/>
              </w:rPr>
              <w:t>The post holder will be Accountable to the Assistant Director of Nursing</w:t>
            </w:r>
            <w:r w:rsidR="00E152BF" w:rsidRPr="00AE6C89">
              <w:rPr>
                <w:rFonts w:ascii="Arial" w:hAnsi="Arial" w:cs="Arial"/>
                <w:sz w:val="20"/>
                <w:szCs w:val="20"/>
              </w:rPr>
              <w:t xml:space="preserve"> </w:t>
            </w:r>
            <w:r w:rsidRPr="00AE6C89">
              <w:rPr>
                <w:rFonts w:ascii="Arial" w:hAnsi="Arial" w:cs="Arial"/>
                <w:sz w:val="20"/>
                <w:szCs w:val="20"/>
              </w:rPr>
              <w:t>and the Director of Nursing.</w:t>
            </w:r>
          </w:p>
          <w:p w14:paraId="02F5EF1F" w14:textId="77777777" w:rsidR="00BC5B67" w:rsidRPr="00AE6C89" w:rsidRDefault="00BC5B67" w:rsidP="009B7359">
            <w:pPr>
              <w:pStyle w:val="BodyText"/>
              <w:spacing w:before="1" w:line="276" w:lineRule="auto"/>
              <w:ind w:right="598"/>
              <w:rPr>
                <w:rFonts w:ascii="Arial" w:hAnsi="Arial" w:cs="Arial"/>
                <w:sz w:val="20"/>
                <w:szCs w:val="20"/>
              </w:rPr>
            </w:pPr>
          </w:p>
          <w:p w14:paraId="560C580D" w14:textId="2E088C41" w:rsidR="00386D3C" w:rsidRPr="00AE6C89" w:rsidRDefault="00BC5B67" w:rsidP="005644BE">
            <w:pPr>
              <w:pStyle w:val="BodyText"/>
              <w:spacing w:before="1" w:line="276" w:lineRule="auto"/>
              <w:ind w:right="598"/>
              <w:rPr>
                <w:rFonts w:ascii="Arial" w:hAnsi="Arial" w:cs="Arial"/>
                <w:sz w:val="20"/>
                <w:szCs w:val="20"/>
              </w:rPr>
            </w:pPr>
            <w:r w:rsidRPr="00AE6C89">
              <w:rPr>
                <w:rFonts w:ascii="Arial" w:hAnsi="Arial" w:cs="Arial"/>
                <w:sz w:val="20"/>
                <w:szCs w:val="20"/>
              </w:rPr>
              <w:t>The role of the HCA is to support the delivery of patient care under the supervision and direction of qualified nursing personnel (Shannon et al., 2001).</w:t>
            </w:r>
          </w:p>
        </w:tc>
      </w:tr>
      <w:tr w:rsidR="00BC5B67" w:rsidRPr="00AE6C89" w14:paraId="2AC8A45F" w14:textId="77777777" w:rsidTr="008D124C">
        <w:tc>
          <w:tcPr>
            <w:tcW w:w="1800" w:type="dxa"/>
          </w:tcPr>
          <w:p w14:paraId="7936BA2B" w14:textId="77777777" w:rsidR="00BC5B67" w:rsidRPr="00AE6C89" w:rsidRDefault="00BC5B67">
            <w:pPr>
              <w:rPr>
                <w:rFonts w:ascii="Arial" w:hAnsi="Arial" w:cs="Arial"/>
                <w:b/>
                <w:bCs/>
              </w:rPr>
            </w:pPr>
            <w:r w:rsidRPr="00AE6C89">
              <w:rPr>
                <w:rFonts w:ascii="Arial" w:hAnsi="Arial" w:cs="Arial"/>
                <w:b/>
                <w:bCs/>
              </w:rPr>
              <w:t>Key Working Relationships</w:t>
            </w:r>
          </w:p>
        </w:tc>
        <w:tc>
          <w:tcPr>
            <w:tcW w:w="8640" w:type="dxa"/>
          </w:tcPr>
          <w:p w14:paraId="4390F30A" w14:textId="77777777" w:rsidR="00BC5B67" w:rsidRPr="00AE6C89" w:rsidRDefault="00BC5B67" w:rsidP="005A773B">
            <w:pPr>
              <w:rPr>
                <w:rFonts w:ascii="Arial" w:hAnsi="Arial" w:cs="Arial"/>
                <w:iCs/>
                <w:color w:val="000099"/>
              </w:rPr>
            </w:pPr>
            <w:r w:rsidRPr="00DE3C62">
              <w:rPr>
                <w:rFonts w:ascii="Arial" w:hAnsi="Arial" w:cs="Arial"/>
                <w:i/>
                <w:iCs/>
                <w:color w:val="0000FF"/>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tc>
      </w:tr>
      <w:tr w:rsidR="00E91AD6" w:rsidRPr="00AE6C89" w14:paraId="2A2D5C4C" w14:textId="77777777" w:rsidTr="008D124C">
        <w:tc>
          <w:tcPr>
            <w:tcW w:w="1800" w:type="dxa"/>
          </w:tcPr>
          <w:p w14:paraId="6E568CE7" w14:textId="77777777" w:rsidR="00E91AD6" w:rsidRPr="00AE6C89" w:rsidRDefault="00E91AD6" w:rsidP="00E91AD6">
            <w:pPr>
              <w:rPr>
                <w:rFonts w:ascii="Arial" w:hAnsi="Arial" w:cs="Arial"/>
                <w:b/>
                <w:bCs/>
              </w:rPr>
            </w:pPr>
            <w:r w:rsidRPr="00AE6C89">
              <w:rPr>
                <w:rFonts w:ascii="Arial" w:hAnsi="Arial" w:cs="Arial"/>
                <w:b/>
                <w:bCs/>
              </w:rPr>
              <w:t xml:space="preserve">Purpose of the Post </w:t>
            </w:r>
          </w:p>
          <w:p w14:paraId="09686332" w14:textId="77777777" w:rsidR="00E91AD6" w:rsidRPr="00AE6C89" w:rsidRDefault="00E91AD6" w:rsidP="00E91AD6">
            <w:pPr>
              <w:rPr>
                <w:rFonts w:ascii="Arial" w:hAnsi="Arial" w:cs="Arial"/>
                <w:b/>
                <w:bCs/>
              </w:rPr>
            </w:pPr>
          </w:p>
        </w:tc>
        <w:tc>
          <w:tcPr>
            <w:tcW w:w="8640" w:type="dxa"/>
          </w:tcPr>
          <w:p w14:paraId="04B23096" w14:textId="77777777" w:rsidR="00FD611D" w:rsidRPr="00315DC9" w:rsidRDefault="00E91AD6" w:rsidP="00FD611D">
            <w:pPr>
              <w:rPr>
                <w:rFonts w:ascii="Arial" w:eastAsia="Calibri" w:hAnsi="Arial" w:cs="Arial"/>
                <w:lang w:val="en-IE" w:eastAsia="en-US"/>
              </w:rPr>
            </w:pPr>
            <w:r w:rsidRPr="00AE6C89">
              <w:rPr>
                <w:rFonts w:ascii="Arial" w:hAnsi="Arial" w:cs="Arial"/>
              </w:rPr>
              <w:t>To assist with the delivery of patient care under the super</w:t>
            </w:r>
            <w:r w:rsidR="000D4346">
              <w:rPr>
                <w:rFonts w:ascii="Arial" w:hAnsi="Arial" w:cs="Arial"/>
              </w:rPr>
              <w:t>vision and direction of Nursing.</w:t>
            </w:r>
            <w:r w:rsidR="00FD611D" w:rsidRPr="00314FB9">
              <w:rPr>
                <w:rFonts w:ascii="Arial" w:hAnsi="Arial" w:cs="Arial"/>
              </w:rPr>
              <w:t xml:space="preserve">  </w:t>
            </w:r>
          </w:p>
          <w:p w14:paraId="42FE9F8B" w14:textId="77777777" w:rsidR="00E91AD6" w:rsidRPr="00AE6C89" w:rsidRDefault="00E91AD6" w:rsidP="00E91AD6">
            <w:pPr>
              <w:rPr>
                <w:rFonts w:ascii="Arial" w:hAnsi="Arial" w:cs="Arial"/>
              </w:rPr>
            </w:pPr>
          </w:p>
          <w:p w14:paraId="3D3B620D" w14:textId="77777777" w:rsidR="00E91AD6" w:rsidRPr="00AE6C89" w:rsidRDefault="00E91AD6" w:rsidP="00E91AD6">
            <w:pPr>
              <w:rPr>
                <w:rFonts w:ascii="Arial" w:hAnsi="Arial" w:cs="Arial"/>
                <w:iCs/>
                <w:color w:val="000099"/>
              </w:rPr>
            </w:pPr>
            <w:r w:rsidRPr="00AE6C89">
              <w:rPr>
                <w:rFonts w:ascii="Arial" w:hAnsi="Arial" w:cs="Arial"/>
              </w:rPr>
              <w:t xml:space="preserve">“Healthcare assistants provide assistance, support and direct personal care to patients and residents in a variety of healthcare settings such as hospitals, clinics, nursing homes, aged care facilities, as well as community and domestic settings. They generally work in support, or under delegation, direction and supervision, of health professionals. They support multi-disciplinary teams in the delivery of high-quality care.” - International Standard Classification of Occupations (ISCO). </w:t>
            </w:r>
          </w:p>
        </w:tc>
      </w:tr>
      <w:tr w:rsidR="00E91AD6" w:rsidRPr="00AE6C89" w14:paraId="23F14A9A" w14:textId="77777777" w:rsidTr="008D124C">
        <w:tc>
          <w:tcPr>
            <w:tcW w:w="1800" w:type="dxa"/>
          </w:tcPr>
          <w:p w14:paraId="293AA5B4" w14:textId="77777777" w:rsidR="00E91AD6" w:rsidRPr="00AE6C89" w:rsidRDefault="00E91AD6" w:rsidP="00E91AD6">
            <w:pPr>
              <w:rPr>
                <w:rFonts w:ascii="Arial" w:hAnsi="Arial" w:cs="Arial"/>
                <w:b/>
                <w:bCs/>
              </w:rPr>
            </w:pPr>
            <w:r w:rsidRPr="00AE6C89">
              <w:rPr>
                <w:rFonts w:ascii="Arial" w:hAnsi="Arial" w:cs="Arial"/>
                <w:b/>
                <w:bCs/>
              </w:rPr>
              <w:t xml:space="preserve">Principal Duties and Responsibilities </w:t>
            </w:r>
          </w:p>
        </w:tc>
        <w:tc>
          <w:tcPr>
            <w:tcW w:w="8640" w:type="dxa"/>
          </w:tcPr>
          <w:p w14:paraId="49F3B8EA" w14:textId="77777777" w:rsidR="00314FB9" w:rsidRPr="00AE6C89" w:rsidRDefault="00314FB9" w:rsidP="00314FB9">
            <w:pPr>
              <w:rPr>
                <w:rFonts w:ascii="Arial" w:hAnsi="Arial" w:cs="Arial"/>
                <w:i/>
              </w:rPr>
            </w:pPr>
            <w:r w:rsidRPr="00AE6C89">
              <w:rPr>
                <w:rFonts w:ascii="Arial" w:hAnsi="Arial" w:cs="Arial"/>
                <w:i/>
              </w:rPr>
              <w:t>The Health Care Assistant will:</w:t>
            </w:r>
          </w:p>
          <w:p w14:paraId="2609D0A3" w14:textId="77777777" w:rsidR="00E91AD6" w:rsidRPr="00AE6C89" w:rsidRDefault="00E91AD6" w:rsidP="00E91AD6">
            <w:pPr>
              <w:pStyle w:val="TableParagraph"/>
              <w:spacing w:before="1"/>
              <w:rPr>
                <w:b/>
                <w:sz w:val="20"/>
                <w:szCs w:val="20"/>
              </w:rPr>
            </w:pPr>
          </w:p>
          <w:p w14:paraId="6195B8B5" w14:textId="77777777" w:rsidR="00137935" w:rsidRPr="00AE6C89" w:rsidRDefault="00522631" w:rsidP="00314FB9">
            <w:pPr>
              <w:pStyle w:val="ListParagraph"/>
              <w:numPr>
                <w:ilvl w:val="0"/>
                <w:numId w:val="32"/>
              </w:numPr>
              <w:spacing w:after="120"/>
              <w:contextualSpacing/>
              <w:rPr>
                <w:rFonts w:ascii="Arial" w:hAnsi="Arial" w:cs="Arial"/>
              </w:rPr>
            </w:pPr>
            <w:r w:rsidRPr="00AE6C89">
              <w:rPr>
                <w:rFonts w:ascii="Arial" w:hAnsi="Arial" w:cs="Arial"/>
              </w:rPr>
              <w:t>W</w:t>
            </w:r>
            <w:r w:rsidR="00137935" w:rsidRPr="00AE6C89">
              <w:rPr>
                <w:rFonts w:ascii="Arial" w:hAnsi="Arial" w:cs="Arial"/>
              </w:rPr>
              <w:t xml:space="preserve">ork in accordance with the principles and values of recovery as described in the National Framework for Recovery for Irish Mental Health Services 2018-2020. </w:t>
            </w:r>
          </w:p>
          <w:p w14:paraId="47DBDA22" w14:textId="77777777" w:rsidR="00137935" w:rsidRPr="00AE6C89" w:rsidRDefault="00137935" w:rsidP="00314FB9">
            <w:pPr>
              <w:pStyle w:val="ListParagraph"/>
              <w:numPr>
                <w:ilvl w:val="0"/>
                <w:numId w:val="32"/>
              </w:numPr>
              <w:spacing w:after="120"/>
              <w:contextualSpacing/>
              <w:rPr>
                <w:rFonts w:ascii="Arial" w:hAnsi="Arial" w:cs="Arial"/>
              </w:rPr>
            </w:pPr>
            <w:r w:rsidRPr="00AE6C89">
              <w:rPr>
                <w:rFonts w:ascii="Arial" w:hAnsi="Arial" w:cs="Arial"/>
              </w:rPr>
              <w:t>Ensure that care is carried out in an empathetic manner and that the dignity and spiritual needs of the patient are respected.</w:t>
            </w:r>
          </w:p>
          <w:p w14:paraId="584C3725" w14:textId="77777777" w:rsidR="00137935" w:rsidRPr="00AE6C89" w:rsidRDefault="00137935" w:rsidP="00314FB9">
            <w:pPr>
              <w:pStyle w:val="ListParagraph"/>
              <w:numPr>
                <w:ilvl w:val="0"/>
                <w:numId w:val="32"/>
              </w:numPr>
              <w:spacing w:after="120"/>
              <w:contextualSpacing/>
              <w:rPr>
                <w:rFonts w:ascii="Arial" w:hAnsi="Arial" w:cs="Arial"/>
              </w:rPr>
            </w:pPr>
            <w:r w:rsidRPr="00AE6C89">
              <w:rPr>
                <w:rFonts w:ascii="Arial" w:hAnsi="Arial" w:cs="Arial"/>
              </w:rPr>
              <w:t>Promote and recognise the patients’ social and cultural dimensions of care and the need for links with their local community.</w:t>
            </w:r>
          </w:p>
          <w:p w14:paraId="7EEC7CC0" w14:textId="77777777" w:rsidR="00137935" w:rsidRPr="00AE6C89" w:rsidRDefault="00137935" w:rsidP="00314FB9">
            <w:pPr>
              <w:pStyle w:val="ListParagraph"/>
              <w:numPr>
                <w:ilvl w:val="0"/>
                <w:numId w:val="32"/>
              </w:numPr>
              <w:spacing w:after="120"/>
              <w:contextualSpacing/>
              <w:rPr>
                <w:rFonts w:ascii="Arial" w:hAnsi="Arial" w:cs="Arial"/>
              </w:rPr>
            </w:pPr>
            <w:r w:rsidRPr="00AE6C89">
              <w:rPr>
                <w:rFonts w:ascii="Arial" w:hAnsi="Arial" w:cs="Arial"/>
              </w:rPr>
              <w:t>Promote a positive health concept with patients and colleagues and contribute to health promotion and disease prevention initiatives of the Health Service Executive</w:t>
            </w:r>
          </w:p>
          <w:p w14:paraId="517ACAAF" w14:textId="77777777" w:rsidR="00522631" w:rsidRPr="00AE6C89" w:rsidRDefault="00522631" w:rsidP="00522631">
            <w:pPr>
              <w:jc w:val="both"/>
              <w:rPr>
                <w:rFonts w:ascii="Arial" w:hAnsi="Arial" w:cs="Arial"/>
              </w:rPr>
            </w:pPr>
          </w:p>
          <w:p w14:paraId="6EBE7C01" w14:textId="77777777" w:rsidR="00522631" w:rsidRPr="00AE6C89" w:rsidRDefault="00522631" w:rsidP="00522631">
            <w:pPr>
              <w:rPr>
                <w:rFonts w:ascii="Arial" w:hAnsi="Arial" w:cs="Arial"/>
              </w:rPr>
            </w:pPr>
            <w:r w:rsidRPr="00AE6C89">
              <w:rPr>
                <w:rFonts w:ascii="Arial" w:hAnsi="Arial" w:cs="Arial"/>
              </w:rPr>
              <w:t>Duties appropriate to the Health Care Assistant, may vary depending on the care setting.</w:t>
            </w:r>
          </w:p>
          <w:p w14:paraId="1CA829CD" w14:textId="77777777" w:rsidR="00522631" w:rsidRPr="00AE6C89" w:rsidRDefault="00522631" w:rsidP="00522631">
            <w:pPr>
              <w:pStyle w:val="TableParagraph"/>
              <w:rPr>
                <w:sz w:val="20"/>
                <w:szCs w:val="20"/>
              </w:rPr>
            </w:pPr>
          </w:p>
          <w:p w14:paraId="7A5865A0" w14:textId="77777777" w:rsidR="00522631" w:rsidRPr="00AE6C89" w:rsidRDefault="00522631" w:rsidP="00522631">
            <w:pPr>
              <w:pStyle w:val="TableParagraph"/>
              <w:rPr>
                <w:sz w:val="20"/>
                <w:szCs w:val="20"/>
              </w:rPr>
            </w:pPr>
            <w:r w:rsidRPr="00AE6C89">
              <w:rPr>
                <w:sz w:val="20"/>
                <w:szCs w:val="20"/>
              </w:rPr>
              <w:t>The Health Care Assistant role involves:</w:t>
            </w:r>
          </w:p>
          <w:p w14:paraId="2C3FA842" w14:textId="77777777" w:rsidR="00522631" w:rsidRPr="00AE6C89" w:rsidRDefault="00522631" w:rsidP="00522631">
            <w:pPr>
              <w:jc w:val="both"/>
              <w:rPr>
                <w:rFonts w:ascii="Arial" w:hAnsi="Arial" w:cs="Arial"/>
              </w:rPr>
            </w:pPr>
          </w:p>
          <w:p w14:paraId="2126ACA4" w14:textId="77777777" w:rsidR="00522631" w:rsidRPr="00AE6C89" w:rsidRDefault="00522631" w:rsidP="00522631">
            <w:pPr>
              <w:pStyle w:val="ListParagraph"/>
              <w:numPr>
                <w:ilvl w:val="0"/>
                <w:numId w:val="32"/>
              </w:numPr>
              <w:spacing w:after="120"/>
              <w:contextualSpacing/>
              <w:rPr>
                <w:rFonts w:ascii="Arial" w:hAnsi="Arial" w:cs="Arial"/>
              </w:rPr>
            </w:pPr>
            <w:r w:rsidRPr="00AE6C89">
              <w:rPr>
                <w:rFonts w:ascii="Arial" w:hAnsi="Arial" w:cs="Arial"/>
              </w:rPr>
              <w:t>The duties outlined hereunder</w:t>
            </w:r>
          </w:p>
          <w:p w14:paraId="63B9E00D" w14:textId="2CC71F28" w:rsidR="00522631" w:rsidRDefault="00522631" w:rsidP="00522631">
            <w:pPr>
              <w:pStyle w:val="ListParagraph"/>
              <w:numPr>
                <w:ilvl w:val="0"/>
                <w:numId w:val="32"/>
              </w:numPr>
              <w:spacing w:after="120"/>
              <w:contextualSpacing/>
              <w:rPr>
                <w:rFonts w:ascii="Arial" w:hAnsi="Arial" w:cs="Arial"/>
              </w:rPr>
            </w:pPr>
            <w:r w:rsidRPr="00AE6C89">
              <w:rPr>
                <w:rFonts w:ascii="Arial" w:hAnsi="Arial" w:cs="Arial"/>
              </w:rPr>
              <w:t>Any other duties that may be necessary in the context of specific ward situations.</w:t>
            </w:r>
          </w:p>
          <w:p w14:paraId="6E031479" w14:textId="77777777" w:rsidR="008356D2" w:rsidRPr="00AE6C89" w:rsidRDefault="008356D2" w:rsidP="008356D2">
            <w:pPr>
              <w:pStyle w:val="ListParagraph"/>
              <w:spacing w:after="120"/>
              <w:ind w:left="360"/>
              <w:contextualSpacing/>
              <w:rPr>
                <w:rFonts w:ascii="Arial" w:hAnsi="Arial" w:cs="Arial"/>
              </w:rPr>
            </w:pPr>
          </w:p>
          <w:p w14:paraId="6CD52FB5" w14:textId="77777777" w:rsidR="00522631" w:rsidRPr="00AE6C89" w:rsidRDefault="00522631" w:rsidP="00522631">
            <w:pPr>
              <w:pStyle w:val="ListParagraph"/>
              <w:ind w:left="360"/>
              <w:jc w:val="both"/>
              <w:rPr>
                <w:rFonts w:ascii="Arial" w:hAnsi="Arial" w:cs="Arial"/>
              </w:rPr>
            </w:pPr>
          </w:p>
          <w:p w14:paraId="52183958" w14:textId="77777777" w:rsidR="00E91AD6" w:rsidRPr="00AE6C89" w:rsidRDefault="00E91AD6" w:rsidP="000E5FED">
            <w:pPr>
              <w:rPr>
                <w:rFonts w:ascii="Arial" w:hAnsi="Arial" w:cs="Arial"/>
                <w:b/>
                <w:u w:val="single"/>
              </w:rPr>
            </w:pPr>
            <w:r w:rsidRPr="00AE6C89">
              <w:rPr>
                <w:rFonts w:ascii="Arial" w:hAnsi="Arial" w:cs="Arial"/>
                <w:b/>
                <w:u w:val="single"/>
              </w:rPr>
              <w:t>Core Responsibilities</w:t>
            </w:r>
          </w:p>
          <w:p w14:paraId="065CC2EF" w14:textId="77777777" w:rsidR="000E5FED" w:rsidRPr="00AE6C89" w:rsidRDefault="000E5FED" w:rsidP="000E5FED">
            <w:pPr>
              <w:rPr>
                <w:rFonts w:ascii="Arial" w:hAnsi="Arial" w:cs="Arial"/>
                <w:i/>
              </w:rPr>
            </w:pPr>
          </w:p>
          <w:p w14:paraId="2FAEF5C2" w14:textId="77777777" w:rsidR="000E5FED" w:rsidRPr="00AE6C89" w:rsidRDefault="000E5FED" w:rsidP="000E5FED">
            <w:pPr>
              <w:rPr>
                <w:rFonts w:ascii="Arial" w:hAnsi="Arial" w:cs="Arial"/>
                <w:i/>
              </w:rPr>
            </w:pPr>
            <w:r w:rsidRPr="00AE6C89">
              <w:rPr>
                <w:rFonts w:ascii="Arial" w:hAnsi="Arial" w:cs="Arial"/>
                <w:i/>
              </w:rPr>
              <w:t>The Health Care Assistant will:</w:t>
            </w:r>
          </w:p>
          <w:p w14:paraId="6616F063" w14:textId="77777777" w:rsidR="00E91AD6" w:rsidRPr="00AE6C89" w:rsidRDefault="00E91AD6" w:rsidP="00E91AD6">
            <w:pPr>
              <w:pStyle w:val="TableParagraph"/>
              <w:spacing w:before="3"/>
              <w:rPr>
                <w:b/>
                <w:sz w:val="20"/>
                <w:szCs w:val="20"/>
              </w:rPr>
            </w:pPr>
          </w:p>
          <w:p w14:paraId="1910E8CC" w14:textId="62E1BDC3" w:rsidR="000D4346" w:rsidRPr="00F74ECA" w:rsidRDefault="006C384F" w:rsidP="00F74ECA">
            <w:pPr>
              <w:pStyle w:val="ListParagraph"/>
              <w:numPr>
                <w:ilvl w:val="0"/>
                <w:numId w:val="46"/>
              </w:numPr>
              <w:spacing w:after="120"/>
              <w:contextualSpacing/>
              <w:rPr>
                <w:rFonts w:ascii="Arial" w:hAnsi="Arial" w:cs="Arial"/>
              </w:rPr>
            </w:pPr>
            <w:bookmarkStart w:id="1" w:name="_Assist_under_the_direction_of_the_Regi"/>
            <w:bookmarkStart w:id="2" w:name="provision_of_quality_service_by_promotin"/>
            <w:bookmarkEnd w:id="1"/>
            <w:bookmarkEnd w:id="2"/>
            <w:r>
              <w:rPr>
                <w:rFonts w:ascii="Arial" w:hAnsi="Arial" w:cs="Arial"/>
              </w:rPr>
              <w:t>Assist under the direction of R</w:t>
            </w:r>
            <w:r w:rsidR="000D4346" w:rsidRPr="00F74ECA">
              <w:rPr>
                <w:rFonts w:ascii="Arial" w:hAnsi="Arial" w:cs="Arial"/>
              </w:rPr>
              <w:t xml:space="preserve">egistered </w:t>
            </w:r>
            <w:r>
              <w:rPr>
                <w:rFonts w:ascii="Arial" w:hAnsi="Arial" w:cs="Arial"/>
              </w:rPr>
              <w:t>N</w:t>
            </w:r>
            <w:r w:rsidR="000D4346" w:rsidRPr="00F74ECA">
              <w:rPr>
                <w:rFonts w:ascii="Arial" w:hAnsi="Arial" w:cs="Arial"/>
              </w:rPr>
              <w:t xml:space="preserve">urse in maintaining a safe and secure environment in line with the NFMHS Security Policy and Therapeutic Security </w:t>
            </w:r>
            <w:r w:rsidR="005B28CE">
              <w:rPr>
                <w:rFonts w:ascii="Arial" w:hAnsi="Arial" w:cs="Arial"/>
              </w:rPr>
              <w:t>Framework</w:t>
            </w:r>
            <w:r w:rsidR="000D4346" w:rsidRPr="00F74ECA">
              <w:rPr>
                <w:rFonts w:ascii="Arial" w:hAnsi="Arial" w:cs="Arial"/>
              </w:rPr>
              <w:t>.</w:t>
            </w:r>
          </w:p>
          <w:p w14:paraId="38BFA3FD" w14:textId="77777777" w:rsidR="000D4346" w:rsidRPr="00F74ECA" w:rsidRDefault="000D4346" w:rsidP="00F74ECA">
            <w:pPr>
              <w:pStyle w:val="ListParagraph"/>
              <w:numPr>
                <w:ilvl w:val="0"/>
                <w:numId w:val="46"/>
              </w:numPr>
              <w:spacing w:after="120"/>
              <w:contextualSpacing/>
              <w:rPr>
                <w:rFonts w:ascii="Arial" w:hAnsi="Arial" w:cs="Arial"/>
              </w:rPr>
            </w:pPr>
            <w:r w:rsidRPr="00F74ECA">
              <w:rPr>
                <w:rFonts w:ascii="Arial" w:hAnsi="Arial" w:cs="Arial"/>
              </w:rPr>
              <w:t>Assist under the direction of the Registered Nurse in the</w:t>
            </w:r>
            <w:bookmarkStart w:id="3" w:name="the_Health_Service_Executive’s_philosoph"/>
            <w:bookmarkEnd w:id="3"/>
            <w:r w:rsidRPr="00F74ECA">
              <w:rPr>
                <w:rFonts w:ascii="Arial" w:hAnsi="Arial" w:cs="Arial"/>
              </w:rPr>
              <w:t xml:space="preserve"> provision of quality service by promoting and adopting the Health Service Executive’s philosophy of care, working in line with national and locally devised policies and regulations.</w:t>
            </w:r>
          </w:p>
          <w:p w14:paraId="2B02FE7F" w14:textId="78933505" w:rsidR="006C6F20" w:rsidRPr="0077185E" w:rsidRDefault="006C6F20" w:rsidP="005644BE">
            <w:pPr>
              <w:pStyle w:val="ListParagraph"/>
              <w:numPr>
                <w:ilvl w:val="0"/>
                <w:numId w:val="46"/>
              </w:numPr>
              <w:spacing w:after="120"/>
              <w:contextualSpacing/>
              <w:rPr>
                <w:rFonts w:ascii="Arial" w:hAnsi="Arial" w:cs="Arial"/>
              </w:rPr>
            </w:pPr>
            <w:r w:rsidRPr="0077185E">
              <w:rPr>
                <w:rFonts w:ascii="Arial" w:hAnsi="Arial" w:cs="Arial"/>
              </w:rPr>
              <w:t xml:space="preserve">Carry out baseline clinical observations under delegation of the Nurse in charge; recording of blood pressure, taking of pulse, taking of temperature and urinalysis. </w:t>
            </w:r>
            <w:r w:rsidR="005644BE" w:rsidRPr="0077185E">
              <w:rPr>
                <w:rFonts w:ascii="Arial" w:hAnsi="Arial" w:cs="Arial"/>
              </w:rPr>
              <w:t>Required training in Activities of Living Patient Care minor module must be completed.</w:t>
            </w:r>
          </w:p>
          <w:p w14:paraId="2CEA22F5" w14:textId="77777777" w:rsidR="00FD611D" w:rsidRPr="00F74ECA" w:rsidRDefault="00FD611D" w:rsidP="00F74ECA">
            <w:pPr>
              <w:pStyle w:val="ListParagraph"/>
              <w:numPr>
                <w:ilvl w:val="0"/>
                <w:numId w:val="46"/>
              </w:numPr>
              <w:spacing w:after="120"/>
              <w:contextualSpacing/>
              <w:rPr>
                <w:rFonts w:ascii="Arial" w:hAnsi="Arial" w:cs="Arial"/>
              </w:rPr>
            </w:pPr>
            <w:r w:rsidRPr="00F74ECA">
              <w:rPr>
                <w:rFonts w:ascii="Arial" w:hAnsi="Arial" w:cs="Arial"/>
              </w:rPr>
              <w:t>Collaborate with the nursing staff in helping patients with the activities of daily living</w:t>
            </w:r>
          </w:p>
          <w:p w14:paraId="2D4BDC29" w14:textId="77777777" w:rsidR="00E91AD6" w:rsidRPr="00F74ECA" w:rsidRDefault="00E91AD6" w:rsidP="00F74ECA">
            <w:pPr>
              <w:pStyle w:val="ListParagraph"/>
              <w:numPr>
                <w:ilvl w:val="0"/>
                <w:numId w:val="46"/>
              </w:numPr>
              <w:spacing w:after="120"/>
              <w:contextualSpacing/>
              <w:rPr>
                <w:rFonts w:ascii="Arial" w:hAnsi="Arial" w:cs="Arial"/>
              </w:rPr>
            </w:pPr>
            <w:r w:rsidRPr="00F74ECA">
              <w:rPr>
                <w:rFonts w:ascii="Arial" w:hAnsi="Arial" w:cs="Arial"/>
              </w:rPr>
              <w:t>Demonstrate motivation and appreciate the importance of providing a quality service for patients and the public.</w:t>
            </w:r>
          </w:p>
          <w:p w14:paraId="5249CB7D" w14:textId="77777777" w:rsidR="00E91AD6" w:rsidRPr="00F74ECA" w:rsidRDefault="00E91AD6" w:rsidP="00F74ECA">
            <w:pPr>
              <w:pStyle w:val="ListParagraph"/>
              <w:numPr>
                <w:ilvl w:val="0"/>
                <w:numId w:val="46"/>
              </w:numPr>
              <w:spacing w:after="120"/>
              <w:contextualSpacing/>
              <w:rPr>
                <w:rFonts w:ascii="Arial" w:hAnsi="Arial" w:cs="Arial"/>
              </w:rPr>
            </w:pPr>
            <w:r w:rsidRPr="00F74ECA">
              <w:rPr>
                <w:rFonts w:ascii="Arial" w:hAnsi="Arial" w:cs="Arial"/>
              </w:rPr>
              <w:t>Respect patients/resident, their families and colleagues as individuals showing dignity, courtesy and professionalism at all times.</w:t>
            </w:r>
          </w:p>
          <w:p w14:paraId="741055E5" w14:textId="77777777" w:rsidR="00E91AD6" w:rsidRPr="00F74ECA" w:rsidRDefault="00E91AD6" w:rsidP="00F74ECA">
            <w:pPr>
              <w:pStyle w:val="ListParagraph"/>
              <w:numPr>
                <w:ilvl w:val="0"/>
                <w:numId w:val="46"/>
              </w:numPr>
              <w:spacing w:after="120"/>
              <w:contextualSpacing/>
              <w:rPr>
                <w:rFonts w:ascii="Arial" w:hAnsi="Arial" w:cs="Arial"/>
              </w:rPr>
            </w:pPr>
            <w:r w:rsidRPr="00F74ECA">
              <w:rPr>
                <w:rFonts w:ascii="Arial" w:hAnsi="Arial" w:cs="Arial"/>
              </w:rPr>
              <w:t>Act as an advocate for patients.</w:t>
            </w:r>
          </w:p>
          <w:p w14:paraId="31BC2A14" w14:textId="77777777" w:rsidR="00E91AD6" w:rsidRPr="00F74ECA" w:rsidRDefault="00E91AD6" w:rsidP="00F74ECA">
            <w:pPr>
              <w:pStyle w:val="ListParagraph"/>
              <w:numPr>
                <w:ilvl w:val="0"/>
                <w:numId w:val="46"/>
              </w:numPr>
              <w:spacing w:after="120"/>
              <w:contextualSpacing/>
              <w:rPr>
                <w:rFonts w:ascii="Arial" w:hAnsi="Arial" w:cs="Arial"/>
              </w:rPr>
            </w:pPr>
            <w:r w:rsidRPr="00F74ECA">
              <w:rPr>
                <w:rFonts w:ascii="Arial" w:hAnsi="Arial" w:cs="Arial"/>
              </w:rPr>
              <w:t>Actively promote the participation of patients in their own care, and encourage as much independence as possible.</w:t>
            </w:r>
          </w:p>
          <w:p w14:paraId="1AA70CB9" w14:textId="77777777" w:rsidR="00E91AD6" w:rsidRPr="00F74ECA" w:rsidRDefault="00E91AD6" w:rsidP="00F74ECA">
            <w:pPr>
              <w:pStyle w:val="ListParagraph"/>
              <w:numPr>
                <w:ilvl w:val="0"/>
                <w:numId w:val="46"/>
              </w:numPr>
              <w:spacing w:after="120"/>
              <w:contextualSpacing/>
              <w:rPr>
                <w:rFonts w:ascii="Arial" w:hAnsi="Arial" w:cs="Arial"/>
              </w:rPr>
            </w:pPr>
            <w:r w:rsidRPr="00F74ECA">
              <w:rPr>
                <w:rFonts w:ascii="Arial" w:hAnsi="Arial" w:cs="Arial"/>
              </w:rPr>
              <w:t>Maintain the confidentiality of all information made available to him / her during the course of his / her work.</w:t>
            </w:r>
          </w:p>
          <w:p w14:paraId="159FC550" w14:textId="77777777" w:rsidR="00E91AD6" w:rsidRPr="00F74ECA" w:rsidRDefault="00E91AD6" w:rsidP="00F74ECA">
            <w:pPr>
              <w:pStyle w:val="ListParagraph"/>
              <w:numPr>
                <w:ilvl w:val="0"/>
                <w:numId w:val="46"/>
              </w:numPr>
              <w:spacing w:after="120"/>
              <w:contextualSpacing/>
              <w:rPr>
                <w:rFonts w:ascii="Arial" w:hAnsi="Arial" w:cs="Arial"/>
              </w:rPr>
            </w:pPr>
            <w:r w:rsidRPr="00F74ECA">
              <w:rPr>
                <w:rFonts w:ascii="Arial" w:hAnsi="Arial" w:cs="Arial"/>
              </w:rPr>
              <w:t>Demonstrate good interpersonal skills and be able to work as part of a team.</w:t>
            </w:r>
          </w:p>
          <w:p w14:paraId="2D615911" w14:textId="77777777" w:rsidR="00E91AD6" w:rsidRPr="00F74ECA" w:rsidRDefault="00E91AD6" w:rsidP="00F74ECA">
            <w:pPr>
              <w:pStyle w:val="ListParagraph"/>
              <w:numPr>
                <w:ilvl w:val="0"/>
                <w:numId w:val="46"/>
              </w:numPr>
              <w:spacing w:after="120"/>
              <w:contextualSpacing/>
              <w:rPr>
                <w:rFonts w:ascii="Arial" w:hAnsi="Arial" w:cs="Arial"/>
              </w:rPr>
            </w:pPr>
            <w:r w:rsidRPr="00F74ECA">
              <w:rPr>
                <w:rFonts w:ascii="Arial" w:hAnsi="Arial" w:cs="Arial"/>
              </w:rPr>
              <w:t>Promote a culture that values diversity and respect in the workplace.</w:t>
            </w:r>
          </w:p>
          <w:p w14:paraId="0AA2B433" w14:textId="77777777" w:rsidR="00E91AD6" w:rsidRPr="00AE6C89" w:rsidRDefault="00E91AD6" w:rsidP="00E91AD6">
            <w:pPr>
              <w:pStyle w:val="TableParagraph"/>
              <w:tabs>
                <w:tab w:val="left" w:pos="468"/>
                <w:tab w:val="left" w:pos="469"/>
              </w:tabs>
              <w:spacing w:before="4" w:line="237" w:lineRule="auto"/>
              <w:ind w:right="264"/>
              <w:rPr>
                <w:sz w:val="20"/>
                <w:szCs w:val="20"/>
              </w:rPr>
            </w:pPr>
          </w:p>
          <w:p w14:paraId="1EE7C5E5" w14:textId="77777777" w:rsidR="00E91AD6" w:rsidRPr="00AE6C89" w:rsidRDefault="00E91AD6" w:rsidP="000E5FED">
            <w:pPr>
              <w:rPr>
                <w:rFonts w:ascii="Arial" w:hAnsi="Arial" w:cs="Arial"/>
                <w:b/>
                <w:u w:val="single"/>
              </w:rPr>
            </w:pPr>
            <w:r w:rsidRPr="00AE6C89">
              <w:rPr>
                <w:rFonts w:ascii="Arial" w:hAnsi="Arial" w:cs="Arial"/>
                <w:b/>
                <w:u w:val="single"/>
              </w:rPr>
              <w:t>Quality and Safety</w:t>
            </w:r>
          </w:p>
          <w:p w14:paraId="3C9FB2F7" w14:textId="77777777" w:rsidR="000E5FED" w:rsidRPr="00AE6C89" w:rsidRDefault="000E5FED" w:rsidP="000E5FED">
            <w:pPr>
              <w:rPr>
                <w:rFonts w:ascii="Arial" w:hAnsi="Arial" w:cs="Arial"/>
                <w:i/>
              </w:rPr>
            </w:pPr>
          </w:p>
          <w:p w14:paraId="55A1803A" w14:textId="77777777" w:rsidR="000E5FED" w:rsidRPr="00AE6C89" w:rsidRDefault="000E5FED" w:rsidP="000E5FED">
            <w:pPr>
              <w:rPr>
                <w:rFonts w:ascii="Arial" w:hAnsi="Arial" w:cs="Arial"/>
                <w:i/>
              </w:rPr>
            </w:pPr>
            <w:r w:rsidRPr="00AE6C89">
              <w:rPr>
                <w:rFonts w:ascii="Arial" w:hAnsi="Arial" w:cs="Arial"/>
                <w:i/>
              </w:rPr>
              <w:t>The Health Care Assistant will:</w:t>
            </w:r>
          </w:p>
          <w:p w14:paraId="2FC10A63" w14:textId="77777777" w:rsidR="00E91AD6" w:rsidRPr="00AE6C89" w:rsidRDefault="00E91AD6" w:rsidP="00E91AD6">
            <w:pPr>
              <w:pStyle w:val="TableParagraph"/>
              <w:spacing w:before="3"/>
              <w:rPr>
                <w:b/>
                <w:sz w:val="20"/>
                <w:szCs w:val="20"/>
              </w:rPr>
            </w:pPr>
          </w:p>
          <w:p w14:paraId="1BB83F39"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Support the implementation and evaluation of quality standards and improvement initiatives</w:t>
            </w:r>
          </w:p>
          <w:p w14:paraId="065E3D96"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Work within own role, adhering to current legislation, policies, procedures protocols and guidelines</w:t>
            </w:r>
          </w:p>
          <w:p w14:paraId="686D48BB"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Undertake assigned duties under the direction of a Registered Nurse in such a way as to ensure that care is of a high standard</w:t>
            </w:r>
          </w:p>
          <w:p w14:paraId="438C1256"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Report all complaints in accordance with service policy</w:t>
            </w:r>
          </w:p>
          <w:p w14:paraId="6FA8565D"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Ensure all actions support the enhancement of a person-centred service and a person-centred culture within the team</w:t>
            </w:r>
          </w:p>
          <w:p w14:paraId="280627EC" w14:textId="77777777" w:rsidR="00E91AD6" w:rsidRDefault="00E91AD6" w:rsidP="00137935">
            <w:pPr>
              <w:pStyle w:val="ListParagraph"/>
              <w:numPr>
                <w:ilvl w:val="0"/>
                <w:numId w:val="32"/>
              </w:numPr>
              <w:spacing w:after="120"/>
              <w:contextualSpacing/>
              <w:rPr>
                <w:rFonts w:ascii="Arial" w:hAnsi="Arial" w:cs="Arial"/>
              </w:rPr>
            </w:pPr>
            <w:r w:rsidRPr="00AE6C89">
              <w:rPr>
                <w:rFonts w:ascii="Arial" w:hAnsi="Arial" w:cs="Arial"/>
              </w:rPr>
              <w:t>Co-operate with quality reviews /service evaluations and assists with the implementation of any necessary corrective action.</w:t>
            </w:r>
          </w:p>
          <w:p w14:paraId="0F363F36" w14:textId="77777777" w:rsidR="009D56A4" w:rsidRPr="00314FB9" w:rsidRDefault="009D56A4" w:rsidP="009D56A4">
            <w:pPr>
              <w:rPr>
                <w:rFonts w:ascii="Arial" w:hAnsi="Arial" w:cs="Arial"/>
                <w:b/>
                <w:u w:val="single"/>
              </w:rPr>
            </w:pPr>
            <w:r w:rsidRPr="00314FB9">
              <w:rPr>
                <w:rFonts w:ascii="Arial" w:hAnsi="Arial" w:cs="Arial"/>
                <w:b/>
                <w:u w:val="single"/>
              </w:rPr>
              <w:t>Security &amp; Risk</w:t>
            </w:r>
          </w:p>
          <w:p w14:paraId="2F23B01E" w14:textId="77777777" w:rsidR="009D56A4" w:rsidRDefault="009D56A4" w:rsidP="009D56A4">
            <w:pPr>
              <w:rPr>
                <w:rFonts w:ascii="Arial" w:eastAsia="Calibri" w:hAnsi="Arial" w:cs="Arial"/>
                <w:b/>
                <w:highlight w:val="green"/>
                <w:lang w:val="en-IE" w:eastAsia="en-US"/>
              </w:rPr>
            </w:pPr>
          </w:p>
          <w:p w14:paraId="07283CE7" w14:textId="77777777" w:rsidR="00314FB9" w:rsidRPr="00AE6C89" w:rsidRDefault="00314FB9" w:rsidP="00314FB9">
            <w:pPr>
              <w:rPr>
                <w:rFonts w:ascii="Arial" w:hAnsi="Arial" w:cs="Arial"/>
                <w:i/>
              </w:rPr>
            </w:pPr>
            <w:r w:rsidRPr="00AE6C89">
              <w:rPr>
                <w:rFonts w:ascii="Arial" w:hAnsi="Arial" w:cs="Arial"/>
                <w:i/>
              </w:rPr>
              <w:t>The Health Care Assistant will:</w:t>
            </w:r>
          </w:p>
          <w:p w14:paraId="2DB520C4" w14:textId="77777777" w:rsidR="00314FB9" w:rsidRPr="00D5744C" w:rsidRDefault="00314FB9" w:rsidP="009D56A4">
            <w:pPr>
              <w:rPr>
                <w:rFonts w:ascii="Arial" w:eastAsia="Calibri" w:hAnsi="Arial" w:cs="Arial"/>
                <w:b/>
                <w:highlight w:val="green"/>
                <w:lang w:val="en-IE" w:eastAsia="en-US"/>
              </w:rPr>
            </w:pPr>
          </w:p>
          <w:p w14:paraId="18B6D78C" w14:textId="77777777" w:rsidR="009D56A4" w:rsidRPr="00314FB9" w:rsidRDefault="009D56A4" w:rsidP="00314FB9">
            <w:pPr>
              <w:pStyle w:val="ListParagraph"/>
              <w:numPr>
                <w:ilvl w:val="0"/>
                <w:numId w:val="32"/>
              </w:numPr>
              <w:spacing w:after="120"/>
              <w:contextualSpacing/>
              <w:rPr>
                <w:rFonts w:ascii="Arial" w:hAnsi="Arial" w:cs="Arial"/>
              </w:rPr>
            </w:pPr>
            <w:r w:rsidRPr="00314FB9">
              <w:rPr>
                <w:rFonts w:ascii="Arial" w:hAnsi="Arial" w:cs="Arial"/>
              </w:rPr>
              <w:t>Ensuring all actions are consistent and compliant with the NFMHS Security Policy and the NFMHS ISMS Policy including all other policies and standard operating procedures relevant to role, department and work location.</w:t>
            </w:r>
          </w:p>
          <w:p w14:paraId="3977CF41" w14:textId="77777777" w:rsidR="009D56A4" w:rsidRPr="00314FB9" w:rsidRDefault="009D56A4" w:rsidP="00314FB9">
            <w:pPr>
              <w:pStyle w:val="ListParagraph"/>
              <w:numPr>
                <w:ilvl w:val="0"/>
                <w:numId w:val="32"/>
              </w:numPr>
              <w:spacing w:after="120"/>
              <w:contextualSpacing/>
              <w:rPr>
                <w:rFonts w:ascii="Arial" w:hAnsi="Arial" w:cs="Arial"/>
              </w:rPr>
            </w:pPr>
            <w:r w:rsidRPr="00314FB9">
              <w:rPr>
                <w:rFonts w:ascii="Arial" w:hAnsi="Arial" w:cs="Arial"/>
              </w:rPr>
              <w:t xml:space="preserve">Become knowledgeable and skilled in the NFMHS therapeutic security model and </w:t>
            </w:r>
            <w:r w:rsidR="00C7114B">
              <w:rPr>
                <w:rFonts w:ascii="Arial" w:hAnsi="Arial" w:cs="Arial"/>
              </w:rPr>
              <w:t xml:space="preserve">how it is </w:t>
            </w:r>
            <w:r w:rsidR="00657726">
              <w:rPr>
                <w:rFonts w:ascii="Arial" w:hAnsi="Arial" w:cs="Arial"/>
              </w:rPr>
              <w:t xml:space="preserve">applied </w:t>
            </w:r>
            <w:r w:rsidR="00657726" w:rsidRPr="00314FB9">
              <w:rPr>
                <w:rFonts w:ascii="Arial" w:hAnsi="Arial" w:cs="Arial"/>
              </w:rPr>
              <w:t>within</w:t>
            </w:r>
            <w:r w:rsidRPr="00314FB9">
              <w:rPr>
                <w:rFonts w:ascii="Arial" w:hAnsi="Arial" w:cs="Arial"/>
              </w:rPr>
              <w:t xml:space="preserve"> a secure care health care setting.</w:t>
            </w:r>
          </w:p>
          <w:p w14:paraId="4456CFB3" w14:textId="77777777" w:rsidR="009D56A4" w:rsidRPr="00314FB9" w:rsidRDefault="009D56A4" w:rsidP="00314FB9">
            <w:pPr>
              <w:pStyle w:val="ListParagraph"/>
              <w:numPr>
                <w:ilvl w:val="0"/>
                <w:numId w:val="32"/>
              </w:numPr>
              <w:spacing w:after="120"/>
              <w:contextualSpacing/>
              <w:rPr>
                <w:rFonts w:ascii="Arial" w:hAnsi="Arial" w:cs="Arial"/>
              </w:rPr>
            </w:pPr>
            <w:r w:rsidRPr="00314FB9">
              <w:rPr>
                <w:rFonts w:ascii="Arial" w:hAnsi="Arial" w:cs="Arial"/>
              </w:rPr>
              <w:t>Participate in relational, procedural and environmental security procedures as outline/directed by your supervisor/line manager and/or other as the designee of the Director of Nursing</w:t>
            </w:r>
          </w:p>
          <w:p w14:paraId="516ACCC2" w14:textId="77777777" w:rsidR="009D56A4" w:rsidRPr="00314FB9" w:rsidRDefault="009D56A4" w:rsidP="00314FB9">
            <w:pPr>
              <w:pStyle w:val="ListParagraph"/>
              <w:numPr>
                <w:ilvl w:val="0"/>
                <w:numId w:val="32"/>
              </w:numPr>
              <w:spacing w:after="120"/>
              <w:contextualSpacing/>
              <w:rPr>
                <w:rFonts w:ascii="Arial" w:hAnsi="Arial" w:cs="Arial"/>
              </w:rPr>
            </w:pPr>
            <w:r w:rsidRPr="00314FB9">
              <w:rPr>
                <w:rFonts w:ascii="Arial" w:hAnsi="Arial" w:cs="Arial"/>
              </w:rPr>
              <w:t>Actively engage in all recognised mandatory training identified to support the role and all future training that may be required to keep pace with developments within a secure care health care setting</w:t>
            </w:r>
            <w:r w:rsidR="00C7114B">
              <w:rPr>
                <w:rFonts w:ascii="Arial" w:hAnsi="Arial" w:cs="Arial"/>
              </w:rPr>
              <w:t xml:space="preserve">. </w:t>
            </w:r>
            <w:r w:rsidRPr="00314FB9">
              <w:rPr>
                <w:rFonts w:ascii="Arial" w:hAnsi="Arial" w:cs="Arial"/>
              </w:rPr>
              <w:t xml:space="preserve"> </w:t>
            </w:r>
          </w:p>
          <w:p w14:paraId="093E1A4D" w14:textId="021F908E" w:rsidR="009D56A4" w:rsidRPr="00314FB9" w:rsidRDefault="00C000A2" w:rsidP="00314FB9">
            <w:pPr>
              <w:pStyle w:val="ListParagraph"/>
              <w:numPr>
                <w:ilvl w:val="0"/>
                <w:numId w:val="32"/>
              </w:numPr>
              <w:spacing w:after="120"/>
              <w:contextualSpacing/>
              <w:rPr>
                <w:rFonts w:ascii="Arial" w:hAnsi="Arial" w:cs="Arial"/>
              </w:rPr>
            </w:pPr>
            <w:r w:rsidRPr="008356D2">
              <w:rPr>
                <w:rFonts w:ascii="Arial" w:hAnsi="Arial" w:cs="Arial"/>
              </w:rPr>
              <w:t>Become knowledgeable in and</w:t>
            </w:r>
            <w:r w:rsidRPr="00C000A2">
              <w:rPr>
                <w:rFonts w:ascii="Arial" w:hAnsi="Arial" w:cs="Arial"/>
                <w:color w:val="FF0000"/>
              </w:rPr>
              <w:t xml:space="preserve"> </w:t>
            </w:r>
            <w:r w:rsidR="00F03705" w:rsidRPr="00F03705">
              <w:rPr>
                <w:rFonts w:ascii="Arial" w:hAnsi="Arial" w:cs="Arial"/>
              </w:rPr>
              <w:t>a</w:t>
            </w:r>
            <w:r w:rsidR="00114F33" w:rsidRPr="00F03705">
              <w:rPr>
                <w:rFonts w:ascii="Arial" w:hAnsi="Arial" w:cs="Arial"/>
              </w:rPr>
              <w:t>s</w:t>
            </w:r>
            <w:r w:rsidR="00114F33">
              <w:rPr>
                <w:rFonts w:ascii="Arial" w:hAnsi="Arial" w:cs="Arial"/>
              </w:rPr>
              <w:t xml:space="preserve">sist the Registered Professional with </w:t>
            </w:r>
            <w:r w:rsidR="009D56A4" w:rsidRPr="00314FB9">
              <w:rPr>
                <w:rFonts w:ascii="Arial" w:hAnsi="Arial" w:cs="Arial"/>
              </w:rPr>
              <w:t xml:space="preserve">all NFMHS risk assessments and strategies </w:t>
            </w:r>
            <w:r w:rsidR="000A5264">
              <w:rPr>
                <w:rFonts w:ascii="Arial" w:hAnsi="Arial" w:cs="Arial"/>
              </w:rPr>
              <w:t xml:space="preserve">and assist with the </w:t>
            </w:r>
            <w:r w:rsidR="009D56A4" w:rsidRPr="00314FB9">
              <w:rPr>
                <w:rFonts w:ascii="Arial" w:hAnsi="Arial" w:cs="Arial"/>
              </w:rPr>
              <w:t>manage</w:t>
            </w:r>
            <w:r w:rsidR="000A5264">
              <w:rPr>
                <w:rFonts w:ascii="Arial" w:hAnsi="Arial" w:cs="Arial"/>
              </w:rPr>
              <w:t>ment of</w:t>
            </w:r>
            <w:r w:rsidR="009D56A4" w:rsidRPr="00314FB9">
              <w:rPr>
                <w:rFonts w:ascii="Arial" w:hAnsi="Arial" w:cs="Arial"/>
              </w:rPr>
              <w:t xml:space="preserve"> identified risks.</w:t>
            </w:r>
          </w:p>
          <w:p w14:paraId="0F1F273C" w14:textId="77777777" w:rsidR="009D56A4" w:rsidRPr="00314FB9" w:rsidRDefault="009D56A4" w:rsidP="00314FB9">
            <w:pPr>
              <w:pStyle w:val="ListParagraph"/>
              <w:numPr>
                <w:ilvl w:val="0"/>
                <w:numId w:val="32"/>
              </w:numPr>
              <w:spacing w:after="120"/>
              <w:contextualSpacing/>
              <w:rPr>
                <w:rFonts w:ascii="Arial" w:hAnsi="Arial" w:cs="Arial"/>
              </w:rPr>
            </w:pPr>
            <w:r w:rsidRPr="00314FB9">
              <w:rPr>
                <w:rFonts w:ascii="Arial" w:hAnsi="Arial" w:cs="Arial"/>
              </w:rPr>
              <w:t>Report any incident or potential incident which may compromise the health and safety of clients, staff or visitors and take appropriate action</w:t>
            </w:r>
          </w:p>
          <w:p w14:paraId="3930DDD9" w14:textId="77777777" w:rsidR="009D56A4" w:rsidRPr="00314FB9" w:rsidRDefault="009D56A4" w:rsidP="00314FB9">
            <w:pPr>
              <w:pStyle w:val="ListParagraph"/>
              <w:numPr>
                <w:ilvl w:val="0"/>
                <w:numId w:val="32"/>
              </w:numPr>
              <w:spacing w:after="120"/>
              <w:contextualSpacing/>
              <w:rPr>
                <w:rFonts w:ascii="Arial" w:hAnsi="Arial" w:cs="Arial"/>
              </w:rPr>
            </w:pPr>
            <w:r w:rsidRPr="00314FB9">
              <w:rPr>
                <w:rFonts w:ascii="Arial" w:hAnsi="Arial" w:cs="Arial"/>
              </w:rPr>
              <w:t>Remain calm, diplomatic and professional when dealing with difficult and volatile situations / individuals.</w:t>
            </w:r>
          </w:p>
          <w:p w14:paraId="22BB9863" w14:textId="77777777" w:rsidR="009D56A4" w:rsidRPr="00314FB9" w:rsidRDefault="009D56A4" w:rsidP="00314FB9">
            <w:pPr>
              <w:pStyle w:val="ListParagraph"/>
              <w:numPr>
                <w:ilvl w:val="0"/>
                <w:numId w:val="32"/>
              </w:numPr>
              <w:spacing w:after="120"/>
              <w:contextualSpacing/>
              <w:rPr>
                <w:rFonts w:ascii="Arial" w:hAnsi="Arial" w:cs="Arial"/>
              </w:rPr>
            </w:pPr>
            <w:r w:rsidRPr="00314FB9">
              <w:rPr>
                <w:rFonts w:ascii="Arial" w:hAnsi="Arial" w:cs="Arial"/>
              </w:rPr>
              <w:lastRenderedPageBreak/>
              <w:t>Become knowledgeable in all local policy related to security and risk.</w:t>
            </w:r>
          </w:p>
          <w:p w14:paraId="11D1DD8B" w14:textId="77777777" w:rsidR="009D56A4" w:rsidRPr="00314FB9" w:rsidRDefault="009D56A4" w:rsidP="00314FB9">
            <w:pPr>
              <w:pStyle w:val="ListParagraph"/>
              <w:numPr>
                <w:ilvl w:val="0"/>
                <w:numId w:val="32"/>
              </w:numPr>
              <w:spacing w:after="120"/>
              <w:contextualSpacing/>
              <w:rPr>
                <w:rFonts w:ascii="Arial" w:hAnsi="Arial" w:cs="Arial"/>
              </w:rPr>
            </w:pPr>
            <w:r w:rsidRPr="00314FB9">
              <w:rPr>
                <w:rFonts w:ascii="Arial" w:hAnsi="Arial" w:cs="Arial"/>
              </w:rPr>
              <w:t>Participate in the appropriate supervision of patient / family visits as outlined under local policy.</w:t>
            </w:r>
          </w:p>
          <w:p w14:paraId="3B2CCD3A" w14:textId="77777777" w:rsidR="009D56A4" w:rsidRPr="00314FB9" w:rsidRDefault="00C7114B" w:rsidP="00314FB9">
            <w:pPr>
              <w:pStyle w:val="ListParagraph"/>
              <w:numPr>
                <w:ilvl w:val="0"/>
                <w:numId w:val="32"/>
              </w:numPr>
              <w:spacing w:after="120"/>
              <w:contextualSpacing/>
              <w:rPr>
                <w:rFonts w:ascii="Arial" w:hAnsi="Arial" w:cs="Arial"/>
              </w:rPr>
            </w:pPr>
            <w:r>
              <w:rPr>
                <w:rFonts w:ascii="Arial" w:hAnsi="Arial" w:cs="Arial"/>
              </w:rPr>
              <w:t>Assist in i</w:t>
            </w:r>
            <w:r w:rsidR="009D56A4" w:rsidRPr="00314FB9">
              <w:rPr>
                <w:rFonts w:ascii="Arial" w:hAnsi="Arial" w:cs="Arial"/>
              </w:rPr>
              <w:t>nitial incident and Emergency response</w:t>
            </w:r>
            <w:r>
              <w:rPr>
                <w:rFonts w:ascii="Arial" w:hAnsi="Arial" w:cs="Arial"/>
              </w:rPr>
              <w:t>s</w:t>
            </w:r>
          </w:p>
          <w:p w14:paraId="40C9F898" w14:textId="77777777" w:rsidR="009D56A4" w:rsidRPr="00314FB9" w:rsidRDefault="009D56A4" w:rsidP="00314FB9">
            <w:pPr>
              <w:pStyle w:val="ListParagraph"/>
              <w:numPr>
                <w:ilvl w:val="0"/>
                <w:numId w:val="32"/>
              </w:numPr>
              <w:spacing w:after="120"/>
              <w:contextualSpacing/>
              <w:rPr>
                <w:rFonts w:ascii="Arial" w:hAnsi="Arial" w:cs="Arial"/>
              </w:rPr>
            </w:pPr>
            <w:r w:rsidRPr="00314FB9">
              <w:rPr>
                <w:rFonts w:ascii="Arial" w:hAnsi="Arial" w:cs="Arial"/>
              </w:rPr>
              <w:t>Observe the movement of Visitors for the purpose of maintaining their safety.</w:t>
            </w:r>
          </w:p>
          <w:p w14:paraId="45A32E53" w14:textId="7D9DA2AF" w:rsidR="00E91AD6" w:rsidRPr="00AE6C89" w:rsidRDefault="00E91AD6" w:rsidP="000E5FED">
            <w:pPr>
              <w:rPr>
                <w:rFonts w:ascii="Arial" w:hAnsi="Arial" w:cs="Arial"/>
                <w:b/>
                <w:u w:val="single"/>
              </w:rPr>
            </w:pPr>
          </w:p>
          <w:p w14:paraId="20350889" w14:textId="77777777" w:rsidR="002C0405" w:rsidRPr="00AE6C89" w:rsidRDefault="002C0405" w:rsidP="002C0405">
            <w:pPr>
              <w:rPr>
                <w:rFonts w:ascii="Arial" w:hAnsi="Arial" w:cs="Arial"/>
                <w:b/>
                <w:u w:val="single"/>
              </w:rPr>
            </w:pPr>
            <w:r w:rsidRPr="00AE6C89">
              <w:rPr>
                <w:rFonts w:ascii="Arial" w:hAnsi="Arial" w:cs="Arial"/>
                <w:b/>
                <w:u w:val="single"/>
              </w:rPr>
              <w:t>Health &amp; Safety including Maintaining a Safe Environment :</w:t>
            </w:r>
          </w:p>
          <w:p w14:paraId="2D953634" w14:textId="77777777" w:rsidR="002C0405" w:rsidRPr="00AE6C89" w:rsidRDefault="002C0405" w:rsidP="002C0405">
            <w:pPr>
              <w:rPr>
                <w:rFonts w:ascii="Arial" w:hAnsi="Arial" w:cs="Arial"/>
                <w:b/>
                <w:u w:val="single"/>
              </w:rPr>
            </w:pPr>
          </w:p>
          <w:p w14:paraId="504D38D7" w14:textId="77777777" w:rsidR="002C0405" w:rsidRPr="00AE6C89" w:rsidRDefault="002C0405" w:rsidP="002C0405">
            <w:pPr>
              <w:rPr>
                <w:rFonts w:ascii="Arial" w:hAnsi="Arial" w:cs="Arial"/>
                <w:i/>
              </w:rPr>
            </w:pPr>
            <w:r w:rsidRPr="00AE6C89">
              <w:rPr>
                <w:rFonts w:ascii="Arial" w:hAnsi="Arial" w:cs="Arial"/>
                <w:i/>
              </w:rPr>
              <w:t>The Health Care Assistant will:</w:t>
            </w:r>
          </w:p>
          <w:p w14:paraId="3D8A62AD" w14:textId="77777777" w:rsidR="002C0405" w:rsidRPr="00AE6C89" w:rsidRDefault="002C0405" w:rsidP="002C0405">
            <w:pPr>
              <w:rPr>
                <w:rFonts w:ascii="Arial" w:hAnsi="Arial" w:cs="Arial"/>
                <w:i/>
              </w:rPr>
            </w:pPr>
          </w:p>
          <w:p w14:paraId="00F86722" w14:textId="77777777" w:rsidR="002C0405" w:rsidRPr="00AE6C89" w:rsidRDefault="002C0405" w:rsidP="002C0405">
            <w:pPr>
              <w:pStyle w:val="ListParagraph"/>
              <w:numPr>
                <w:ilvl w:val="0"/>
                <w:numId w:val="32"/>
              </w:numPr>
              <w:spacing w:after="120"/>
              <w:contextualSpacing/>
              <w:rPr>
                <w:rFonts w:ascii="Arial" w:hAnsi="Arial" w:cs="Arial"/>
              </w:rPr>
            </w:pPr>
            <w:r w:rsidRPr="00AE6C89">
              <w:rPr>
                <w:rFonts w:ascii="Arial" w:hAnsi="Arial" w:cs="Arial"/>
              </w:rPr>
              <w:t>In accordance with Health and Safety at Work policy, observe all rules relating to Health and Safety and Conduct at Work and to use any equipment provided in a safe and responsible manner.</w:t>
            </w:r>
          </w:p>
          <w:p w14:paraId="5499467D" w14:textId="77777777" w:rsidR="002C0405" w:rsidRPr="00AE6C89" w:rsidRDefault="002C0405" w:rsidP="002C0405">
            <w:pPr>
              <w:pStyle w:val="ListParagraph"/>
              <w:numPr>
                <w:ilvl w:val="0"/>
                <w:numId w:val="32"/>
              </w:numPr>
              <w:spacing w:after="120"/>
              <w:contextualSpacing/>
              <w:rPr>
                <w:rFonts w:ascii="Arial" w:hAnsi="Arial" w:cs="Arial"/>
              </w:rPr>
            </w:pPr>
            <w:r w:rsidRPr="00AE6C89">
              <w:rPr>
                <w:rFonts w:ascii="Arial" w:hAnsi="Arial" w:cs="Arial"/>
              </w:rPr>
              <w:t xml:space="preserve">Understand and adhere to all relevant </w:t>
            </w:r>
            <w:smartTag w:uri="urn:schemas-microsoft-com:office:smarttags" w:element="stockticker">
              <w:r w:rsidRPr="00AE6C89">
                <w:rPr>
                  <w:rFonts w:ascii="Arial" w:hAnsi="Arial" w:cs="Arial"/>
                </w:rPr>
                <w:t>HSE</w:t>
              </w:r>
            </w:smartTag>
            <w:r w:rsidRPr="00AE6C89">
              <w:rPr>
                <w:rFonts w:ascii="Arial" w:hAnsi="Arial" w:cs="Arial"/>
              </w:rPr>
              <w:t xml:space="preserve"> policies, guidelines, and procedures, comply with health and safety, infection control and risk management procedures, comply with statutory obligations.</w:t>
            </w:r>
          </w:p>
          <w:p w14:paraId="1731F9AA" w14:textId="77777777" w:rsidR="002C0405" w:rsidRPr="00AE6C89" w:rsidRDefault="002C0405" w:rsidP="002C0405">
            <w:pPr>
              <w:pStyle w:val="ListParagraph"/>
              <w:numPr>
                <w:ilvl w:val="0"/>
                <w:numId w:val="32"/>
              </w:numPr>
              <w:spacing w:after="120"/>
              <w:contextualSpacing/>
              <w:rPr>
                <w:rFonts w:ascii="Arial" w:hAnsi="Arial" w:cs="Arial"/>
              </w:rPr>
            </w:pPr>
            <w:r w:rsidRPr="00AE6C89">
              <w:rPr>
                <w:rFonts w:ascii="Arial" w:hAnsi="Arial" w:cs="Arial"/>
              </w:rPr>
              <w:t>Report any accidents, near misses, incident or potential incident to the person in charge which may compromise the health and safety of patients / clients / residents, staff or visitors and take appropriate action including completion of near miss / incident forms.</w:t>
            </w:r>
          </w:p>
          <w:p w14:paraId="73439BF0" w14:textId="77777777" w:rsidR="002C0405" w:rsidRPr="00AE6C89" w:rsidRDefault="002C0405" w:rsidP="002C0405">
            <w:pPr>
              <w:pStyle w:val="ListParagraph"/>
              <w:numPr>
                <w:ilvl w:val="0"/>
                <w:numId w:val="32"/>
              </w:numPr>
              <w:spacing w:after="120"/>
              <w:contextualSpacing/>
              <w:rPr>
                <w:rFonts w:ascii="Arial" w:hAnsi="Arial" w:cs="Arial"/>
              </w:rPr>
            </w:pPr>
            <w:r w:rsidRPr="00AE6C89">
              <w:rPr>
                <w:rFonts w:ascii="Arial" w:hAnsi="Arial" w:cs="Arial"/>
              </w:rPr>
              <w:t>Attend training courses as required. Only undertake any duty related to patient / client / resident care for which he / she is trained.</w:t>
            </w:r>
          </w:p>
          <w:p w14:paraId="03C23456" w14:textId="77777777" w:rsidR="002C0405" w:rsidRPr="00AE6C89" w:rsidRDefault="002C0405" w:rsidP="002C0405">
            <w:pPr>
              <w:pStyle w:val="ListParagraph"/>
              <w:numPr>
                <w:ilvl w:val="0"/>
                <w:numId w:val="32"/>
              </w:numPr>
              <w:spacing w:after="120"/>
              <w:contextualSpacing/>
              <w:rPr>
                <w:rFonts w:ascii="Arial" w:hAnsi="Arial" w:cs="Arial"/>
              </w:rPr>
            </w:pPr>
            <w:r w:rsidRPr="00AE6C89">
              <w:rPr>
                <w:rFonts w:ascii="Arial" w:hAnsi="Arial" w:cs="Arial"/>
              </w:rPr>
              <w:t>Maintain a strict code of personal and general hygiene in the workplace as per work schedules and existing policies and procedures.</w:t>
            </w:r>
          </w:p>
          <w:p w14:paraId="4C5E7B51" w14:textId="77777777" w:rsidR="002C0405" w:rsidRPr="00AE6C89" w:rsidRDefault="002C0405" w:rsidP="002C0405">
            <w:pPr>
              <w:pStyle w:val="ListParagraph"/>
              <w:numPr>
                <w:ilvl w:val="1"/>
                <w:numId w:val="32"/>
              </w:numPr>
              <w:spacing w:after="120"/>
              <w:contextualSpacing/>
              <w:rPr>
                <w:rFonts w:ascii="Arial" w:hAnsi="Arial" w:cs="Arial"/>
              </w:rPr>
            </w:pPr>
            <w:r w:rsidRPr="00AE6C89">
              <w:rPr>
                <w:rFonts w:ascii="Arial" w:hAnsi="Arial" w:cs="Arial"/>
              </w:rPr>
              <w:t>Present to work wearing the agreed attire, footwear, and identification, having regard to the highest standard of attire and personal hygiene. This includes not having possession of personal mobile phones while delivering patient care.</w:t>
            </w:r>
          </w:p>
          <w:p w14:paraId="5FADB57B" w14:textId="77777777" w:rsidR="002C0405" w:rsidRPr="00AE6C89" w:rsidRDefault="002C0405" w:rsidP="002C0405">
            <w:pPr>
              <w:pStyle w:val="ListParagraph"/>
              <w:numPr>
                <w:ilvl w:val="0"/>
                <w:numId w:val="32"/>
              </w:numPr>
              <w:spacing w:after="120"/>
              <w:contextualSpacing/>
              <w:rPr>
                <w:rFonts w:ascii="Arial" w:hAnsi="Arial" w:cs="Arial"/>
              </w:rPr>
            </w:pPr>
            <w:r w:rsidRPr="00AE6C89">
              <w:rPr>
                <w:rFonts w:ascii="Arial" w:hAnsi="Arial" w:cs="Arial"/>
              </w:rPr>
              <w:t>Conduct his / herself in a manner that ensures safe patient / client care.</w:t>
            </w:r>
            <w:r w:rsidR="00F03073" w:rsidRPr="00AE6C89">
              <w:rPr>
                <w:rFonts w:ascii="Arial" w:hAnsi="Arial" w:cs="Arial"/>
              </w:rPr>
              <w:t xml:space="preserve"> </w:t>
            </w:r>
            <w:r w:rsidRPr="00AE6C89">
              <w:rPr>
                <w:rFonts w:ascii="Arial" w:hAnsi="Arial" w:cs="Arial"/>
              </w:rPr>
              <w:t>Participates in maintaining a safe environment for patients, visitors and staff by ensuring vigilance in identifying potential hazards and by taking the necessary steps to remove such hazards.</w:t>
            </w:r>
          </w:p>
          <w:p w14:paraId="26180E78" w14:textId="77777777" w:rsidR="002C0405" w:rsidRPr="00AE6C89" w:rsidRDefault="002C0405" w:rsidP="002C0405">
            <w:pPr>
              <w:pStyle w:val="TableParagraph"/>
              <w:spacing w:before="1"/>
              <w:ind w:left="360"/>
              <w:rPr>
                <w:rFonts w:eastAsia="Times New Roman"/>
                <w:sz w:val="20"/>
                <w:szCs w:val="20"/>
              </w:rPr>
            </w:pPr>
            <w:r w:rsidRPr="00AE6C89">
              <w:rPr>
                <w:rFonts w:eastAsia="Times New Roman"/>
                <w:sz w:val="20"/>
                <w:szCs w:val="20"/>
              </w:rPr>
              <w:t>These steps will include:</w:t>
            </w:r>
          </w:p>
          <w:p w14:paraId="03EFE2D2" w14:textId="77777777" w:rsidR="002C0405" w:rsidRPr="00DC4E1D" w:rsidRDefault="002C0405" w:rsidP="00F74ECA">
            <w:pPr>
              <w:pStyle w:val="ListParagraph"/>
              <w:numPr>
                <w:ilvl w:val="1"/>
                <w:numId w:val="47"/>
              </w:numPr>
              <w:spacing w:after="120"/>
              <w:contextualSpacing/>
              <w:rPr>
                <w:rFonts w:ascii="Arial" w:hAnsi="Arial" w:cs="Arial"/>
              </w:rPr>
            </w:pPr>
            <w:r w:rsidRPr="00DC4E1D">
              <w:rPr>
                <w:rFonts w:ascii="Arial" w:hAnsi="Arial" w:cs="Arial"/>
              </w:rPr>
              <w:t>Report broken or unsafe items that need repair and take them out of circulation as required</w:t>
            </w:r>
          </w:p>
          <w:p w14:paraId="24DD41DF" w14:textId="77777777" w:rsidR="002C0405" w:rsidRPr="00DC4E1D" w:rsidRDefault="002C0405" w:rsidP="00F74ECA">
            <w:pPr>
              <w:pStyle w:val="ListParagraph"/>
              <w:numPr>
                <w:ilvl w:val="1"/>
                <w:numId w:val="47"/>
              </w:numPr>
              <w:spacing w:after="120"/>
              <w:contextualSpacing/>
              <w:rPr>
                <w:rFonts w:ascii="Arial" w:hAnsi="Arial" w:cs="Arial"/>
              </w:rPr>
            </w:pPr>
            <w:r w:rsidRPr="00DC4E1D">
              <w:rPr>
                <w:rFonts w:ascii="Arial" w:hAnsi="Arial" w:cs="Arial"/>
              </w:rPr>
              <w:t>Move, or assist in moving, equipment and/or furniture as necessary.</w:t>
            </w:r>
          </w:p>
          <w:p w14:paraId="5734C899" w14:textId="77777777" w:rsidR="002C0405" w:rsidRPr="00DC4E1D" w:rsidRDefault="002C0405" w:rsidP="00F74ECA">
            <w:pPr>
              <w:pStyle w:val="ListParagraph"/>
              <w:numPr>
                <w:ilvl w:val="1"/>
                <w:numId w:val="47"/>
              </w:numPr>
              <w:spacing w:after="120"/>
              <w:contextualSpacing/>
              <w:rPr>
                <w:rFonts w:ascii="Arial" w:hAnsi="Arial" w:cs="Arial"/>
              </w:rPr>
            </w:pPr>
            <w:r w:rsidRPr="00DC4E1D">
              <w:rPr>
                <w:rFonts w:ascii="Arial" w:hAnsi="Arial" w:cs="Arial"/>
              </w:rPr>
              <w:t>Attending to the hygiene (disinfecting and cleaning) of equipment such as I.V. stands, infusion pumps, hoists, beds, patient chairs, commodes or other ward equipment.</w:t>
            </w:r>
          </w:p>
          <w:p w14:paraId="1F008574" w14:textId="77777777" w:rsidR="002C0405" w:rsidRPr="00DC4E1D" w:rsidRDefault="002C0405" w:rsidP="00F74ECA">
            <w:pPr>
              <w:pStyle w:val="ListParagraph"/>
              <w:numPr>
                <w:ilvl w:val="1"/>
                <w:numId w:val="47"/>
              </w:numPr>
              <w:spacing w:after="120"/>
              <w:contextualSpacing/>
              <w:rPr>
                <w:rFonts w:ascii="Arial" w:hAnsi="Arial" w:cs="Arial"/>
              </w:rPr>
            </w:pPr>
            <w:r w:rsidRPr="00DC4E1D">
              <w:rPr>
                <w:rFonts w:ascii="Arial" w:hAnsi="Arial" w:cs="Arial"/>
              </w:rPr>
              <w:t>Be responsible for the appropriate storage and infection prevention of patient/resident equipment on the ward.</w:t>
            </w:r>
          </w:p>
          <w:p w14:paraId="720C6DE2" w14:textId="77777777" w:rsidR="002C0405" w:rsidRPr="00DC4E1D" w:rsidRDefault="002C0405" w:rsidP="00F74ECA">
            <w:pPr>
              <w:pStyle w:val="ListParagraph"/>
              <w:numPr>
                <w:ilvl w:val="1"/>
                <w:numId w:val="47"/>
              </w:numPr>
              <w:spacing w:after="120"/>
              <w:contextualSpacing/>
              <w:rPr>
                <w:rFonts w:ascii="Arial" w:hAnsi="Arial" w:cs="Arial"/>
              </w:rPr>
            </w:pPr>
            <w:r w:rsidRPr="00DC4E1D">
              <w:rPr>
                <w:rFonts w:ascii="Arial" w:hAnsi="Arial" w:cs="Arial"/>
              </w:rPr>
              <w:t>Assist in keeping all ward areas clean and tidy.</w:t>
            </w:r>
          </w:p>
          <w:p w14:paraId="61E06086" w14:textId="77777777" w:rsidR="002C0405" w:rsidRPr="00DC4E1D" w:rsidRDefault="002C0405" w:rsidP="00F74ECA">
            <w:pPr>
              <w:pStyle w:val="ListParagraph"/>
              <w:numPr>
                <w:ilvl w:val="1"/>
                <w:numId w:val="47"/>
              </w:numPr>
              <w:spacing w:after="120"/>
              <w:contextualSpacing/>
              <w:rPr>
                <w:rFonts w:ascii="Arial" w:hAnsi="Arial" w:cs="Arial"/>
              </w:rPr>
            </w:pPr>
            <w:r w:rsidRPr="00DC4E1D">
              <w:rPr>
                <w:rFonts w:ascii="Arial" w:hAnsi="Arial" w:cs="Arial"/>
              </w:rPr>
              <w:t>Assist in the disposal of clinical waste according to hospital policy.</w:t>
            </w:r>
          </w:p>
          <w:p w14:paraId="77E3E465" w14:textId="77777777" w:rsidR="002C0405" w:rsidRPr="00DC4E1D" w:rsidRDefault="002C0405" w:rsidP="00F74ECA">
            <w:pPr>
              <w:pStyle w:val="ListParagraph"/>
              <w:numPr>
                <w:ilvl w:val="1"/>
                <w:numId w:val="47"/>
              </w:numPr>
              <w:spacing w:after="120"/>
              <w:contextualSpacing/>
              <w:rPr>
                <w:rFonts w:ascii="Arial" w:hAnsi="Arial" w:cs="Arial"/>
              </w:rPr>
            </w:pPr>
            <w:r w:rsidRPr="00DC4E1D">
              <w:rPr>
                <w:rFonts w:ascii="Arial" w:hAnsi="Arial" w:cs="Arial"/>
              </w:rPr>
              <w:t>Washing and making up beds and bed side chairs and table top when necessary.</w:t>
            </w:r>
          </w:p>
          <w:p w14:paraId="7CBDF039" w14:textId="77777777" w:rsidR="002C0405" w:rsidRPr="00DC4E1D" w:rsidRDefault="002C0405" w:rsidP="00F74ECA">
            <w:pPr>
              <w:pStyle w:val="ListParagraph"/>
              <w:numPr>
                <w:ilvl w:val="1"/>
                <w:numId w:val="47"/>
              </w:numPr>
              <w:spacing w:after="120"/>
              <w:contextualSpacing/>
              <w:rPr>
                <w:rFonts w:ascii="Arial" w:hAnsi="Arial" w:cs="Arial"/>
              </w:rPr>
            </w:pPr>
            <w:r w:rsidRPr="00DC4E1D">
              <w:rPr>
                <w:rFonts w:ascii="Arial" w:hAnsi="Arial" w:cs="Arial"/>
              </w:rPr>
              <w:t>Prepare ward and bed areas for the reception of new patients.</w:t>
            </w:r>
          </w:p>
          <w:p w14:paraId="1DB5AC87" w14:textId="77777777" w:rsidR="002C0405" w:rsidRPr="00DC4E1D" w:rsidRDefault="002C0405" w:rsidP="00F74ECA">
            <w:pPr>
              <w:pStyle w:val="ListParagraph"/>
              <w:numPr>
                <w:ilvl w:val="1"/>
                <w:numId w:val="47"/>
              </w:numPr>
              <w:spacing w:after="120"/>
              <w:contextualSpacing/>
              <w:rPr>
                <w:rFonts w:ascii="Arial" w:hAnsi="Arial" w:cs="Arial"/>
              </w:rPr>
            </w:pPr>
            <w:r w:rsidRPr="00DC4E1D">
              <w:rPr>
                <w:rFonts w:ascii="Arial" w:hAnsi="Arial" w:cs="Arial"/>
              </w:rPr>
              <w:t>Returning trays and equipment to proper storage areas.</w:t>
            </w:r>
          </w:p>
          <w:p w14:paraId="5DA86738" w14:textId="77777777" w:rsidR="002C0405" w:rsidRPr="00DC4E1D" w:rsidRDefault="002C0405" w:rsidP="00F74ECA">
            <w:pPr>
              <w:pStyle w:val="ListParagraph"/>
              <w:numPr>
                <w:ilvl w:val="1"/>
                <w:numId w:val="47"/>
              </w:numPr>
              <w:spacing w:after="120"/>
              <w:contextualSpacing/>
              <w:rPr>
                <w:rFonts w:ascii="Arial" w:hAnsi="Arial" w:cs="Arial"/>
              </w:rPr>
            </w:pPr>
            <w:r w:rsidRPr="00DC4E1D">
              <w:rPr>
                <w:rFonts w:ascii="Arial" w:hAnsi="Arial" w:cs="Arial"/>
              </w:rPr>
              <w:t>Attend to spillages when necessary as quickly as possible to prevent accidents.</w:t>
            </w:r>
          </w:p>
          <w:p w14:paraId="208CC7AE" w14:textId="77777777" w:rsidR="002C0405" w:rsidRPr="00DC4E1D" w:rsidRDefault="00F03073" w:rsidP="00F74ECA">
            <w:pPr>
              <w:pStyle w:val="ListParagraph"/>
              <w:numPr>
                <w:ilvl w:val="1"/>
                <w:numId w:val="47"/>
              </w:numPr>
              <w:spacing w:after="120"/>
              <w:contextualSpacing/>
              <w:rPr>
                <w:rFonts w:ascii="Arial" w:hAnsi="Arial" w:cs="Arial"/>
              </w:rPr>
            </w:pPr>
            <w:r w:rsidRPr="00DC4E1D">
              <w:rPr>
                <w:rFonts w:ascii="Arial" w:hAnsi="Arial" w:cs="Arial"/>
                <w:bCs/>
                <w:iCs/>
              </w:rPr>
              <w:t>Provide support to clients/service users in maintaining the living environment, preparation of meals and activities of daily living</w:t>
            </w:r>
            <w:r w:rsidR="003E7095" w:rsidRPr="00DC4E1D">
              <w:rPr>
                <w:rStyle w:val="FootnoteReference"/>
                <w:rFonts w:ascii="Arial" w:hAnsi="Arial" w:cs="Arial"/>
                <w:bCs/>
                <w:iCs/>
              </w:rPr>
              <w:footnoteReference w:id="1"/>
            </w:r>
          </w:p>
          <w:p w14:paraId="53D52D1C" w14:textId="77777777" w:rsidR="002C0405" w:rsidRPr="00DC4E1D" w:rsidRDefault="002C0405" w:rsidP="00F74ECA">
            <w:pPr>
              <w:pStyle w:val="ListParagraph"/>
              <w:numPr>
                <w:ilvl w:val="1"/>
                <w:numId w:val="47"/>
              </w:numPr>
              <w:spacing w:after="120"/>
              <w:contextualSpacing/>
              <w:rPr>
                <w:rFonts w:ascii="Arial" w:hAnsi="Arial" w:cs="Arial"/>
              </w:rPr>
            </w:pPr>
            <w:r w:rsidRPr="00DC4E1D">
              <w:rPr>
                <w:rFonts w:ascii="Arial" w:hAnsi="Arial" w:cs="Arial"/>
              </w:rPr>
              <w:t>Be aware of fire risks, and minimise same where possible. Be aware of fire exits, keep free from obstructions, attend mandatory fire training and participate in fire drills. Maintain bed fire sheets on all beds as appropriate, and document monthly.</w:t>
            </w:r>
          </w:p>
          <w:p w14:paraId="34306F47" w14:textId="3B8F9BC5" w:rsidR="009D56A4" w:rsidRPr="00DC4E1D" w:rsidRDefault="009D56A4" w:rsidP="00F74ECA">
            <w:pPr>
              <w:pStyle w:val="ListParagraph"/>
              <w:numPr>
                <w:ilvl w:val="1"/>
                <w:numId w:val="47"/>
              </w:numPr>
              <w:spacing w:after="120"/>
              <w:contextualSpacing/>
              <w:rPr>
                <w:rFonts w:ascii="Arial" w:hAnsi="Arial" w:cs="Arial"/>
              </w:rPr>
            </w:pPr>
            <w:r w:rsidRPr="00DC4E1D">
              <w:rPr>
                <w:rFonts w:ascii="Arial" w:hAnsi="Arial" w:cs="Arial"/>
              </w:rPr>
              <w:t>Participate in activities to support in the delivery of the patients integrated care plan</w:t>
            </w:r>
            <w:r w:rsidR="0077185E">
              <w:rPr>
                <w:rFonts w:ascii="Arial" w:hAnsi="Arial" w:cs="Arial"/>
              </w:rPr>
              <w:t xml:space="preserve"> </w:t>
            </w:r>
            <w:r w:rsidR="0077185E" w:rsidRPr="00E85660">
              <w:rPr>
                <w:rFonts w:ascii="Arial" w:hAnsi="Arial" w:cs="Arial"/>
              </w:rPr>
              <w:t>as directed by the Nurse in Charge</w:t>
            </w:r>
            <w:r w:rsidRPr="00DC4E1D">
              <w:rPr>
                <w:rFonts w:ascii="Arial" w:hAnsi="Arial" w:cs="Arial"/>
              </w:rPr>
              <w:t xml:space="preserve"> e.g. accompanying patients on community leave, external appointments etc.</w:t>
            </w:r>
          </w:p>
          <w:p w14:paraId="4129C40B" w14:textId="47EF4265" w:rsidR="009D56A4" w:rsidRPr="00DC4E1D" w:rsidRDefault="009D56A4" w:rsidP="00F74ECA">
            <w:pPr>
              <w:pStyle w:val="ListParagraph"/>
              <w:numPr>
                <w:ilvl w:val="1"/>
                <w:numId w:val="47"/>
              </w:numPr>
              <w:spacing w:after="120"/>
              <w:contextualSpacing/>
              <w:rPr>
                <w:rFonts w:ascii="Arial" w:hAnsi="Arial" w:cs="Arial"/>
              </w:rPr>
            </w:pPr>
            <w:r w:rsidRPr="00DC4E1D">
              <w:rPr>
                <w:rFonts w:ascii="Arial" w:hAnsi="Arial" w:cs="Arial"/>
              </w:rPr>
              <w:t xml:space="preserve">Escorting and safe management of visitors to the NFMHS, professional (Inc. contractor), patient family and/or friend as directed by the </w:t>
            </w:r>
            <w:r w:rsidR="000C364E">
              <w:rPr>
                <w:rFonts w:ascii="Arial" w:hAnsi="Arial" w:cs="Arial"/>
              </w:rPr>
              <w:t>N</w:t>
            </w:r>
            <w:r w:rsidRPr="00DC4E1D">
              <w:rPr>
                <w:rFonts w:ascii="Arial" w:hAnsi="Arial" w:cs="Arial"/>
              </w:rPr>
              <w:t xml:space="preserve">urse in </w:t>
            </w:r>
            <w:r w:rsidR="000C364E">
              <w:rPr>
                <w:rFonts w:ascii="Arial" w:hAnsi="Arial" w:cs="Arial"/>
              </w:rPr>
              <w:t>C</w:t>
            </w:r>
            <w:r w:rsidRPr="00DC4E1D">
              <w:rPr>
                <w:rFonts w:ascii="Arial" w:hAnsi="Arial" w:cs="Arial"/>
              </w:rPr>
              <w:t>harge or designated officer, as the designee of the Director of Nursing Assistant</w:t>
            </w:r>
          </w:p>
          <w:p w14:paraId="7A52BE3F" w14:textId="77777777" w:rsidR="009D56A4" w:rsidRPr="00DC4E1D" w:rsidRDefault="009D56A4" w:rsidP="00F74ECA">
            <w:pPr>
              <w:pStyle w:val="ListParagraph"/>
              <w:numPr>
                <w:ilvl w:val="1"/>
                <w:numId w:val="47"/>
              </w:numPr>
              <w:spacing w:after="120"/>
              <w:contextualSpacing/>
              <w:rPr>
                <w:rFonts w:ascii="Arial" w:hAnsi="Arial" w:cs="Arial"/>
              </w:rPr>
            </w:pPr>
            <w:r w:rsidRPr="00DC4E1D">
              <w:rPr>
                <w:rFonts w:ascii="Arial" w:hAnsi="Arial" w:cs="Arial"/>
              </w:rPr>
              <w:t>Supervising patient visits from friends family and/or professional appointments</w:t>
            </w:r>
          </w:p>
          <w:p w14:paraId="53597870" w14:textId="77777777" w:rsidR="009D56A4" w:rsidRPr="00DC4E1D" w:rsidRDefault="009D56A4" w:rsidP="00F74ECA">
            <w:pPr>
              <w:pStyle w:val="ListParagraph"/>
              <w:numPr>
                <w:ilvl w:val="1"/>
                <w:numId w:val="47"/>
              </w:numPr>
              <w:spacing w:after="120"/>
              <w:contextualSpacing/>
              <w:rPr>
                <w:rFonts w:ascii="Arial" w:hAnsi="Arial" w:cs="Arial"/>
              </w:rPr>
            </w:pPr>
            <w:r w:rsidRPr="00DC4E1D">
              <w:rPr>
                <w:rFonts w:ascii="Arial" w:hAnsi="Arial" w:cs="Arial"/>
              </w:rPr>
              <w:t>Assist in the organisation, facilitation and supervision of patient’s community orientation and activation as per their ICP.</w:t>
            </w:r>
          </w:p>
          <w:p w14:paraId="2A6E3CC7" w14:textId="77777777" w:rsidR="002C0405" w:rsidRPr="00DC4E1D" w:rsidRDefault="002C0405" w:rsidP="00F74ECA">
            <w:pPr>
              <w:pStyle w:val="ListParagraph"/>
              <w:numPr>
                <w:ilvl w:val="1"/>
                <w:numId w:val="47"/>
              </w:numPr>
              <w:spacing w:after="120"/>
              <w:contextualSpacing/>
              <w:rPr>
                <w:rFonts w:ascii="Arial" w:hAnsi="Arial" w:cs="Arial"/>
              </w:rPr>
            </w:pPr>
            <w:r w:rsidRPr="00DC4E1D">
              <w:rPr>
                <w:rFonts w:ascii="Arial" w:hAnsi="Arial" w:cs="Arial"/>
              </w:rPr>
              <w:lastRenderedPageBreak/>
              <w:t>Provide support for patients who require enhanced care.</w:t>
            </w:r>
          </w:p>
          <w:p w14:paraId="621E5AD5" w14:textId="77777777" w:rsidR="002C0405" w:rsidRPr="00DC4E1D" w:rsidRDefault="002C0405" w:rsidP="00F74ECA">
            <w:pPr>
              <w:pStyle w:val="ListParagraph"/>
              <w:numPr>
                <w:ilvl w:val="1"/>
                <w:numId w:val="47"/>
              </w:numPr>
              <w:spacing w:after="120"/>
              <w:contextualSpacing/>
              <w:rPr>
                <w:rFonts w:ascii="Arial" w:hAnsi="Arial" w:cs="Arial"/>
              </w:rPr>
            </w:pPr>
            <w:r w:rsidRPr="00DC4E1D">
              <w:rPr>
                <w:rFonts w:ascii="Arial" w:hAnsi="Arial" w:cs="Arial"/>
              </w:rPr>
              <w:t>Assist patients/residents with mobility and reduce the risk for patients/residents who are disorientated when moving around the ward.</w:t>
            </w:r>
          </w:p>
          <w:p w14:paraId="418F9497" w14:textId="77777777" w:rsidR="002C0405" w:rsidRPr="00DC4E1D" w:rsidRDefault="002C0405" w:rsidP="00F74ECA">
            <w:pPr>
              <w:pStyle w:val="ListParagraph"/>
              <w:numPr>
                <w:ilvl w:val="1"/>
                <w:numId w:val="47"/>
              </w:numPr>
              <w:spacing w:after="120"/>
              <w:contextualSpacing/>
              <w:rPr>
                <w:rFonts w:ascii="Arial" w:hAnsi="Arial" w:cs="Arial"/>
              </w:rPr>
            </w:pPr>
            <w:r w:rsidRPr="00DC4E1D">
              <w:rPr>
                <w:rFonts w:ascii="Arial" w:hAnsi="Arial" w:cs="Arial"/>
              </w:rPr>
              <w:t>Assist visitors on the ward to prevent them falling or injuring themselves.</w:t>
            </w:r>
          </w:p>
          <w:p w14:paraId="3C443E52" w14:textId="77777777" w:rsidR="002C0405" w:rsidRPr="00DC4E1D" w:rsidRDefault="002C0405" w:rsidP="00F74ECA">
            <w:pPr>
              <w:pStyle w:val="ListParagraph"/>
              <w:numPr>
                <w:ilvl w:val="1"/>
                <w:numId w:val="47"/>
              </w:numPr>
              <w:spacing w:after="120"/>
              <w:contextualSpacing/>
              <w:rPr>
                <w:rFonts w:ascii="Arial" w:hAnsi="Arial" w:cs="Arial"/>
              </w:rPr>
            </w:pPr>
            <w:r w:rsidRPr="00DC4E1D">
              <w:rPr>
                <w:rFonts w:ascii="Arial" w:hAnsi="Arial" w:cs="Arial"/>
              </w:rPr>
              <w:t>Assist with the safekeeping of patient’s personal property (collaborate with nursing staff in dealing with money, valuables and medication) and document as per hospital policy.</w:t>
            </w:r>
          </w:p>
          <w:p w14:paraId="2117A4FC" w14:textId="77777777" w:rsidR="009D56A4" w:rsidRPr="00DC4E1D" w:rsidRDefault="009D56A4" w:rsidP="00F74ECA">
            <w:pPr>
              <w:pStyle w:val="ListParagraph"/>
              <w:numPr>
                <w:ilvl w:val="1"/>
                <w:numId w:val="47"/>
              </w:numPr>
              <w:spacing w:after="120"/>
              <w:contextualSpacing/>
              <w:rPr>
                <w:rFonts w:ascii="Arial" w:hAnsi="Arial" w:cs="Arial"/>
              </w:rPr>
            </w:pPr>
            <w:r w:rsidRPr="00DC4E1D">
              <w:rPr>
                <w:rFonts w:ascii="Arial" w:hAnsi="Arial" w:cs="Arial"/>
              </w:rPr>
              <w:t>Assist with the appropriate management and supervision of patient post, packages and parcels.</w:t>
            </w:r>
          </w:p>
          <w:p w14:paraId="23211F2E" w14:textId="77777777" w:rsidR="009D56A4" w:rsidRPr="00DC4E1D" w:rsidRDefault="009D56A4" w:rsidP="00F74ECA">
            <w:pPr>
              <w:pStyle w:val="ListParagraph"/>
              <w:numPr>
                <w:ilvl w:val="1"/>
                <w:numId w:val="47"/>
              </w:numPr>
              <w:spacing w:after="120"/>
              <w:contextualSpacing/>
              <w:rPr>
                <w:rFonts w:ascii="Arial" w:hAnsi="Arial" w:cs="Arial"/>
              </w:rPr>
            </w:pPr>
            <w:r w:rsidRPr="00DC4E1D">
              <w:rPr>
                <w:rFonts w:ascii="Arial" w:hAnsi="Arial" w:cs="Arial"/>
              </w:rPr>
              <w:t>In line with the Safety, Health and Welfare at Work Act, 2005 all staff must comply with all safety regulations and audits.</w:t>
            </w:r>
          </w:p>
          <w:p w14:paraId="48B5F410" w14:textId="77777777" w:rsidR="002C0405" w:rsidRPr="00AE6C89" w:rsidRDefault="002C0405" w:rsidP="002C0405">
            <w:pPr>
              <w:pStyle w:val="ListParagraph"/>
              <w:spacing w:after="120"/>
              <w:ind w:left="1080"/>
              <w:contextualSpacing/>
              <w:rPr>
                <w:rFonts w:ascii="Arial" w:hAnsi="Arial" w:cs="Arial"/>
              </w:rPr>
            </w:pPr>
          </w:p>
          <w:p w14:paraId="0760E72D" w14:textId="77777777" w:rsidR="00E91AD6" w:rsidRPr="00AE6C89" w:rsidRDefault="00E91AD6" w:rsidP="00E91AD6">
            <w:pPr>
              <w:rPr>
                <w:rFonts w:ascii="Arial" w:hAnsi="Arial" w:cs="Arial"/>
                <w:b/>
                <w:u w:val="single"/>
              </w:rPr>
            </w:pPr>
            <w:r w:rsidRPr="00AE6C89">
              <w:rPr>
                <w:rFonts w:ascii="Arial" w:hAnsi="Arial" w:cs="Arial"/>
                <w:b/>
                <w:u w:val="single"/>
              </w:rPr>
              <w:t xml:space="preserve">Education &amp; Training </w:t>
            </w:r>
          </w:p>
          <w:p w14:paraId="2B916943" w14:textId="77777777" w:rsidR="00E91AD6" w:rsidRPr="00AE6C89" w:rsidRDefault="00E91AD6" w:rsidP="00E91AD6">
            <w:pPr>
              <w:rPr>
                <w:rFonts w:ascii="Arial" w:hAnsi="Arial" w:cs="Arial"/>
                <w:b/>
                <w:u w:val="single"/>
              </w:rPr>
            </w:pPr>
          </w:p>
          <w:p w14:paraId="048006DC" w14:textId="77777777" w:rsidR="00E91AD6" w:rsidRPr="00AE6C89" w:rsidRDefault="00E91AD6" w:rsidP="00E91AD6">
            <w:pPr>
              <w:rPr>
                <w:rFonts w:ascii="Arial" w:hAnsi="Arial" w:cs="Arial"/>
                <w:i/>
              </w:rPr>
            </w:pPr>
            <w:r w:rsidRPr="00AE6C89">
              <w:rPr>
                <w:rFonts w:ascii="Arial" w:hAnsi="Arial" w:cs="Arial"/>
                <w:i/>
              </w:rPr>
              <w:t>The Health Care Assistant will:</w:t>
            </w:r>
          </w:p>
          <w:p w14:paraId="3E93DF64" w14:textId="77777777" w:rsidR="00E91AD6" w:rsidRPr="00AE6C89" w:rsidRDefault="00E91AD6" w:rsidP="00E91AD6">
            <w:pPr>
              <w:rPr>
                <w:rFonts w:ascii="Arial" w:hAnsi="Arial" w:cs="Arial"/>
                <w:i/>
              </w:rPr>
            </w:pPr>
          </w:p>
          <w:p w14:paraId="49EDE561"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Attend induction and mandatory in-service education.</w:t>
            </w:r>
          </w:p>
          <w:p w14:paraId="4685A336"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As directed, participate in the induction of new staff.</w:t>
            </w:r>
          </w:p>
          <w:p w14:paraId="0FD33AD1" w14:textId="77777777" w:rsidR="00E91AD6" w:rsidRPr="00AE6C89" w:rsidRDefault="00810CA0" w:rsidP="00137935">
            <w:pPr>
              <w:pStyle w:val="ListParagraph"/>
              <w:numPr>
                <w:ilvl w:val="0"/>
                <w:numId w:val="32"/>
              </w:numPr>
              <w:spacing w:after="120"/>
              <w:contextualSpacing/>
              <w:rPr>
                <w:rFonts w:ascii="Arial" w:hAnsi="Arial" w:cs="Arial"/>
              </w:rPr>
            </w:pPr>
            <w:r w:rsidRPr="00AE6C89">
              <w:rPr>
                <w:rFonts w:ascii="Arial" w:hAnsi="Arial" w:cs="Arial"/>
              </w:rPr>
              <w:t>P</w:t>
            </w:r>
            <w:r w:rsidR="00E91AD6" w:rsidRPr="00AE6C89">
              <w:rPr>
                <w:rFonts w:ascii="Arial" w:hAnsi="Arial" w:cs="Arial"/>
              </w:rPr>
              <w:t>articipate in team based development, education, training and learning.</w:t>
            </w:r>
          </w:p>
          <w:p w14:paraId="3584227E" w14:textId="77777777" w:rsidR="00E91AD6" w:rsidRDefault="00E91AD6" w:rsidP="00137935">
            <w:pPr>
              <w:pStyle w:val="ListParagraph"/>
              <w:numPr>
                <w:ilvl w:val="0"/>
                <w:numId w:val="32"/>
              </w:numPr>
              <w:spacing w:after="120"/>
              <w:contextualSpacing/>
              <w:rPr>
                <w:rFonts w:ascii="Arial" w:hAnsi="Arial" w:cs="Arial"/>
              </w:rPr>
            </w:pPr>
            <w:r w:rsidRPr="00AE6C89">
              <w:rPr>
                <w:rFonts w:ascii="Arial" w:hAnsi="Arial" w:cs="Arial"/>
              </w:rPr>
              <w:t>Participate in appraisal and the development of a personal development plan in conjunction with his / her line manager.</w:t>
            </w:r>
          </w:p>
          <w:p w14:paraId="292C08F4" w14:textId="77777777" w:rsidR="009D56A4" w:rsidRPr="00314FB9" w:rsidRDefault="009D56A4" w:rsidP="00314FB9">
            <w:pPr>
              <w:pStyle w:val="ListParagraph"/>
              <w:numPr>
                <w:ilvl w:val="0"/>
                <w:numId w:val="32"/>
              </w:numPr>
              <w:spacing w:after="120"/>
              <w:contextualSpacing/>
              <w:rPr>
                <w:rFonts w:ascii="Arial" w:hAnsi="Arial" w:cs="Arial"/>
              </w:rPr>
            </w:pPr>
            <w:r w:rsidRPr="00314FB9">
              <w:rPr>
                <w:rFonts w:ascii="Arial" w:hAnsi="Arial" w:cs="Arial"/>
              </w:rPr>
              <w:t>Actively participate and successfully complete Therapeutic Management of Violence and Aggression course, essential to core duties in NFMHS.</w:t>
            </w:r>
          </w:p>
          <w:p w14:paraId="19602F91" w14:textId="793366D2" w:rsidR="009D56A4" w:rsidRPr="00314FB9" w:rsidRDefault="009D56A4" w:rsidP="00314FB9">
            <w:pPr>
              <w:pStyle w:val="ListParagraph"/>
              <w:numPr>
                <w:ilvl w:val="0"/>
                <w:numId w:val="32"/>
              </w:numPr>
              <w:spacing w:after="120"/>
              <w:contextualSpacing/>
              <w:rPr>
                <w:rFonts w:ascii="Arial" w:hAnsi="Arial" w:cs="Arial"/>
              </w:rPr>
            </w:pPr>
            <w:r w:rsidRPr="00314FB9">
              <w:rPr>
                <w:rFonts w:ascii="Arial" w:hAnsi="Arial" w:cs="Arial"/>
              </w:rPr>
              <w:t>Ensure that knowledge and skills are updated to maintain safe standards of care for patients</w:t>
            </w:r>
            <w:r w:rsidR="000C364E">
              <w:rPr>
                <w:rFonts w:ascii="Arial" w:hAnsi="Arial" w:cs="Arial"/>
              </w:rPr>
              <w:t>.</w:t>
            </w:r>
          </w:p>
          <w:p w14:paraId="1A0D86A0" w14:textId="43FC873E" w:rsidR="009D56A4" w:rsidRPr="00314FB9" w:rsidRDefault="009D56A4" w:rsidP="00314FB9">
            <w:pPr>
              <w:pStyle w:val="ListParagraph"/>
              <w:numPr>
                <w:ilvl w:val="0"/>
                <w:numId w:val="32"/>
              </w:numPr>
              <w:spacing w:after="120"/>
              <w:contextualSpacing/>
              <w:rPr>
                <w:rFonts w:ascii="Arial" w:hAnsi="Arial" w:cs="Arial"/>
              </w:rPr>
            </w:pPr>
            <w:r w:rsidRPr="00314FB9">
              <w:rPr>
                <w:rFonts w:ascii="Arial" w:hAnsi="Arial" w:cs="Arial"/>
              </w:rPr>
              <w:t>Seek opportunities to engage in reflection</w:t>
            </w:r>
            <w:r w:rsidR="000C364E">
              <w:rPr>
                <w:rFonts w:ascii="Arial" w:hAnsi="Arial" w:cs="Arial"/>
              </w:rPr>
              <w:t>.</w:t>
            </w:r>
          </w:p>
          <w:p w14:paraId="13F25D67" w14:textId="49DD203A" w:rsidR="009D56A4" w:rsidRPr="00314FB9" w:rsidRDefault="009D56A4" w:rsidP="00314FB9">
            <w:pPr>
              <w:pStyle w:val="ListParagraph"/>
              <w:numPr>
                <w:ilvl w:val="0"/>
                <w:numId w:val="32"/>
              </w:numPr>
              <w:spacing w:after="120"/>
              <w:contextualSpacing/>
              <w:rPr>
                <w:rFonts w:ascii="Arial" w:hAnsi="Arial" w:cs="Arial"/>
              </w:rPr>
            </w:pPr>
            <w:r w:rsidRPr="00314FB9">
              <w:rPr>
                <w:rFonts w:ascii="Arial" w:hAnsi="Arial" w:cs="Arial"/>
              </w:rPr>
              <w:t>Keep</w:t>
            </w:r>
            <w:r w:rsidR="000C364E">
              <w:rPr>
                <w:rFonts w:ascii="Arial" w:hAnsi="Arial" w:cs="Arial"/>
              </w:rPr>
              <w:t xml:space="preserve"> up to date with HACCP training.</w:t>
            </w:r>
          </w:p>
          <w:p w14:paraId="53F5F183" w14:textId="432A2E95" w:rsidR="009D56A4" w:rsidRPr="00FA1388" w:rsidRDefault="009D56A4" w:rsidP="009D56A4">
            <w:pPr>
              <w:pStyle w:val="ListParagraph"/>
              <w:numPr>
                <w:ilvl w:val="0"/>
                <w:numId w:val="32"/>
              </w:numPr>
              <w:spacing w:after="120"/>
              <w:contextualSpacing/>
              <w:rPr>
                <w:rFonts w:ascii="Arial" w:hAnsi="Arial" w:cs="Arial"/>
              </w:rPr>
            </w:pPr>
            <w:r w:rsidRPr="00314FB9">
              <w:rPr>
                <w:rFonts w:ascii="Arial" w:hAnsi="Arial" w:cs="Arial"/>
              </w:rPr>
              <w:t xml:space="preserve">Complete all relevant HSE LanD courses as instructed </w:t>
            </w:r>
            <w:r w:rsidR="000C364E">
              <w:rPr>
                <w:rFonts w:ascii="Arial" w:hAnsi="Arial" w:cs="Arial"/>
              </w:rPr>
              <w:t xml:space="preserve">by </w:t>
            </w:r>
            <w:r w:rsidRPr="00314FB9">
              <w:rPr>
                <w:rFonts w:ascii="Arial" w:hAnsi="Arial" w:cs="Arial"/>
              </w:rPr>
              <w:t>the Clinical Nurse Manager</w:t>
            </w:r>
            <w:r w:rsidR="000C364E">
              <w:rPr>
                <w:rFonts w:ascii="Arial" w:hAnsi="Arial" w:cs="Arial"/>
              </w:rPr>
              <w:t>.</w:t>
            </w:r>
          </w:p>
          <w:p w14:paraId="188EDA7A" w14:textId="77777777" w:rsidR="002C0405" w:rsidRPr="00AE6C89" w:rsidRDefault="002C0405" w:rsidP="002C0405">
            <w:pPr>
              <w:rPr>
                <w:rFonts w:ascii="Arial" w:hAnsi="Arial" w:cs="Arial"/>
                <w:b/>
                <w:u w:val="single"/>
              </w:rPr>
            </w:pPr>
            <w:bookmarkStart w:id="4" w:name="Communicating"/>
            <w:bookmarkEnd w:id="4"/>
          </w:p>
          <w:p w14:paraId="3B603E48" w14:textId="77777777" w:rsidR="002C0405" w:rsidRPr="00AE6C89" w:rsidRDefault="002C0405" w:rsidP="002C0405">
            <w:pPr>
              <w:rPr>
                <w:rFonts w:ascii="Arial" w:hAnsi="Arial" w:cs="Arial"/>
                <w:b/>
                <w:u w:val="single"/>
              </w:rPr>
            </w:pPr>
            <w:r w:rsidRPr="00AE6C89">
              <w:rPr>
                <w:rFonts w:ascii="Arial" w:hAnsi="Arial" w:cs="Arial"/>
                <w:b/>
                <w:u w:val="single"/>
              </w:rPr>
              <w:t>Communication and Teamwork :</w:t>
            </w:r>
          </w:p>
          <w:p w14:paraId="76422054" w14:textId="77777777" w:rsidR="002C0405" w:rsidRPr="00AE6C89" w:rsidRDefault="002C0405" w:rsidP="002C0405">
            <w:pPr>
              <w:pStyle w:val="TableParagraph"/>
              <w:rPr>
                <w:b/>
                <w:sz w:val="20"/>
                <w:szCs w:val="20"/>
              </w:rPr>
            </w:pPr>
          </w:p>
          <w:p w14:paraId="61DF1DFD" w14:textId="77777777" w:rsidR="002C0405" w:rsidRPr="00AE6C89" w:rsidRDefault="002C0405" w:rsidP="002C0405">
            <w:pPr>
              <w:rPr>
                <w:rFonts w:ascii="Arial" w:hAnsi="Arial" w:cs="Arial"/>
              </w:rPr>
            </w:pPr>
            <w:r w:rsidRPr="00AE6C89">
              <w:rPr>
                <w:rFonts w:ascii="Arial" w:hAnsi="Arial" w:cs="Arial"/>
              </w:rPr>
              <w:t>Effective communication is a core skill required by Health Care Assistants. These skills will be used to provide a caring service to the public in a courteous and effective manner.</w:t>
            </w:r>
          </w:p>
          <w:p w14:paraId="478E6D45" w14:textId="77777777" w:rsidR="002C0405" w:rsidRPr="00AE6C89" w:rsidRDefault="002C0405" w:rsidP="002C0405">
            <w:pPr>
              <w:pStyle w:val="TableParagraph"/>
              <w:rPr>
                <w:b/>
                <w:sz w:val="20"/>
                <w:szCs w:val="20"/>
              </w:rPr>
            </w:pPr>
          </w:p>
          <w:p w14:paraId="3E02BB4B" w14:textId="77777777" w:rsidR="002C0405" w:rsidRPr="00AE6C89" w:rsidRDefault="002C0405" w:rsidP="002C0405">
            <w:pPr>
              <w:rPr>
                <w:rFonts w:ascii="Arial" w:hAnsi="Arial" w:cs="Arial"/>
                <w:i/>
              </w:rPr>
            </w:pPr>
            <w:r w:rsidRPr="00AE6C89">
              <w:rPr>
                <w:rFonts w:ascii="Arial" w:hAnsi="Arial" w:cs="Arial"/>
                <w:i/>
              </w:rPr>
              <w:t>The Health Care Assistant will:</w:t>
            </w:r>
          </w:p>
          <w:p w14:paraId="09D8142D" w14:textId="77777777" w:rsidR="002C0405" w:rsidRPr="00AE6C89" w:rsidRDefault="002C0405" w:rsidP="002C0405">
            <w:pPr>
              <w:pStyle w:val="TableParagraph"/>
              <w:rPr>
                <w:b/>
                <w:sz w:val="20"/>
                <w:szCs w:val="20"/>
              </w:rPr>
            </w:pPr>
          </w:p>
          <w:p w14:paraId="418AB35A" w14:textId="77777777" w:rsidR="002C0405" w:rsidRPr="00AE6C89" w:rsidRDefault="002C0405" w:rsidP="002C0405">
            <w:pPr>
              <w:pStyle w:val="ListParagraph"/>
              <w:numPr>
                <w:ilvl w:val="0"/>
                <w:numId w:val="32"/>
              </w:numPr>
              <w:spacing w:after="120"/>
              <w:contextualSpacing/>
              <w:rPr>
                <w:rFonts w:ascii="Arial" w:hAnsi="Arial" w:cs="Arial"/>
              </w:rPr>
            </w:pPr>
            <w:r w:rsidRPr="00AE6C89">
              <w:rPr>
                <w:rFonts w:ascii="Arial" w:hAnsi="Arial" w:cs="Arial"/>
              </w:rPr>
              <w:t>Operate in accordance with the values of the HSE. These values include integrity and openness, respect and support, caring and loyalty to the organisation (Dignity at work Policy).</w:t>
            </w:r>
          </w:p>
          <w:p w14:paraId="010F5599" w14:textId="77777777" w:rsidR="002C0405" w:rsidRPr="00AE6C89" w:rsidRDefault="002C0405" w:rsidP="002C0405">
            <w:pPr>
              <w:pStyle w:val="ListParagraph"/>
              <w:numPr>
                <w:ilvl w:val="0"/>
                <w:numId w:val="32"/>
              </w:numPr>
              <w:spacing w:after="120"/>
              <w:contextualSpacing/>
              <w:rPr>
                <w:rFonts w:ascii="Arial" w:hAnsi="Arial" w:cs="Arial"/>
              </w:rPr>
            </w:pPr>
            <w:r w:rsidRPr="00AE6C89">
              <w:rPr>
                <w:rFonts w:ascii="Arial" w:hAnsi="Arial" w:cs="Arial"/>
              </w:rPr>
              <w:t>Deal courteously with patients, their family, with visitors, other healthcare workers and with anyone whom they come in to contact in the course of their duties.</w:t>
            </w:r>
          </w:p>
          <w:p w14:paraId="44537026" w14:textId="77777777" w:rsidR="002C0405" w:rsidRPr="00AE6C89" w:rsidRDefault="002C0405" w:rsidP="002C0405">
            <w:pPr>
              <w:pStyle w:val="ListParagraph"/>
              <w:numPr>
                <w:ilvl w:val="0"/>
                <w:numId w:val="32"/>
              </w:numPr>
              <w:spacing w:after="120"/>
              <w:contextualSpacing/>
              <w:rPr>
                <w:rFonts w:ascii="Arial" w:hAnsi="Arial" w:cs="Arial"/>
              </w:rPr>
            </w:pPr>
            <w:r w:rsidRPr="00AE6C89">
              <w:rPr>
                <w:rFonts w:ascii="Arial" w:hAnsi="Arial" w:cs="Arial"/>
              </w:rPr>
              <w:t>Demonstrate a range of listening skills appropriate to the context of patient, visitor and ward situations. Be perceptive in interpreting non-verbal communication. Communicate effectively with patients taking into account their differing levels of ability to understand and their condition.</w:t>
            </w:r>
          </w:p>
          <w:p w14:paraId="50024A08" w14:textId="77777777" w:rsidR="002C0405" w:rsidRPr="00AE6C89" w:rsidRDefault="002C0405" w:rsidP="00A72825">
            <w:pPr>
              <w:pStyle w:val="ListParagraph"/>
              <w:numPr>
                <w:ilvl w:val="0"/>
                <w:numId w:val="32"/>
              </w:numPr>
              <w:spacing w:after="120"/>
              <w:contextualSpacing/>
              <w:rPr>
                <w:rFonts w:ascii="Arial" w:hAnsi="Arial" w:cs="Arial"/>
              </w:rPr>
            </w:pPr>
            <w:r w:rsidRPr="00AE6C89">
              <w:rPr>
                <w:rFonts w:ascii="Arial" w:hAnsi="Arial" w:cs="Arial"/>
              </w:rPr>
              <w:t>Use a range of communication methods to exchange information with nursing staff. Direct all enquiries about a patient’s condition to a member of the nursing staff. This includes both telephone and verbal inquiries. Report to nursing staff any requests from patients or relatives and any complaints of pain and distress expressed by the patients. Complete records accurately.</w:t>
            </w:r>
          </w:p>
          <w:p w14:paraId="02DEED40" w14:textId="77777777" w:rsidR="002C0405" w:rsidRPr="00AE6C89" w:rsidRDefault="002C0405" w:rsidP="002C0405">
            <w:pPr>
              <w:pStyle w:val="ListParagraph"/>
              <w:numPr>
                <w:ilvl w:val="0"/>
                <w:numId w:val="32"/>
              </w:numPr>
              <w:spacing w:after="120"/>
              <w:contextualSpacing/>
              <w:rPr>
                <w:rFonts w:ascii="Arial" w:hAnsi="Arial" w:cs="Arial"/>
              </w:rPr>
            </w:pPr>
            <w:r w:rsidRPr="00AE6C89">
              <w:rPr>
                <w:rFonts w:ascii="Arial" w:hAnsi="Arial" w:cs="Arial"/>
              </w:rPr>
              <w:t>Report to nursing staff any changes in the patient’s physical and emotional condition or behaviour using ISBAR or similar communication framework/communication tool as per local policy. Required training in the communication framework/communication tool must be completed.</w:t>
            </w:r>
          </w:p>
          <w:p w14:paraId="3D4069A5" w14:textId="77777777" w:rsidR="002C0405" w:rsidRPr="00AE6C89" w:rsidRDefault="002C0405" w:rsidP="002C0405">
            <w:pPr>
              <w:pStyle w:val="ListParagraph"/>
              <w:numPr>
                <w:ilvl w:val="0"/>
                <w:numId w:val="32"/>
              </w:numPr>
              <w:spacing w:after="120"/>
              <w:contextualSpacing/>
              <w:rPr>
                <w:rFonts w:ascii="Arial" w:hAnsi="Arial" w:cs="Arial"/>
              </w:rPr>
            </w:pPr>
            <w:r w:rsidRPr="00AE6C89">
              <w:rPr>
                <w:rFonts w:ascii="Arial" w:hAnsi="Arial" w:cs="Arial"/>
              </w:rPr>
              <w:t>Communicate effectively with all grades of staff and disciplines contributing to effective team working. Respect culture and diversity within the team. Strive to foster good working relationships within the team including handling conflict. Work effectively and co-operatively with colleagues in all disciplines. Develop and maintain good interpersonal relationships.</w:t>
            </w:r>
            <w:r w:rsidR="00502989">
              <w:rPr>
                <w:rFonts w:ascii="Arial" w:hAnsi="Arial" w:cs="Arial"/>
              </w:rPr>
              <w:t xml:space="preserve"> </w:t>
            </w:r>
            <w:r w:rsidR="00502989" w:rsidRPr="00314FB9">
              <w:rPr>
                <w:rFonts w:ascii="Arial" w:hAnsi="Arial" w:cs="Arial"/>
              </w:rPr>
              <w:t>Liaise with all members of the multi-disciplinary team (MDT) creating an efficient, safe and friendly environment for care delivery.</w:t>
            </w:r>
          </w:p>
          <w:p w14:paraId="6B21BE07" w14:textId="078374DA" w:rsidR="00F03073" w:rsidRPr="00AE6C89" w:rsidRDefault="00F03073" w:rsidP="002C0405">
            <w:pPr>
              <w:pStyle w:val="ListParagraph"/>
              <w:numPr>
                <w:ilvl w:val="0"/>
                <w:numId w:val="32"/>
              </w:numPr>
              <w:spacing w:after="120"/>
              <w:contextualSpacing/>
              <w:rPr>
                <w:rFonts w:ascii="Arial" w:hAnsi="Arial" w:cs="Arial"/>
              </w:rPr>
            </w:pPr>
            <w:r w:rsidRPr="00AE6C89">
              <w:rPr>
                <w:rFonts w:ascii="Arial" w:hAnsi="Arial" w:cs="Arial"/>
                <w:bCs/>
                <w:iCs/>
              </w:rPr>
              <w:t xml:space="preserve">Participate and contribute to the team including handovers/meetings/care planning, as deemed appropriate by the </w:t>
            </w:r>
            <w:r w:rsidR="000C364E">
              <w:rPr>
                <w:rFonts w:ascii="Arial" w:hAnsi="Arial" w:cs="Arial"/>
                <w:bCs/>
                <w:iCs/>
              </w:rPr>
              <w:t>N</w:t>
            </w:r>
            <w:r w:rsidRPr="00AE6C89">
              <w:rPr>
                <w:rFonts w:ascii="Arial" w:hAnsi="Arial" w:cs="Arial"/>
                <w:bCs/>
                <w:iCs/>
              </w:rPr>
              <w:t xml:space="preserve">urse in </w:t>
            </w:r>
            <w:r w:rsidR="000C364E">
              <w:rPr>
                <w:rFonts w:ascii="Arial" w:hAnsi="Arial" w:cs="Arial"/>
                <w:bCs/>
                <w:iCs/>
              </w:rPr>
              <w:t>C</w:t>
            </w:r>
            <w:r w:rsidRPr="00AE6C89">
              <w:rPr>
                <w:rFonts w:ascii="Arial" w:hAnsi="Arial" w:cs="Arial"/>
                <w:bCs/>
                <w:iCs/>
              </w:rPr>
              <w:t>harge.</w:t>
            </w:r>
          </w:p>
          <w:p w14:paraId="0883F048" w14:textId="77777777" w:rsidR="002C0405" w:rsidRDefault="002C0405" w:rsidP="002C0405">
            <w:pPr>
              <w:pStyle w:val="ListParagraph"/>
              <w:numPr>
                <w:ilvl w:val="0"/>
                <w:numId w:val="32"/>
              </w:numPr>
              <w:spacing w:after="120"/>
              <w:contextualSpacing/>
              <w:rPr>
                <w:rFonts w:ascii="Arial" w:hAnsi="Arial" w:cs="Arial"/>
              </w:rPr>
            </w:pPr>
            <w:r w:rsidRPr="00AE6C89">
              <w:rPr>
                <w:rFonts w:ascii="Arial" w:hAnsi="Arial" w:cs="Arial"/>
              </w:rPr>
              <w:lastRenderedPageBreak/>
              <w:t>Participate in maintaining a physical environment that communicates peace, comfort and caring to patients and their families.</w:t>
            </w:r>
          </w:p>
          <w:p w14:paraId="48A5B6A0" w14:textId="77777777" w:rsidR="00D6337E" w:rsidRPr="00FA1388" w:rsidRDefault="00D6337E" w:rsidP="00D6337E">
            <w:pPr>
              <w:pStyle w:val="ListParagraph"/>
              <w:numPr>
                <w:ilvl w:val="0"/>
                <w:numId w:val="32"/>
              </w:numPr>
              <w:spacing w:after="120"/>
              <w:contextualSpacing/>
              <w:rPr>
                <w:rFonts w:ascii="Arial" w:hAnsi="Arial" w:cs="Arial"/>
              </w:rPr>
            </w:pPr>
            <w:r w:rsidRPr="00314FB9">
              <w:rPr>
                <w:rFonts w:ascii="Arial" w:hAnsi="Arial" w:cs="Arial"/>
              </w:rPr>
              <w:t>Supervising patients during MDT approved communication mediums i.e. telephone, virtual calls or other.</w:t>
            </w:r>
          </w:p>
          <w:p w14:paraId="17FA1DF4" w14:textId="77777777" w:rsidR="002C0405" w:rsidRPr="00AE6C89" w:rsidRDefault="002C0405" w:rsidP="002C0405">
            <w:pPr>
              <w:pStyle w:val="TableParagraph"/>
              <w:spacing w:before="4"/>
              <w:rPr>
                <w:b/>
                <w:sz w:val="20"/>
                <w:szCs w:val="20"/>
              </w:rPr>
            </w:pPr>
          </w:p>
          <w:p w14:paraId="715BC818" w14:textId="353374DF" w:rsidR="002C0405" w:rsidRPr="00AE6C89" w:rsidRDefault="002C0405" w:rsidP="002C0405">
            <w:pPr>
              <w:rPr>
                <w:rFonts w:ascii="Arial" w:hAnsi="Arial" w:cs="Arial"/>
              </w:rPr>
            </w:pPr>
            <w:r w:rsidRPr="00AE6C89">
              <w:rPr>
                <w:rFonts w:ascii="Arial" w:hAnsi="Arial" w:cs="Arial"/>
              </w:rPr>
              <w:t xml:space="preserve">The HCA has important obligations in relation to maintaining confidentiality. This applies to information accessed through interactions with patients and their relatives or through interactions with other staff. However, there is also an obligation to report to the </w:t>
            </w:r>
            <w:r w:rsidR="000C364E">
              <w:rPr>
                <w:rFonts w:ascii="Arial" w:hAnsi="Arial" w:cs="Arial"/>
              </w:rPr>
              <w:t>N</w:t>
            </w:r>
            <w:r w:rsidRPr="00AE6C89">
              <w:rPr>
                <w:rFonts w:ascii="Arial" w:hAnsi="Arial" w:cs="Arial"/>
              </w:rPr>
              <w:t>urse, or other relevant authority any information that may indicate the potential of harm occurring to any person.</w:t>
            </w:r>
          </w:p>
          <w:p w14:paraId="604C08D4" w14:textId="77777777" w:rsidR="00E91AD6" w:rsidRPr="00AE6C89" w:rsidRDefault="00E91AD6" w:rsidP="00E91AD6">
            <w:pPr>
              <w:jc w:val="both"/>
              <w:rPr>
                <w:rFonts w:ascii="Arial" w:hAnsi="Arial" w:cs="Arial"/>
              </w:rPr>
            </w:pPr>
          </w:p>
          <w:p w14:paraId="5FFB8F78" w14:textId="77777777" w:rsidR="00E91AD6" w:rsidRPr="00AE6C89" w:rsidRDefault="00E91AD6" w:rsidP="000E5FED">
            <w:pPr>
              <w:rPr>
                <w:rFonts w:ascii="Arial" w:hAnsi="Arial" w:cs="Arial"/>
                <w:b/>
                <w:u w:val="single"/>
              </w:rPr>
            </w:pPr>
            <w:r w:rsidRPr="00AE6C89">
              <w:rPr>
                <w:rFonts w:ascii="Arial" w:hAnsi="Arial" w:cs="Arial"/>
                <w:b/>
                <w:u w:val="single"/>
              </w:rPr>
              <w:t>Breathing</w:t>
            </w:r>
            <w:r w:rsidR="000E5FED" w:rsidRPr="00AE6C89">
              <w:rPr>
                <w:rFonts w:ascii="Arial" w:hAnsi="Arial" w:cs="Arial"/>
                <w:b/>
                <w:u w:val="single"/>
              </w:rPr>
              <w:t>:</w:t>
            </w:r>
          </w:p>
          <w:p w14:paraId="50BBE25B" w14:textId="77777777" w:rsidR="00E91AD6" w:rsidRPr="00AE6C89" w:rsidRDefault="00E91AD6" w:rsidP="00E91AD6">
            <w:pPr>
              <w:pStyle w:val="TableParagraph"/>
              <w:rPr>
                <w:b/>
                <w:sz w:val="20"/>
                <w:szCs w:val="20"/>
              </w:rPr>
            </w:pPr>
          </w:p>
          <w:p w14:paraId="52E7AF40" w14:textId="4622CA21" w:rsidR="00E91AD6" w:rsidRPr="00AE6C89" w:rsidRDefault="00E91AD6" w:rsidP="008C0234">
            <w:pPr>
              <w:rPr>
                <w:rFonts w:ascii="Arial" w:hAnsi="Arial" w:cs="Arial"/>
              </w:rPr>
            </w:pPr>
            <w:r w:rsidRPr="00AE6C89">
              <w:rPr>
                <w:rFonts w:ascii="Arial" w:hAnsi="Arial" w:cs="Arial"/>
              </w:rPr>
              <w:t>Report any signs of distress or change in pat</w:t>
            </w:r>
            <w:r w:rsidR="000C364E">
              <w:rPr>
                <w:rFonts w:ascii="Arial" w:hAnsi="Arial" w:cs="Arial"/>
              </w:rPr>
              <w:t>ients breathing pattern to the N</w:t>
            </w:r>
            <w:r w:rsidRPr="00AE6C89">
              <w:rPr>
                <w:rFonts w:ascii="Arial" w:hAnsi="Arial" w:cs="Arial"/>
              </w:rPr>
              <w:t xml:space="preserve">urse immediately. The Health </w:t>
            </w:r>
            <w:r w:rsidR="000C364E">
              <w:rPr>
                <w:rFonts w:ascii="Arial" w:hAnsi="Arial" w:cs="Arial"/>
              </w:rPr>
              <w:t>Care Assistant will assist the N</w:t>
            </w:r>
            <w:r w:rsidRPr="00AE6C89">
              <w:rPr>
                <w:rFonts w:ascii="Arial" w:hAnsi="Arial" w:cs="Arial"/>
              </w:rPr>
              <w:t>urse in positioning the patient to assist breathing.</w:t>
            </w:r>
          </w:p>
          <w:p w14:paraId="1D3AFD33" w14:textId="77777777" w:rsidR="00E91AD6" w:rsidRPr="00AE6C89" w:rsidRDefault="00E91AD6" w:rsidP="00E91AD6">
            <w:pPr>
              <w:pStyle w:val="TableParagraph"/>
              <w:spacing w:before="11"/>
              <w:rPr>
                <w:b/>
                <w:sz w:val="20"/>
                <w:szCs w:val="20"/>
              </w:rPr>
            </w:pPr>
          </w:p>
          <w:p w14:paraId="7B1043EC" w14:textId="77777777" w:rsidR="000E5FED" w:rsidRPr="00AE6C89" w:rsidRDefault="000E5FED" w:rsidP="000E5FED">
            <w:pPr>
              <w:rPr>
                <w:rFonts w:ascii="Arial" w:hAnsi="Arial" w:cs="Arial"/>
                <w:i/>
              </w:rPr>
            </w:pPr>
            <w:r w:rsidRPr="00AE6C89">
              <w:rPr>
                <w:rFonts w:ascii="Arial" w:hAnsi="Arial" w:cs="Arial"/>
                <w:i/>
              </w:rPr>
              <w:t>The Health Care Assistant will:</w:t>
            </w:r>
          </w:p>
          <w:p w14:paraId="3A0AAFFE" w14:textId="77777777" w:rsidR="00E91AD6" w:rsidRPr="00AE6C89" w:rsidRDefault="00E91AD6" w:rsidP="00E91AD6">
            <w:pPr>
              <w:pStyle w:val="TableParagraph"/>
              <w:spacing w:before="2"/>
              <w:rPr>
                <w:b/>
                <w:sz w:val="20"/>
                <w:szCs w:val="20"/>
              </w:rPr>
            </w:pPr>
          </w:p>
          <w:p w14:paraId="470E7578" w14:textId="4E61DA41" w:rsidR="00E91AD6" w:rsidRPr="00314FB9" w:rsidRDefault="00E91AD6" w:rsidP="005644BE">
            <w:pPr>
              <w:pStyle w:val="ListParagraph"/>
              <w:numPr>
                <w:ilvl w:val="0"/>
                <w:numId w:val="32"/>
              </w:numPr>
              <w:spacing w:after="120"/>
              <w:contextualSpacing/>
              <w:rPr>
                <w:rFonts w:ascii="Arial" w:hAnsi="Arial" w:cs="Arial"/>
                <w:bCs/>
                <w:iCs/>
              </w:rPr>
            </w:pPr>
            <w:r w:rsidRPr="00314FB9">
              <w:rPr>
                <w:rFonts w:ascii="Arial" w:hAnsi="Arial" w:cs="Arial"/>
                <w:bCs/>
                <w:iCs/>
              </w:rPr>
              <w:t xml:space="preserve">Recognise signs of distressed breathing in patients and report these to the </w:t>
            </w:r>
            <w:r w:rsidR="000C364E">
              <w:rPr>
                <w:rFonts w:ascii="Arial" w:hAnsi="Arial" w:cs="Arial"/>
                <w:bCs/>
                <w:iCs/>
              </w:rPr>
              <w:t>N</w:t>
            </w:r>
            <w:r w:rsidRPr="00314FB9">
              <w:rPr>
                <w:rFonts w:ascii="Arial" w:hAnsi="Arial" w:cs="Arial"/>
                <w:bCs/>
                <w:iCs/>
              </w:rPr>
              <w:t>urse.</w:t>
            </w:r>
            <w:r w:rsidR="005644BE">
              <w:rPr>
                <w:rFonts w:ascii="Arial" w:hAnsi="Arial" w:cs="Arial"/>
                <w:bCs/>
                <w:iCs/>
              </w:rPr>
              <w:t xml:space="preserve"> </w:t>
            </w:r>
            <w:r w:rsidR="005644BE" w:rsidRPr="005644BE">
              <w:rPr>
                <w:rFonts w:ascii="Arial" w:hAnsi="Arial" w:cs="Arial"/>
                <w:bCs/>
                <w:iCs/>
              </w:rPr>
              <w:t>Required training in Activities of Living Patient Care minor module must be completed.</w:t>
            </w:r>
          </w:p>
          <w:p w14:paraId="10BD6067" w14:textId="77777777" w:rsidR="00E91AD6" w:rsidRPr="00314FB9" w:rsidRDefault="00E91AD6" w:rsidP="00137935">
            <w:pPr>
              <w:pStyle w:val="ListParagraph"/>
              <w:numPr>
                <w:ilvl w:val="0"/>
                <w:numId w:val="32"/>
              </w:numPr>
              <w:spacing w:after="120"/>
              <w:contextualSpacing/>
              <w:rPr>
                <w:rFonts w:ascii="Arial" w:hAnsi="Arial" w:cs="Arial"/>
                <w:bCs/>
                <w:iCs/>
              </w:rPr>
            </w:pPr>
            <w:r w:rsidRPr="00314FB9">
              <w:rPr>
                <w:rFonts w:ascii="Arial" w:hAnsi="Arial" w:cs="Arial"/>
                <w:bCs/>
                <w:iCs/>
              </w:rPr>
              <w:t>Assist with positioning the patient to make breathing easier and more effective.</w:t>
            </w:r>
          </w:p>
          <w:p w14:paraId="4C2800CC" w14:textId="7EDB7D83" w:rsidR="00E91AD6" w:rsidRPr="00314FB9" w:rsidRDefault="00E91AD6" w:rsidP="00137935">
            <w:pPr>
              <w:pStyle w:val="ListParagraph"/>
              <w:numPr>
                <w:ilvl w:val="0"/>
                <w:numId w:val="32"/>
              </w:numPr>
              <w:spacing w:after="120"/>
              <w:contextualSpacing/>
              <w:rPr>
                <w:rFonts w:ascii="Arial" w:hAnsi="Arial" w:cs="Arial"/>
                <w:bCs/>
                <w:iCs/>
              </w:rPr>
            </w:pPr>
            <w:r w:rsidRPr="00314FB9">
              <w:rPr>
                <w:rFonts w:ascii="Arial" w:hAnsi="Arial" w:cs="Arial"/>
                <w:bCs/>
                <w:iCs/>
              </w:rPr>
              <w:t xml:space="preserve">Locate and bring oxygen-supplying equipment to the bedside as directed by the </w:t>
            </w:r>
            <w:r w:rsidR="000C364E">
              <w:rPr>
                <w:rFonts w:ascii="Arial" w:hAnsi="Arial" w:cs="Arial"/>
                <w:bCs/>
                <w:iCs/>
              </w:rPr>
              <w:t>N</w:t>
            </w:r>
            <w:r w:rsidRPr="00314FB9">
              <w:rPr>
                <w:rFonts w:ascii="Arial" w:hAnsi="Arial" w:cs="Arial"/>
                <w:bCs/>
                <w:iCs/>
              </w:rPr>
              <w:t>urse.</w:t>
            </w:r>
          </w:p>
          <w:p w14:paraId="35B3607C" w14:textId="77777777" w:rsidR="00E91AD6" w:rsidRPr="00314FB9" w:rsidRDefault="00E91AD6" w:rsidP="00137935">
            <w:pPr>
              <w:pStyle w:val="ListParagraph"/>
              <w:numPr>
                <w:ilvl w:val="0"/>
                <w:numId w:val="32"/>
              </w:numPr>
              <w:spacing w:after="120"/>
              <w:contextualSpacing/>
              <w:rPr>
                <w:rFonts w:ascii="Arial" w:hAnsi="Arial" w:cs="Arial"/>
                <w:bCs/>
                <w:iCs/>
              </w:rPr>
            </w:pPr>
            <w:r w:rsidRPr="00314FB9">
              <w:rPr>
                <w:rFonts w:ascii="Arial" w:hAnsi="Arial" w:cs="Arial"/>
                <w:bCs/>
                <w:iCs/>
              </w:rPr>
              <w:t>Help patients conserve their oxygen supply and reduce their demands for oxygen by positioning personal items such as drinks, tissues and reading material within easy reach of the patient.</w:t>
            </w:r>
          </w:p>
          <w:p w14:paraId="3D894EBD" w14:textId="77777777" w:rsidR="00E91AD6" w:rsidRPr="00314FB9" w:rsidRDefault="00E91AD6" w:rsidP="00137935">
            <w:pPr>
              <w:pStyle w:val="ListParagraph"/>
              <w:numPr>
                <w:ilvl w:val="0"/>
                <w:numId w:val="32"/>
              </w:numPr>
              <w:spacing w:after="120"/>
              <w:contextualSpacing/>
              <w:rPr>
                <w:rFonts w:ascii="Arial" w:hAnsi="Arial" w:cs="Arial"/>
                <w:bCs/>
                <w:iCs/>
              </w:rPr>
            </w:pPr>
            <w:r w:rsidRPr="00314FB9">
              <w:rPr>
                <w:rFonts w:ascii="Arial" w:hAnsi="Arial" w:cs="Arial"/>
                <w:bCs/>
                <w:iCs/>
              </w:rPr>
              <w:t>Maintain the ward area in a well ventilated condition, and in the condition perceived by the patient as being most comfortable.</w:t>
            </w:r>
          </w:p>
          <w:p w14:paraId="579E6C65" w14:textId="77777777" w:rsidR="00E91AD6" w:rsidRPr="00314FB9" w:rsidRDefault="00E91AD6" w:rsidP="00137935">
            <w:pPr>
              <w:pStyle w:val="ListParagraph"/>
              <w:numPr>
                <w:ilvl w:val="0"/>
                <w:numId w:val="32"/>
              </w:numPr>
              <w:spacing w:after="120"/>
              <w:contextualSpacing/>
              <w:rPr>
                <w:rFonts w:ascii="Arial" w:hAnsi="Arial" w:cs="Arial"/>
                <w:bCs/>
                <w:iCs/>
              </w:rPr>
            </w:pPr>
            <w:r w:rsidRPr="00314FB9">
              <w:rPr>
                <w:rFonts w:ascii="Arial" w:hAnsi="Arial" w:cs="Arial"/>
                <w:bCs/>
                <w:iCs/>
              </w:rPr>
              <w:t>Maintain a calming and relaxing atmosphere for the patient/resident.</w:t>
            </w:r>
          </w:p>
          <w:p w14:paraId="73B14052" w14:textId="77777777" w:rsidR="002C0405" w:rsidRPr="00AE6C89" w:rsidRDefault="002C0405" w:rsidP="000E5FED">
            <w:pPr>
              <w:rPr>
                <w:rFonts w:ascii="Arial" w:hAnsi="Arial" w:cs="Arial"/>
                <w:b/>
                <w:u w:val="single"/>
              </w:rPr>
            </w:pPr>
          </w:p>
          <w:p w14:paraId="71FD7DA0" w14:textId="77777777" w:rsidR="00E91AD6" w:rsidRPr="00AE6C89" w:rsidRDefault="00E91AD6" w:rsidP="000E5FED">
            <w:pPr>
              <w:rPr>
                <w:rFonts w:ascii="Arial" w:hAnsi="Arial" w:cs="Arial"/>
                <w:b/>
                <w:u w:val="single"/>
              </w:rPr>
            </w:pPr>
            <w:r w:rsidRPr="00AE6C89">
              <w:rPr>
                <w:rFonts w:ascii="Arial" w:hAnsi="Arial" w:cs="Arial"/>
                <w:b/>
                <w:u w:val="single"/>
              </w:rPr>
              <w:t>Eating and Drinking</w:t>
            </w:r>
          </w:p>
          <w:p w14:paraId="24C95C70" w14:textId="77777777" w:rsidR="00E91AD6" w:rsidRPr="00AE6C89" w:rsidRDefault="00E91AD6" w:rsidP="00E91AD6">
            <w:pPr>
              <w:pStyle w:val="TableParagraph"/>
              <w:rPr>
                <w:b/>
                <w:sz w:val="20"/>
                <w:szCs w:val="20"/>
              </w:rPr>
            </w:pPr>
          </w:p>
          <w:p w14:paraId="5BEBEB29" w14:textId="77777777" w:rsidR="000E5FED" w:rsidRPr="00AE6C89" w:rsidRDefault="00E91AD6" w:rsidP="0010647B">
            <w:pPr>
              <w:rPr>
                <w:rFonts w:ascii="Arial" w:hAnsi="Arial" w:cs="Arial"/>
              </w:rPr>
            </w:pPr>
            <w:r w:rsidRPr="00AE6C89">
              <w:rPr>
                <w:rFonts w:ascii="Arial" w:hAnsi="Arial" w:cs="Arial"/>
              </w:rPr>
              <w:t>The Health Care Assistant has a significant contribution to make in helping patients meet their needs for food and drink.</w:t>
            </w:r>
          </w:p>
          <w:p w14:paraId="04A95FC3" w14:textId="389DA77E" w:rsidR="000E5FED" w:rsidRPr="00AE6C89" w:rsidRDefault="00E91AD6" w:rsidP="0010647B">
            <w:pPr>
              <w:rPr>
                <w:rFonts w:ascii="Arial" w:hAnsi="Arial" w:cs="Arial"/>
              </w:rPr>
            </w:pPr>
            <w:r w:rsidRPr="00AE6C89">
              <w:rPr>
                <w:rFonts w:ascii="Arial" w:hAnsi="Arial" w:cs="Arial"/>
              </w:rPr>
              <w:t>In the context of patient care and u</w:t>
            </w:r>
            <w:r w:rsidR="00933163" w:rsidRPr="00AE6C89">
              <w:rPr>
                <w:rFonts w:ascii="Arial" w:hAnsi="Arial" w:cs="Arial"/>
              </w:rPr>
              <w:t xml:space="preserve">nder the direction of the </w:t>
            </w:r>
            <w:r w:rsidR="000C364E">
              <w:rPr>
                <w:rFonts w:ascii="Arial" w:hAnsi="Arial" w:cs="Arial"/>
              </w:rPr>
              <w:t>N</w:t>
            </w:r>
            <w:r w:rsidR="00933163" w:rsidRPr="00AE6C89">
              <w:rPr>
                <w:rFonts w:ascii="Arial" w:hAnsi="Arial" w:cs="Arial"/>
              </w:rPr>
              <w:t>urse</w:t>
            </w:r>
            <w:r w:rsidRPr="00AE6C89">
              <w:rPr>
                <w:rFonts w:ascii="Arial" w:hAnsi="Arial" w:cs="Arial"/>
              </w:rPr>
              <w:t xml:space="preserve">, </w:t>
            </w:r>
          </w:p>
          <w:p w14:paraId="70CB6379" w14:textId="77777777" w:rsidR="000E5FED" w:rsidRPr="00AE6C89" w:rsidRDefault="000E5FED" w:rsidP="00E91AD6">
            <w:pPr>
              <w:pStyle w:val="TableParagraph"/>
              <w:ind w:left="108" w:hanging="1"/>
              <w:rPr>
                <w:sz w:val="20"/>
                <w:szCs w:val="20"/>
              </w:rPr>
            </w:pPr>
          </w:p>
          <w:p w14:paraId="45B41C88" w14:textId="77777777" w:rsidR="000E5FED" w:rsidRPr="00AE6C89" w:rsidRDefault="000E5FED" w:rsidP="000E5FED">
            <w:pPr>
              <w:rPr>
                <w:rFonts w:ascii="Arial" w:hAnsi="Arial" w:cs="Arial"/>
                <w:i/>
              </w:rPr>
            </w:pPr>
            <w:r w:rsidRPr="00AE6C89">
              <w:rPr>
                <w:rFonts w:ascii="Arial" w:hAnsi="Arial" w:cs="Arial"/>
                <w:i/>
              </w:rPr>
              <w:t>The Health Care Assistant will:</w:t>
            </w:r>
          </w:p>
          <w:p w14:paraId="29B765C0" w14:textId="77777777" w:rsidR="00E91AD6" w:rsidRPr="00AE6C89" w:rsidRDefault="00E91AD6" w:rsidP="00E91AD6">
            <w:pPr>
              <w:pStyle w:val="TableParagraph"/>
              <w:spacing w:before="3"/>
              <w:rPr>
                <w:b/>
                <w:sz w:val="20"/>
                <w:szCs w:val="20"/>
              </w:rPr>
            </w:pPr>
          </w:p>
          <w:p w14:paraId="7BC73024" w14:textId="77777777" w:rsidR="00D6337E" w:rsidRPr="00076323" w:rsidRDefault="00D6337E" w:rsidP="00076323">
            <w:pPr>
              <w:pStyle w:val="ListParagraph"/>
              <w:numPr>
                <w:ilvl w:val="0"/>
                <w:numId w:val="48"/>
              </w:numPr>
              <w:spacing w:after="120"/>
              <w:contextualSpacing/>
              <w:rPr>
                <w:rFonts w:ascii="Arial" w:hAnsi="Arial" w:cs="Arial"/>
                <w:bCs/>
                <w:iCs/>
              </w:rPr>
            </w:pPr>
            <w:r w:rsidRPr="00076323">
              <w:rPr>
                <w:rFonts w:ascii="Arial" w:hAnsi="Arial" w:cs="Arial"/>
                <w:bCs/>
                <w:iCs/>
              </w:rPr>
              <w:t>Ensure the 7 principles of HACCP are maintained before, during and after the patient’s meal time experience</w:t>
            </w:r>
          </w:p>
          <w:p w14:paraId="238EDA87" w14:textId="77777777" w:rsidR="00E91AD6" w:rsidRPr="00076323" w:rsidRDefault="00E91AD6" w:rsidP="00076323">
            <w:pPr>
              <w:pStyle w:val="ListParagraph"/>
              <w:numPr>
                <w:ilvl w:val="0"/>
                <w:numId w:val="48"/>
              </w:numPr>
              <w:spacing w:after="120"/>
              <w:contextualSpacing/>
              <w:rPr>
                <w:rFonts w:ascii="Arial" w:hAnsi="Arial" w:cs="Arial"/>
                <w:bCs/>
                <w:iCs/>
              </w:rPr>
            </w:pPr>
            <w:r w:rsidRPr="00076323">
              <w:rPr>
                <w:rFonts w:ascii="Arial" w:hAnsi="Arial" w:cs="Arial"/>
                <w:bCs/>
                <w:iCs/>
              </w:rPr>
              <w:t>Where necessary assist the patient in choosing from the menu and completing the menu card</w:t>
            </w:r>
          </w:p>
          <w:p w14:paraId="3A6233DA" w14:textId="77777777" w:rsidR="00E91AD6" w:rsidRPr="00076323" w:rsidRDefault="00E91AD6" w:rsidP="00076323">
            <w:pPr>
              <w:pStyle w:val="ListParagraph"/>
              <w:numPr>
                <w:ilvl w:val="0"/>
                <w:numId w:val="48"/>
              </w:numPr>
              <w:spacing w:after="120"/>
              <w:contextualSpacing/>
              <w:rPr>
                <w:rFonts w:ascii="Arial" w:hAnsi="Arial" w:cs="Arial"/>
                <w:bCs/>
                <w:iCs/>
              </w:rPr>
            </w:pPr>
            <w:r w:rsidRPr="00076323">
              <w:rPr>
                <w:rFonts w:ascii="Arial" w:hAnsi="Arial" w:cs="Arial"/>
                <w:bCs/>
                <w:iCs/>
              </w:rPr>
              <w:t>Prepare the eating environment by removing any clutter prior to meals and making it as aesthetically pleasant as possible. (for example removing commodes, urinals and sputum containers)</w:t>
            </w:r>
            <w:r w:rsidR="00D6337E" w:rsidRPr="00076323">
              <w:rPr>
                <w:rFonts w:ascii="Arial" w:hAnsi="Arial" w:cs="Arial"/>
                <w:bCs/>
                <w:iCs/>
              </w:rPr>
              <w:t xml:space="preserve"> This will also include procedural security measures and procedures of the NFMHS Approved and/or Designated Centre(s).</w:t>
            </w:r>
          </w:p>
          <w:p w14:paraId="646BFE9F" w14:textId="77777777" w:rsidR="00E91AD6" w:rsidRPr="00076323" w:rsidRDefault="00E91AD6" w:rsidP="00076323">
            <w:pPr>
              <w:pStyle w:val="ListParagraph"/>
              <w:numPr>
                <w:ilvl w:val="0"/>
                <w:numId w:val="48"/>
              </w:numPr>
              <w:spacing w:after="120"/>
              <w:contextualSpacing/>
              <w:rPr>
                <w:rFonts w:ascii="Arial" w:hAnsi="Arial" w:cs="Arial"/>
                <w:bCs/>
                <w:iCs/>
              </w:rPr>
            </w:pPr>
            <w:r w:rsidRPr="00076323">
              <w:rPr>
                <w:rFonts w:ascii="Arial" w:hAnsi="Arial" w:cs="Arial"/>
                <w:bCs/>
                <w:iCs/>
              </w:rPr>
              <w:t>Assist patients at mealtimes and ensure patients individual needs are met e.g. toilet assistance before and after meals if required and to wash their hands as appropriate</w:t>
            </w:r>
          </w:p>
          <w:p w14:paraId="1E13FE18" w14:textId="6F2B6EB1" w:rsidR="00E91AD6" w:rsidRPr="00076323" w:rsidRDefault="00E91AD6" w:rsidP="00076323">
            <w:pPr>
              <w:pStyle w:val="ListParagraph"/>
              <w:numPr>
                <w:ilvl w:val="0"/>
                <w:numId w:val="48"/>
              </w:numPr>
              <w:spacing w:after="120"/>
              <w:contextualSpacing/>
              <w:rPr>
                <w:rFonts w:ascii="Arial" w:hAnsi="Arial" w:cs="Arial"/>
                <w:bCs/>
                <w:iCs/>
              </w:rPr>
            </w:pPr>
            <w:r w:rsidRPr="00076323">
              <w:rPr>
                <w:rFonts w:ascii="Arial" w:hAnsi="Arial" w:cs="Arial"/>
                <w:bCs/>
                <w:iCs/>
              </w:rPr>
              <w:t xml:space="preserve">Assist with feeding or help to patients/residents </w:t>
            </w:r>
            <w:r w:rsidR="000C364E">
              <w:rPr>
                <w:rFonts w:ascii="Arial" w:hAnsi="Arial" w:cs="Arial"/>
                <w:bCs/>
                <w:iCs/>
              </w:rPr>
              <w:t>to eat as directed by the N</w:t>
            </w:r>
            <w:r w:rsidR="00CC7CBE" w:rsidRPr="00076323">
              <w:rPr>
                <w:rFonts w:ascii="Arial" w:hAnsi="Arial" w:cs="Arial"/>
                <w:bCs/>
                <w:iCs/>
              </w:rPr>
              <w:t>urse</w:t>
            </w:r>
            <w:r w:rsidRPr="00076323">
              <w:rPr>
                <w:rFonts w:ascii="Arial" w:hAnsi="Arial" w:cs="Arial"/>
                <w:bCs/>
                <w:iCs/>
              </w:rPr>
              <w:t>.</w:t>
            </w:r>
          </w:p>
          <w:p w14:paraId="00079A84" w14:textId="77777777" w:rsidR="00E91AD6" w:rsidRPr="00076323" w:rsidRDefault="00E91AD6" w:rsidP="00076323">
            <w:pPr>
              <w:pStyle w:val="ListParagraph"/>
              <w:numPr>
                <w:ilvl w:val="0"/>
                <w:numId w:val="48"/>
              </w:numPr>
              <w:spacing w:after="120"/>
              <w:contextualSpacing/>
              <w:rPr>
                <w:rFonts w:ascii="Arial" w:hAnsi="Arial" w:cs="Arial"/>
                <w:bCs/>
                <w:iCs/>
              </w:rPr>
            </w:pPr>
            <w:r w:rsidRPr="00076323">
              <w:rPr>
                <w:rFonts w:ascii="Arial" w:hAnsi="Arial" w:cs="Arial"/>
                <w:bCs/>
                <w:iCs/>
              </w:rPr>
              <w:t>Assist patients with cutting or arranging their food so it can be easily eaten.</w:t>
            </w:r>
          </w:p>
          <w:p w14:paraId="3EBF6B7B" w14:textId="77777777" w:rsidR="00E91AD6" w:rsidRPr="00076323" w:rsidRDefault="00E91AD6" w:rsidP="00076323">
            <w:pPr>
              <w:pStyle w:val="ListParagraph"/>
              <w:numPr>
                <w:ilvl w:val="0"/>
                <w:numId w:val="48"/>
              </w:numPr>
              <w:spacing w:after="120"/>
              <w:contextualSpacing/>
              <w:rPr>
                <w:rFonts w:ascii="Arial" w:hAnsi="Arial" w:cs="Arial"/>
                <w:bCs/>
                <w:iCs/>
              </w:rPr>
            </w:pPr>
            <w:r w:rsidRPr="00076323">
              <w:rPr>
                <w:rFonts w:ascii="Arial" w:hAnsi="Arial" w:cs="Arial"/>
                <w:bCs/>
                <w:iCs/>
              </w:rPr>
              <w:t>Observe the amount of food and liquids consumed by patients who need special monitoring in this area and document appropriately.</w:t>
            </w:r>
          </w:p>
          <w:p w14:paraId="508B29FF" w14:textId="3D81E2B8" w:rsidR="00E91AD6" w:rsidRPr="00076323" w:rsidRDefault="00E91AD6" w:rsidP="00076323">
            <w:pPr>
              <w:pStyle w:val="ListParagraph"/>
              <w:numPr>
                <w:ilvl w:val="0"/>
                <w:numId w:val="48"/>
              </w:numPr>
              <w:spacing w:after="120"/>
              <w:contextualSpacing/>
              <w:rPr>
                <w:rFonts w:ascii="Arial" w:hAnsi="Arial" w:cs="Arial"/>
                <w:bCs/>
                <w:iCs/>
              </w:rPr>
            </w:pPr>
            <w:r w:rsidRPr="00076323">
              <w:rPr>
                <w:rFonts w:ascii="Arial" w:hAnsi="Arial" w:cs="Arial"/>
                <w:bCs/>
                <w:iCs/>
              </w:rPr>
              <w:t>Liaise</w:t>
            </w:r>
            <w:r w:rsidR="004D2F97">
              <w:rPr>
                <w:rFonts w:ascii="Arial" w:hAnsi="Arial" w:cs="Arial"/>
                <w:bCs/>
                <w:iCs/>
              </w:rPr>
              <w:t xml:space="preserve"> with the patient and the </w:t>
            </w:r>
            <w:r w:rsidR="000C364E">
              <w:rPr>
                <w:rFonts w:ascii="Arial" w:hAnsi="Arial" w:cs="Arial"/>
                <w:bCs/>
                <w:iCs/>
              </w:rPr>
              <w:t>N</w:t>
            </w:r>
            <w:r w:rsidR="00F03073" w:rsidRPr="00076323">
              <w:rPr>
                <w:rFonts w:ascii="Arial" w:hAnsi="Arial" w:cs="Arial"/>
                <w:bCs/>
                <w:iCs/>
              </w:rPr>
              <w:t>urse</w:t>
            </w:r>
            <w:r w:rsidRPr="00076323">
              <w:rPr>
                <w:rFonts w:ascii="Arial" w:hAnsi="Arial" w:cs="Arial"/>
                <w:bCs/>
                <w:iCs/>
              </w:rPr>
              <w:t xml:space="preserve"> to source alternative diet if offered meals are not eaten.</w:t>
            </w:r>
          </w:p>
          <w:p w14:paraId="05D6FAB9" w14:textId="77777777" w:rsidR="00E91AD6" w:rsidRPr="00076323" w:rsidRDefault="00E91AD6" w:rsidP="00076323">
            <w:pPr>
              <w:pStyle w:val="ListParagraph"/>
              <w:numPr>
                <w:ilvl w:val="0"/>
                <w:numId w:val="48"/>
              </w:numPr>
              <w:spacing w:after="120"/>
              <w:contextualSpacing/>
              <w:rPr>
                <w:rFonts w:ascii="Arial" w:hAnsi="Arial" w:cs="Arial"/>
              </w:rPr>
            </w:pPr>
            <w:r w:rsidRPr="00076323">
              <w:rPr>
                <w:rFonts w:ascii="Arial" w:hAnsi="Arial" w:cs="Arial"/>
              </w:rPr>
              <w:t>Make patients comfortable after their meals (for example repositioning them or offering opportunities to clean their teeth or dentures)</w:t>
            </w:r>
          </w:p>
          <w:p w14:paraId="235D51F1" w14:textId="77777777" w:rsidR="00E91AD6" w:rsidRPr="00076323" w:rsidRDefault="00E91AD6" w:rsidP="00076323">
            <w:pPr>
              <w:pStyle w:val="ListParagraph"/>
              <w:numPr>
                <w:ilvl w:val="0"/>
                <w:numId w:val="48"/>
              </w:numPr>
              <w:spacing w:after="120"/>
              <w:contextualSpacing/>
              <w:rPr>
                <w:rFonts w:ascii="Arial" w:hAnsi="Arial" w:cs="Arial"/>
              </w:rPr>
            </w:pPr>
            <w:r w:rsidRPr="00076323">
              <w:rPr>
                <w:rFonts w:ascii="Arial" w:hAnsi="Arial" w:cs="Arial"/>
              </w:rPr>
              <w:t>Encourage patients to drink plenty of fluids and making this possible by offering refreshing drink frequently.</w:t>
            </w:r>
          </w:p>
          <w:p w14:paraId="4E1D5002" w14:textId="3F2D9FD7" w:rsidR="00E91AD6" w:rsidRPr="00076323" w:rsidRDefault="00E91AD6" w:rsidP="00076323">
            <w:pPr>
              <w:pStyle w:val="ListParagraph"/>
              <w:numPr>
                <w:ilvl w:val="0"/>
                <w:numId w:val="48"/>
              </w:numPr>
              <w:spacing w:after="120"/>
              <w:contextualSpacing/>
              <w:rPr>
                <w:rFonts w:ascii="Arial" w:hAnsi="Arial" w:cs="Arial"/>
              </w:rPr>
            </w:pPr>
            <w:r w:rsidRPr="00076323">
              <w:rPr>
                <w:rFonts w:ascii="Arial" w:hAnsi="Arial" w:cs="Arial"/>
              </w:rPr>
              <w:t>Ensure all inf</w:t>
            </w:r>
            <w:r w:rsidR="000C364E">
              <w:rPr>
                <w:rFonts w:ascii="Arial" w:hAnsi="Arial" w:cs="Arial"/>
              </w:rPr>
              <w:t>ormation is given to the N</w:t>
            </w:r>
            <w:r w:rsidR="00F03073" w:rsidRPr="00076323">
              <w:rPr>
                <w:rFonts w:ascii="Arial" w:hAnsi="Arial" w:cs="Arial"/>
              </w:rPr>
              <w:t xml:space="preserve">urse </w:t>
            </w:r>
            <w:r w:rsidRPr="00076323">
              <w:rPr>
                <w:rFonts w:ascii="Arial" w:hAnsi="Arial" w:cs="Arial"/>
              </w:rPr>
              <w:t>in a timely manner.</w:t>
            </w:r>
          </w:p>
          <w:p w14:paraId="5593452D" w14:textId="77777777" w:rsidR="00E91AD6" w:rsidRPr="00076323" w:rsidRDefault="00E91AD6" w:rsidP="00076323">
            <w:pPr>
              <w:pStyle w:val="ListParagraph"/>
              <w:numPr>
                <w:ilvl w:val="0"/>
                <w:numId w:val="48"/>
              </w:numPr>
              <w:spacing w:after="120"/>
              <w:contextualSpacing/>
              <w:rPr>
                <w:rFonts w:ascii="Arial" w:hAnsi="Arial" w:cs="Arial"/>
              </w:rPr>
            </w:pPr>
            <w:r w:rsidRPr="00076323">
              <w:rPr>
                <w:rFonts w:ascii="Arial" w:hAnsi="Arial" w:cs="Arial"/>
              </w:rPr>
              <w:lastRenderedPageBreak/>
              <w:t>In the absence of catering staff, assist with preparation and serving of meals, nutritional drinks and light snacks in limited circumstances i.e. out of hours or in emergency situations</w:t>
            </w:r>
            <w:r w:rsidRPr="00076323">
              <w:rPr>
                <w:rStyle w:val="FootnoteReference"/>
                <w:rFonts w:ascii="Arial" w:hAnsi="Arial" w:cs="Arial"/>
              </w:rPr>
              <w:footnoteReference w:id="2"/>
            </w:r>
          </w:p>
          <w:p w14:paraId="40851A67" w14:textId="77777777" w:rsidR="00E91AD6" w:rsidRPr="00AE6C89" w:rsidRDefault="00E91AD6" w:rsidP="000E5FED">
            <w:pPr>
              <w:rPr>
                <w:rFonts w:ascii="Arial" w:hAnsi="Arial" w:cs="Arial"/>
                <w:b/>
                <w:u w:val="single"/>
              </w:rPr>
            </w:pPr>
            <w:r w:rsidRPr="00AE6C89">
              <w:rPr>
                <w:rFonts w:ascii="Arial" w:hAnsi="Arial" w:cs="Arial"/>
                <w:b/>
                <w:u w:val="single"/>
              </w:rPr>
              <w:t>Elimination</w:t>
            </w:r>
            <w:r w:rsidR="000E5FED" w:rsidRPr="00AE6C89">
              <w:rPr>
                <w:rFonts w:ascii="Arial" w:hAnsi="Arial" w:cs="Arial"/>
                <w:b/>
                <w:u w:val="single"/>
              </w:rPr>
              <w:t>:</w:t>
            </w:r>
          </w:p>
          <w:p w14:paraId="4D52ABF9" w14:textId="77777777" w:rsidR="00E91AD6" w:rsidRPr="00AE6C89" w:rsidRDefault="00E91AD6" w:rsidP="00E91AD6">
            <w:pPr>
              <w:pStyle w:val="TableParagraph"/>
              <w:spacing w:before="9"/>
              <w:rPr>
                <w:b/>
                <w:sz w:val="20"/>
                <w:szCs w:val="20"/>
              </w:rPr>
            </w:pPr>
          </w:p>
          <w:p w14:paraId="779C3F07" w14:textId="77777777" w:rsidR="0010647B" w:rsidRPr="00AE6C89" w:rsidRDefault="00E91AD6" w:rsidP="0010647B">
            <w:pPr>
              <w:rPr>
                <w:rFonts w:ascii="Arial" w:hAnsi="Arial" w:cs="Arial"/>
              </w:rPr>
            </w:pPr>
            <w:r w:rsidRPr="00AE6C89">
              <w:rPr>
                <w:rFonts w:ascii="Arial" w:hAnsi="Arial" w:cs="Arial"/>
              </w:rPr>
              <w:t>The Health Care Assistant will assist with patient/resident elimination needs as appropriate.</w:t>
            </w:r>
          </w:p>
          <w:p w14:paraId="402AEC00" w14:textId="77777777" w:rsidR="0010647B" w:rsidRPr="00AE6C89" w:rsidRDefault="0010647B" w:rsidP="00E91AD6">
            <w:pPr>
              <w:pStyle w:val="TableParagraph"/>
              <w:ind w:left="107"/>
              <w:rPr>
                <w:sz w:val="20"/>
                <w:szCs w:val="20"/>
              </w:rPr>
            </w:pPr>
          </w:p>
          <w:p w14:paraId="49AC8A99" w14:textId="77777777" w:rsidR="0010647B" w:rsidRPr="00AE6C89" w:rsidRDefault="0010647B" w:rsidP="0010647B">
            <w:pPr>
              <w:rPr>
                <w:rFonts w:ascii="Arial" w:hAnsi="Arial" w:cs="Arial"/>
                <w:i/>
              </w:rPr>
            </w:pPr>
            <w:r w:rsidRPr="00AE6C89">
              <w:rPr>
                <w:rFonts w:ascii="Arial" w:hAnsi="Arial" w:cs="Arial"/>
                <w:i/>
              </w:rPr>
              <w:t>The Health Care Assistant will:</w:t>
            </w:r>
          </w:p>
          <w:p w14:paraId="7B4DFE2C" w14:textId="77777777" w:rsidR="00E91AD6" w:rsidRPr="00AE6C89" w:rsidRDefault="00E91AD6" w:rsidP="00E91AD6">
            <w:pPr>
              <w:pStyle w:val="TableParagraph"/>
              <w:ind w:left="107"/>
              <w:rPr>
                <w:sz w:val="20"/>
                <w:szCs w:val="20"/>
              </w:rPr>
            </w:pPr>
          </w:p>
          <w:p w14:paraId="7A1CE214"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Supervise patients in the toilet and bathrooms when this is necessary and appropriate</w:t>
            </w:r>
          </w:p>
          <w:p w14:paraId="411A2276" w14:textId="2E03EEA8"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 xml:space="preserve">Assist patients on bedpans </w:t>
            </w:r>
            <w:r w:rsidR="004D2F97">
              <w:rPr>
                <w:rFonts w:ascii="Arial" w:hAnsi="Arial" w:cs="Arial"/>
              </w:rPr>
              <w:t xml:space="preserve">or </w:t>
            </w:r>
            <w:r w:rsidR="000C364E">
              <w:rPr>
                <w:rFonts w:ascii="Arial" w:hAnsi="Arial" w:cs="Arial"/>
              </w:rPr>
              <w:t>commodes or assist the N</w:t>
            </w:r>
            <w:r w:rsidR="00F03073" w:rsidRPr="00AE6C89">
              <w:rPr>
                <w:rFonts w:ascii="Arial" w:hAnsi="Arial" w:cs="Arial"/>
              </w:rPr>
              <w:t>urse</w:t>
            </w:r>
            <w:r w:rsidRPr="00AE6C89">
              <w:rPr>
                <w:rFonts w:ascii="Arial" w:hAnsi="Arial" w:cs="Arial"/>
              </w:rPr>
              <w:t xml:space="preserve"> in doing this</w:t>
            </w:r>
          </w:p>
          <w:p w14:paraId="22A8D2D3"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Attend to patients post elimination hygiene needs and promote good hand washing.</w:t>
            </w:r>
          </w:p>
          <w:p w14:paraId="41ACA6D8"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Assist the patient/resident with incontinence wear as required.</w:t>
            </w:r>
          </w:p>
          <w:p w14:paraId="17897D2B" w14:textId="6A4A9DCC" w:rsidR="00E91AD6" w:rsidRPr="00AE6C89" w:rsidRDefault="00E91AD6" w:rsidP="006B23AE">
            <w:pPr>
              <w:pStyle w:val="ListParagraph"/>
              <w:numPr>
                <w:ilvl w:val="0"/>
                <w:numId w:val="32"/>
              </w:numPr>
              <w:spacing w:after="120"/>
              <w:contextualSpacing/>
              <w:rPr>
                <w:rFonts w:ascii="Arial" w:hAnsi="Arial" w:cs="Arial"/>
              </w:rPr>
            </w:pPr>
            <w:r w:rsidRPr="00AE6C89">
              <w:rPr>
                <w:rFonts w:ascii="Arial" w:hAnsi="Arial" w:cs="Arial"/>
              </w:rPr>
              <w:t>Measure and record volume of urine eliminated as directed by nursing staff.</w:t>
            </w:r>
            <w:r w:rsidR="006B23AE">
              <w:rPr>
                <w:rFonts w:ascii="Arial" w:hAnsi="Arial" w:cs="Arial"/>
              </w:rPr>
              <w:t xml:space="preserve"> </w:t>
            </w:r>
            <w:r w:rsidR="006B23AE" w:rsidRPr="006B23AE">
              <w:rPr>
                <w:rFonts w:ascii="Arial" w:hAnsi="Arial" w:cs="Arial"/>
              </w:rPr>
              <w:t>Required training in Activities of Living Patient Care minor module must be completed.</w:t>
            </w:r>
          </w:p>
          <w:p w14:paraId="1093A627"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Empty urinals recording volumes as directed</w:t>
            </w:r>
          </w:p>
          <w:p w14:paraId="0B59DD3E"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Empty urine drainage bags and other drainage bags as required and measure volumes and record value as appropriate</w:t>
            </w:r>
          </w:p>
          <w:p w14:paraId="11895A69"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Dispose of used sputum containers</w:t>
            </w:r>
          </w:p>
          <w:p w14:paraId="5D5E1B2D"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Taking care of patients clothing which may become soiled</w:t>
            </w:r>
          </w:p>
          <w:p w14:paraId="7E456D8D"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The Health Care Assistant will strictly adhere to the universal precautions identified in the infection control policy so as to prevent spread of infection when dealing with human waste products.</w:t>
            </w:r>
          </w:p>
          <w:p w14:paraId="4888C31E" w14:textId="77777777" w:rsidR="00E91AD6" w:rsidRPr="00AE6C89" w:rsidRDefault="00E91AD6" w:rsidP="00E91AD6">
            <w:pPr>
              <w:pStyle w:val="TableParagraph"/>
              <w:spacing w:before="7"/>
              <w:rPr>
                <w:b/>
                <w:sz w:val="20"/>
                <w:szCs w:val="20"/>
              </w:rPr>
            </w:pPr>
          </w:p>
          <w:p w14:paraId="41B22A58" w14:textId="77777777" w:rsidR="00E91AD6" w:rsidRPr="00AE6C89" w:rsidRDefault="00E91AD6" w:rsidP="0010647B">
            <w:pPr>
              <w:rPr>
                <w:rFonts w:ascii="Arial" w:hAnsi="Arial" w:cs="Arial"/>
                <w:b/>
                <w:u w:val="single"/>
              </w:rPr>
            </w:pPr>
            <w:bookmarkStart w:id="5" w:name="Personal_Cleansing_and_Dressing"/>
            <w:bookmarkEnd w:id="5"/>
            <w:r w:rsidRPr="00AE6C89">
              <w:rPr>
                <w:rFonts w:ascii="Arial" w:hAnsi="Arial" w:cs="Arial"/>
                <w:b/>
                <w:u w:val="single"/>
              </w:rPr>
              <w:t>Personal Cleansing and Dressing</w:t>
            </w:r>
            <w:r w:rsidR="0010647B" w:rsidRPr="00AE6C89">
              <w:rPr>
                <w:rFonts w:ascii="Arial" w:hAnsi="Arial" w:cs="Arial"/>
                <w:b/>
                <w:u w:val="single"/>
              </w:rPr>
              <w:t>:</w:t>
            </w:r>
          </w:p>
          <w:p w14:paraId="6B0F40A4" w14:textId="77777777" w:rsidR="00E91AD6" w:rsidRPr="00AE6C89" w:rsidRDefault="00E91AD6" w:rsidP="00E91AD6">
            <w:pPr>
              <w:pStyle w:val="TableParagraph"/>
              <w:rPr>
                <w:b/>
                <w:sz w:val="20"/>
                <w:szCs w:val="20"/>
              </w:rPr>
            </w:pPr>
          </w:p>
          <w:p w14:paraId="432FC924" w14:textId="77777777" w:rsidR="00E91AD6" w:rsidRPr="00AE6C89" w:rsidRDefault="00E91AD6" w:rsidP="0010647B">
            <w:pPr>
              <w:rPr>
                <w:rFonts w:ascii="Arial" w:hAnsi="Arial" w:cs="Arial"/>
              </w:rPr>
            </w:pPr>
            <w:r w:rsidRPr="00AE6C89">
              <w:rPr>
                <w:rFonts w:ascii="Arial" w:hAnsi="Arial" w:cs="Arial"/>
              </w:rPr>
              <w:t>The Health Care Assistant contributes to patient comfort and maintenance of personal dignity by assisting them, when necessary with personal and intimate care and dressing activities.</w:t>
            </w:r>
          </w:p>
          <w:p w14:paraId="1B4443C5" w14:textId="77777777" w:rsidR="00E91AD6" w:rsidRPr="00AE6C89" w:rsidRDefault="00E91AD6" w:rsidP="00E91AD6">
            <w:pPr>
              <w:pStyle w:val="TableParagraph"/>
              <w:spacing w:line="252" w:lineRule="exact"/>
              <w:ind w:left="109"/>
              <w:rPr>
                <w:sz w:val="20"/>
                <w:szCs w:val="20"/>
              </w:rPr>
            </w:pPr>
          </w:p>
          <w:p w14:paraId="24E8A04E" w14:textId="77777777" w:rsidR="00E91AD6" w:rsidRPr="00AE6C89" w:rsidRDefault="00E91AD6" w:rsidP="00E91AD6">
            <w:pPr>
              <w:pStyle w:val="TableParagraph"/>
              <w:spacing w:line="252" w:lineRule="exact"/>
              <w:ind w:left="109"/>
              <w:rPr>
                <w:sz w:val="20"/>
                <w:szCs w:val="20"/>
              </w:rPr>
            </w:pPr>
            <w:r w:rsidRPr="00AE6C89">
              <w:rPr>
                <w:sz w:val="20"/>
                <w:szCs w:val="20"/>
              </w:rPr>
              <w:t>These may include;</w:t>
            </w:r>
          </w:p>
          <w:p w14:paraId="0B5A8B9C" w14:textId="77777777" w:rsidR="00E91AD6" w:rsidRPr="00AE6C89" w:rsidRDefault="00E91AD6" w:rsidP="00E91AD6">
            <w:pPr>
              <w:pStyle w:val="TableParagraph"/>
              <w:spacing w:before="4"/>
              <w:rPr>
                <w:b/>
                <w:sz w:val="20"/>
                <w:szCs w:val="20"/>
              </w:rPr>
            </w:pPr>
          </w:p>
          <w:p w14:paraId="2BAA86C9"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Bed</w:t>
            </w:r>
            <w:r w:rsidR="00933163" w:rsidRPr="00AE6C89">
              <w:rPr>
                <w:rFonts w:ascii="Arial" w:hAnsi="Arial" w:cs="Arial"/>
              </w:rPr>
              <w:t>-</w:t>
            </w:r>
            <w:r w:rsidRPr="00AE6C89">
              <w:rPr>
                <w:rFonts w:ascii="Arial" w:hAnsi="Arial" w:cs="Arial"/>
              </w:rPr>
              <w:t>bathing patients or assisting patients to shower where necessary.</w:t>
            </w:r>
          </w:p>
          <w:p w14:paraId="48019FD1" w14:textId="4449D7FB"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Helping with or performing oral care</w:t>
            </w:r>
            <w:r w:rsidR="000C364E">
              <w:rPr>
                <w:rFonts w:ascii="Arial" w:hAnsi="Arial" w:cs="Arial"/>
              </w:rPr>
              <w:t>.</w:t>
            </w:r>
          </w:p>
          <w:p w14:paraId="015CE3C1" w14:textId="5FEF8775"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Shaving patients when necessary</w:t>
            </w:r>
            <w:r w:rsidR="000C364E">
              <w:rPr>
                <w:rFonts w:ascii="Arial" w:hAnsi="Arial" w:cs="Arial"/>
              </w:rPr>
              <w:t>.</w:t>
            </w:r>
          </w:p>
          <w:p w14:paraId="639A19E2" w14:textId="032C741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Caring for patients hair and nails as needed</w:t>
            </w:r>
            <w:r w:rsidR="000C364E">
              <w:rPr>
                <w:rFonts w:ascii="Arial" w:hAnsi="Arial" w:cs="Arial"/>
              </w:rPr>
              <w:t>.</w:t>
            </w:r>
          </w:p>
          <w:p w14:paraId="29DFEAD7"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Helping patients to dress and groom.</w:t>
            </w:r>
          </w:p>
          <w:p w14:paraId="0E410317" w14:textId="6D4A2ABC"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Carry out assigned and delegated responsibilities involving direct care and all activities of daily living under the s</w:t>
            </w:r>
            <w:r w:rsidR="000C364E">
              <w:rPr>
                <w:rFonts w:ascii="Arial" w:hAnsi="Arial" w:cs="Arial"/>
              </w:rPr>
              <w:t>upervision of the N</w:t>
            </w:r>
            <w:r w:rsidR="00933163" w:rsidRPr="00AE6C89">
              <w:rPr>
                <w:rFonts w:ascii="Arial" w:hAnsi="Arial" w:cs="Arial"/>
              </w:rPr>
              <w:t>urse</w:t>
            </w:r>
            <w:r w:rsidRPr="00AE6C89">
              <w:rPr>
                <w:rFonts w:ascii="Arial" w:hAnsi="Arial" w:cs="Arial"/>
              </w:rPr>
              <w:t xml:space="preserve"> i.e. to assist patients maintain standards of personal hygiene, laundry, dietary intake, physical, mental health and any other personal needs.</w:t>
            </w:r>
          </w:p>
          <w:p w14:paraId="6F2039AF" w14:textId="77777777" w:rsidR="00E91AD6" w:rsidRPr="00AE6C89" w:rsidRDefault="00E91AD6" w:rsidP="00E91AD6">
            <w:pPr>
              <w:pStyle w:val="TableParagraph"/>
              <w:spacing w:before="10"/>
              <w:rPr>
                <w:b/>
                <w:sz w:val="20"/>
                <w:szCs w:val="20"/>
              </w:rPr>
            </w:pPr>
          </w:p>
          <w:p w14:paraId="4251CE7C" w14:textId="77777777" w:rsidR="00E91AD6" w:rsidRPr="00AE6C89" w:rsidRDefault="00E91AD6" w:rsidP="0010647B">
            <w:pPr>
              <w:rPr>
                <w:rFonts w:ascii="Arial" w:hAnsi="Arial" w:cs="Arial"/>
                <w:b/>
                <w:u w:val="single"/>
              </w:rPr>
            </w:pPr>
            <w:bookmarkStart w:id="6" w:name="Controlling_Body_Temperature"/>
            <w:bookmarkEnd w:id="6"/>
            <w:r w:rsidRPr="00AE6C89">
              <w:rPr>
                <w:rFonts w:ascii="Arial" w:hAnsi="Arial" w:cs="Arial"/>
                <w:b/>
                <w:u w:val="single"/>
              </w:rPr>
              <w:t>Controlling Body Temperature</w:t>
            </w:r>
            <w:r w:rsidR="0010647B" w:rsidRPr="00AE6C89">
              <w:rPr>
                <w:rFonts w:ascii="Arial" w:hAnsi="Arial" w:cs="Arial"/>
                <w:b/>
                <w:u w:val="single"/>
              </w:rPr>
              <w:t>:</w:t>
            </w:r>
          </w:p>
          <w:p w14:paraId="576B31B4" w14:textId="77777777" w:rsidR="00E91AD6" w:rsidRPr="00AE6C89" w:rsidRDefault="00E91AD6" w:rsidP="00E91AD6">
            <w:pPr>
              <w:pStyle w:val="TableParagraph"/>
              <w:spacing w:before="1"/>
              <w:rPr>
                <w:b/>
                <w:sz w:val="20"/>
                <w:szCs w:val="20"/>
              </w:rPr>
            </w:pPr>
          </w:p>
          <w:p w14:paraId="465EAB3E" w14:textId="77777777" w:rsidR="00E91AD6" w:rsidRPr="00AE6C89" w:rsidRDefault="00E91AD6" w:rsidP="0010647B">
            <w:pPr>
              <w:rPr>
                <w:rFonts w:ascii="Arial" w:hAnsi="Arial" w:cs="Arial"/>
              </w:rPr>
            </w:pPr>
            <w:r w:rsidRPr="00AE6C89">
              <w:rPr>
                <w:rFonts w:ascii="Arial" w:hAnsi="Arial" w:cs="Arial"/>
              </w:rPr>
              <w:t>The HealthCare Assistant will assist in maintaining patient comfort and body temperature within normal ranges in the following ways;</w:t>
            </w:r>
          </w:p>
          <w:p w14:paraId="38DC5618" w14:textId="77777777" w:rsidR="00E91AD6" w:rsidRPr="00AE6C89" w:rsidRDefault="00E91AD6" w:rsidP="00E91AD6">
            <w:pPr>
              <w:pStyle w:val="TableParagraph"/>
              <w:spacing w:before="3"/>
              <w:rPr>
                <w:sz w:val="20"/>
                <w:szCs w:val="20"/>
              </w:rPr>
            </w:pPr>
          </w:p>
          <w:p w14:paraId="77DFB81F" w14:textId="06962B0D" w:rsidR="006076A3"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 xml:space="preserve">By offering extra blankets or removing them as requested by the patient or by the </w:t>
            </w:r>
            <w:r w:rsidR="000C364E">
              <w:rPr>
                <w:rFonts w:ascii="Arial" w:hAnsi="Arial" w:cs="Arial"/>
              </w:rPr>
              <w:t>N</w:t>
            </w:r>
            <w:r w:rsidRPr="00AE6C89">
              <w:rPr>
                <w:rFonts w:ascii="Arial" w:hAnsi="Arial" w:cs="Arial"/>
              </w:rPr>
              <w:t>urse</w:t>
            </w:r>
            <w:r w:rsidR="000C364E">
              <w:rPr>
                <w:rFonts w:ascii="Arial" w:hAnsi="Arial" w:cs="Arial"/>
              </w:rPr>
              <w:t>.</w:t>
            </w:r>
          </w:p>
          <w:p w14:paraId="5CA7828F" w14:textId="6CB85EFC" w:rsidR="00E91AD6" w:rsidRPr="00AE6C89" w:rsidRDefault="006076A3" w:rsidP="00137935">
            <w:pPr>
              <w:pStyle w:val="ListParagraph"/>
              <w:numPr>
                <w:ilvl w:val="0"/>
                <w:numId w:val="32"/>
              </w:numPr>
              <w:rPr>
                <w:rFonts w:ascii="Arial" w:hAnsi="Arial" w:cs="Arial"/>
              </w:rPr>
            </w:pPr>
            <w:r w:rsidRPr="00AE6C89">
              <w:rPr>
                <w:rFonts w:ascii="Arial" w:hAnsi="Arial" w:cs="Arial"/>
              </w:rPr>
              <w:t>Taking and recording resident/client’s t</w:t>
            </w:r>
            <w:r w:rsidR="000C364E">
              <w:rPr>
                <w:rFonts w:ascii="Arial" w:hAnsi="Arial" w:cs="Arial"/>
              </w:rPr>
              <w:t>emperature, as directed by the N</w:t>
            </w:r>
            <w:r w:rsidRPr="00AE6C89">
              <w:rPr>
                <w:rFonts w:ascii="Arial" w:hAnsi="Arial" w:cs="Arial"/>
              </w:rPr>
              <w:t>urse and report accordingly. Required training must be completed</w:t>
            </w:r>
            <w:r w:rsidR="000C364E">
              <w:rPr>
                <w:rFonts w:ascii="Arial" w:hAnsi="Arial" w:cs="Arial"/>
              </w:rPr>
              <w:t>.</w:t>
            </w:r>
          </w:p>
          <w:p w14:paraId="2148872F" w14:textId="1DAC4ADA" w:rsidR="00E91AD6" w:rsidRDefault="00E91AD6" w:rsidP="00C3201F">
            <w:pPr>
              <w:pStyle w:val="ListParagraph"/>
              <w:numPr>
                <w:ilvl w:val="0"/>
                <w:numId w:val="32"/>
              </w:numPr>
              <w:spacing w:after="120"/>
              <w:contextualSpacing/>
              <w:rPr>
                <w:rFonts w:ascii="Arial" w:hAnsi="Arial" w:cs="Arial"/>
              </w:rPr>
            </w:pPr>
            <w:r w:rsidRPr="00AE6C89">
              <w:rPr>
                <w:rFonts w:ascii="Arial" w:hAnsi="Arial" w:cs="Arial"/>
              </w:rPr>
              <w:t xml:space="preserve">All changes in the patient’s temperature and subsequent interventions must be immediately reported to the </w:t>
            </w:r>
            <w:r w:rsidR="000C364E">
              <w:rPr>
                <w:rFonts w:ascii="Arial" w:hAnsi="Arial" w:cs="Arial"/>
              </w:rPr>
              <w:t>N</w:t>
            </w:r>
            <w:r w:rsidR="00933163" w:rsidRPr="00AE6C89">
              <w:rPr>
                <w:rFonts w:ascii="Arial" w:hAnsi="Arial" w:cs="Arial"/>
              </w:rPr>
              <w:t>urse</w:t>
            </w:r>
            <w:r w:rsidRPr="00AE6C89">
              <w:rPr>
                <w:rFonts w:ascii="Arial" w:hAnsi="Arial" w:cs="Arial"/>
              </w:rPr>
              <w:t xml:space="preserve"> to alert the possibility of deterioration in the patient’s medical condition</w:t>
            </w:r>
            <w:r w:rsidR="00C3201F">
              <w:rPr>
                <w:rFonts w:ascii="Arial" w:hAnsi="Arial" w:cs="Arial"/>
              </w:rPr>
              <w:t xml:space="preserve">. </w:t>
            </w:r>
            <w:r w:rsidR="00C3201F" w:rsidRPr="00C3201F">
              <w:rPr>
                <w:rFonts w:ascii="Arial" w:hAnsi="Arial" w:cs="Arial"/>
              </w:rPr>
              <w:t>Required training in Activities of Living Patient Care minor module must be completed.</w:t>
            </w:r>
          </w:p>
          <w:p w14:paraId="7676EABD" w14:textId="4C59F82C" w:rsidR="00E91AD6" w:rsidRDefault="00E91AD6" w:rsidP="00E91AD6">
            <w:pPr>
              <w:pStyle w:val="TableParagraph"/>
              <w:spacing w:before="1"/>
              <w:rPr>
                <w:b/>
                <w:sz w:val="20"/>
                <w:szCs w:val="20"/>
              </w:rPr>
            </w:pPr>
          </w:p>
          <w:p w14:paraId="329280D5" w14:textId="396544D8" w:rsidR="008356D2" w:rsidRDefault="008356D2" w:rsidP="00E91AD6">
            <w:pPr>
              <w:pStyle w:val="TableParagraph"/>
              <w:spacing w:before="1"/>
              <w:rPr>
                <w:b/>
                <w:sz w:val="20"/>
                <w:szCs w:val="20"/>
              </w:rPr>
            </w:pPr>
          </w:p>
          <w:p w14:paraId="7D0EE7A9" w14:textId="77777777" w:rsidR="008356D2" w:rsidRPr="00AE6C89" w:rsidRDefault="008356D2" w:rsidP="00E91AD6">
            <w:pPr>
              <w:pStyle w:val="TableParagraph"/>
              <w:spacing w:before="1"/>
              <w:rPr>
                <w:b/>
                <w:sz w:val="20"/>
                <w:szCs w:val="20"/>
              </w:rPr>
            </w:pPr>
          </w:p>
          <w:p w14:paraId="4B185E9A" w14:textId="77777777" w:rsidR="00E91AD6" w:rsidRPr="00AE6C89" w:rsidRDefault="00E91AD6" w:rsidP="0010647B">
            <w:pPr>
              <w:rPr>
                <w:rFonts w:ascii="Arial" w:hAnsi="Arial" w:cs="Arial"/>
                <w:b/>
                <w:u w:val="single"/>
              </w:rPr>
            </w:pPr>
            <w:bookmarkStart w:id="7" w:name="Mobilising"/>
            <w:bookmarkEnd w:id="7"/>
            <w:r w:rsidRPr="00AE6C89">
              <w:rPr>
                <w:rFonts w:ascii="Arial" w:hAnsi="Arial" w:cs="Arial"/>
                <w:b/>
                <w:u w:val="single"/>
              </w:rPr>
              <w:lastRenderedPageBreak/>
              <w:t>Mobilising</w:t>
            </w:r>
            <w:r w:rsidR="0010647B" w:rsidRPr="00AE6C89">
              <w:rPr>
                <w:rFonts w:ascii="Arial" w:hAnsi="Arial" w:cs="Arial"/>
                <w:b/>
                <w:u w:val="single"/>
              </w:rPr>
              <w:t>:</w:t>
            </w:r>
          </w:p>
          <w:p w14:paraId="00F22339" w14:textId="77777777" w:rsidR="00E91AD6" w:rsidRPr="00AE6C89" w:rsidRDefault="00E91AD6" w:rsidP="00E91AD6">
            <w:pPr>
              <w:pStyle w:val="TableParagraph"/>
              <w:rPr>
                <w:b/>
                <w:sz w:val="20"/>
                <w:szCs w:val="20"/>
              </w:rPr>
            </w:pPr>
          </w:p>
          <w:p w14:paraId="643DFD0C" w14:textId="77777777" w:rsidR="00E91AD6" w:rsidRPr="00AE6C89" w:rsidRDefault="00E91AD6" w:rsidP="0010647B">
            <w:pPr>
              <w:rPr>
                <w:rFonts w:ascii="Arial" w:hAnsi="Arial" w:cs="Arial"/>
              </w:rPr>
            </w:pPr>
            <w:r w:rsidRPr="00AE6C89">
              <w:rPr>
                <w:rFonts w:ascii="Arial" w:hAnsi="Arial" w:cs="Arial"/>
              </w:rPr>
              <w:t>The Health Care Assistant will help patients to maintain or regain their independence by assisting them to mobilise in the following ways;</w:t>
            </w:r>
          </w:p>
          <w:p w14:paraId="3921B02B" w14:textId="77777777" w:rsidR="00E91AD6" w:rsidRPr="00AE6C89" w:rsidRDefault="00E91AD6" w:rsidP="00E91AD6">
            <w:pPr>
              <w:pStyle w:val="TableParagraph"/>
              <w:rPr>
                <w:b/>
                <w:sz w:val="20"/>
                <w:szCs w:val="20"/>
              </w:rPr>
            </w:pPr>
          </w:p>
          <w:p w14:paraId="5C703BC2"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Assist patients with walking when it is appropriate</w:t>
            </w:r>
          </w:p>
          <w:p w14:paraId="58B16F05"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Position patients comfortably and in a manner that enables mobility either in bed or on a chair</w:t>
            </w:r>
          </w:p>
          <w:p w14:paraId="29FD0216"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Assist with repositioning the patient in bed and documenting same.</w:t>
            </w:r>
          </w:p>
          <w:p w14:paraId="6A45D5B7"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Assist patients with aids that enhance opportunities for mobility in consultation with the nursing staff</w:t>
            </w:r>
          </w:p>
          <w:p w14:paraId="1424B183"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Participate in moving or handling patients as directed and according to hospital policy</w:t>
            </w:r>
          </w:p>
          <w:p w14:paraId="5EBAB4DF"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Report all falls, or other untoward events, experienced by patients to the nursing staff.</w:t>
            </w:r>
          </w:p>
          <w:p w14:paraId="3BB9B763" w14:textId="77777777" w:rsidR="00E91AD6" w:rsidRPr="00AE6C89" w:rsidRDefault="00E91AD6" w:rsidP="00E91AD6">
            <w:pPr>
              <w:pStyle w:val="TableParagraph"/>
              <w:rPr>
                <w:b/>
                <w:sz w:val="20"/>
                <w:szCs w:val="20"/>
              </w:rPr>
            </w:pPr>
          </w:p>
          <w:p w14:paraId="5EBD2BC7" w14:textId="77777777" w:rsidR="00E91AD6" w:rsidRPr="00AE6C89" w:rsidRDefault="00020C87" w:rsidP="0010647B">
            <w:pPr>
              <w:rPr>
                <w:rFonts w:ascii="Arial" w:hAnsi="Arial" w:cs="Arial"/>
                <w:b/>
                <w:u w:val="single"/>
              </w:rPr>
            </w:pPr>
            <w:r w:rsidRPr="00AE6C89">
              <w:rPr>
                <w:rFonts w:ascii="Arial" w:hAnsi="Arial" w:cs="Arial"/>
                <w:b/>
                <w:u w:val="single"/>
              </w:rPr>
              <w:t>End of Life Care</w:t>
            </w:r>
            <w:r w:rsidR="0010647B" w:rsidRPr="00AE6C89">
              <w:rPr>
                <w:rFonts w:ascii="Arial" w:hAnsi="Arial" w:cs="Arial"/>
                <w:b/>
                <w:u w:val="single"/>
              </w:rPr>
              <w:t>:</w:t>
            </w:r>
          </w:p>
          <w:p w14:paraId="1A4550D4" w14:textId="77777777" w:rsidR="00E91AD6" w:rsidRPr="00AE6C89" w:rsidRDefault="00E91AD6" w:rsidP="00E91AD6">
            <w:pPr>
              <w:pStyle w:val="TableParagraph"/>
              <w:rPr>
                <w:b/>
                <w:sz w:val="20"/>
                <w:szCs w:val="20"/>
              </w:rPr>
            </w:pPr>
          </w:p>
          <w:p w14:paraId="703A9F31" w14:textId="77777777" w:rsidR="00E91AD6" w:rsidRPr="00AE6C89" w:rsidRDefault="00E91AD6" w:rsidP="0010647B">
            <w:pPr>
              <w:rPr>
                <w:rFonts w:ascii="Arial" w:hAnsi="Arial" w:cs="Arial"/>
              </w:rPr>
            </w:pPr>
            <w:r w:rsidRPr="00AE6C89">
              <w:rPr>
                <w:rFonts w:ascii="Arial" w:hAnsi="Arial" w:cs="Arial"/>
              </w:rPr>
              <w:t>Addressing issues relating to death and dying constitutes an important part of the Health Care Assistant role. This may include;</w:t>
            </w:r>
          </w:p>
          <w:p w14:paraId="13FA1443" w14:textId="77777777" w:rsidR="00E91AD6" w:rsidRPr="00AE6C89" w:rsidRDefault="00E91AD6" w:rsidP="00E91AD6">
            <w:pPr>
              <w:pStyle w:val="TableParagraph"/>
              <w:rPr>
                <w:b/>
                <w:sz w:val="20"/>
                <w:szCs w:val="20"/>
              </w:rPr>
            </w:pPr>
          </w:p>
          <w:p w14:paraId="7BE812BF"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Establishing a quiet, comfortable and dignified environment for the dying person and family members to share</w:t>
            </w:r>
          </w:p>
          <w:p w14:paraId="11242360"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Listening with respect and with empathy to relatives who may wish to chat</w:t>
            </w:r>
          </w:p>
          <w:p w14:paraId="326DC243"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Providing comforting and refreshing drinks or snacks to relatives who may be spending long periods both day and night with their dying family member.</w:t>
            </w:r>
          </w:p>
          <w:p w14:paraId="37C25A82"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Providing comfort measures for the person as directed by the nursing staff. These may include frequent small sips of fluid, sponging off a warm forehead or adjusting pillows or bedclothes and assisting the team in the repositioning the patient.</w:t>
            </w:r>
          </w:p>
          <w:p w14:paraId="361702B8"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Assisting with the preparation of the body for its removal to the mortuary</w:t>
            </w:r>
          </w:p>
          <w:p w14:paraId="2BD0305A"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Organisation of the deceased person’s belongings for their return to the family.</w:t>
            </w:r>
          </w:p>
          <w:p w14:paraId="6CDBA890" w14:textId="77777777" w:rsidR="00E91AD6" w:rsidRPr="00AE6C89" w:rsidRDefault="00E91AD6" w:rsidP="00E91AD6">
            <w:pPr>
              <w:pStyle w:val="TableParagraph"/>
              <w:tabs>
                <w:tab w:val="left" w:pos="467"/>
                <w:tab w:val="left" w:pos="468"/>
              </w:tabs>
              <w:spacing w:before="4" w:line="237" w:lineRule="auto"/>
              <w:ind w:right="105"/>
              <w:rPr>
                <w:sz w:val="20"/>
                <w:szCs w:val="20"/>
              </w:rPr>
            </w:pPr>
          </w:p>
          <w:p w14:paraId="41DE7B2C" w14:textId="77777777" w:rsidR="00E91AD6" w:rsidRPr="00AE6C89" w:rsidRDefault="00E91AD6" w:rsidP="0010647B">
            <w:pPr>
              <w:rPr>
                <w:rFonts w:ascii="Arial" w:hAnsi="Arial" w:cs="Arial"/>
                <w:b/>
                <w:u w:val="single"/>
              </w:rPr>
            </w:pPr>
            <w:r w:rsidRPr="00AE6C89">
              <w:rPr>
                <w:rFonts w:ascii="Arial" w:hAnsi="Arial" w:cs="Arial"/>
                <w:b/>
                <w:u w:val="single"/>
              </w:rPr>
              <w:t>Collaboration in Other care /care area Activities</w:t>
            </w:r>
          </w:p>
          <w:p w14:paraId="0F281F54" w14:textId="77777777" w:rsidR="00E91AD6" w:rsidRPr="00AE6C89" w:rsidRDefault="00E91AD6" w:rsidP="00E91AD6">
            <w:pPr>
              <w:pStyle w:val="TableParagraph"/>
              <w:rPr>
                <w:b/>
                <w:sz w:val="20"/>
                <w:szCs w:val="20"/>
              </w:rPr>
            </w:pPr>
          </w:p>
          <w:p w14:paraId="114692EA" w14:textId="77777777" w:rsidR="00E91AD6" w:rsidRPr="00AE6C89" w:rsidRDefault="00E91AD6" w:rsidP="0010647B">
            <w:pPr>
              <w:rPr>
                <w:rFonts w:ascii="Arial" w:hAnsi="Arial" w:cs="Arial"/>
              </w:rPr>
            </w:pPr>
            <w:r w:rsidRPr="00AE6C89">
              <w:rPr>
                <w:rFonts w:ascii="Arial" w:hAnsi="Arial" w:cs="Arial"/>
              </w:rPr>
              <w:t>The efficiency and effectiveness with which a care provider can meet the needs of its clients depends on how well all the staff work together as a team. The Health Care Assistant is a key member of the care team, and may be requested to undertake some activities that are indirectly related to patient care.</w:t>
            </w:r>
          </w:p>
          <w:p w14:paraId="5B7ED3BA" w14:textId="77777777" w:rsidR="00E91AD6" w:rsidRPr="00AE6C89" w:rsidRDefault="00E91AD6" w:rsidP="0010647B">
            <w:pPr>
              <w:rPr>
                <w:rFonts w:ascii="Arial" w:hAnsi="Arial" w:cs="Arial"/>
              </w:rPr>
            </w:pPr>
            <w:r w:rsidRPr="00AE6C89">
              <w:rPr>
                <w:rFonts w:ascii="Arial" w:hAnsi="Arial" w:cs="Arial"/>
              </w:rPr>
              <w:t>They may include:</w:t>
            </w:r>
          </w:p>
          <w:p w14:paraId="2B8D73AB" w14:textId="77777777" w:rsidR="00E91AD6" w:rsidRPr="00AE6C89" w:rsidRDefault="00E91AD6" w:rsidP="00E91AD6">
            <w:pPr>
              <w:pStyle w:val="TableParagraph"/>
              <w:spacing w:before="4"/>
              <w:rPr>
                <w:b/>
                <w:sz w:val="20"/>
                <w:szCs w:val="20"/>
              </w:rPr>
            </w:pPr>
          </w:p>
          <w:p w14:paraId="6C9B2C94"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Checking care /care area stocks and listing those that need reordering</w:t>
            </w:r>
          </w:p>
          <w:p w14:paraId="180A1238"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Restocking as required</w:t>
            </w:r>
          </w:p>
          <w:p w14:paraId="5569A9E9"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Maintaining orderly storage of supplies</w:t>
            </w:r>
          </w:p>
          <w:p w14:paraId="51A838FE" w14:textId="77777777" w:rsidR="00E91AD6" w:rsidRPr="00AE6C89" w:rsidRDefault="00E91AD6" w:rsidP="00E91AD6">
            <w:pPr>
              <w:jc w:val="both"/>
              <w:rPr>
                <w:rFonts w:ascii="Arial" w:hAnsi="Arial" w:cs="Arial"/>
              </w:rPr>
            </w:pPr>
          </w:p>
          <w:p w14:paraId="3D9F50F3" w14:textId="77777777" w:rsidR="00E91AD6" w:rsidRPr="00AE6C89" w:rsidRDefault="00E91AD6" w:rsidP="00E91AD6">
            <w:pPr>
              <w:jc w:val="both"/>
              <w:rPr>
                <w:rFonts w:ascii="Arial" w:hAnsi="Arial" w:cs="Arial"/>
                <w:b/>
                <w:iCs/>
                <w:lang w:val="en-IE"/>
              </w:rPr>
            </w:pPr>
            <w:r w:rsidRPr="00AE6C8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tc>
      </w:tr>
      <w:tr w:rsidR="00E91AD6" w:rsidRPr="00AE6C89" w14:paraId="12473F6B" w14:textId="77777777" w:rsidTr="008D124C">
        <w:tc>
          <w:tcPr>
            <w:tcW w:w="1800" w:type="dxa"/>
          </w:tcPr>
          <w:p w14:paraId="7AC7C4FE" w14:textId="77777777" w:rsidR="00E91AD6" w:rsidRPr="00AE6C89" w:rsidRDefault="00E91AD6" w:rsidP="00E91AD6">
            <w:pPr>
              <w:rPr>
                <w:rFonts w:ascii="Arial" w:hAnsi="Arial" w:cs="Arial"/>
                <w:b/>
                <w:bCs/>
              </w:rPr>
            </w:pPr>
            <w:r w:rsidRPr="00AE6C89">
              <w:rPr>
                <w:rFonts w:ascii="Arial" w:hAnsi="Arial" w:cs="Arial"/>
                <w:b/>
                <w:bCs/>
              </w:rPr>
              <w:lastRenderedPageBreak/>
              <w:t>Eligibility Criteria</w:t>
            </w:r>
          </w:p>
          <w:p w14:paraId="5CDD3650" w14:textId="77777777" w:rsidR="00E91AD6" w:rsidRPr="00AE6C89" w:rsidRDefault="00E91AD6" w:rsidP="00E91AD6">
            <w:pPr>
              <w:rPr>
                <w:rFonts w:ascii="Arial" w:hAnsi="Arial" w:cs="Arial"/>
                <w:b/>
                <w:bCs/>
              </w:rPr>
            </w:pPr>
          </w:p>
          <w:p w14:paraId="2D798696" w14:textId="77777777" w:rsidR="00E91AD6" w:rsidRPr="00AE6C89" w:rsidRDefault="00E91AD6" w:rsidP="00E91AD6">
            <w:pPr>
              <w:rPr>
                <w:rFonts w:ascii="Arial" w:hAnsi="Arial" w:cs="Arial"/>
                <w:b/>
                <w:bCs/>
              </w:rPr>
            </w:pPr>
            <w:r w:rsidRPr="00AE6C89">
              <w:rPr>
                <w:rFonts w:ascii="Arial" w:hAnsi="Arial" w:cs="Arial"/>
                <w:b/>
                <w:bCs/>
              </w:rPr>
              <w:t xml:space="preserve">Qualifications and/ or experience </w:t>
            </w:r>
          </w:p>
        </w:tc>
        <w:tc>
          <w:tcPr>
            <w:tcW w:w="8640" w:type="dxa"/>
          </w:tcPr>
          <w:p w14:paraId="2A2CF512" w14:textId="77777777" w:rsidR="00020C87" w:rsidRPr="00AE6C89" w:rsidRDefault="00020C87" w:rsidP="00020C87">
            <w:pPr>
              <w:pStyle w:val="ListParagraph"/>
              <w:numPr>
                <w:ilvl w:val="0"/>
                <w:numId w:val="40"/>
              </w:numPr>
              <w:rPr>
                <w:rFonts w:ascii="Arial" w:hAnsi="Arial" w:cs="Arial"/>
                <w:b/>
                <w:bCs/>
                <w:iCs/>
                <w:u w:val="single"/>
              </w:rPr>
            </w:pPr>
            <w:r w:rsidRPr="00AE6C89">
              <w:rPr>
                <w:rFonts w:ascii="Arial" w:hAnsi="Arial" w:cs="Arial"/>
                <w:b/>
                <w:bCs/>
                <w:iCs/>
                <w:u w:val="single"/>
              </w:rPr>
              <w:t xml:space="preserve">Professional Qualifications, Experience, </w:t>
            </w:r>
            <w:r w:rsidR="00AE6C89" w:rsidRPr="00AE6C89">
              <w:rPr>
                <w:rFonts w:ascii="Arial" w:hAnsi="Arial" w:cs="Arial"/>
                <w:b/>
                <w:bCs/>
                <w:iCs/>
                <w:u w:val="single"/>
              </w:rPr>
              <w:t>etc.</w:t>
            </w:r>
          </w:p>
          <w:p w14:paraId="19C27F72" w14:textId="77777777" w:rsidR="00020C87" w:rsidRPr="00AE6C89" w:rsidRDefault="00020C87" w:rsidP="00020C87">
            <w:pPr>
              <w:rPr>
                <w:rFonts w:ascii="Arial" w:hAnsi="Arial" w:cs="Arial"/>
                <w:b/>
                <w:bCs/>
                <w:iCs/>
                <w:u w:val="single"/>
              </w:rPr>
            </w:pPr>
          </w:p>
          <w:p w14:paraId="559FEBF7" w14:textId="77777777" w:rsidR="00020C87" w:rsidRPr="00AE6C89" w:rsidRDefault="00020C87" w:rsidP="00020C87">
            <w:pPr>
              <w:pStyle w:val="ListParagraph"/>
              <w:numPr>
                <w:ilvl w:val="0"/>
                <w:numId w:val="39"/>
              </w:numPr>
              <w:rPr>
                <w:rFonts w:ascii="Arial" w:hAnsi="Arial" w:cs="Arial"/>
                <w:b/>
                <w:bCs/>
                <w:iCs/>
              </w:rPr>
            </w:pPr>
            <w:r w:rsidRPr="00AE6C89">
              <w:rPr>
                <w:rFonts w:ascii="Arial" w:hAnsi="Arial" w:cs="Arial"/>
                <w:b/>
                <w:bCs/>
                <w:iCs/>
              </w:rPr>
              <w:t>Candidates must have at the closing date for receipt of applications:</w:t>
            </w:r>
          </w:p>
          <w:p w14:paraId="732C3B5E" w14:textId="77777777" w:rsidR="00020C87" w:rsidRPr="00AE6C89" w:rsidRDefault="00020C87" w:rsidP="00020C87">
            <w:pPr>
              <w:rPr>
                <w:rFonts w:ascii="Arial" w:hAnsi="Arial" w:cs="Arial"/>
                <w:b/>
                <w:bCs/>
                <w:i/>
                <w:iCs/>
              </w:rPr>
            </w:pPr>
          </w:p>
          <w:p w14:paraId="02EE80C9" w14:textId="77777777" w:rsidR="00020C87" w:rsidRPr="00AE6C89" w:rsidRDefault="00020C87" w:rsidP="00020C87">
            <w:pPr>
              <w:numPr>
                <w:ilvl w:val="0"/>
                <w:numId w:val="33"/>
              </w:numPr>
              <w:autoSpaceDE w:val="0"/>
              <w:autoSpaceDN w:val="0"/>
              <w:adjustRightInd w:val="0"/>
              <w:rPr>
                <w:rFonts w:ascii="Arial" w:hAnsi="Arial" w:cs="Arial"/>
                <w:lang w:val="en-IE" w:eastAsia="en-IE"/>
              </w:rPr>
            </w:pPr>
            <w:r w:rsidRPr="00AE6C89">
              <w:rPr>
                <w:rFonts w:ascii="Arial" w:hAnsi="Arial" w:cs="Arial"/>
                <w:lang w:val="en-IE" w:eastAsia="en-IE"/>
              </w:rPr>
              <w:t xml:space="preserve">The relevant health skills QQI (formerly FETAC) level 5 qualification. </w:t>
            </w:r>
          </w:p>
          <w:p w14:paraId="12CF4769" w14:textId="77777777" w:rsidR="00020C87" w:rsidRPr="00AE6C89" w:rsidRDefault="00020C87" w:rsidP="00020C87">
            <w:pPr>
              <w:autoSpaceDE w:val="0"/>
              <w:autoSpaceDN w:val="0"/>
              <w:adjustRightInd w:val="0"/>
              <w:jc w:val="center"/>
              <w:rPr>
                <w:rFonts w:ascii="Arial" w:hAnsi="Arial" w:cs="Arial"/>
                <w:b/>
                <w:lang w:val="en-IE" w:eastAsia="en-IE"/>
              </w:rPr>
            </w:pPr>
            <w:r w:rsidRPr="00AE6C89">
              <w:rPr>
                <w:rFonts w:ascii="Arial" w:hAnsi="Arial" w:cs="Arial"/>
                <w:b/>
                <w:lang w:val="en-IE" w:eastAsia="en-IE"/>
              </w:rPr>
              <w:t>OR</w:t>
            </w:r>
          </w:p>
          <w:p w14:paraId="34F336F4" w14:textId="77777777" w:rsidR="00020C87" w:rsidRPr="00AE6C89" w:rsidRDefault="00020C87" w:rsidP="00020C87">
            <w:pPr>
              <w:autoSpaceDE w:val="0"/>
              <w:autoSpaceDN w:val="0"/>
              <w:adjustRightInd w:val="0"/>
              <w:jc w:val="center"/>
              <w:rPr>
                <w:rFonts w:ascii="Arial" w:hAnsi="Arial" w:cs="Arial"/>
                <w:b/>
                <w:lang w:val="en-IE" w:eastAsia="en-IE"/>
              </w:rPr>
            </w:pPr>
          </w:p>
          <w:p w14:paraId="718FF4C5" w14:textId="77777777" w:rsidR="00020C87" w:rsidRPr="00AE6C89" w:rsidRDefault="00020C87" w:rsidP="00020C87">
            <w:pPr>
              <w:numPr>
                <w:ilvl w:val="0"/>
                <w:numId w:val="33"/>
              </w:numPr>
              <w:autoSpaceDE w:val="0"/>
              <w:autoSpaceDN w:val="0"/>
              <w:adjustRightInd w:val="0"/>
              <w:rPr>
                <w:rFonts w:ascii="Arial" w:hAnsi="Arial" w:cs="Arial"/>
                <w:lang w:val="en-IE" w:eastAsia="en-IE"/>
              </w:rPr>
            </w:pPr>
            <w:r w:rsidRPr="00AE6C89">
              <w:rPr>
                <w:rFonts w:ascii="Arial" w:hAnsi="Arial" w:cs="Arial"/>
                <w:lang w:val="en-IE" w:eastAsia="en-IE"/>
              </w:rPr>
              <w:t>An equivalent relevant health care qualification or a comparable healthcare</w:t>
            </w:r>
          </w:p>
          <w:p w14:paraId="3AAE2A5E" w14:textId="77777777" w:rsidR="00020C87" w:rsidRPr="00AE6C89" w:rsidRDefault="00020C87" w:rsidP="00020C87">
            <w:pPr>
              <w:autoSpaceDE w:val="0"/>
              <w:autoSpaceDN w:val="0"/>
              <w:adjustRightInd w:val="0"/>
              <w:ind w:left="1080"/>
              <w:rPr>
                <w:rFonts w:ascii="Arial" w:hAnsi="Arial" w:cs="Arial"/>
                <w:lang w:val="en-IE" w:eastAsia="en-IE"/>
              </w:rPr>
            </w:pPr>
            <w:r w:rsidRPr="00AE6C89">
              <w:rPr>
                <w:rFonts w:ascii="Arial" w:hAnsi="Arial" w:cs="Arial"/>
                <w:lang w:val="en-IE" w:eastAsia="en-IE"/>
              </w:rPr>
              <w:t>qualification as outlined in the Quality and Qualifications Ireland (QQI) NARIC</w:t>
            </w:r>
          </w:p>
          <w:p w14:paraId="469C3B47" w14:textId="77777777" w:rsidR="00020C87" w:rsidRPr="00AE6C89" w:rsidRDefault="00020C87" w:rsidP="00020C87">
            <w:pPr>
              <w:autoSpaceDE w:val="0"/>
              <w:autoSpaceDN w:val="0"/>
              <w:adjustRightInd w:val="0"/>
              <w:ind w:left="1080"/>
              <w:rPr>
                <w:rFonts w:ascii="Arial" w:hAnsi="Arial" w:cs="Arial"/>
                <w:lang w:val="en-IE" w:eastAsia="en-IE"/>
              </w:rPr>
            </w:pPr>
            <w:r w:rsidRPr="00AE6C89">
              <w:rPr>
                <w:rFonts w:ascii="Arial" w:hAnsi="Arial" w:cs="Arial"/>
                <w:lang w:val="en-IE" w:eastAsia="en-IE"/>
              </w:rPr>
              <w:t>Ireland framework.</w:t>
            </w:r>
          </w:p>
          <w:p w14:paraId="729AF88B" w14:textId="77777777" w:rsidR="00020C87" w:rsidRPr="00AE6C89" w:rsidRDefault="00020C87" w:rsidP="00020C87">
            <w:pPr>
              <w:autoSpaceDE w:val="0"/>
              <w:autoSpaceDN w:val="0"/>
              <w:adjustRightInd w:val="0"/>
              <w:jc w:val="center"/>
              <w:rPr>
                <w:rFonts w:ascii="Arial" w:hAnsi="Arial" w:cs="Arial"/>
                <w:b/>
                <w:lang w:val="en-IE" w:eastAsia="en-IE"/>
              </w:rPr>
            </w:pPr>
          </w:p>
          <w:p w14:paraId="3E3DDFF6" w14:textId="77777777" w:rsidR="00020C87" w:rsidRPr="00AE6C89" w:rsidRDefault="00020C87" w:rsidP="00020C87">
            <w:pPr>
              <w:autoSpaceDE w:val="0"/>
              <w:autoSpaceDN w:val="0"/>
              <w:adjustRightInd w:val="0"/>
              <w:jc w:val="center"/>
              <w:rPr>
                <w:rFonts w:ascii="Arial" w:hAnsi="Arial" w:cs="Arial"/>
                <w:b/>
                <w:lang w:val="en-IE" w:eastAsia="en-IE"/>
              </w:rPr>
            </w:pPr>
            <w:r w:rsidRPr="00AE6C89">
              <w:rPr>
                <w:rFonts w:ascii="Arial" w:hAnsi="Arial" w:cs="Arial"/>
                <w:b/>
                <w:lang w:val="en-IE" w:eastAsia="en-IE"/>
              </w:rPr>
              <w:t>OR</w:t>
            </w:r>
          </w:p>
          <w:p w14:paraId="66C5B6C2" w14:textId="77777777" w:rsidR="00020C87" w:rsidRPr="00AE6C89" w:rsidRDefault="00020C87" w:rsidP="00020C87">
            <w:pPr>
              <w:autoSpaceDE w:val="0"/>
              <w:autoSpaceDN w:val="0"/>
              <w:adjustRightInd w:val="0"/>
              <w:jc w:val="center"/>
              <w:rPr>
                <w:rFonts w:ascii="Arial" w:hAnsi="Arial" w:cs="Arial"/>
                <w:b/>
                <w:lang w:val="en-IE" w:eastAsia="en-IE"/>
              </w:rPr>
            </w:pPr>
          </w:p>
          <w:p w14:paraId="4A011AE0" w14:textId="77777777" w:rsidR="00020C87" w:rsidRPr="00AE6C89" w:rsidRDefault="00020C87" w:rsidP="00020C87">
            <w:pPr>
              <w:numPr>
                <w:ilvl w:val="0"/>
                <w:numId w:val="33"/>
              </w:numPr>
              <w:autoSpaceDE w:val="0"/>
              <w:autoSpaceDN w:val="0"/>
              <w:adjustRightInd w:val="0"/>
              <w:rPr>
                <w:rFonts w:ascii="Arial" w:hAnsi="Arial" w:cs="Arial"/>
                <w:lang w:val="en-IE" w:eastAsia="en-IE"/>
              </w:rPr>
            </w:pPr>
            <w:r w:rsidRPr="00AE6C89">
              <w:rPr>
                <w:rFonts w:ascii="Arial" w:hAnsi="Arial" w:cs="Arial"/>
                <w:lang w:val="en-IE" w:eastAsia="en-IE"/>
              </w:rPr>
              <w:t>Be currently employed as a Health Care Assistant or a comparable role.</w:t>
            </w:r>
          </w:p>
          <w:p w14:paraId="2770DA85" w14:textId="77777777" w:rsidR="00020C87" w:rsidRPr="00AE6C89" w:rsidRDefault="00020C87" w:rsidP="00020C87">
            <w:pPr>
              <w:autoSpaceDE w:val="0"/>
              <w:autoSpaceDN w:val="0"/>
              <w:adjustRightInd w:val="0"/>
              <w:rPr>
                <w:rFonts w:ascii="Arial" w:hAnsi="Arial" w:cs="Arial"/>
                <w:lang w:val="en-IE" w:eastAsia="en-IE"/>
              </w:rPr>
            </w:pPr>
          </w:p>
          <w:p w14:paraId="2F7BDD4F" w14:textId="77777777" w:rsidR="00020C87" w:rsidRPr="00AE6C89" w:rsidRDefault="00020C87" w:rsidP="00020C87">
            <w:pPr>
              <w:autoSpaceDE w:val="0"/>
              <w:autoSpaceDN w:val="0"/>
              <w:adjustRightInd w:val="0"/>
              <w:jc w:val="center"/>
              <w:rPr>
                <w:rFonts w:ascii="Arial" w:hAnsi="Arial" w:cs="Arial"/>
                <w:b/>
                <w:lang w:val="en-IE" w:eastAsia="en-IE"/>
              </w:rPr>
            </w:pPr>
            <w:r w:rsidRPr="00AE6C89">
              <w:rPr>
                <w:rFonts w:ascii="Arial" w:hAnsi="Arial" w:cs="Arial"/>
                <w:b/>
                <w:lang w:val="en-IE" w:eastAsia="en-IE"/>
              </w:rPr>
              <w:t>AND</w:t>
            </w:r>
          </w:p>
          <w:p w14:paraId="3DE5F3FE" w14:textId="77777777" w:rsidR="00020C87" w:rsidRPr="00AE6C89" w:rsidRDefault="00020C87" w:rsidP="00020C87">
            <w:pPr>
              <w:pStyle w:val="ListParagraph"/>
              <w:numPr>
                <w:ilvl w:val="0"/>
                <w:numId w:val="39"/>
              </w:numPr>
              <w:autoSpaceDE w:val="0"/>
              <w:autoSpaceDN w:val="0"/>
              <w:adjustRightInd w:val="0"/>
              <w:rPr>
                <w:rFonts w:ascii="Arial" w:hAnsi="Arial" w:cs="Arial"/>
                <w:lang w:val="en-IE" w:eastAsia="en-IE"/>
              </w:rPr>
            </w:pPr>
            <w:r w:rsidRPr="00AE6C89">
              <w:rPr>
                <w:rFonts w:ascii="Arial" w:hAnsi="Arial" w:cs="Arial"/>
                <w:lang w:val="en-IE" w:eastAsia="en-IE"/>
              </w:rPr>
              <w:lastRenderedPageBreak/>
              <w:t xml:space="preserve">Candidates must have the personal competence and capacity to properly discharge the duties of the role. </w:t>
            </w:r>
          </w:p>
          <w:p w14:paraId="39CE3E60" w14:textId="77777777" w:rsidR="00020C87" w:rsidRPr="00AE6C89" w:rsidRDefault="00020C87" w:rsidP="00020C87">
            <w:pPr>
              <w:autoSpaceDE w:val="0"/>
              <w:autoSpaceDN w:val="0"/>
              <w:adjustRightInd w:val="0"/>
              <w:rPr>
                <w:rFonts w:ascii="Arial" w:hAnsi="Arial" w:cs="Arial"/>
                <w:lang w:val="en-IE" w:eastAsia="en-IE"/>
              </w:rPr>
            </w:pPr>
          </w:p>
          <w:p w14:paraId="383BC051" w14:textId="77777777" w:rsidR="00020C87" w:rsidRPr="00AE6C89" w:rsidRDefault="00020C87" w:rsidP="00020C87">
            <w:pPr>
              <w:pStyle w:val="ListParagraph"/>
              <w:numPr>
                <w:ilvl w:val="0"/>
                <w:numId w:val="40"/>
              </w:numPr>
              <w:rPr>
                <w:rFonts w:ascii="Arial" w:hAnsi="Arial" w:cs="Arial"/>
                <w:b/>
              </w:rPr>
            </w:pPr>
            <w:r w:rsidRPr="00AE6C89">
              <w:rPr>
                <w:rFonts w:ascii="Arial" w:hAnsi="Arial" w:cs="Arial"/>
                <w:b/>
              </w:rPr>
              <w:t>Health</w:t>
            </w:r>
          </w:p>
          <w:p w14:paraId="674DBC4A" w14:textId="77777777" w:rsidR="00020C87" w:rsidRPr="00AE6C89" w:rsidRDefault="00020C87" w:rsidP="00020C87">
            <w:pPr>
              <w:rPr>
                <w:rFonts w:ascii="Arial" w:hAnsi="Arial" w:cs="Arial"/>
              </w:rPr>
            </w:pPr>
            <w:r w:rsidRPr="00AE6C89">
              <w:rPr>
                <w:rFonts w:ascii="Arial" w:hAnsi="Arial" w:cs="Arial"/>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14:paraId="2C3D4D0F" w14:textId="77777777" w:rsidR="00020C87" w:rsidRPr="00AE6C89" w:rsidRDefault="00020C87" w:rsidP="00020C87">
            <w:pPr>
              <w:rPr>
                <w:rFonts w:ascii="Arial" w:hAnsi="Arial" w:cs="Arial"/>
              </w:rPr>
            </w:pPr>
          </w:p>
          <w:p w14:paraId="46C1FAB0" w14:textId="77777777" w:rsidR="00020C87" w:rsidRPr="00AE6C89" w:rsidRDefault="00020C87" w:rsidP="00020C87">
            <w:pPr>
              <w:pStyle w:val="ListParagraph"/>
              <w:numPr>
                <w:ilvl w:val="0"/>
                <w:numId w:val="40"/>
              </w:numPr>
              <w:ind w:right="-766"/>
              <w:rPr>
                <w:rFonts w:ascii="Arial" w:hAnsi="Arial" w:cs="Arial"/>
                <w:iCs/>
              </w:rPr>
            </w:pPr>
            <w:r w:rsidRPr="00AE6C89">
              <w:rPr>
                <w:rFonts w:ascii="Arial" w:hAnsi="Arial" w:cs="Arial"/>
                <w:b/>
                <w:bCs/>
              </w:rPr>
              <w:t>Character</w:t>
            </w:r>
          </w:p>
          <w:p w14:paraId="1ABAFB4B" w14:textId="77777777" w:rsidR="00E91AD6" w:rsidRPr="00AE6C89" w:rsidRDefault="00020C87" w:rsidP="00E91AD6">
            <w:pPr>
              <w:ind w:right="-766"/>
              <w:rPr>
                <w:rFonts w:ascii="Arial" w:hAnsi="Arial" w:cs="Arial"/>
              </w:rPr>
            </w:pPr>
            <w:r w:rsidRPr="00AE6C89">
              <w:rPr>
                <w:rFonts w:ascii="Arial" w:hAnsi="Arial" w:cs="Arial"/>
              </w:rPr>
              <w:t>Candidates for and any person holding the office must be of good character.</w:t>
            </w:r>
          </w:p>
        </w:tc>
      </w:tr>
      <w:tr w:rsidR="00E91AD6" w:rsidRPr="00AE6C89" w14:paraId="2FDEB14B" w14:textId="77777777" w:rsidTr="008D124C">
        <w:tc>
          <w:tcPr>
            <w:tcW w:w="1800" w:type="dxa"/>
          </w:tcPr>
          <w:p w14:paraId="5258B72C" w14:textId="77777777" w:rsidR="00E91AD6" w:rsidRPr="00AE6C89" w:rsidRDefault="00E91AD6" w:rsidP="00E91AD6">
            <w:pPr>
              <w:rPr>
                <w:rFonts w:ascii="Arial" w:hAnsi="Arial" w:cs="Arial"/>
                <w:b/>
                <w:bCs/>
              </w:rPr>
            </w:pPr>
          </w:p>
        </w:tc>
        <w:tc>
          <w:tcPr>
            <w:tcW w:w="8640" w:type="dxa"/>
          </w:tcPr>
          <w:p w14:paraId="6FBBF7CE" w14:textId="77777777" w:rsidR="00E86187" w:rsidRPr="00FA1388" w:rsidRDefault="00E86187" w:rsidP="00E86187">
            <w:pPr>
              <w:rPr>
                <w:rFonts w:ascii="Arial" w:hAnsi="Arial" w:cs="Arial"/>
                <w:iCs/>
              </w:rPr>
            </w:pPr>
            <w:r w:rsidRPr="00FA1388">
              <w:rPr>
                <w:rFonts w:ascii="Arial" w:hAnsi="Arial" w:cs="Arial"/>
                <w:iCs/>
              </w:rPr>
              <w:t xml:space="preserve">With regard to Criterion (i), the listing below </w:t>
            </w:r>
            <w:r>
              <w:rPr>
                <w:rFonts w:ascii="Arial" w:hAnsi="Arial" w:cs="Arial"/>
                <w:iCs/>
              </w:rPr>
              <w:t>has been identified as</w:t>
            </w:r>
            <w:r w:rsidRPr="00FA1388">
              <w:rPr>
                <w:rFonts w:ascii="Arial" w:hAnsi="Arial" w:cs="Arial"/>
                <w:iCs/>
              </w:rPr>
              <w:t xml:space="preserve"> what is considered</w:t>
            </w:r>
            <w:r>
              <w:rPr>
                <w:rFonts w:ascii="Arial" w:hAnsi="Arial" w:cs="Arial"/>
                <w:iCs/>
              </w:rPr>
              <w:t xml:space="preserve"> </w:t>
            </w:r>
            <w:r w:rsidRPr="007735E8">
              <w:rPr>
                <w:rFonts w:ascii="Arial" w:hAnsi="Arial" w:cs="Arial"/>
                <w:iCs/>
              </w:rPr>
              <w:t xml:space="preserve">relevant QQI </w:t>
            </w:r>
            <w:r w:rsidRPr="00FA1388">
              <w:rPr>
                <w:rFonts w:ascii="Arial" w:hAnsi="Arial" w:cs="Arial"/>
                <w:iCs/>
              </w:rPr>
              <w:t>(formerly</w:t>
            </w:r>
            <w:r>
              <w:rPr>
                <w:rFonts w:ascii="Arial" w:hAnsi="Arial" w:cs="Arial"/>
                <w:iCs/>
              </w:rPr>
              <w:t xml:space="preserve"> FETAC) </w:t>
            </w:r>
            <w:r w:rsidRPr="007735E8">
              <w:rPr>
                <w:rFonts w:ascii="Arial" w:hAnsi="Arial" w:cs="Arial"/>
                <w:iCs/>
              </w:rPr>
              <w:t xml:space="preserve">Level 5* Major Award in Healthcare </w:t>
            </w:r>
            <w:r>
              <w:rPr>
                <w:rFonts w:ascii="Arial" w:hAnsi="Arial" w:cs="Arial"/>
                <w:iCs/>
              </w:rPr>
              <w:t>qualifications.</w:t>
            </w:r>
          </w:p>
          <w:p w14:paraId="06ECE7FD" w14:textId="77777777" w:rsidR="00E91AD6" w:rsidRPr="00AE6C89" w:rsidRDefault="00E91AD6" w:rsidP="00E91AD6">
            <w:pPr>
              <w:pStyle w:val="NoSpacing"/>
              <w:autoSpaceDE w:val="0"/>
              <w:autoSpaceDN w:val="0"/>
              <w:adjustRightInd w:val="0"/>
              <w:spacing w:line="240" w:lineRule="atLeast"/>
              <w:rPr>
                <w:rFonts w:ascii="Arial" w:hAnsi="Arial" w:cs="Arial"/>
                <w:iCs/>
              </w:rPr>
            </w:pPr>
            <w:r w:rsidRPr="00AE6C89">
              <w:rPr>
                <w:rFonts w:ascii="Arial" w:hAnsi="Arial" w:cs="Arial"/>
                <w:iCs/>
              </w:rPr>
              <w:t xml:space="preserve"> </w:t>
            </w:r>
          </w:p>
          <w:p w14:paraId="498C80D1" w14:textId="77777777" w:rsidR="00E91AD6" w:rsidRPr="00AE6C89" w:rsidRDefault="00E91AD6" w:rsidP="00CC7CBE">
            <w:pPr>
              <w:pStyle w:val="NoSpacing"/>
              <w:numPr>
                <w:ilvl w:val="0"/>
                <w:numId w:val="34"/>
              </w:numPr>
              <w:autoSpaceDE w:val="0"/>
              <w:autoSpaceDN w:val="0"/>
              <w:adjustRightInd w:val="0"/>
              <w:spacing w:line="240" w:lineRule="atLeast"/>
              <w:rPr>
                <w:rFonts w:ascii="Arial" w:hAnsi="Arial" w:cs="Arial"/>
                <w:iCs/>
              </w:rPr>
            </w:pPr>
            <w:r w:rsidRPr="00AE6C89">
              <w:rPr>
                <w:rFonts w:ascii="Arial" w:hAnsi="Arial" w:cs="Arial"/>
                <w:iCs/>
              </w:rPr>
              <w:t>QQI Level 5 Healthcare Support</w:t>
            </w:r>
          </w:p>
          <w:p w14:paraId="2E36BCB3" w14:textId="77777777" w:rsidR="00E91AD6" w:rsidRPr="00AE6C89" w:rsidRDefault="00E91AD6" w:rsidP="00CC7CBE">
            <w:pPr>
              <w:pStyle w:val="NoSpacing"/>
              <w:numPr>
                <w:ilvl w:val="0"/>
                <w:numId w:val="34"/>
              </w:numPr>
              <w:autoSpaceDE w:val="0"/>
              <w:autoSpaceDN w:val="0"/>
              <w:adjustRightInd w:val="0"/>
              <w:spacing w:line="240" w:lineRule="atLeast"/>
              <w:rPr>
                <w:rFonts w:ascii="Arial" w:hAnsi="Arial" w:cs="Arial"/>
                <w:iCs/>
              </w:rPr>
            </w:pPr>
            <w:r w:rsidRPr="00AE6C89">
              <w:rPr>
                <w:rFonts w:ascii="Arial" w:hAnsi="Arial" w:cs="Arial"/>
                <w:iCs/>
              </w:rPr>
              <w:t>QQI Level 5 Nursing Studies</w:t>
            </w:r>
          </w:p>
          <w:p w14:paraId="04F1F2A7" w14:textId="77777777" w:rsidR="00E91AD6" w:rsidRPr="00AE6C89" w:rsidRDefault="00E91AD6" w:rsidP="00CC7CBE">
            <w:pPr>
              <w:pStyle w:val="NoSpacing"/>
              <w:numPr>
                <w:ilvl w:val="0"/>
                <w:numId w:val="34"/>
              </w:numPr>
              <w:autoSpaceDE w:val="0"/>
              <w:autoSpaceDN w:val="0"/>
              <w:adjustRightInd w:val="0"/>
              <w:spacing w:line="240" w:lineRule="atLeast"/>
              <w:rPr>
                <w:rFonts w:ascii="Arial" w:hAnsi="Arial" w:cs="Arial"/>
                <w:iCs/>
              </w:rPr>
            </w:pPr>
            <w:r w:rsidRPr="00AE6C89">
              <w:rPr>
                <w:rFonts w:ascii="Arial" w:hAnsi="Arial" w:cs="Arial"/>
                <w:iCs/>
              </w:rPr>
              <w:t>QQI Level 5 Community Care</w:t>
            </w:r>
          </w:p>
          <w:p w14:paraId="50F6990E" w14:textId="77777777" w:rsidR="00E91AD6" w:rsidRPr="00AE6C89" w:rsidRDefault="00E91AD6" w:rsidP="00CC7CBE">
            <w:pPr>
              <w:pStyle w:val="NoSpacing"/>
              <w:numPr>
                <w:ilvl w:val="0"/>
                <w:numId w:val="34"/>
              </w:numPr>
              <w:autoSpaceDE w:val="0"/>
              <w:autoSpaceDN w:val="0"/>
              <w:adjustRightInd w:val="0"/>
              <w:spacing w:line="240" w:lineRule="atLeast"/>
              <w:rPr>
                <w:rFonts w:ascii="Arial" w:hAnsi="Arial" w:cs="Arial"/>
                <w:iCs/>
              </w:rPr>
            </w:pPr>
            <w:r w:rsidRPr="00AE6C89">
              <w:rPr>
                <w:rFonts w:ascii="Arial" w:hAnsi="Arial" w:cs="Arial"/>
                <w:iCs/>
              </w:rPr>
              <w:t>QQI Level 5 Health Service Skills</w:t>
            </w:r>
          </w:p>
          <w:p w14:paraId="1F5A8441" w14:textId="77777777" w:rsidR="00CC7CBE" w:rsidRPr="00AE6C89" w:rsidRDefault="00076323" w:rsidP="00CC7CBE">
            <w:pPr>
              <w:numPr>
                <w:ilvl w:val="0"/>
                <w:numId w:val="34"/>
              </w:numPr>
              <w:rPr>
                <w:rFonts w:ascii="Arial" w:hAnsi="Arial" w:cs="Arial"/>
                <w:lang w:val="en-IE" w:eastAsia="en-US"/>
              </w:rPr>
            </w:pPr>
            <w:r>
              <w:rPr>
                <w:rFonts w:ascii="Arial" w:hAnsi="Arial" w:cs="Arial"/>
              </w:rPr>
              <w:t xml:space="preserve">QQI </w:t>
            </w:r>
            <w:r w:rsidR="00CC7CBE" w:rsidRPr="00AE6C89">
              <w:rPr>
                <w:rFonts w:ascii="Arial" w:hAnsi="Arial" w:cs="Arial"/>
              </w:rPr>
              <w:t xml:space="preserve">Level 5 Community Health Services </w:t>
            </w:r>
          </w:p>
          <w:p w14:paraId="6E90871B" w14:textId="77777777" w:rsidR="00CC7CBE" w:rsidRPr="00AE6C89" w:rsidRDefault="00CC7CBE" w:rsidP="00CC7CBE">
            <w:pPr>
              <w:pStyle w:val="NoSpacing"/>
              <w:autoSpaceDE w:val="0"/>
              <w:autoSpaceDN w:val="0"/>
              <w:adjustRightInd w:val="0"/>
              <w:spacing w:line="240" w:lineRule="atLeast"/>
              <w:ind w:left="360"/>
              <w:rPr>
                <w:rFonts w:ascii="Arial" w:hAnsi="Arial" w:cs="Arial"/>
                <w:iCs/>
              </w:rPr>
            </w:pPr>
          </w:p>
          <w:p w14:paraId="399BFA50" w14:textId="77777777" w:rsidR="00E91AD6" w:rsidRPr="00AE6C89" w:rsidRDefault="00E91AD6" w:rsidP="00E91AD6">
            <w:pPr>
              <w:rPr>
                <w:rFonts w:ascii="Arial" w:hAnsi="Arial" w:cs="Arial"/>
                <w:lang w:eastAsia="en-IE"/>
              </w:rPr>
            </w:pPr>
            <w:r w:rsidRPr="00AE6C89">
              <w:rPr>
                <w:rFonts w:ascii="Arial" w:hAnsi="Arial" w:cs="Arial"/>
                <w:lang w:eastAsia="en-IE"/>
              </w:rPr>
              <w:t>*(A full QQI/FETAC 5 Major award requires a minimum of 120 credits/8 Modules - Please note a Component Certificate will not suffice.)</w:t>
            </w:r>
          </w:p>
        </w:tc>
      </w:tr>
      <w:tr w:rsidR="00E91AD6" w:rsidRPr="00AE6C89" w14:paraId="6EE4481A" w14:textId="77777777" w:rsidTr="008D124C">
        <w:tc>
          <w:tcPr>
            <w:tcW w:w="1800" w:type="dxa"/>
          </w:tcPr>
          <w:p w14:paraId="0D44691C" w14:textId="77777777" w:rsidR="00E91AD6" w:rsidRPr="00AE6C89" w:rsidRDefault="00E91AD6" w:rsidP="00E91AD6">
            <w:pPr>
              <w:rPr>
                <w:rFonts w:ascii="Arial" w:hAnsi="Arial" w:cs="Arial"/>
                <w:b/>
                <w:bCs/>
              </w:rPr>
            </w:pPr>
            <w:r w:rsidRPr="00AE6C89">
              <w:rPr>
                <w:rFonts w:ascii="Arial" w:hAnsi="Arial" w:cs="Arial"/>
                <w:b/>
                <w:bCs/>
              </w:rPr>
              <w:t xml:space="preserve">Post Specific Requirements, additional qualifications and/or experience required </w:t>
            </w:r>
          </w:p>
        </w:tc>
        <w:tc>
          <w:tcPr>
            <w:tcW w:w="8640" w:type="dxa"/>
          </w:tcPr>
          <w:p w14:paraId="14810901" w14:textId="77777777" w:rsidR="00E91AD6" w:rsidRPr="00AE6C89" w:rsidRDefault="00E91AD6" w:rsidP="00E91AD6">
            <w:pPr>
              <w:numPr>
                <w:ilvl w:val="0"/>
                <w:numId w:val="2"/>
              </w:numPr>
              <w:rPr>
                <w:rFonts w:ascii="Arial" w:hAnsi="Arial" w:cs="Arial"/>
                <w:bCs/>
                <w:i/>
                <w:iCs/>
                <w:color w:val="0066FF"/>
              </w:rPr>
            </w:pPr>
            <w:r w:rsidRPr="00AE6C89">
              <w:rPr>
                <w:rFonts w:ascii="Arial" w:hAnsi="Arial" w:cs="Arial"/>
                <w:bCs/>
                <w:i/>
                <w:iCs/>
                <w:color w:val="0066FF"/>
              </w:rPr>
              <w:t>This section may be used to include educational or experience requirements that are deemed necessary for a specific post in a specific location.</w:t>
            </w:r>
            <w:r w:rsidRPr="00AE6C89">
              <w:rPr>
                <w:rFonts w:ascii="Arial" w:hAnsi="Arial" w:cs="Arial"/>
                <w:i/>
                <w:iCs/>
                <w:color w:val="0066FF"/>
              </w:rPr>
              <w:t xml:space="preserve"> </w:t>
            </w:r>
            <w:r w:rsidRPr="00AE6C89">
              <w:rPr>
                <w:rFonts w:ascii="Arial" w:hAnsi="Arial" w:cs="Arial"/>
                <w:bCs/>
                <w:i/>
                <w:iCs/>
                <w:color w:val="0066FF"/>
              </w:rPr>
              <w:t>Fluency in Irish where it is established that this is an essential requirement in delivering the service.</w:t>
            </w:r>
          </w:p>
          <w:p w14:paraId="354316D3" w14:textId="77777777" w:rsidR="00E91AD6" w:rsidRPr="00AE6C89" w:rsidRDefault="00E91AD6" w:rsidP="00E91AD6">
            <w:pPr>
              <w:rPr>
                <w:rFonts w:ascii="Arial" w:hAnsi="Arial" w:cs="Arial"/>
                <w:b/>
                <w:bCs/>
                <w:i/>
                <w:iCs/>
                <w:color w:val="0066FF"/>
              </w:rPr>
            </w:pPr>
          </w:p>
          <w:p w14:paraId="69CF5D9D" w14:textId="77777777" w:rsidR="004370F6" w:rsidRPr="00AE6C89" w:rsidRDefault="004370F6" w:rsidP="004370F6">
            <w:pPr>
              <w:pStyle w:val="CommentText"/>
              <w:rPr>
                <w:rFonts w:ascii="Arial" w:hAnsi="Arial" w:cs="Arial"/>
                <w:i/>
                <w:color w:val="0066FF"/>
              </w:rPr>
            </w:pPr>
            <w:r w:rsidRPr="00AE6C89">
              <w:rPr>
                <w:rFonts w:ascii="Arial" w:hAnsi="Arial" w:cs="Arial"/>
                <w:i/>
                <w:color w:val="0066FF"/>
              </w:rPr>
              <w:t>If service requires any post specific requirements/additional qualifications e.g. sector specific QQI level 5 minor module, it has to be listed as desirable so as not to preclude applicants from shortlisting.</w:t>
            </w:r>
          </w:p>
          <w:p w14:paraId="53473C61" w14:textId="77777777" w:rsidR="00E91AD6" w:rsidRPr="00AE6C89" w:rsidRDefault="00E91AD6" w:rsidP="00E91AD6">
            <w:pPr>
              <w:rPr>
                <w:rFonts w:ascii="Arial" w:hAnsi="Arial" w:cs="Arial"/>
                <w:b/>
                <w:bCs/>
                <w:i/>
                <w:iCs/>
              </w:rPr>
            </w:pPr>
          </w:p>
        </w:tc>
      </w:tr>
      <w:tr w:rsidR="00E91AD6" w:rsidRPr="00AE6C89" w14:paraId="69E8C745" w14:textId="77777777" w:rsidTr="008D124C">
        <w:tc>
          <w:tcPr>
            <w:tcW w:w="1800" w:type="dxa"/>
          </w:tcPr>
          <w:p w14:paraId="46AEF8BE" w14:textId="77777777" w:rsidR="00E91AD6" w:rsidRPr="00AE6C89" w:rsidRDefault="00E91AD6" w:rsidP="00E91AD6">
            <w:pPr>
              <w:rPr>
                <w:rFonts w:ascii="Arial" w:hAnsi="Arial" w:cs="Arial"/>
                <w:b/>
                <w:bCs/>
              </w:rPr>
            </w:pPr>
            <w:r w:rsidRPr="00AE6C89">
              <w:rPr>
                <w:rFonts w:ascii="Arial" w:hAnsi="Arial" w:cs="Arial"/>
                <w:b/>
                <w:bCs/>
              </w:rPr>
              <w:t>Other requirements specific to the post</w:t>
            </w:r>
          </w:p>
        </w:tc>
        <w:tc>
          <w:tcPr>
            <w:tcW w:w="8640" w:type="dxa"/>
          </w:tcPr>
          <w:p w14:paraId="41896F0F" w14:textId="77777777" w:rsidR="00E91AD6" w:rsidRPr="00AE6C89" w:rsidRDefault="00E91AD6" w:rsidP="00E91AD6">
            <w:pPr>
              <w:rPr>
                <w:rFonts w:ascii="Arial" w:hAnsi="Arial" w:cs="Arial"/>
                <w:i/>
                <w:iCs/>
                <w:color w:val="0066FF"/>
              </w:rPr>
            </w:pPr>
            <w:r w:rsidRPr="00AE6C89">
              <w:rPr>
                <w:rFonts w:ascii="Arial" w:hAnsi="Arial" w:cs="Arial"/>
                <w:i/>
                <w:iCs/>
                <w:color w:val="0066FF"/>
              </w:rPr>
              <w:t>Please outline the specific criteria that are specific to the post,  e.g. access to transport as post will involve frequent travel,</w:t>
            </w:r>
            <w:r w:rsidRPr="00AE6C89">
              <w:rPr>
                <w:rFonts w:ascii="Arial" w:hAnsi="Arial" w:cs="Arial"/>
                <w:b/>
                <w:iCs/>
                <w:color w:val="0066FF"/>
              </w:rPr>
              <w:t xml:space="preserve"> </w:t>
            </w:r>
            <w:r w:rsidRPr="00AE6C89">
              <w:rPr>
                <w:rFonts w:ascii="Arial" w:hAnsi="Arial" w:cs="Arial"/>
                <w:i/>
                <w:iCs/>
                <w:color w:val="0066FF"/>
              </w:rPr>
              <w:t>participate in an on-call rota</w:t>
            </w:r>
          </w:p>
          <w:p w14:paraId="50766AB7" w14:textId="77777777" w:rsidR="00E91AD6" w:rsidRPr="00AE6C89" w:rsidRDefault="00D6337E" w:rsidP="00E91AD6">
            <w:pPr>
              <w:rPr>
                <w:rFonts w:ascii="Arial" w:hAnsi="Arial" w:cs="Arial"/>
                <w:b/>
                <w:bCs/>
                <w:i/>
                <w:iCs/>
              </w:rPr>
            </w:pPr>
            <w:r w:rsidRPr="00A64835">
              <w:rPr>
                <w:rFonts w:ascii="Arial" w:eastAsia="Calibri" w:hAnsi="Arial" w:cs="Arial"/>
                <w:color w:val="000000" w:themeColor="text1"/>
                <w:lang w:val="en-IE" w:eastAsia="en-US"/>
              </w:rPr>
              <w:t>The post holder will be expected to work in all areas within the service and through the 24 hour period</w:t>
            </w:r>
          </w:p>
        </w:tc>
      </w:tr>
      <w:tr w:rsidR="00E91AD6" w:rsidRPr="00AE6C89" w14:paraId="604160F9" w14:textId="77777777" w:rsidTr="008D124C">
        <w:tc>
          <w:tcPr>
            <w:tcW w:w="1800" w:type="dxa"/>
          </w:tcPr>
          <w:p w14:paraId="22318546" w14:textId="77777777" w:rsidR="00E91AD6" w:rsidRPr="00AE6C89" w:rsidRDefault="00E91AD6" w:rsidP="00E91AD6">
            <w:pPr>
              <w:rPr>
                <w:rFonts w:ascii="Arial" w:hAnsi="Arial" w:cs="Arial"/>
                <w:b/>
                <w:bCs/>
              </w:rPr>
            </w:pPr>
            <w:r w:rsidRPr="00AE6C89">
              <w:rPr>
                <w:rFonts w:ascii="Arial" w:hAnsi="Arial" w:cs="Arial"/>
                <w:b/>
                <w:bCs/>
              </w:rPr>
              <w:t>Skills, competencies and/or knowledge</w:t>
            </w:r>
          </w:p>
          <w:p w14:paraId="60D294C9" w14:textId="77777777" w:rsidR="00E91AD6" w:rsidRPr="00AE6C89" w:rsidRDefault="00E91AD6" w:rsidP="00E91AD6">
            <w:pPr>
              <w:rPr>
                <w:rFonts w:ascii="Arial" w:hAnsi="Arial" w:cs="Arial"/>
                <w:b/>
                <w:bCs/>
              </w:rPr>
            </w:pPr>
          </w:p>
          <w:p w14:paraId="09A2D25E" w14:textId="77777777" w:rsidR="00E91AD6" w:rsidRPr="00AE6C89" w:rsidRDefault="00E91AD6" w:rsidP="00E91AD6">
            <w:pPr>
              <w:rPr>
                <w:rFonts w:ascii="Arial" w:hAnsi="Arial" w:cs="Arial"/>
                <w:b/>
                <w:bCs/>
              </w:rPr>
            </w:pPr>
          </w:p>
        </w:tc>
        <w:tc>
          <w:tcPr>
            <w:tcW w:w="8640" w:type="dxa"/>
          </w:tcPr>
          <w:p w14:paraId="466D107A" w14:textId="77777777" w:rsidR="00E91AD6" w:rsidRPr="00AE6C89" w:rsidRDefault="00E91AD6" w:rsidP="00E91AD6">
            <w:pPr>
              <w:pStyle w:val="TableParagraph"/>
              <w:tabs>
                <w:tab w:val="left" w:pos="827"/>
                <w:tab w:val="left" w:pos="828"/>
              </w:tabs>
              <w:spacing w:line="236" w:lineRule="exact"/>
              <w:rPr>
                <w:b/>
                <w:i/>
                <w:sz w:val="20"/>
                <w:szCs w:val="20"/>
              </w:rPr>
            </w:pPr>
            <w:r w:rsidRPr="00AE6C89">
              <w:rPr>
                <w:b/>
                <w:i/>
                <w:sz w:val="20"/>
                <w:szCs w:val="20"/>
              </w:rPr>
              <w:t xml:space="preserve">Demonstrates the following </w:t>
            </w:r>
          </w:p>
          <w:p w14:paraId="611DF83A" w14:textId="77777777" w:rsidR="00E91AD6" w:rsidRPr="00AE6C89" w:rsidRDefault="00E91AD6" w:rsidP="00E91AD6">
            <w:pPr>
              <w:pStyle w:val="TableParagraph"/>
              <w:tabs>
                <w:tab w:val="left" w:pos="827"/>
                <w:tab w:val="left" w:pos="828"/>
              </w:tabs>
              <w:spacing w:line="236" w:lineRule="exact"/>
              <w:rPr>
                <w:sz w:val="20"/>
                <w:szCs w:val="20"/>
              </w:rPr>
            </w:pPr>
          </w:p>
          <w:p w14:paraId="55C8B617" w14:textId="77777777" w:rsidR="00E91AD6" w:rsidRPr="00AE6C89" w:rsidRDefault="00E91AD6" w:rsidP="003A26EC">
            <w:pPr>
              <w:pStyle w:val="TableParagraph"/>
              <w:spacing w:line="221" w:lineRule="exact"/>
              <w:rPr>
                <w:b/>
                <w:sz w:val="20"/>
                <w:szCs w:val="20"/>
              </w:rPr>
            </w:pPr>
            <w:r w:rsidRPr="00AE6C89">
              <w:rPr>
                <w:b/>
                <w:sz w:val="20"/>
                <w:szCs w:val="20"/>
                <w:u w:val="thick"/>
              </w:rPr>
              <w:t>Professional Knowledge</w:t>
            </w:r>
          </w:p>
          <w:p w14:paraId="0FFE7536" w14:textId="77777777" w:rsidR="00E91AD6" w:rsidRPr="00AE6C89" w:rsidRDefault="00E91AD6" w:rsidP="00E91AD6">
            <w:pPr>
              <w:pStyle w:val="TableParagraph"/>
              <w:spacing w:before="1"/>
              <w:rPr>
                <w:b/>
                <w:sz w:val="20"/>
                <w:szCs w:val="20"/>
              </w:rPr>
            </w:pPr>
          </w:p>
          <w:p w14:paraId="2FE35ED4" w14:textId="77777777" w:rsidR="00E91AD6" w:rsidRPr="00AE6C89" w:rsidRDefault="00E91AD6" w:rsidP="00A64835">
            <w:pPr>
              <w:pStyle w:val="TableParagraph"/>
              <w:numPr>
                <w:ilvl w:val="0"/>
                <w:numId w:val="18"/>
              </w:numPr>
              <w:tabs>
                <w:tab w:val="left" w:pos="930"/>
                <w:tab w:val="left" w:pos="931"/>
              </w:tabs>
              <w:spacing w:before="2" w:line="244" w:lineRule="exact"/>
              <w:rPr>
                <w:sz w:val="20"/>
                <w:szCs w:val="20"/>
              </w:rPr>
            </w:pPr>
            <w:r w:rsidRPr="00AE6C89">
              <w:rPr>
                <w:sz w:val="20"/>
                <w:szCs w:val="20"/>
              </w:rPr>
              <w:t>Demonstrates evidence of experience working in a Health or Caring Service</w:t>
            </w:r>
          </w:p>
          <w:p w14:paraId="40B9A60F" w14:textId="77777777" w:rsidR="00E91AD6" w:rsidRPr="00AE6C89" w:rsidRDefault="00E91AD6" w:rsidP="00A64835">
            <w:pPr>
              <w:pStyle w:val="TableParagraph"/>
              <w:numPr>
                <w:ilvl w:val="0"/>
                <w:numId w:val="18"/>
              </w:numPr>
              <w:tabs>
                <w:tab w:val="left" w:pos="930"/>
                <w:tab w:val="left" w:pos="931"/>
              </w:tabs>
              <w:spacing w:before="2" w:line="244" w:lineRule="exact"/>
              <w:rPr>
                <w:sz w:val="20"/>
                <w:szCs w:val="20"/>
              </w:rPr>
            </w:pPr>
            <w:r w:rsidRPr="00AE6C89">
              <w:rPr>
                <w:sz w:val="20"/>
                <w:szCs w:val="20"/>
              </w:rPr>
              <w:t xml:space="preserve">Demonstrates awareness of person </w:t>
            </w:r>
            <w:r w:rsidR="00A64835" w:rsidRPr="00AE6C89">
              <w:rPr>
                <w:sz w:val="20"/>
                <w:szCs w:val="20"/>
              </w:rPr>
              <w:t>centered</w:t>
            </w:r>
            <w:r w:rsidRPr="00AE6C89">
              <w:rPr>
                <w:sz w:val="20"/>
                <w:szCs w:val="20"/>
              </w:rPr>
              <w:t xml:space="preserve"> approach</w:t>
            </w:r>
          </w:p>
          <w:p w14:paraId="2D246C63" w14:textId="2BF7C905" w:rsidR="00E91AD6" w:rsidRPr="00AE6C89" w:rsidRDefault="00E91AD6" w:rsidP="00A64835">
            <w:pPr>
              <w:pStyle w:val="TableParagraph"/>
              <w:numPr>
                <w:ilvl w:val="0"/>
                <w:numId w:val="18"/>
              </w:numPr>
              <w:tabs>
                <w:tab w:val="left" w:pos="930"/>
                <w:tab w:val="left" w:pos="931"/>
              </w:tabs>
              <w:spacing w:before="2" w:line="244" w:lineRule="exact"/>
              <w:rPr>
                <w:sz w:val="20"/>
                <w:szCs w:val="20"/>
              </w:rPr>
            </w:pPr>
            <w:r w:rsidRPr="00AE6C89">
              <w:rPr>
                <w:sz w:val="20"/>
                <w:szCs w:val="20"/>
              </w:rPr>
              <w:t>Demonstrates</w:t>
            </w:r>
            <w:r w:rsidR="000C364E">
              <w:rPr>
                <w:sz w:val="20"/>
                <w:szCs w:val="20"/>
              </w:rPr>
              <w:t xml:space="preserve"> awareness of role of the N</w:t>
            </w:r>
            <w:r w:rsidR="00933163" w:rsidRPr="00AE6C89">
              <w:rPr>
                <w:sz w:val="20"/>
                <w:szCs w:val="20"/>
              </w:rPr>
              <w:t>urse</w:t>
            </w:r>
          </w:p>
          <w:p w14:paraId="695ECAC2" w14:textId="77777777" w:rsidR="00E91AD6" w:rsidRDefault="00E91AD6" w:rsidP="00A64835">
            <w:pPr>
              <w:pStyle w:val="TableParagraph"/>
              <w:numPr>
                <w:ilvl w:val="0"/>
                <w:numId w:val="18"/>
              </w:numPr>
              <w:tabs>
                <w:tab w:val="left" w:pos="930"/>
                <w:tab w:val="left" w:pos="931"/>
              </w:tabs>
              <w:spacing w:before="2" w:line="244" w:lineRule="exact"/>
              <w:rPr>
                <w:sz w:val="20"/>
                <w:szCs w:val="20"/>
              </w:rPr>
            </w:pPr>
            <w:r w:rsidRPr="00AE6C89">
              <w:rPr>
                <w:sz w:val="20"/>
                <w:szCs w:val="20"/>
              </w:rPr>
              <w:t>Demonstrates knowledge of Health &amp; Safety regulations</w:t>
            </w:r>
          </w:p>
          <w:p w14:paraId="7495688A" w14:textId="77777777" w:rsidR="007B523D" w:rsidRPr="00A64835" w:rsidRDefault="007B523D" w:rsidP="00A64835">
            <w:pPr>
              <w:pStyle w:val="TableParagraph"/>
              <w:numPr>
                <w:ilvl w:val="0"/>
                <w:numId w:val="18"/>
              </w:numPr>
              <w:tabs>
                <w:tab w:val="left" w:pos="930"/>
                <w:tab w:val="left" w:pos="931"/>
              </w:tabs>
              <w:spacing w:before="2" w:line="244" w:lineRule="exact"/>
              <w:rPr>
                <w:sz w:val="20"/>
                <w:szCs w:val="20"/>
              </w:rPr>
            </w:pPr>
            <w:r w:rsidRPr="00A64835">
              <w:rPr>
                <w:sz w:val="20"/>
                <w:szCs w:val="20"/>
              </w:rPr>
              <w:t>Demonstrates knowledge of and compliance with local health and safety policies and procedures, e.g. manual handling, infection control, sharps, emergency medical procedures.</w:t>
            </w:r>
          </w:p>
          <w:p w14:paraId="22D85DD6" w14:textId="18F95B2E" w:rsidR="00176AAE" w:rsidRPr="007B523D" w:rsidRDefault="00E91AD6" w:rsidP="00A64835">
            <w:pPr>
              <w:pStyle w:val="TableParagraph"/>
              <w:numPr>
                <w:ilvl w:val="0"/>
                <w:numId w:val="18"/>
              </w:numPr>
              <w:tabs>
                <w:tab w:val="left" w:pos="930"/>
                <w:tab w:val="left" w:pos="931"/>
              </w:tabs>
              <w:spacing w:before="2" w:line="244" w:lineRule="exact"/>
              <w:rPr>
                <w:sz w:val="20"/>
                <w:szCs w:val="20"/>
              </w:rPr>
            </w:pPr>
            <w:r w:rsidRPr="00AE6C89">
              <w:rPr>
                <w:sz w:val="20"/>
                <w:szCs w:val="20"/>
              </w:rPr>
              <w:t>Demonstrates knowledge of Health Services and role of Health Care Assistant</w:t>
            </w:r>
            <w:r w:rsidR="007B523D">
              <w:rPr>
                <w:sz w:val="20"/>
                <w:szCs w:val="20"/>
              </w:rPr>
              <w:t>/</w:t>
            </w:r>
            <w:r w:rsidR="004D2F97">
              <w:rPr>
                <w:sz w:val="20"/>
                <w:szCs w:val="20"/>
              </w:rPr>
              <w:t>Nurse</w:t>
            </w:r>
            <w:r w:rsidR="00176AAE" w:rsidRPr="00A64835">
              <w:rPr>
                <w:sz w:val="20"/>
                <w:szCs w:val="20"/>
              </w:rPr>
              <w:t xml:space="preserve">/Health </w:t>
            </w:r>
            <w:r w:rsidR="007B523D" w:rsidRPr="00A64835">
              <w:rPr>
                <w:sz w:val="20"/>
                <w:szCs w:val="20"/>
              </w:rPr>
              <w:t xml:space="preserve">&amp; Social Care </w:t>
            </w:r>
            <w:r w:rsidR="00176AAE" w:rsidRPr="00A64835">
              <w:rPr>
                <w:sz w:val="20"/>
                <w:szCs w:val="20"/>
              </w:rPr>
              <w:t>Professional</w:t>
            </w:r>
          </w:p>
          <w:p w14:paraId="61949D34" w14:textId="77777777" w:rsidR="00176AAE" w:rsidRPr="00A64835" w:rsidRDefault="00176AAE" w:rsidP="00A64835">
            <w:pPr>
              <w:pStyle w:val="TableParagraph"/>
              <w:numPr>
                <w:ilvl w:val="0"/>
                <w:numId w:val="18"/>
              </w:numPr>
              <w:tabs>
                <w:tab w:val="left" w:pos="930"/>
                <w:tab w:val="left" w:pos="931"/>
              </w:tabs>
              <w:spacing w:before="2" w:line="244" w:lineRule="exact"/>
              <w:rPr>
                <w:sz w:val="20"/>
                <w:szCs w:val="20"/>
              </w:rPr>
            </w:pPr>
            <w:r w:rsidRPr="00A64835">
              <w:rPr>
                <w:sz w:val="20"/>
                <w:szCs w:val="20"/>
              </w:rPr>
              <w:t>Demonstrates awareness for actual and potential risk in the workplace/department.</w:t>
            </w:r>
          </w:p>
          <w:p w14:paraId="1D5FB227" w14:textId="77777777" w:rsidR="00176AAE" w:rsidRPr="00A64835" w:rsidRDefault="00176AAE" w:rsidP="00A64835">
            <w:pPr>
              <w:pStyle w:val="TableParagraph"/>
              <w:numPr>
                <w:ilvl w:val="0"/>
                <w:numId w:val="18"/>
              </w:numPr>
              <w:tabs>
                <w:tab w:val="left" w:pos="930"/>
                <w:tab w:val="left" w:pos="931"/>
              </w:tabs>
              <w:spacing w:before="2" w:line="244" w:lineRule="exact"/>
              <w:rPr>
                <w:sz w:val="20"/>
                <w:szCs w:val="20"/>
              </w:rPr>
            </w:pPr>
            <w:r w:rsidRPr="00A64835">
              <w:rPr>
                <w:sz w:val="20"/>
                <w:szCs w:val="20"/>
              </w:rPr>
              <w:t>Demonstrates an ability to participate appropriately and effectively in risk situations/events.</w:t>
            </w:r>
          </w:p>
          <w:p w14:paraId="7B4248F9" w14:textId="77777777" w:rsidR="00176AAE" w:rsidRPr="00A64835" w:rsidRDefault="00176AAE" w:rsidP="00A64835">
            <w:pPr>
              <w:pStyle w:val="TableParagraph"/>
              <w:numPr>
                <w:ilvl w:val="0"/>
                <w:numId w:val="18"/>
              </w:numPr>
              <w:tabs>
                <w:tab w:val="left" w:pos="930"/>
                <w:tab w:val="left" w:pos="931"/>
              </w:tabs>
              <w:spacing w:before="2" w:line="244" w:lineRule="exact"/>
              <w:rPr>
                <w:sz w:val="20"/>
                <w:szCs w:val="20"/>
              </w:rPr>
            </w:pPr>
            <w:r w:rsidRPr="00A64835">
              <w:rPr>
                <w:sz w:val="20"/>
                <w:szCs w:val="20"/>
              </w:rPr>
              <w:t>Demonstrates an ability to assess a crisis/conflict situation and make an appropriate response in line with policies and procedures at local level.</w:t>
            </w:r>
          </w:p>
          <w:p w14:paraId="38F66B3F" w14:textId="5ECCEF91" w:rsidR="00176AAE" w:rsidRPr="00A64835" w:rsidRDefault="00176AAE" w:rsidP="00A64835">
            <w:pPr>
              <w:pStyle w:val="TableParagraph"/>
              <w:numPr>
                <w:ilvl w:val="0"/>
                <w:numId w:val="18"/>
              </w:numPr>
              <w:tabs>
                <w:tab w:val="left" w:pos="930"/>
                <w:tab w:val="left" w:pos="931"/>
              </w:tabs>
              <w:spacing w:before="2" w:line="244" w:lineRule="exact"/>
              <w:rPr>
                <w:sz w:val="20"/>
                <w:szCs w:val="20"/>
              </w:rPr>
            </w:pPr>
            <w:r w:rsidRPr="00A64835">
              <w:rPr>
                <w:sz w:val="20"/>
                <w:szCs w:val="20"/>
              </w:rPr>
              <w:t xml:space="preserve">Demonstrates knowledge of the implications of the use of the Mental Health Act 2001 &amp; the Criminal Law Insanity Act 2006 in relation to patient care and strives to ensure these are met in consultation with the registered </w:t>
            </w:r>
            <w:r w:rsidR="000C364E">
              <w:rPr>
                <w:sz w:val="20"/>
                <w:szCs w:val="20"/>
              </w:rPr>
              <w:t>N</w:t>
            </w:r>
            <w:r w:rsidRPr="00A64835">
              <w:rPr>
                <w:sz w:val="20"/>
                <w:szCs w:val="20"/>
              </w:rPr>
              <w:t>urses</w:t>
            </w:r>
          </w:p>
          <w:p w14:paraId="607D3437" w14:textId="77777777" w:rsidR="00E91AD6" w:rsidRPr="00AE6C89" w:rsidRDefault="00E91AD6" w:rsidP="00E91AD6">
            <w:pPr>
              <w:pStyle w:val="TableParagraph"/>
              <w:spacing w:before="8"/>
              <w:rPr>
                <w:b/>
                <w:sz w:val="20"/>
                <w:szCs w:val="20"/>
              </w:rPr>
            </w:pPr>
          </w:p>
          <w:p w14:paraId="3E490423" w14:textId="77777777" w:rsidR="00E91AD6" w:rsidRPr="00AE6C89" w:rsidRDefault="00E91AD6" w:rsidP="00E91AD6">
            <w:pPr>
              <w:pStyle w:val="TableParagraph"/>
              <w:rPr>
                <w:b/>
                <w:sz w:val="20"/>
                <w:szCs w:val="20"/>
                <w:u w:val="single"/>
              </w:rPr>
            </w:pPr>
            <w:r w:rsidRPr="00AE6C89">
              <w:rPr>
                <w:b/>
                <w:sz w:val="20"/>
                <w:szCs w:val="20"/>
                <w:u w:val="single"/>
              </w:rPr>
              <w:t>Planning &amp; Organising</w:t>
            </w:r>
          </w:p>
          <w:p w14:paraId="12308A9C" w14:textId="77777777" w:rsidR="00E91AD6" w:rsidRPr="00AE6C89" w:rsidRDefault="00E91AD6" w:rsidP="00E91AD6">
            <w:pPr>
              <w:pStyle w:val="TableParagraph"/>
              <w:rPr>
                <w:b/>
                <w:sz w:val="20"/>
                <w:szCs w:val="20"/>
                <w:u w:val="single"/>
              </w:rPr>
            </w:pPr>
          </w:p>
          <w:p w14:paraId="6B42389E" w14:textId="77777777" w:rsidR="00E91AD6" w:rsidRPr="00AE6C89" w:rsidRDefault="00E91AD6" w:rsidP="00C0136E">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Demonstrates evidence of effective planning and organising skills</w:t>
            </w:r>
          </w:p>
          <w:p w14:paraId="6682FD35" w14:textId="77777777" w:rsidR="00E91AD6" w:rsidRPr="00AE6C89" w:rsidRDefault="00E91AD6" w:rsidP="00C0136E">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Demonstrates flexible approach to work</w:t>
            </w:r>
          </w:p>
          <w:p w14:paraId="4A38C52D" w14:textId="77777777" w:rsidR="00E91AD6" w:rsidRPr="00AE6C89" w:rsidRDefault="00E91AD6" w:rsidP="00C0136E">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Demonstrates ability to work on own initiative</w:t>
            </w:r>
          </w:p>
          <w:p w14:paraId="7EF130E7" w14:textId="77777777" w:rsidR="00E91AD6" w:rsidRDefault="00E91AD6" w:rsidP="00C0136E">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Demonstrates good organisational ability with practical competence</w:t>
            </w:r>
          </w:p>
          <w:p w14:paraId="3F57AE4B" w14:textId="7DC762CA" w:rsidR="00E91AD6" w:rsidRPr="008356D2" w:rsidRDefault="00176AAE" w:rsidP="008356D2">
            <w:pPr>
              <w:pStyle w:val="TableParagraph"/>
              <w:numPr>
                <w:ilvl w:val="1"/>
                <w:numId w:val="18"/>
              </w:numPr>
              <w:tabs>
                <w:tab w:val="left" w:pos="930"/>
                <w:tab w:val="left" w:pos="931"/>
              </w:tabs>
              <w:spacing w:before="2" w:line="244" w:lineRule="exact"/>
              <w:ind w:hanging="361"/>
              <w:rPr>
                <w:sz w:val="20"/>
                <w:szCs w:val="20"/>
              </w:rPr>
            </w:pPr>
            <w:r w:rsidRPr="00A64835">
              <w:rPr>
                <w:sz w:val="20"/>
                <w:szCs w:val="20"/>
              </w:rPr>
              <w:t xml:space="preserve">Demonstrates an ability to manage own workload and time with the support of the </w:t>
            </w:r>
            <w:r w:rsidR="004D2F97">
              <w:rPr>
                <w:sz w:val="20"/>
                <w:szCs w:val="20"/>
              </w:rPr>
              <w:t>Nurse</w:t>
            </w:r>
            <w:r w:rsidRPr="00A64835">
              <w:rPr>
                <w:sz w:val="20"/>
                <w:szCs w:val="20"/>
              </w:rPr>
              <w:t xml:space="preserve">/Health </w:t>
            </w:r>
            <w:r w:rsidR="00BC7960" w:rsidRPr="00A64835">
              <w:rPr>
                <w:sz w:val="20"/>
                <w:szCs w:val="20"/>
              </w:rPr>
              <w:t xml:space="preserve">&amp; Social Care </w:t>
            </w:r>
            <w:r w:rsidRPr="00A64835">
              <w:rPr>
                <w:sz w:val="20"/>
                <w:szCs w:val="20"/>
              </w:rPr>
              <w:t>Professional</w:t>
            </w:r>
          </w:p>
          <w:p w14:paraId="21C64FC9" w14:textId="77777777" w:rsidR="00E91AD6" w:rsidRPr="00AE6C89" w:rsidRDefault="00E91AD6" w:rsidP="003A26EC">
            <w:pPr>
              <w:pStyle w:val="TableParagraph"/>
              <w:rPr>
                <w:b/>
                <w:sz w:val="20"/>
                <w:szCs w:val="20"/>
              </w:rPr>
            </w:pPr>
            <w:r w:rsidRPr="00AE6C89">
              <w:rPr>
                <w:b/>
                <w:sz w:val="20"/>
                <w:szCs w:val="20"/>
                <w:u w:val="thick"/>
              </w:rPr>
              <w:lastRenderedPageBreak/>
              <w:t>Teamwork</w:t>
            </w:r>
          </w:p>
          <w:p w14:paraId="4FEF9202" w14:textId="77777777" w:rsidR="00E91AD6" w:rsidRPr="00AE6C89" w:rsidRDefault="00E91AD6" w:rsidP="00E91AD6">
            <w:pPr>
              <w:pStyle w:val="TableParagraph"/>
              <w:spacing w:before="1"/>
              <w:rPr>
                <w:b/>
                <w:sz w:val="20"/>
                <w:szCs w:val="20"/>
              </w:rPr>
            </w:pPr>
          </w:p>
          <w:p w14:paraId="34C13536" w14:textId="77777777" w:rsidR="00BC7960" w:rsidRPr="00A64835" w:rsidRDefault="00BC7960" w:rsidP="00A64835">
            <w:pPr>
              <w:pStyle w:val="TableParagraph"/>
              <w:numPr>
                <w:ilvl w:val="1"/>
                <w:numId w:val="18"/>
              </w:numPr>
              <w:tabs>
                <w:tab w:val="left" w:pos="930"/>
                <w:tab w:val="left" w:pos="931"/>
              </w:tabs>
              <w:spacing w:before="2" w:line="244" w:lineRule="exact"/>
              <w:ind w:hanging="361"/>
              <w:rPr>
                <w:sz w:val="20"/>
                <w:szCs w:val="20"/>
              </w:rPr>
            </w:pPr>
            <w:r w:rsidRPr="00A64835">
              <w:rPr>
                <w:sz w:val="20"/>
                <w:szCs w:val="20"/>
              </w:rPr>
              <w:t>Demonstrates an ability to foster good working relationships within the team including handling conflict</w:t>
            </w:r>
          </w:p>
          <w:p w14:paraId="73233454" w14:textId="77777777" w:rsidR="00E91AD6" w:rsidRPr="00AE6C89" w:rsidRDefault="00E91AD6" w:rsidP="00C0136E">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Demonstrates an understanding of one’s own role and the roles of others within the team</w:t>
            </w:r>
          </w:p>
          <w:p w14:paraId="289B60F2" w14:textId="77777777" w:rsidR="00E91AD6" w:rsidRPr="00AE6C89" w:rsidRDefault="00E91AD6" w:rsidP="00C0136E">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Demonstrates respect for other team members</w:t>
            </w:r>
          </w:p>
          <w:p w14:paraId="6BE2E314" w14:textId="77777777" w:rsidR="00E91AD6" w:rsidRPr="00AE6C89" w:rsidRDefault="00E91AD6" w:rsidP="00C0136E">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Demonstrates a willingness to participate in change initiatives</w:t>
            </w:r>
          </w:p>
          <w:p w14:paraId="7A2E54D2" w14:textId="77777777" w:rsidR="00176AAE" w:rsidRPr="00BC7960" w:rsidRDefault="00E91AD6" w:rsidP="00BC7960">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Understands the need to be flexible and actively adapt within ones’ own role.</w:t>
            </w:r>
          </w:p>
          <w:p w14:paraId="5E79057B" w14:textId="77777777" w:rsidR="00E91AD6" w:rsidRPr="00AE6C89" w:rsidRDefault="00E91AD6" w:rsidP="00E91AD6">
            <w:pPr>
              <w:pStyle w:val="TableParagraph"/>
              <w:spacing w:before="2"/>
              <w:rPr>
                <w:b/>
                <w:sz w:val="20"/>
                <w:szCs w:val="20"/>
              </w:rPr>
            </w:pPr>
          </w:p>
          <w:p w14:paraId="63D43000" w14:textId="77777777" w:rsidR="00E91AD6" w:rsidRPr="00AE6C89" w:rsidRDefault="00E91AD6" w:rsidP="003A26EC">
            <w:pPr>
              <w:pStyle w:val="TableParagraph"/>
              <w:rPr>
                <w:b/>
                <w:sz w:val="20"/>
                <w:szCs w:val="20"/>
              </w:rPr>
            </w:pPr>
            <w:r w:rsidRPr="00AE6C89">
              <w:rPr>
                <w:b/>
                <w:sz w:val="20"/>
                <w:szCs w:val="20"/>
                <w:u w:val="thick"/>
              </w:rPr>
              <w:t>Patient/Customer Focus</w:t>
            </w:r>
          </w:p>
          <w:p w14:paraId="5E42548D" w14:textId="77777777" w:rsidR="00E91AD6" w:rsidRPr="00AE6C89" w:rsidRDefault="00E91AD6" w:rsidP="00E91AD6">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Demonstrates ability to work in a patient/customer focused</w:t>
            </w:r>
            <w:r w:rsidRPr="00AE6C89">
              <w:rPr>
                <w:spacing w:val="-10"/>
                <w:sz w:val="20"/>
                <w:szCs w:val="20"/>
              </w:rPr>
              <w:t xml:space="preserve"> </w:t>
            </w:r>
            <w:r w:rsidRPr="00AE6C89">
              <w:rPr>
                <w:sz w:val="20"/>
                <w:szCs w:val="20"/>
              </w:rPr>
              <w:t>environment</w:t>
            </w:r>
          </w:p>
          <w:p w14:paraId="31B29C49" w14:textId="77777777" w:rsidR="00E91AD6" w:rsidRPr="00AE6C89" w:rsidRDefault="00E91AD6" w:rsidP="00E91AD6">
            <w:pPr>
              <w:pStyle w:val="TableParagraph"/>
              <w:numPr>
                <w:ilvl w:val="1"/>
                <w:numId w:val="18"/>
              </w:numPr>
              <w:tabs>
                <w:tab w:val="left" w:pos="930"/>
                <w:tab w:val="left" w:pos="931"/>
              </w:tabs>
              <w:ind w:right="465"/>
              <w:rPr>
                <w:sz w:val="20"/>
                <w:szCs w:val="20"/>
              </w:rPr>
            </w:pPr>
            <w:r w:rsidRPr="00AE6C89">
              <w:rPr>
                <w:sz w:val="20"/>
                <w:szCs w:val="20"/>
              </w:rPr>
              <w:t>Demonstrat</w:t>
            </w:r>
            <w:r w:rsidR="00AE6C89">
              <w:rPr>
                <w:sz w:val="20"/>
                <w:szCs w:val="20"/>
              </w:rPr>
              <w:t>es evidence of ability to empath</w:t>
            </w:r>
            <w:r w:rsidRPr="00AE6C89">
              <w:rPr>
                <w:sz w:val="20"/>
                <w:szCs w:val="20"/>
              </w:rPr>
              <w:t>ise with and treat patients, babies, relatives and colleagues with dignity and</w:t>
            </w:r>
            <w:r w:rsidRPr="00AE6C89">
              <w:rPr>
                <w:spacing w:val="-5"/>
                <w:sz w:val="20"/>
                <w:szCs w:val="20"/>
              </w:rPr>
              <w:t xml:space="preserve"> </w:t>
            </w:r>
            <w:r w:rsidRPr="00AE6C89">
              <w:rPr>
                <w:sz w:val="20"/>
                <w:szCs w:val="20"/>
              </w:rPr>
              <w:t>respect.</w:t>
            </w:r>
          </w:p>
          <w:p w14:paraId="2C22680C" w14:textId="77777777" w:rsidR="00E91AD6" w:rsidRPr="00AE6C89" w:rsidRDefault="00E91AD6" w:rsidP="00E91AD6">
            <w:pPr>
              <w:pStyle w:val="TableParagraph"/>
              <w:numPr>
                <w:ilvl w:val="1"/>
                <w:numId w:val="18"/>
              </w:numPr>
              <w:tabs>
                <w:tab w:val="left" w:pos="930"/>
                <w:tab w:val="left" w:pos="931"/>
              </w:tabs>
              <w:spacing w:before="1" w:line="237" w:lineRule="auto"/>
              <w:ind w:right="412"/>
              <w:rPr>
                <w:sz w:val="20"/>
                <w:szCs w:val="20"/>
              </w:rPr>
            </w:pPr>
            <w:r w:rsidRPr="00AE6C89">
              <w:rPr>
                <w:sz w:val="20"/>
                <w:szCs w:val="20"/>
              </w:rPr>
              <w:t>Demonstrates an understanding of the diversity and cultural</w:t>
            </w:r>
            <w:r w:rsidRPr="00AE6C89">
              <w:rPr>
                <w:spacing w:val="-34"/>
                <w:sz w:val="20"/>
                <w:szCs w:val="20"/>
              </w:rPr>
              <w:t xml:space="preserve"> </w:t>
            </w:r>
            <w:r w:rsidRPr="00AE6C89">
              <w:rPr>
                <w:sz w:val="20"/>
                <w:szCs w:val="20"/>
              </w:rPr>
              <w:t>and ethnic</w:t>
            </w:r>
            <w:r w:rsidRPr="00AE6C89">
              <w:rPr>
                <w:spacing w:val="-1"/>
                <w:sz w:val="20"/>
                <w:szCs w:val="20"/>
              </w:rPr>
              <w:t xml:space="preserve"> </w:t>
            </w:r>
            <w:r w:rsidRPr="00AE6C89">
              <w:rPr>
                <w:sz w:val="20"/>
                <w:szCs w:val="20"/>
              </w:rPr>
              <w:t>needs of the service users.</w:t>
            </w:r>
          </w:p>
          <w:p w14:paraId="3EFE71CC" w14:textId="77777777" w:rsidR="00E91AD6" w:rsidRPr="00AE6C89" w:rsidRDefault="00E91AD6" w:rsidP="00E91AD6">
            <w:pPr>
              <w:pStyle w:val="TableParagraph"/>
              <w:spacing w:before="11"/>
              <w:rPr>
                <w:b/>
                <w:sz w:val="20"/>
                <w:szCs w:val="20"/>
              </w:rPr>
            </w:pPr>
          </w:p>
          <w:p w14:paraId="426065FE" w14:textId="77777777" w:rsidR="00E91AD6" w:rsidRPr="00AE6C89" w:rsidRDefault="00E91AD6" w:rsidP="003A26EC">
            <w:pPr>
              <w:pStyle w:val="TableParagraph"/>
              <w:rPr>
                <w:b/>
                <w:sz w:val="20"/>
                <w:szCs w:val="20"/>
              </w:rPr>
            </w:pPr>
            <w:r w:rsidRPr="00AE6C89">
              <w:rPr>
                <w:b/>
                <w:sz w:val="20"/>
                <w:szCs w:val="20"/>
                <w:u w:val="thick"/>
              </w:rPr>
              <w:t>Communication &amp; Interpersonal Skills</w:t>
            </w:r>
          </w:p>
          <w:p w14:paraId="073594AC" w14:textId="77777777" w:rsidR="00E91AD6" w:rsidRDefault="00E91AD6" w:rsidP="00C0136E">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Demonstrates effective communication skills both written and verbal</w:t>
            </w:r>
          </w:p>
          <w:p w14:paraId="2D954455" w14:textId="77777777" w:rsidR="00176AAE" w:rsidRPr="00A64835" w:rsidRDefault="00176AAE" w:rsidP="00A64835">
            <w:pPr>
              <w:pStyle w:val="TableParagraph"/>
              <w:numPr>
                <w:ilvl w:val="1"/>
                <w:numId w:val="18"/>
              </w:numPr>
              <w:tabs>
                <w:tab w:val="left" w:pos="930"/>
                <w:tab w:val="left" w:pos="931"/>
              </w:tabs>
              <w:spacing w:before="2" w:line="244" w:lineRule="exact"/>
              <w:ind w:hanging="361"/>
              <w:rPr>
                <w:sz w:val="20"/>
                <w:szCs w:val="20"/>
              </w:rPr>
            </w:pPr>
            <w:r w:rsidRPr="00A64835">
              <w:rPr>
                <w:sz w:val="20"/>
                <w:szCs w:val="20"/>
              </w:rPr>
              <w:t>Develop and maintain good interpersonal relationships.</w:t>
            </w:r>
          </w:p>
          <w:p w14:paraId="526B2D0C" w14:textId="77777777" w:rsidR="00176AAE" w:rsidRPr="00A64835" w:rsidRDefault="00176AAE" w:rsidP="00A64835">
            <w:pPr>
              <w:pStyle w:val="TableParagraph"/>
              <w:numPr>
                <w:ilvl w:val="1"/>
                <w:numId w:val="18"/>
              </w:numPr>
              <w:tabs>
                <w:tab w:val="left" w:pos="930"/>
                <w:tab w:val="left" w:pos="931"/>
              </w:tabs>
              <w:spacing w:before="2" w:line="244" w:lineRule="exact"/>
              <w:ind w:hanging="361"/>
              <w:rPr>
                <w:sz w:val="20"/>
                <w:szCs w:val="20"/>
              </w:rPr>
            </w:pPr>
            <w:r w:rsidRPr="00A64835">
              <w:rPr>
                <w:sz w:val="20"/>
                <w:szCs w:val="20"/>
              </w:rPr>
              <w:t>Demonstrates an ability to communicates effectively with all grades of staff and disciplines</w:t>
            </w:r>
          </w:p>
          <w:p w14:paraId="74ABF9BA" w14:textId="77777777" w:rsidR="00176AAE" w:rsidRPr="00A64835" w:rsidRDefault="00176AAE" w:rsidP="00A64835">
            <w:pPr>
              <w:pStyle w:val="TableParagraph"/>
              <w:numPr>
                <w:ilvl w:val="1"/>
                <w:numId w:val="18"/>
              </w:numPr>
              <w:tabs>
                <w:tab w:val="left" w:pos="930"/>
                <w:tab w:val="left" w:pos="931"/>
              </w:tabs>
              <w:spacing w:before="2" w:line="244" w:lineRule="exact"/>
              <w:ind w:hanging="361"/>
              <w:rPr>
                <w:sz w:val="20"/>
                <w:szCs w:val="20"/>
              </w:rPr>
            </w:pPr>
            <w:r w:rsidRPr="00A64835">
              <w:rPr>
                <w:sz w:val="20"/>
                <w:szCs w:val="20"/>
              </w:rPr>
              <w:t>Demonstrates an ability to deal courteously with patients, their family, with visitors, other healthcare workers and with anyone whom they come in to contact in the course of their duties.</w:t>
            </w:r>
          </w:p>
          <w:p w14:paraId="049842A5" w14:textId="77777777" w:rsidR="00176AAE" w:rsidRPr="00AE6C89" w:rsidRDefault="00176AAE" w:rsidP="00176AAE">
            <w:pPr>
              <w:pStyle w:val="TableParagraph"/>
              <w:tabs>
                <w:tab w:val="left" w:pos="930"/>
                <w:tab w:val="left" w:pos="931"/>
              </w:tabs>
              <w:spacing w:before="2" w:line="244" w:lineRule="exact"/>
              <w:rPr>
                <w:sz w:val="20"/>
                <w:szCs w:val="20"/>
              </w:rPr>
            </w:pPr>
          </w:p>
        </w:tc>
      </w:tr>
      <w:tr w:rsidR="00E91AD6" w:rsidRPr="00AE6C89" w14:paraId="5664D2AF" w14:textId="77777777" w:rsidTr="008D124C">
        <w:tc>
          <w:tcPr>
            <w:tcW w:w="1800" w:type="dxa"/>
          </w:tcPr>
          <w:p w14:paraId="473210AA" w14:textId="77777777" w:rsidR="00E91AD6" w:rsidRPr="00AE6C89" w:rsidRDefault="00E91AD6" w:rsidP="00E91AD6">
            <w:pPr>
              <w:rPr>
                <w:rFonts w:ascii="Arial" w:hAnsi="Arial" w:cs="Arial"/>
                <w:b/>
                <w:bCs/>
                <w:color w:val="000000"/>
              </w:rPr>
            </w:pPr>
            <w:r w:rsidRPr="00AE6C89">
              <w:rPr>
                <w:rFonts w:ascii="Arial" w:hAnsi="Arial" w:cs="Arial"/>
                <w:b/>
                <w:bCs/>
                <w:color w:val="000000"/>
              </w:rPr>
              <w:lastRenderedPageBreak/>
              <w:t>Competition Specific Selection Process</w:t>
            </w:r>
          </w:p>
          <w:p w14:paraId="66B62C49" w14:textId="77777777" w:rsidR="00E91AD6" w:rsidRPr="00AE6C89" w:rsidRDefault="00E91AD6" w:rsidP="00E91AD6">
            <w:pPr>
              <w:rPr>
                <w:rFonts w:ascii="Arial" w:hAnsi="Arial" w:cs="Arial"/>
                <w:b/>
                <w:bCs/>
                <w:color w:val="000000"/>
              </w:rPr>
            </w:pPr>
          </w:p>
          <w:p w14:paraId="75CDE740" w14:textId="77777777" w:rsidR="00E91AD6" w:rsidRPr="00AE6C89" w:rsidRDefault="00E91AD6" w:rsidP="00E91AD6">
            <w:pPr>
              <w:rPr>
                <w:rFonts w:ascii="Arial" w:hAnsi="Arial" w:cs="Arial"/>
                <w:b/>
                <w:bCs/>
                <w:color w:val="000000"/>
              </w:rPr>
            </w:pPr>
            <w:r w:rsidRPr="00AE6C89">
              <w:rPr>
                <w:rFonts w:ascii="Arial" w:hAnsi="Arial" w:cs="Arial"/>
                <w:b/>
                <w:bCs/>
                <w:color w:val="000000"/>
              </w:rPr>
              <w:t>Shortlisting / Interview</w:t>
            </w:r>
          </w:p>
        </w:tc>
        <w:tc>
          <w:tcPr>
            <w:tcW w:w="8640" w:type="dxa"/>
          </w:tcPr>
          <w:p w14:paraId="772D7051" w14:textId="77777777" w:rsidR="00E91AD6" w:rsidRPr="00AE6C89" w:rsidRDefault="00E91AD6" w:rsidP="00E91AD6">
            <w:pPr>
              <w:rPr>
                <w:rFonts w:ascii="Arial" w:hAnsi="Arial" w:cs="Arial"/>
                <w:color w:val="000000"/>
              </w:rPr>
            </w:pPr>
            <w:r w:rsidRPr="00AE6C89">
              <w:rPr>
                <w:rFonts w:ascii="Arial" w:hAnsi="Arial" w:cs="Arial"/>
                <w:color w:val="000000"/>
              </w:rPr>
              <w:t xml:space="preserve">Short listing may be carried out on the basis of information supplied in your application form.  The criteria for short 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253ACD30" w14:textId="77777777" w:rsidR="00E91AD6" w:rsidRPr="00AE6C89" w:rsidRDefault="00E91AD6" w:rsidP="00E91AD6">
            <w:pPr>
              <w:rPr>
                <w:rFonts w:ascii="Arial" w:hAnsi="Arial" w:cs="Arial"/>
                <w:color w:val="000000"/>
              </w:rPr>
            </w:pPr>
          </w:p>
          <w:p w14:paraId="5BDE645B" w14:textId="77777777" w:rsidR="00E91AD6" w:rsidRPr="00AE6C89" w:rsidRDefault="00E91AD6" w:rsidP="00E91AD6">
            <w:pPr>
              <w:rPr>
                <w:rFonts w:ascii="Arial" w:hAnsi="Arial" w:cs="Arial"/>
                <w:color w:val="000000"/>
                <w:u w:val="single"/>
              </w:rPr>
            </w:pPr>
            <w:r w:rsidRPr="00AE6C89">
              <w:rPr>
                <w:rFonts w:ascii="Arial" w:hAnsi="Arial" w:cs="Arial"/>
                <w:color w:val="000000"/>
                <w:u w:val="single"/>
              </w:rPr>
              <w:t xml:space="preserve">Failure to include information regarding these requirements may result in you not being called forward to the next stage of the selection process.  </w:t>
            </w:r>
          </w:p>
          <w:p w14:paraId="7DBCE08E" w14:textId="77777777" w:rsidR="00E91AD6" w:rsidRPr="00AE6C89" w:rsidRDefault="00E91AD6" w:rsidP="00E91AD6">
            <w:pPr>
              <w:rPr>
                <w:rFonts w:ascii="Arial" w:hAnsi="Arial" w:cs="Arial"/>
                <w:i/>
                <w:iCs/>
                <w:color w:val="000000"/>
              </w:rPr>
            </w:pPr>
          </w:p>
          <w:p w14:paraId="51FF9E32" w14:textId="77777777" w:rsidR="00E91AD6" w:rsidRPr="00AE6C89" w:rsidRDefault="00E91AD6" w:rsidP="00E91AD6">
            <w:pPr>
              <w:rPr>
                <w:rFonts w:ascii="Arial" w:hAnsi="Arial" w:cs="Arial"/>
                <w:iCs/>
                <w:color w:val="000000"/>
              </w:rPr>
            </w:pPr>
            <w:r w:rsidRPr="00AE6C89">
              <w:rPr>
                <w:rFonts w:ascii="Arial" w:hAnsi="Arial" w:cs="Arial"/>
                <w:iCs/>
              </w:rPr>
              <w:t>Those successful at the ranking stage of this process (where applied) will be placed on an order of merit and will be called to interview in ‘bands’ depending on the service needs of the organisation</w:t>
            </w:r>
            <w:r w:rsidRPr="00AE6C89">
              <w:rPr>
                <w:rFonts w:ascii="Arial" w:hAnsi="Arial" w:cs="Arial"/>
                <w:iCs/>
                <w:color w:val="000000"/>
              </w:rPr>
              <w:t>.</w:t>
            </w:r>
          </w:p>
        </w:tc>
      </w:tr>
      <w:tr w:rsidR="00E91AD6" w:rsidRPr="00AE6C89" w14:paraId="23198209" w14:textId="77777777" w:rsidTr="008D124C">
        <w:tc>
          <w:tcPr>
            <w:tcW w:w="1800" w:type="dxa"/>
          </w:tcPr>
          <w:p w14:paraId="74F35A57" w14:textId="77777777" w:rsidR="00E91AD6" w:rsidRPr="00AE6C89" w:rsidRDefault="00E91AD6" w:rsidP="00E91AD6">
            <w:pPr>
              <w:rPr>
                <w:rFonts w:ascii="Arial" w:hAnsi="Arial" w:cs="Arial"/>
                <w:b/>
                <w:bCs/>
              </w:rPr>
            </w:pPr>
            <w:r w:rsidRPr="00AE6C89">
              <w:rPr>
                <w:rFonts w:ascii="Arial" w:hAnsi="Arial" w:cs="Arial"/>
                <w:b/>
                <w:bCs/>
              </w:rPr>
              <w:t xml:space="preserve">Diversity, Equality and Inclusion </w:t>
            </w:r>
          </w:p>
          <w:p w14:paraId="36DDA27C" w14:textId="77777777" w:rsidR="00E91AD6" w:rsidRPr="00AE6C89" w:rsidRDefault="00E91AD6" w:rsidP="00E91AD6">
            <w:pPr>
              <w:rPr>
                <w:rFonts w:ascii="Arial" w:hAnsi="Arial" w:cs="Arial"/>
                <w:b/>
                <w:bCs/>
                <w:color w:val="000000"/>
              </w:rPr>
            </w:pPr>
          </w:p>
        </w:tc>
        <w:tc>
          <w:tcPr>
            <w:tcW w:w="8640" w:type="dxa"/>
          </w:tcPr>
          <w:p w14:paraId="6FAF31A8" w14:textId="77777777" w:rsidR="00E91AD6" w:rsidRPr="00AE6C89" w:rsidRDefault="00E91AD6" w:rsidP="00E91AD6">
            <w:pPr>
              <w:rPr>
                <w:rFonts w:ascii="Arial" w:hAnsi="Arial" w:cs="Arial"/>
                <w:iCs/>
              </w:rPr>
            </w:pPr>
            <w:r w:rsidRPr="00AE6C89">
              <w:rPr>
                <w:rFonts w:ascii="Arial" w:hAnsi="Arial" w:cs="Arial"/>
                <w:iCs/>
              </w:rPr>
              <w:t>The HSE is an equal opportunities employer.</w:t>
            </w:r>
          </w:p>
          <w:p w14:paraId="2F10E63B" w14:textId="77777777" w:rsidR="00E91AD6" w:rsidRPr="00AE6C89" w:rsidRDefault="00E91AD6" w:rsidP="00E91AD6">
            <w:pPr>
              <w:rPr>
                <w:rFonts w:ascii="Arial" w:hAnsi="Arial" w:cs="Arial"/>
                <w:color w:val="000000"/>
                <w:shd w:val="clear" w:color="auto" w:fill="FFFFFF"/>
              </w:rPr>
            </w:pPr>
          </w:p>
          <w:p w14:paraId="365D2400" w14:textId="77777777" w:rsidR="00E91AD6" w:rsidRPr="00AE6C89" w:rsidRDefault="00E91AD6" w:rsidP="00E91AD6">
            <w:pPr>
              <w:rPr>
                <w:rFonts w:ascii="Arial" w:hAnsi="Arial" w:cs="Arial"/>
                <w:color w:val="000000"/>
                <w:shd w:val="clear" w:color="auto" w:fill="FFFFFF"/>
              </w:rPr>
            </w:pPr>
            <w:r w:rsidRPr="00AE6C89">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2E3AE12D" w14:textId="77777777" w:rsidR="00E91AD6" w:rsidRPr="00AE6C89" w:rsidRDefault="00E91AD6" w:rsidP="00E91AD6">
            <w:pPr>
              <w:rPr>
                <w:rFonts w:ascii="Arial" w:hAnsi="Arial" w:cs="Arial"/>
                <w:color w:val="000000"/>
                <w:shd w:val="clear" w:color="auto" w:fill="FFFFFF"/>
              </w:rPr>
            </w:pPr>
          </w:p>
          <w:p w14:paraId="23DD58A3" w14:textId="77777777" w:rsidR="00E91AD6" w:rsidRPr="00AE6C89" w:rsidRDefault="00E91AD6" w:rsidP="00E91AD6">
            <w:pPr>
              <w:rPr>
                <w:rFonts w:ascii="Arial" w:hAnsi="Arial" w:cs="Arial"/>
                <w:color w:val="000000"/>
                <w:shd w:val="clear" w:color="auto" w:fill="FFFFFF"/>
              </w:rPr>
            </w:pPr>
            <w:r w:rsidRPr="00AE6C89">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7D9E1E28" w14:textId="77777777" w:rsidR="00E91AD6" w:rsidRPr="00AE6C89" w:rsidRDefault="00E91AD6" w:rsidP="00E91AD6">
            <w:pPr>
              <w:rPr>
                <w:rFonts w:ascii="Arial" w:hAnsi="Arial" w:cs="Arial"/>
                <w:color w:val="000000"/>
                <w:shd w:val="clear" w:color="auto" w:fill="FFFFFF"/>
              </w:rPr>
            </w:pPr>
          </w:p>
          <w:p w14:paraId="35F7E688" w14:textId="77777777" w:rsidR="00E91AD6" w:rsidRPr="00AE6C89" w:rsidRDefault="00E91AD6" w:rsidP="00E91AD6">
            <w:pPr>
              <w:rPr>
                <w:rFonts w:ascii="Arial" w:hAnsi="Arial" w:cs="Arial"/>
                <w:color w:val="000000"/>
                <w:shd w:val="clear" w:color="auto" w:fill="FFFFFF"/>
              </w:rPr>
            </w:pPr>
            <w:r w:rsidRPr="00AE6C89">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0253CEF2" w14:textId="77777777" w:rsidR="00E91AD6" w:rsidRPr="00AE6C89" w:rsidRDefault="00E91AD6" w:rsidP="00E91AD6">
            <w:pPr>
              <w:rPr>
                <w:rFonts w:ascii="Arial" w:hAnsi="Arial" w:cs="Arial"/>
                <w:color w:val="000000"/>
                <w:shd w:val="clear" w:color="auto" w:fill="FFFFFF"/>
              </w:rPr>
            </w:pPr>
          </w:p>
          <w:p w14:paraId="6436BDBA" w14:textId="77777777" w:rsidR="00E91AD6" w:rsidRPr="00AE6C89" w:rsidRDefault="00E91AD6" w:rsidP="00E91AD6">
            <w:pPr>
              <w:rPr>
                <w:rFonts w:ascii="Arial" w:hAnsi="Arial" w:cs="Arial"/>
              </w:rPr>
            </w:pPr>
            <w:r w:rsidRPr="00AE6C89">
              <w:rPr>
                <w:rFonts w:ascii="Arial" w:hAnsi="Arial" w:cs="Arial"/>
              </w:rPr>
              <w:t xml:space="preserve">For further information on the HSE commitment to Diversity, Equality and Inclusion, please visit the Diversity, Equality and Inclusion web page at </w:t>
            </w:r>
            <w:hyperlink r:id="rId10" w:history="1">
              <w:r w:rsidRPr="00AE6C89">
                <w:rPr>
                  <w:rStyle w:val="Hyperlink"/>
                  <w:rFonts w:ascii="Arial" w:hAnsi="Arial" w:cs="Arial"/>
                </w:rPr>
                <w:t>https://www.hse.ie/eng/staff/resources/diversity/</w:t>
              </w:r>
            </w:hyperlink>
            <w:r w:rsidRPr="00AE6C89">
              <w:rPr>
                <w:rFonts w:ascii="Arial" w:hAnsi="Arial" w:cs="Arial"/>
              </w:rPr>
              <w:t xml:space="preserve"> </w:t>
            </w:r>
            <w:r w:rsidRPr="00AE6C89" w:rsidDel="009164B8">
              <w:rPr>
                <w:rFonts w:ascii="Arial" w:hAnsi="Arial" w:cs="Arial"/>
              </w:rPr>
              <w:t xml:space="preserve"> </w:t>
            </w:r>
          </w:p>
        </w:tc>
      </w:tr>
      <w:tr w:rsidR="00E91AD6" w:rsidRPr="00AE6C89" w14:paraId="6B9D23FC" w14:textId="77777777" w:rsidTr="008D124C">
        <w:tc>
          <w:tcPr>
            <w:tcW w:w="1800" w:type="dxa"/>
            <w:tcBorders>
              <w:top w:val="single" w:sz="4" w:space="0" w:color="auto"/>
              <w:left w:val="single" w:sz="4" w:space="0" w:color="auto"/>
              <w:bottom w:val="single" w:sz="4" w:space="0" w:color="auto"/>
              <w:right w:val="single" w:sz="4" w:space="0" w:color="auto"/>
            </w:tcBorders>
          </w:tcPr>
          <w:p w14:paraId="249E483F" w14:textId="77777777" w:rsidR="00E91AD6" w:rsidRPr="00AE6C89" w:rsidRDefault="00E91AD6" w:rsidP="00E91AD6">
            <w:pPr>
              <w:rPr>
                <w:rFonts w:ascii="Arial" w:hAnsi="Arial" w:cs="Arial"/>
                <w:b/>
                <w:bCs/>
              </w:rPr>
            </w:pPr>
            <w:r w:rsidRPr="00AE6C89">
              <w:rPr>
                <w:rFonts w:ascii="Arial" w:hAnsi="Arial" w:cs="Arial"/>
                <w:b/>
                <w:bCs/>
              </w:rPr>
              <w:t>Code of Practice</w:t>
            </w:r>
          </w:p>
        </w:tc>
        <w:tc>
          <w:tcPr>
            <w:tcW w:w="8640" w:type="dxa"/>
            <w:tcBorders>
              <w:top w:val="single" w:sz="4" w:space="0" w:color="auto"/>
              <w:left w:val="single" w:sz="4" w:space="0" w:color="auto"/>
              <w:bottom w:val="single" w:sz="4" w:space="0" w:color="auto"/>
              <w:right w:val="single" w:sz="4" w:space="0" w:color="auto"/>
            </w:tcBorders>
          </w:tcPr>
          <w:p w14:paraId="67465C78" w14:textId="77777777" w:rsidR="00E91AD6" w:rsidRPr="00AE6C89" w:rsidRDefault="00E91AD6" w:rsidP="00E91AD6">
            <w:pPr>
              <w:rPr>
                <w:rFonts w:ascii="Arial" w:hAnsi="Arial" w:cs="Arial"/>
                <w:lang w:val="en-IE" w:eastAsia="en-US"/>
              </w:rPr>
            </w:pPr>
            <w:r w:rsidRPr="00AE6C89">
              <w:rPr>
                <w:rFonts w:ascii="Arial" w:hAnsi="Arial" w:cs="Arial"/>
              </w:rPr>
              <w:t>The Health Service Executive</w:t>
            </w:r>
            <w:r w:rsidRPr="00AE6C89">
              <w:rPr>
                <w:rFonts w:ascii="Arial" w:hAnsi="Arial" w:cs="Arial"/>
                <w:color w:val="FF0000"/>
              </w:rPr>
              <w:t xml:space="preserve"> </w:t>
            </w:r>
            <w:r w:rsidRPr="00AE6C89">
              <w:rPr>
                <w:rFonts w:ascii="Arial" w:hAnsi="Arial" w:cs="Arial"/>
              </w:rPr>
              <w:t>will run this campaign in compliance with the Code of Practice prepared by the Commission for Public Service Appointments (CPSA).</w:t>
            </w:r>
          </w:p>
          <w:p w14:paraId="115661A8" w14:textId="77777777" w:rsidR="00E91AD6" w:rsidRPr="00AE6C89" w:rsidRDefault="00E91AD6" w:rsidP="00E91AD6">
            <w:pPr>
              <w:rPr>
                <w:rFonts w:ascii="Arial" w:hAnsi="Arial" w:cs="Arial"/>
              </w:rPr>
            </w:pPr>
          </w:p>
          <w:p w14:paraId="39ED1963" w14:textId="77777777" w:rsidR="00E91AD6" w:rsidRPr="00AE6C89" w:rsidRDefault="00E91AD6" w:rsidP="00E91AD6">
            <w:pPr>
              <w:shd w:val="clear" w:color="auto" w:fill="FFFFFF"/>
              <w:spacing w:line="276" w:lineRule="auto"/>
              <w:rPr>
                <w:rFonts w:ascii="Arial" w:hAnsi="Arial" w:cs="Arial"/>
                <w:color w:val="333333"/>
                <w:lang w:val="en-IE" w:eastAsia="en-IE"/>
              </w:rPr>
            </w:pPr>
            <w:r w:rsidRPr="00AE6C89">
              <w:rPr>
                <w:rFonts w:ascii="Arial" w:hAnsi="Arial" w:cs="Arial"/>
              </w:rPr>
              <w:t xml:space="preserve">The CPSA is responsible for </w:t>
            </w:r>
            <w:r w:rsidRPr="00AE6C89">
              <w:rPr>
                <w:rFonts w:ascii="Arial" w:hAnsi="Arial" w:cs="Arial"/>
                <w:color w:val="333333"/>
                <w:lang w:eastAsia="en-IE"/>
              </w:rPr>
              <w:t xml:space="preserve">establishing the principles that should be followed when making an appointment. These are set out in the CPSA Code of Practice. The Code outlines the standards that should be adhered to at each stage of the selection process and sets out the </w:t>
            </w:r>
            <w:r w:rsidRPr="00AE6C89">
              <w:rPr>
                <w:rFonts w:ascii="Arial" w:hAnsi="Arial" w:cs="Arial"/>
                <w:color w:val="333333"/>
                <w:lang w:eastAsia="en-IE"/>
              </w:rPr>
              <w:lastRenderedPageBreak/>
              <w:t>review and appeal mechanisms open to candidates should they be unhappy with a selection process.</w:t>
            </w:r>
          </w:p>
          <w:p w14:paraId="57F3BD03" w14:textId="77777777" w:rsidR="00E91AD6" w:rsidRPr="00AE6C89" w:rsidRDefault="00E91AD6" w:rsidP="00E91AD6">
            <w:pPr>
              <w:ind w:firstLine="720"/>
              <w:rPr>
                <w:rFonts w:ascii="Arial" w:hAnsi="Arial" w:cs="Arial"/>
              </w:rPr>
            </w:pPr>
          </w:p>
          <w:p w14:paraId="3CA6F1F5" w14:textId="77777777" w:rsidR="00E91AD6" w:rsidRPr="00AE6C89" w:rsidRDefault="00E91AD6" w:rsidP="00E91AD6">
            <w:pPr>
              <w:rPr>
                <w:rFonts w:ascii="Arial" w:hAnsi="Arial" w:cs="Arial"/>
                <w:lang w:val="en-IE" w:eastAsia="en-US"/>
              </w:rPr>
            </w:pPr>
            <w:r w:rsidRPr="00AE6C89">
              <w:rPr>
                <w:rFonts w:ascii="Arial" w:hAnsi="Arial" w:cs="Arial"/>
              </w:rPr>
              <w:t xml:space="preserve">The CPSA Code of Practice can be accessed via </w:t>
            </w:r>
            <w:hyperlink r:id="rId11" w:history="1">
              <w:r w:rsidRPr="00AE6C89">
                <w:rPr>
                  <w:rStyle w:val="Hyperlink"/>
                  <w:rFonts w:ascii="Arial" w:hAnsi="Arial" w:cs="Arial"/>
                </w:rPr>
                <w:t>https://www.cpsa.ie/</w:t>
              </w:r>
            </w:hyperlink>
            <w:r w:rsidRPr="00AE6C89">
              <w:rPr>
                <w:rFonts w:ascii="Arial" w:hAnsi="Arial" w:cs="Arial"/>
              </w:rPr>
              <w:t>.</w:t>
            </w:r>
          </w:p>
        </w:tc>
      </w:tr>
      <w:tr w:rsidR="00E91AD6" w:rsidRPr="00AE6C89" w14:paraId="3920904D" w14:textId="77777777" w:rsidTr="00062BEE">
        <w:tc>
          <w:tcPr>
            <w:tcW w:w="10440" w:type="dxa"/>
            <w:gridSpan w:val="2"/>
          </w:tcPr>
          <w:p w14:paraId="067A6E8A" w14:textId="77777777" w:rsidR="00E91AD6" w:rsidRPr="00AE6C89" w:rsidRDefault="00E91AD6" w:rsidP="00E91AD6">
            <w:pPr>
              <w:rPr>
                <w:rFonts w:ascii="Arial" w:hAnsi="Arial" w:cs="Arial"/>
              </w:rPr>
            </w:pPr>
          </w:p>
          <w:p w14:paraId="21EF5E81" w14:textId="77777777" w:rsidR="00E91AD6" w:rsidRPr="00AE6C89" w:rsidRDefault="00E91AD6" w:rsidP="00E91AD6">
            <w:pPr>
              <w:rPr>
                <w:rFonts w:ascii="Arial" w:hAnsi="Arial" w:cs="Arial"/>
              </w:rPr>
            </w:pPr>
            <w:r w:rsidRPr="00AE6C89">
              <w:rPr>
                <w:rFonts w:ascii="Arial" w:hAnsi="Arial" w:cs="Arial"/>
              </w:rPr>
              <w:t>The reform programme outlined for the Health Services may impact on this role and as structures change the job description may be reviewed.</w:t>
            </w:r>
          </w:p>
          <w:p w14:paraId="77094171" w14:textId="77777777" w:rsidR="00E91AD6" w:rsidRPr="00AE6C89" w:rsidRDefault="00E91AD6" w:rsidP="00E91AD6">
            <w:pPr>
              <w:rPr>
                <w:rFonts w:ascii="Arial" w:hAnsi="Arial" w:cs="Arial"/>
              </w:rPr>
            </w:pPr>
            <w:r w:rsidRPr="00AE6C89">
              <w:rPr>
                <w:rFonts w:ascii="Arial" w:hAnsi="Arial" w:cs="Arial"/>
              </w:rPr>
              <w:t xml:space="preserve">This job description is a guide to the general range of duties assigned to the post holder. It is intended to be neither definitive nor restrictive and is subject to periodic review with the employee concerned. </w:t>
            </w:r>
          </w:p>
        </w:tc>
      </w:tr>
    </w:tbl>
    <w:p w14:paraId="314CA461" w14:textId="77777777" w:rsidR="007344B7" w:rsidRPr="00AE6C89" w:rsidRDefault="007344B7">
      <w:pPr>
        <w:rPr>
          <w:rFonts w:ascii="Arial" w:hAnsi="Arial" w:cs="Arial"/>
        </w:rPr>
      </w:pPr>
      <w:r w:rsidRPr="00AE6C89">
        <w:rPr>
          <w:rFonts w:ascii="Arial" w:hAnsi="Arial" w:cs="Arial"/>
        </w:rPr>
        <w:br w:type="page"/>
      </w:r>
    </w:p>
    <w:p w14:paraId="644ADEE0" w14:textId="77777777" w:rsidR="007344B7" w:rsidRPr="00AE6C89" w:rsidRDefault="007344B7" w:rsidP="004B7417">
      <w:pPr>
        <w:rPr>
          <w:rFonts w:ascii="Arial" w:hAnsi="Arial" w:cs="Arial"/>
          <w:b/>
        </w:rPr>
      </w:pPr>
    </w:p>
    <w:p w14:paraId="275515B6" w14:textId="77777777" w:rsidR="007344B7" w:rsidRPr="00AE6C89" w:rsidRDefault="007344B7">
      <w:pPr>
        <w:jc w:val="center"/>
        <w:rPr>
          <w:rFonts w:ascii="Arial" w:hAnsi="Arial" w:cs="Arial"/>
          <w:b/>
        </w:rPr>
      </w:pPr>
      <w:r w:rsidRPr="00AE6C89">
        <w:rPr>
          <w:rFonts w:ascii="Arial" w:hAnsi="Arial" w:cs="Arial"/>
          <w:b/>
        </w:rPr>
        <w:t>HEALTH SERVICES EXECUTIVE</w:t>
      </w:r>
    </w:p>
    <w:p w14:paraId="062EB4E6" w14:textId="77777777" w:rsidR="004B7417" w:rsidRPr="00AE6C89" w:rsidRDefault="004B7417" w:rsidP="004B7417">
      <w:pPr>
        <w:ind w:left="2880"/>
        <w:rPr>
          <w:rFonts w:ascii="Arial" w:hAnsi="Arial" w:cs="Arial"/>
          <w:b/>
        </w:rPr>
      </w:pPr>
    </w:p>
    <w:p w14:paraId="48DE7D7F" w14:textId="77777777" w:rsidR="004B7417" w:rsidRPr="00AE6C89" w:rsidRDefault="007344B7" w:rsidP="00B50275">
      <w:pPr>
        <w:jc w:val="center"/>
        <w:rPr>
          <w:rFonts w:ascii="Arial" w:hAnsi="Arial" w:cs="Arial"/>
          <w:b/>
        </w:rPr>
      </w:pPr>
      <w:r w:rsidRPr="00AE6C89">
        <w:rPr>
          <w:rFonts w:ascii="Arial" w:hAnsi="Arial" w:cs="Arial"/>
          <w:b/>
        </w:rPr>
        <w:t>Terms and Conditions of Employment</w:t>
      </w:r>
    </w:p>
    <w:p w14:paraId="1A8155D8" w14:textId="77777777" w:rsidR="00180956" w:rsidRPr="00AE6C89" w:rsidRDefault="00290FDF" w:rsidP="00B50275">
      <w:pPr>
        <w:jc w:val="center"/>
        <w:rPr>
          <w:rFonts w:ascii="Arial" w:hAnsi="Arial" w:cs="Arial"/>
          <w:b/>
        </w:rPr>
      </w:pPr>
      <w:r w:rsidRPr="00AE6C89">
        <w:rPr>
          <w:rFonts w:ascii="Arial" w:hAnsi="Arial" w:cs="Arial"/>
          <w:b/>
        </w:rPr>
        <w:t>Health Care Assistant</w:t>
      </w:r>
    </w:p>
    <w:p w14:paraId="6EC6F7BD" w14:textId="77777777" w:rsidR="00D76311" w:rsidRPr="00AE6C89" w:rsidRDefault="00D76311" w:rsidP="00D76311">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D76311" w:rsidRPr="00AE6C89" w14:paraId="64F28A26" w14:textId="77777777" w:rsidTr="001D61E0">
        <w:tc>
          <w:tcPr>
            <w:tcW w:w="2523" w:type="dxa"/>
          </w:tcPr>
          <w:p w14:paraId="621AF74F" w14:textId="77777777" w:rsidR="00D76311" w:rsidRPr="00AE6C89" w:rsidRDefault="00D76311" w:rsidP="001D61E0">
            <w:pPr>
              <w:jc w:val="both"/>
              <w:rPr>
                <w:rFonts w:ascii="Arial" w:hAnsi="Arial" w:cs="Arial"/>
                <w:b/>
                <w:bCs/>
              </w:rPr>
            </w:pPr>
            <w:r w:rsidRPr="00AE6C89">
              <w:rPr>
                <w:rFonts w:ascii="Arial" w:hAnsi="Arial" w:cs="Arial"/>
                <w:b/>
                <w:bCs/>
              </w:rPr>
              <w:t xml:space="preserve">Tenure </w:t>
            </w:r>
          </w:p>
        </w:tc>
        <w:tc>
          <w:tcPr>
            <w:tcW w:w="8109" w:type="dxa"/>
          </w:tcPr>
          <w:p w14:paraId="3F8E7009" w14:textId="77777777" w:rsidR="00D76311" w:rsidRPr="00AE6C89" w:rsidRDefault="00D76311" w:rsidP="001D61E0">
            <w:pPr>
              <w:tabs>
                <w:tab w:val="left" w:pos="-720"/>
                <w:tab w:val="left" w:pos="0"/>
                <w:tab w:val="left" w:pos="720"/>
              </w:tabs>
              <w:suppressAutoHyphens/>
              <w:jc w:val="both"/>
              <w:rPr>
                <w:rFonts w:ascii="Arial" w:hAnsi="Arial" w:cs="Arial"/>
                <w:spacing w:val="-3"/>
              </w:rPr>
            </w:pPr>
            <w:r w:rsidRPr="00AE6C89">
              <w:rPr>
                <w:rFonts w:ascii="Arial" w:hAnsi="Arial" w:cs="Arial"/>
                <w:spacing w:val="-3"/>
              </w:rPr>
              <w:t xml:space="preserve">The current vacancy available is </w:t>
            </w:r>
            <w:r w:rsidRPr="00AE6C89">
              <w:rPr>
                <w:rFonts w:ascii="Arial" w:hAnsi="Arial" w:cs="Arial"/>
                <w:b/>
                <w:bCs/>
                <w:color w:val="000099"/>
                <w:spacing w:val="-3"/>
              </w:rPr>
              <w:t>permanent/temporary</w:t>
            </w:r>
            <w:r w:rsidRPr="00AE6C89">
              <w:rPr>
                <w:rFonts w:ascii="Arial" w:hAnsi="Arial" w:cs="Arial"/>
                <w:color w:val="000099"/>
                <w:spacing w:val="-3"/>
              </w:rPr>
              <w:t xml:space="preserve"> </w:t>
            </w:r>
            <w:r w:rsidRPr="00AE6C89">
              <w:rPr>
                <w:rFonts w:ascii="Arial" w:hAnsi="Arial" w:cs="Arial"/>
                <w:spacing w:val="-3"/>
              </w:rPr>
              <w:t xml:space="preserve">and </w:t>
            </w:r>
            <w:r w:rsidRPr="00AE6C89">
              <w:rPr>
                <w:rFonts w:ascii="Arial" w:hAnsi="Arial" w:cs="Arial"/>
                <w:b/>
                <w:bCs/>
                <w:color w:val="000099"/>
                <w:spacing w:val="-3"/>
              </w:rPr>
              <w:t>whole time/part-time</w:t>
            </w:r>
            <w:r w:rsidRPr="00AE6C89">
              <w:rPr>
                <w:rFonts w:ascii="Arial" w:hAnsi="Arial" w:cs="Arial"/>
                <w:b/>
                <w:bCs/>
                <w:spacing w:val="-3"/>
              </w:rPr>
              <w:t>.</w:t>
            </w:r>
            <w:r w:rsidRPr="00AE6C89">
              <w:rPr>
                <w:rFonts w:ascii="Arial" w:hAnsi="Arial" w:cs="Arial"/>
                <w:spacing w:val="-3"/>
              </w:rPr>
              <w:t xml:space="preserve">  </w:t>
            </w:r>
          </w:p>
          <w:p w14:paraId="566CD70B" w14:textId="77777777" w:rsidR="00D76311" w:rsidRPr="00AE6C89" w:rsidRDefault="00D76311" w:rsidP="001D61E0">
            <w:pPr>
              <w:tabs>
                <w:tab w:val="left" w:pos="-720"/>
                <w:tab w:val="left" w:pos="0"/>
                <w:tab w:val="left" w:pos="720"/>
              </w:tabs>
              <w:suppressAutoHyphens/>
              <w:jc w:val="both"/>
              <w:rPr>
                <w:rFonts w:ascii="Arial" w:hAnsi="Arial" w:cs="Arial"/>
                <w:spacing w:val="-3"/>
              </w:rPr>
            </w:pPr>
          </w:p>
          <w:p w14:paraId="2882AFAB" w14:textId="77777777" w:rsidR="00D76311" w:rsidRPr="00AE6C89" w:rsidRDefault="00D76311" w:rsidP="001D61E0">
            <w:pPr>
              <w:tabs>
                <w:tab w:val="left" w:pos="-720"/>
                <w:tab w:val="left" w:pos="0"/>
                <w:tab w:val="left" w:pos="720"/>
              </w:tabs>
              <w:suppressAutoHyphens/>
              <w:jc w:val="both"/>
              <w:rPr>
                <w:rFonts w:ascii="Arial" w:hAnsi="Arial" w:cs="Arial"/>
                <w:spacing w:val="-3"/>
              </w:rPr>
            </w:pPr>
            <w:r w:rsidRPr="00AE6C89">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3899F176" w14:textId="77777777" w:rsidR="00D76311" w:rsidRPr="00AE6C89" w:rsidRDefault="00D76311" w:rsidP="001D61E0">
            <w:pPr>
              <w:tabs>
                <w:tab w:val="left" w:pos="-720"/>
                <w:tab w:val="left" w:pos="0"/>
                <w:tab w:val="left" w:pos="720"/>
              </w:tabs>
              <w:suppressAutoHyphens/>
              <w:jc w:val="both"/>
              <w:rPr>
                <w:rFonts w:ascii="Arial" w:hAnsi="Arial" w:cs="Arial"/>
                <w:spacing w:val="-3"/>
              </w:rPr>
            </w:pPr>
          </w:p>
          <w:p w14:paraId="04D11A81" w14:textId="77777777" w:rsidR="00D76311" w:rsidRPr="00AE6C89" w:rsidRDefault="00D76311" w:rsidP="001D61E0">
            <w:pPr>
              <w:tabs>
                <w:tab w:val="left" w:pos="-720"/>
                <w:tab w:val="left" w:pos="0"/>
                <w:tab w:val="left" w:pos="720"/>
              </w:tabs>
              <w:suppressAutoHyphens/>
              <w:jc w:val="both"/>
              <w:rPr>
                <w:rFonts w:ascii="Arial" w:hAnsi="Arial" w:cs="Arial"/>
                <w:spacing w:val="-3"/>
              </w:rPr>
            </w:pPr>
            <w:r w:rsidRPr="00AE6C89">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tc>
      </w:tr>
      <w:tr w:rsidR="00D76311" w:rsidRPr="00AE6C89" w14:paraId="714CE684" w14:textId="77777777" w:rsidTr="001D61E0">
        <w:tc>
          <w:tcPr>
            <w:tcW w:w="2523" w:type="dxa"/>
          </w:tcPr>
          <w:p w14:paraId="47AAB1FD" w14:textId="77777777" w:rsidR="00D76311" w:rsidRPr="00AE6C89" w:rsidRDefault="00D76311" w:rsidP="001D61E0">
            <w:pPr>
              <w:jc w:val="both"/>
              <w:rPr>
                <w:rFonts w:ascii="Arial" w:hAnsi="Arial" w:cs="Arial"/>
                <w:b/>
                <w:bCs/>
              </w:rPr>
            </w:pPr>
            <w:r w:rsidRPr="00AE6C89">
              <w:rPr>
                <w:rFonts w:ascii="Arial" w:hAnsi="Arial" w:cs="Arial"/>
                <w:b/>
                <w:bCs/>
              </w:rPr>
              <w:t xml:space="preserve">Remuneration </w:t>
            </w:r>
          </w:p>
        </w:tc>
        <w:tc>
          <w:tcPr>
            <w:tcW w:w="8109" w:type="dxa"/>
          </w:tcPr>
          <w:p w14:paraId="7A7B1D1C" w14:textId="77777777" w:rsidR="00D76311" w:rsidRPr="00AE6C89" w:rsidRDefault="00D76311" w:rsidP="001D61E0">
            <w:pPr>
              <w:jc w:val="both"/>
              <w:rPr>
                <w:rFonts w:ascii="Arial" w:hAnsi="Arial" w:cs="Arial"/>
                <w:b/>
                <w:bCs/>
                <w:color w:val="FF0000"/>
              </w:rPr>
            </w:pPr>
            <w:r w:rsidRPr="00AE6C89">
              <w:rPr>
                <w:rFonts w:ascii="Arial" w:hAnsi="Arial" w:cs="Arial"/>
              </w:rPr>
              <w:t xml:space="preserve">The Salary scale for the post is: </w:t>
            </w:r>
            <w:r w:rsidRPr="00AE6C89">
              <w:rPr>
                <w:rFonts w:ascii="Arial" w:hAnsi="Arial" w:cs="Arial"/>
                <w:b/>
                <w:bCs/>
                <w:color w:val="000099"/>
              </w:rPr>
              <w:t>PLEASE INSERT (Pro Rata - part-time)</w:t>
            </w:r>
          </w:p>
          <w:p w14:paraId="6018B215" w14:textId="77777777" w:rsidR="00D76311" w:rsidRPr="00AE6C89" w:rsidRDefault="00D76311" w:rsidP="001D61E0">
            <w:pPr>
              <w:jc w:val="both"/>
              <w:rPr>
                <w:rFonts w:ascii="Arial" w:hAnsi="Arial" w:cs="Arial"/>
              </w:rPr>
            </w:pPr>
          </w:p>
          <w:p w14:paraId="2E74B3A9" w14:textId="77777777" w:rsidR="00D76311" w:rsidRPr="00AE6C89" w:rsidRDefault="00D76311" w:rsidP="001D61E0">
            <w:pPr>
              <w:jc w:val="both"/>
              <w:rPr>
                <w:rFonts w:ascii="Arial" w:hAnsi="Arial" w:cs="Arial"/>
                <w:b/>
                <w:bCs/>
                <w:color w:val="000099"/>
              </w:rPr>
            </w:pPr>
            <w:r w:rsidRPr="00AE6C89">
              <w:rPr>
                <w:rFonts w:ascii="Arial" w:hAnsi="Arial" w:cs="Arial"/>
                <w:b/>
                <w:bCs/>
                <w:color w:val="000099"/>
              </w:rPr>
              <w:t>PLEASE INSERT the most recent salary scales for the role and grade code.</w:t>
            </w:r>
          </w:p>
          <w:p w14:paraId="4E1D20AD" w14:textId="77777777" w:rsidR="00D76311" w:rsidRPr="00AE6C89" w:rsidRDefault="00D76311" w:rsidP="001D61E0">
            <w:pPr>
              <w:jc w:val="both"/>
              <w:rPr>
                <w:rFonts w:ascii="Arial" w:hAnsi="Arial" w:cs="Arial"/>
              </w:rPr>
            </w:pPr>
          </w:p>
          <w:p w14:paraId="4E7B7539" w14:textId="77777777" w:rsidR="00D76311" w:rsidRPr="00AE6C89" w:rsidRDefault="00D76311" w:rsidP="001D61E0">
            <w:pPr>
              <w:jc w:val="both"/>
              <w:rPr>
                <w:rFonts w:ascii="Arial" w:hAnsi="Arial" w:cs="Arial"/>
              </w:rPr>
            </w:pPr>
            <w:r w:rsidRPr="00AE6C89">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2871F6" w:rsidRPr="00AE6C89" w14:paraId="0A908CDF" w14:textId="77777777" w:rsidTr="001D61E0">
        <w:tc>
          <w:tcPr>
            <w:tcW w:w="2523" w:type="dxa"/>
          </w:tcPr>
          <w:p w14:paraId="4BB3B0B3" w14:textId="77777777" w:rsidR="002871F6" w:rsidRPr="00E766A5" w:rsidRDefault="002871F6" w:rsidP="002871F6">
            <w:pPr>
              <w:jc w:val="both"/>
              <w:rPr>
                <w:rFonts w:ascii="Arial" w:hAnsi="Arial" w:cs="Arial"/>
                <w:b/>
                <w:bCs/>
              </w:rPr>
            </w:pPr>
            <w:r w:rsidRPr="00E766A5">
              <w:rPr>
                <w:rFonts w:ascii="Arial" w:hAnsi="Arial" w:cs="Arial"/>
                <w:b/>
                <w:bCs/>
              </w:rPr>
              <w:t>Working Week</w:t>
            </w:r>
          </w:p>
          <w:p w14:paraId="29B48473" w14:textId="77777777" w:rsidR="002871F6" w:rsidRPr="00AE6C89" w:rsidRDefault="002871F6" w:rsidP="002871F6">
            <w:pPr>
              <w:jc w:val="both"/>
              <w:rPr>
                <w:rFonts w:ascii="Arial" w:hAnsi="Arial" w:cs="Arial"/>
                <w:b/>
                <w:bCs/>
              </w:rPr>
            </w:pPr>
          </w:p>
        </w:tc>
        <w:tc>
          <w:tcPr>
            <w:tcW w:w="8109" w:type="dxa"/>
          </w:tcPr>
          <w:p w14:paraId="4777C78D" w14:textId="77777777" w:rsidR="002871F6" w:rsidRPr="00ED5846" w:rsidRDefault="002871F6" w:rsidP="002871F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Pr="00ED5846">
              <w:rPr>
                <w:rStyle w:val="normaltextrun"/>
                <w:rFonts w:ascii="Arial" w:hAnsi="Arial" w:cs="Arial"/>
                <w:b/>
                <w:bCs/>
                <w:sz w:val="20"/>
                <w:szCs w:val="20"/>
                <w:lang w:val="en-US"/>
              </w:rPr>
              <w:t>XX</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Pr="00ED5846">
              <w:rPr>
                <w:rStyle w:val="normaltextrun"/>
                <w:rFonts w:ascii="Arial" w:hAnsi="Arial" w:cs="Arial"/>
                <w:b/>
                <w:bCs/>
                <w:sz w:val="20"/>
                <w:szCs w:val="20"/>
                <w:lang w:val="en-US"/>
              </w:rPr>
              <w:t>XX</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592F3C8B" w14:textId="77777777" w:rsidR="002871F6" w:rsidRDefault="002871F6" w:rsidP="002871F6">
            <w:pPr>
              <w:pStyle w:val="paragraph"/>
              <w:spacing w:before="0" w:beforeAutospacing="0" w:after="0" w:afterAutospacing="0"/>
              <w:textAlignment w:val="baseline"/>
              <w:rPr>
                <w:rStyle w:val="eop"/>
                <w:rFonts w:ascii="Arial" w:hAnsi="Arial" w:cs="Arial"/>
                <w:sz w:val="20"/>
                <w:szCs w:val="20"/>
              </w:rPr>
            </w:pPr>
          </w:p>
          <w:p w14:paraId="043295EA" w14:textId="77777777" w:rsidR="002871F6" w:rsidRDefault="002871F6" w:rsidP="002871F6">
            <w:pPr>
              <w:jc w:val="both"/>
              <w:rPr>
                <w:color w:val="000099"/>
                <w:lang w:val="en-IE" w:eastAsia="en-US"/>
              </w:rPr>
            </w:pPr>
            <w:r>
              <w:rPr>
                <w:rFonts w:ascii="Arial" w:hAnsi="Arial" w:cs="Arial"/>
                <w:color w:val="000099"/>
              </w:rPr>
              <w:t>Delete the paragraph below for nursing and other posts that are required to work shifts over a 7-day week.</w:t>
            </w:r>
          </w:p>
          <w:p w14:paraId="23ADD753" w14:textId="77777777" w:rsidR="002871F6" w:rsidRPr="00ED5846" w:rsidRDefault="002871F6" w:rsidP="002871F6">
            <w:pPr>
              <w:pStyle w:val="paragraph"/>
              <w:spacing w:before="0" w:beforeAutospacing="0" w:after="0" w:afterAutospacing="0"/>
              <w:textAlignment w:val="baseline"/>
              <w:rPr>
                <w:rFonts w:ascii="Arial" w:hAnsi="Arial" w:cs="Arial"/>
                <w:sz w:val="20"/>
                <w:szCs w:val="20"/>
              </w:rPr>
            </w:pPr>
          </w:p>
          <w:p w14:paraId="2A4740E0" w14:textId="39F747FC" w:rsidR="002871F6" w:rsidRPr="002871F6" w:rsidRDefault="002871F6" w:rsidP="002871F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tc>
      </w:tr>
      <w:tr w:rsidR="00D76311" w:rsidRPr="00AE6C89" w14:paraId="0B5DA98F" w14:textId="77777777" w:rsidTr="001D61E0">
        <w:tc>
          <w:tcPr>
            <w:tcW w:w="2523" w:type="dxa"/>
          </w:tcPr>
          <w:p w14:paraId="66790307" w14:textId="77777777" w:rsidR="00D76311" w:rsidRPr="00AE6C89" w:rsidRDefault="00D76311" w:rsidP="001D61E0">
            <w:pPr>
              <w:jc w:val="both"/>
              <w:rPr>
                <w:rFonts w:ascii="Arial" w:hAnsi="Arial" w:cs="Arial"/>
                <w:b/>
                <w:bCs/>
              </w:rPr>
            </w:pPr>
            <w:r w:rsidRPr="00AE6C89">
              <w:rPr>
                <w:rFonts w:ascii="Arial" w:hAnsi="Arial" w:cs="Arial"/>
                <w:b/>
                <w:bCs/>
              </w:rPr>
              <w:t>Annual Leave</w:t>
            </w:r>
          </w:p>
        </w:tc>
        <w:tc>
          <w:tcPr>
            <w:tcW w:w="8109" w:type="dxa"/>
          </w:tcPr>
          <w:p w14:paraId="4B761057" w14:textId="77777777" w:rsidR="00D76311" w:rsidRPr="00AE6C89" w:rsidRDefault="00D76311" w:rsidP="00D52B8D">
            <w:pPr>
              <w:rPr>
                <w:rFonts w:ascii="Arial" w:hAnsi="Arial" w:cs="Arial"/>
              </w:rPr>
            </w:pPr>
            <w:r w:rsidRPr="00AE6C89">
              <w:rPr>
                <w:rFonts w:ascii="Arial" w:eastAsia="Calibri" w:hAnsi="Arial" w:cs="Arial"/>
                <w:color w:val="000000"/>
                <w:lang w:val="en-IE" w:eastAsia="en-US"/>
              </w:rPr>
              <w:t>The annual leave associated with the post will be confirmed at Contracting stage</w:t>
            </w:r>
            <w:r w:rsidRPr="00AE6C89">
              <w:rPr>
                <w:rFonts w:ascii="Arial" w:hAnsi="Arial" w:cs="Arial"/>
              </w:rPr>
              <w:t>.</w:t>
            </w:r>
          </w:p>
        </w:tc>
      </w:tr>
      <w:tr w:rsidR="00D76311" w:rsidRPr="00AE6C89" w14:paraId="47A44DE5" w14:textId="77777777" w:rsidTr="001D61E0">
        <w:tc>
          <w:tcPr>
            <w:tcW w:w="2523" w:type="dxa"/>
          </w:tcPr>
          <w:p w14:paraId="233E7F29" w14:textId="77777777" w:rsidR="00D76311" w:rsidRPr="00AE6C89" w:rsidRDefault="00D76311" w:rsidP="001D61E0">
            <w:pPr>
              <w:jc w:val="both"/>
              <w:rPr>
                <w:rFonts w:ascii="Arial" w:hAnsi="Arial" w:cs="Arial"/>
                <w:b/>
                <w:bCs/>
              </w:rPr>
            </w:pPr>
            <w:r w:rsidRPr="00AE6C89">
              <w:rPr>
                <w:rFonts w:ascii="Arial" w:hAnsi="Arial" w:cs="Arial"/>
                <w:b/>
                <w:bCs/>
              </w:rPr>
              <w:t>Superannuation</w:t>
            </w:r>
          </w:p>
          <w:p w14:paraId="2FA101D1" w14:textId="77777777" w:rsidR="00D76311" w:rsidRPr="00AE6C89" w:rsidRDefault="00D76311" w:rsidP="001D61E0">
            <w:pPr>
              <w:jc w:val="both"/>
              <w:rPr>
                <w:rFonts w:ascii="Arial" w:hAnsi="Arial" w:cs="Arial"/>
                <w:b/>
                <w:bCs/>
              </w:rPr>
            </w:pPr>
          </w:p>
          <w:p w14:paraId="4ECF7210" w14:textId="77777777" w:rsidR="00D76311" w:rsidRPr="00AE6C89" w:rsidRDefault="00D76311" w:rsidP="001D61E0">
            <w:pPr>
              <w:jc w:val="both"/>
              <w:rPr>
                <w:rFonts w:ascii="Arial" w:hAnsi="Arial" w:cs="Arial"/>
                <w:b/>
                <w:bCs/>
              </w:rPr>
            </w:pPr>
          </w:p>
        </w:tc>
        <w:tc>
          <w:tcPr>
            <w:tcW w:w="8109" w:type="dxa"/>
          </w:tcPr>
          <w:p w14:paraId="0757A011" w14:textId="77777777" w:rsidR="00D76311" w:rsidRPr="00AE6C89" w:rsidRDefault="00D76311" w:rsidP="001D61E0">
            <w:pPr>
              <w:jc w:val="both"/>
              <w:rPr>
                <w:rFonts w:ascii="Arial" w:hAnsi="Arial" w:cs="Arial"/>
              </w:rPr>
            </w:pPr>
            <w:r w:rsidRPr="00AE6C89">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AE6C89">
                <w:rPr>
                  <w:rFonts w:ascii="Arial" w:hAnsi="Arial" w:cs="Arial"/>
                </w:rPr>
                <w:t>the 01</w:t>
              </w:r>
              <w:r w:rsidRPr="00AE6C89">
                <w:rPr>
                  <w:rFonts w:ascii="Arial" w:hAnsi="Arial" w:cs="Arial"/>
                  <w:vertAlign w:val="superscript"/>
                </w:rPr>
                <w:t>st</w:t>
              </w:r>
              <w:r w:rsidRPr="00AE6C89">
                <w:rPr>
                  <w:rFonts w:ascii="Arial" w:hAnsi="Arial" w:cs="Arial"/>
                </w:rPr>
                <w:t xml:space="preserve"> January 2005</w:t>
              </w:r>
            </w:smartTag>
            <w:r w:rsidRPr="00AE6C89">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AE6C89">
                <w:rPr>
                  <w:rFonts w:ascii="Arial" w:hAnsi="Arial" w:cs="Arial"/>
                </w:rPr>
                <w:t>31</w:t>
              </w:r>
              <w:r w:rsidRPr="00AE6C89">
                <w:rPr>
                  <w:rFonts w:ascii="Arial" w:hAnsi="Arial" w:cs="Arial"/>
                  <w:vertAlign w:val="superscript"/>
                </w:rPr>
                <w:t>st</w:t>
              </w:r>
              <w:r w:rsidRPr="00AE6C89">
                <w:rPr>
                  <w:rFonts w:ascii="Arial" w:hAnsi="Arial" w:cs="Arial"/>
                </w:rPr>
                <w:t xml:space="preserve"> December 2004</w:t>
              </w:r>
            </w:smartTag>
          </w:p>
        </w:tc>
      </w:tr>
      <w:tr w:rsidR="00D76311" w:rsidRPr="00AE6C89" w14:paraId="0C39C889" w14:textId="77777777" w:rsidTr="001D61E0">
        <w:tc>
          <w:tcPr>
            <w:tcW w:w="2523" w:type="dxa"/>
          </w:tcPr>
          <w:p w14:paraId="054D19FE" w14:textId="77777777" w:rsidR="00D76311" w:rsidRPr="00AE6C89" w:rsidRDefault="00D76311" w:rsidP="001D61E0">
            <w:pPr>
              <w:jc w:val="both"/>
              <w:rPr>
                <w:rFonts w:ascii="Arial" w:hAnsi="Arial" w:cs="Arial"/>
                <w:b/>
                <w:bCs/>
              </w:rPr>
            </w:pPr>
            <w:r w:rsidRPr="00AE6C89">
              <w:rPr>
                <w:rFonts w:ascii="Arial" w:hAnsi="Arial" w:cs="Arial"/>
                <w:b/>
                <w:bCs/>
              </w:rPr>
              <w:t>Age</w:t>
            </w:r>
          </w:p>
        </w:tc>
        <w:tc>
          <w:tcPr>
            <w:tcW w:w="8109" w:type="dxa"/>
          </w:tcPr>
          <w:p w14:paraId="79EAE9E8" w14:textId="77777777" w:rsidR="00D76311" w:rsidRPr="00AE6C89" w:rsidRDefault="00D76311" w:rsidP="001D61E0">
            <w:pPr>
              <w:autoSpaceDE w:val="0"/>
              <w:autoSpaceDN w:val="0"/>
              <w:adjustRightInd w:val="0"/>
              <w:rPr>
                <w:rFonts w:ascii="Arial" w:eastAsia="Calibri" w:hAnsi="Arial" w:cs="Arial"/>
                <w:i/>
                <w:iCs/>
                <w:color w:val="000000"/>
                <w:lang w:val="en-IE" w:eastAsia="en-US"/>
              </w:rPr>
            </w:pPr>
            <w:r w:rsidRPr="00AE6C89">
              <w:rPr>
                <w:rFonts w:ascii="Arial" w:eastAsia="Calibri" w:hAnsi="Arial" w:cs="Arial"/>
                <w:color w:val="000000"/>
                <w:lang w:val="en-IE" w:eastAsia="en-US"/>
              </w:rPr>
              <w:t>The Public Service Superannuation (Age of Retirement) Act, 2018* set 70 years as the compulsory retirement age for public servants.</w:t>
            </w:r>
            <w:r w:rsidRPr="00AE6C89">
              <w:rPr>
                <w:rFonts w:ascii="Arial" w:eastAsia="Calibri" w:hAnsi="Arial" w:cs="Arial"/>
                <w:i/>
                <w:iCs/>
                <w:color w:val="000000"/>
                <w:lang w:val="en-IE" w:eastAsia="en-US"/>
              </w:rPr>
              <w:t xml:space="preserve"> </w:t>
            </w:r>
          </w:p>
          <w:p w14:paraId="441C51CE" w14:textId="77777777" w:rsidR="00D76311" w:rsidRPr="00AE6C89" w:rsidRDefault="00D76311" w:rsidP="001D61E0">
            <w:pPr>
              <w:autoSpaceDE w:val="0"/>
              <w:autoSpaceDN w:val="0"/>
              <w:adjustRightInd w:val="0"/>
              <w:rPr>
                <w:rFonts w:ascii="Arial" w:eastAsia="Calibri" w:hAnsi="Arial" w:cs="Arial"/>
                <w:i/>
                <w:iCs/>
                <w:color w:val="000000"/>
                <w:lang w:val="en-IE" w:eastAsia="en-US"/>
              </w:rPr>
            </w:pPr>
          </w:p>
          <w:p w14:paraId="0D7B34AA" w14:textId="77777777" w:rsidR="00D76311" w:rsidRPr="00AE6C89" w:rsidRDefault="00D76311" w:rsidP="001D61E0">
            <w:pPr>
              <w:autoSpaceDE w:val="0"/>
              <w:autoSpaceDN w:val="0"/>
              <w:adjustRightInd w:val="0"/>
              <w:rPr>
                <w:rFonts w:ascii="Arial" w:eastAsia="Calibri" w:hAnsi="Arial" w:cs="Arial"/>
                <w:b/>
                <w:bCs/>
                <w:i/>
                <w:iCs/>
                <w:color w:val="000000"/>
                <w:u w:val="single"/>
                <w:lang w:val="en-IE" w:eastAsia="en-US"/>
              </w:rPr>
            </w:pPr>
            <w:r w:rsidRPr="00AE6C89">
              <w:rPr>
                <w:rFonts w:ascii="Arial" w:eastAsia="Calibri" w:hAnsi="Arial" w:cs="Arial"/>
                <w:b/>
                <w:bCs/>
                <w:i/>
                <w:iCs/>
                <w:color w:val="000000"/>
                <w:lang w:val="en-IE" w:eastAsia="en-US"/>
              </w:rPr>
              <w:t xml:space="preserve">* </w:t>
            </w:r>
            <w:r w:rsidRPr="00AE6C89">
              <w:rPr>
                <w:rFonts w:ascii="Arial" w:eastAsia="Calibri" w:hAnsi="Arial" w:cs="Arial"/>
                <w:b/>
                <w:bCs/>
                <w:i/>
                <w:iCs/>
                <w:color w:val="000000"/>
                <w:u w:val="single"/>
                <w:lang w:val="en-IE" w:eastAsia="en-US"/>
              </w:rPr>
              <w:t>Public Servants not affected by this legislation:</w:t>
            </w:r>
          </w:p>
          <w:p w14:paraId="4AA015A7" w14:textId="77777777" w:rsidR="00D76311" w:rsidRPr="00AE6C89" w:rsidRDefault="00D76311" w:rsidP="001D61E0">
            <w:pPr>
              <w:autoSpaceDE w:val="0"/>
              <w:autoSpaceDN w:val="0"/>
              <w:adjustRightInd w:val="0"/>
              <w:rPr>
                <w:rFonts w:ascii="Arial" w:eastAsia="Calibri" w:hAnsi="Arial" w:cs="Arial"/>
                <w:color w:val="000000"/>
                <w:lang w:val="en-IE" w:eastAsia="en-US"/>
              </w:rPr>
            </w:pPr>
            <w:r w:rsidRPr="00AE6C89">
              <w:rPr>
                <w:rFonts w:ascii="Arial" w:eastAsia="Calibri" w:hAnsi="Arial" w:cs="Arial"/>
                <w:color w:val="000000"/>
                <w:lang w:val="en-IE" w:eastAsia="en-US"/>
              </w:rPr>
              <w:t>Public servants joining the public service or re-joining the public service with a 26 week break in service, between 1 April 2004 and 31 December 2012 (new entrants) have no compulsory retirement age.</w:t>
            </w:r>
          </w:p>
          <w:p w14:paraId="7A6B94D6" w14:textId="77777777" w:rsidR="00D76311" w:rsidRPr="00AE6C89" w:rsidRDefault="00D76311" w:rsidP="001D61E0">
            <w:pPr>
              <w:autoSpaceDE w:val="0"/>
              <w:autoSpaceDN w:val="0"/>
              <w:adjustRightInd w:val="0"/>
              <w:rPr>
                <w:rFonts w:ascii="Arial" w:eastAsia="Calibri" w:hAnsi="Arial" w:cs="Arial"/>
                <w:color w:val="000000"/>
                <w:lang w:val="en-IE" w:eastAsia="en-US"/>
              </w:rPr>
            </w:pPr>
            <w:r w:rsidRPr="00AE6C89">
              <w:rPr>
                <w:rFonts w:ascii="Arial" w:eastAsia="Calibri" w:hAnsi="Arial" w:cs="Arial"/>
                <w:color w:val="000000"/>
                <w:lang w:val="en-IE" w:eastAsia="en-US"/>
              </w:rPr>
              <w:t>Public servants, joining the public service or re-joining the public service after a 26 week break, after 1 January 2013 are members of the Single Pension Scheme and have a compulsory retirement age of 70.</w:t>
            </w:r>
          </w:p>
        </w:tc>
      </w:tr>
      <w:tr w:rsidR="00D76311" w:rsidRPr="00AE6C89" w14:paraId="228D6509" w14:textId="77777777" w:rsidTr="001D61E0">
        <w:tc>
          <w:tcPr>
            <w:tcW w:w="2523" w:type="dxa"/>
          </w:tcPr>
          <w:p w14:paraId="1FCEEDBD" w14:textId="77777777" w:rsidR="00D76311" w:rsidRPr="00AE6C89" w:rsidRDefault="00D76311" w:rsidP="001D61E0">
            <w:pPr>
              <w:rPr>
                <w:rFonts w:ascii="Arial" w:hAnsi="Arial" w:cs="Arial"/>
                <w:b/>
                <w:bCs/>
              </w:rPr>
            </w:pPr>
            <w:r w:rsidRPr="00AE6C89">
              <w:rPr>
                <w:rFonts w:ascii="Arial" w:hAnsi="Arial" w:cs="Arial"/>
                <w:b/>
                <w:bCs/>
              </w:rPr>
              <w:t>Probation</w:t>
            </w:r>
          </w:p>
        </w:tc>
        <w:tc>
          <w:tcPr>
            <w:tcW w:w="8109" w:type="dxa"/>
          </w:tcPr>
          <w:p w14:paraId="60832774" w14:textId="77777777" w:rsidR="00D76311" w:rsidRPr="00AE6C89" w:rsidRDefault="00D76311" w:rsidP="001D61E0">
            <w:pPr>
              <w:pStyle w:val="Heading7"/>
              <w:rPr>
                <w:rFonts w:cs="Arial"/>
                <w:b w:val="0"/>
                <w:sz w:val="20"/>
              </w:rPr>
            </w:pPr>
            <w:r w:rsidRPr="00AE6C89">
              <w:rPr>
                <w:rFonts w:cs="Arial"/>
                <w:b w:val="0"/>
                <w:sz w:val="20"/>
              </w:rPr>
              <w:t xml:space="preserve">Every appointment of a person who is not already a permanent officer of the </w:t>
            </w:r>
            <w:r w:rsidRPr="00AE6C89">
              <w:rPr>
                <w:rFonts w:cs="Arial"/>
                <w:b w:val="0"/>
                <w:sz w:val="20"/>
                <w:shd w:val="clear" w:color="auto" w:fill="FFFFFF"/>
              </w:rPr>
              <w:t>Health Service Executive or of a Local Authority</w:t>
            </w:r>
            <w:r w:rsidRPr="00AE6C89">
              <w:rPr>
                <w:rFonts w:cs="Arial"/>
                <w:b w:val="0"/>
                <w:sz w:val="20"/>
              </w:rPr>
              <w:t xml:space="preserve"> shall be subject to a probationary period of 12 months as stipulated in the Department of Health Circular No.10/71.</w:t>
            </w:r>
          </w:p>
        </w:tc>
      </w:tr>
      <w:tr w:rsidR="00D76311" w:rsidRPr="00AE6C89" w14:paraId="30AFF9B0" w14:textId="77777777" w:rsidTr="001D61E0">
        <w:trPr>
          <w:trHeight w:val="1976"/>
        </w:trPr>
        <w:tc>
          <w:tcPr>
            <w:tcW w:w="2523" w:type="dxa"/>
          </w:tcPr>
          <w:p w14:paraId="2569C038" w14:textId="77777777" w:rsidR="00D76311" w:rsidRPr="00AE6C89" w:rsidRDefault="00D76311" w:rsidP="001D61E0">
            <w:pPr>
              <w:rPr>
                <w:rFonts w:ascii="Arial" w:hAnsi="Arial" w:cs="Arial"/>
                <w:b/>
                <w:bCs/>
              </w:rPr>
            </w:pPr>
            <w:r w:rsidRPr="00AE6C89">
              <w:rPr>
                <w:rFonts w:ascii="Arial" w:hAnsi="Arial" w:cs="Arial"/>
                <w:b/>
                <w:bCs/>
              </w:rPr>
              <w:lastRenderedPageBreak/>
              <w:t>Protection of Children Guidance and Legislation</w:t>
            </w:r>
          </w:p>
          <w:p w14:paraId="64FFF5CA" w14:textId="77777777" w:rsidR="00D76311" w:rsidRPr="00AE6C89" w:rsidRDefault="00D76311" w:rsidP="001D61E0">
            <w:pPr>
              <w:rPr>
                <w:rFonts w:ascii="Arial" w:hAnsi="Arial" w:cs="Arial"/>
                <w:b/>
                <w:bCs/>
              </w:rPr>
            </w:pPr>
          </w:p>
        </w:tc>
        <w:tc>
          <w:tcPr>
            <w:tcW w:w="8109" w:type="dxa"/>
          </w:tcPr>
          <w:p w14:paraId="4A85313B" w14:textId="77777777" w:rsidR="00D76311" w:rsidRPr="00AE6C89" w:rsidRDefault="00D76311" w:rsidP="001D61E0">
            <w:pPr>
              <w:rPr>
                <w:rFonts w:ascii="Arial" w:hAnsi="Arial" w:cs="Arial"/>
              </w:rPr>
            </w:pPr>
            <w:r w:rsidRPr="00AE6C89">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72BE7F05" w14:textId="77777777" w:rsidR="00D76311" w:rsidRPr="00AE6C89" w:rsidRDefault="00D76311" w:rsidP="001D61E0">
            <w:pPr>
              <w:rPr>
                <w:rFonts w:ascii="Arial" w:hAnsi="Arial" w:cs="Arial"/>
              </w:rPr>
            </w:pPr>
          </w:p>
          <w:p w14:paraId="111BD3D0" w14:textId="77777777" w:rsidR="00D76311" w:rsidRPr="00AE6C89" w:rsidRDefault="00D76311" w:rsidP="001D61E0">
            <w:pPr>
              <w:rPr>
                <w:rFonts w:ascii="Arial" w:hAnsi="Arial" w:cs="Arial"/>
                <w:lang w:val="en-US"/>
              </w:rPr>
            </w:pPr>
            <w:r w:rsidRPr="00AE6C89">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739982BD" w14:textId="77777777" w:rsidR="00D76311" w:rsidRPr="00AE6C89" w:rsidRDefault="00D76311" w:rsidP="001D61E0">
            <w:pPr>
              <w:rPr>
                <w:rFonts w:ascii="Arial" w:hAnsi="Arial" w:cs="Arial"/>
              </w:rPr>
            </w:pPr>
          </w:p>
          <w:p w14:paraId="633984FE" w14:textId="77777777" w:rsidR="00D76311" w:rsidRPr="00AE6C89" w:rsidRDefault="00D76311" w:rsidP="001D61E0">
            <w:pPr>
              <w:jc w:val="both"/>
              <w:rPr>
                <w:rFonts w:ascii="Arial" w:hAnsi="Arial" w:cs="Arial"/>
                <w:b/>
                <w:bCs/>
              </w:rPr>
            </w:pPr>
            <w:r w:rsidRPr="00AE6C89">
              <w:rPr>
                <w:rFonts w:ascii="Arial" w:hAnsi="Arial" w:cs="Arial"/>
                <w:bCs/>
                <w:lang w:val="en"/>
              </w:rPr>
              <w:t xml:space="preserve">For further information, guidance and resources please visit: </w:t>
            </w:r>
            <w:hyperlink r:id="rId12" w:history="1">
              <w:r w:rsidRPr="00AE6C89">
                <w:rPr>
                  <w:rStyle w:val="Hyperlink"/>
                  <w:rFonts w:ascii="Arial" w:hAnsi="Arial" w:cs="Arial"/>
                  <w:lang w:val="en"/>
                </w:rPr>
                <w:t>HSE Children First webpage</w:t>
              </w:r>
            </w:hyperlink>
            <w:r w:rsidRPr="00AE6C89">
              <w:rPr>
                <w:rStyle w:val="Hyperlink"/>
                <w:rFonts w:ascii="Arial" w:hAnsi="Arial" w:cs="Arial"/>
                <w:lang w:val="en"/>
              </w:rPr>
              <w:t>.</w:t>
            </w:r>
          </w:p>
        </w:tc>
      </w:tr>
      <w:tr w:rsidR="00D76311" w:rsidRPr="00AE6C89" w14:paraId="5ABD84C9" w14:textId="77777777" w:rsidTr="001D61E0">
        <w:trPr>
          <w:trHeight w:val="1138"/>
        </w:trPr>
        <w:tc>
          <w:tcPr>
            <w:tcW w:w="2523" w:type="dxa"/>
            <w:tcBorders>
              <w:top w:val="single" w:sz="4" w:space="0" w:color="auto"/>
              <w:left w:val="single" w:sz="4" w:space="0" w:color="auto"/>
              <w:bottom w:val="single" w:sz="4" w:space="0" w:color="auto"/>
              <w:right w:val="single" w:sz="4" w:space="0" w:color="auto"/>
            </w:tcBorders>
          </w:tcPr>
          <w:p w14:paraId="6A0AA09D" w14:textId="77777777" w:rsidR="00D76311" w:rsidRPr="00AE6C89" w:rsidRDefault="00D76311" w:rsidP="001D61E0">
            <w:pPr>
              <w:rPr>
                <w:rFonts w:ascii="Arial" w:hAnsi="Arial" w:cs="Arial"/>
                <w:b/>
                <w:bCs/>
              </w:rPr>
            </w:pPr>
            <w:bookmarkStart w:id="8" w:name="_Hlk58316562"/>
            <w:r w:rsidRPr="00AE6C89">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34C09269" w14:textId="77777777" w:rsidR="00D76311" w:rsidRPr="00AE6C89" w:rsidRDefault="00D76311" w:rsidP="001D61E0">
            <w:pPr>
              <w:jc w:val="both"/>
              <w:rPr>
                <w:rFonts w:ascii="Arial" w:hAnsi="Arial" w:cs="Arial"/>
              </w:rPr>
            </w:pPr>
            <w:r w:rsidRPr="00AE6C89">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AE6C89">
              <w:rPr>
                <w:rFonts w:ascii="Arial" w:hAnsi="Arial" w:cs="Arial"/>
                <w:iCs/>
              </w:rPr>
              <w:t>and comply with associated HSE protocols for implementing and maintaining these standards as appropriate to the role.</w:t>
            </w:r>
          </w:p>
        </w:tc>
      </w:tr>
      <w:tr w:rsidR="00D76311" w:rsidRPr="00AE6C89" w14:paraId="32A5E798" w14:textId="77777777" w:rsidTr="001D61E0">
        <w:trPr>
          <w:trHeight w:val="1138"/>
        </w:trPr>
        <w:tc>
          <w:tcPr>
            <w:tcW w:w="2523" w:type="dxa"/>
            <w:tcBorders>
              <w:top w:val="single" w:sz="4" w:space="0" w:color="auto"/>
              <w:left w:val="single" w:sz="4" w:space="0" w:color="auto"/>
              <w:bottom w:val="single" w:sz="4" w:space="0" w:color="auto"/>
              <w:right w:val="single" w:sz="4" w:space="0" w:color="auto"/>
            </w:tcBorders>
          </w:tcPr>
          <w:p w14:paraId="339BE72A" w14:textId="77777777" w:rsidR="00D76311" w:rsidRPr="00AE6C89" w:rsidRDefault="00D76311" w:rsidP="001D61E0">
            <w:pPr>
              <w:rPr>
                <w:rFonts w:ascii="Arial" w:hAnsi="Arial" w:cs="Arial"/>
                <w:b/>
                <w:bCs/>
              </w:rPr>
            </w:pPr>
            <w:r w:rsidRPr="00AE6C89">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7F000F6B" w14:textId="77777777" w:rsidR="00D76311" w:rsidRPr="00AE6C89" w:rsidRDefault="00D76311" w:rsidP="001D61E0">
            <w:pPr>
              <w:jc w:val="both"/>
              <w:rPr>
                <w:rFonts w:ascii="Arial" w:hAnsi="Arial" w:cs="Arial"/>
              </w:rPr>
            </w:pPr>
            <w:r w:rsidRPr="00AE6C89">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05C81EB" w14:textId="77777777" w:rsidR="00D76311" w:rsidRPr="00AE6C89" w:rsidRDefault="00D76311" w:rsidP="001D61E0">
            <w:pPr>
              <w:ind w:firstLine="720"/>
              <w:jc w:val="both"/>
              <w:rPr>
                <w:rFonts w:ascii="Arial" w:hAnsi="Arial" w:cs="Arial"/>
              </w:rPr>
            </w:pPr>
          </w:p>
          <w:p w14:paraId="37F0EC90" w14:textId="77777777" w:rsidR="00D76311" w:rsidRPr="00AE6C89" w:rsidRDefault="00D76311" w:rsidP="001D61E0">
            <w:pPr>
              <w:jc w:val="both"/>
              <w:rPr>
                <w:rFonts w:ascii="Arial" w:hAnsi="Arial" w:cs="Arial"/>
              </w:rPr>
            </w:pPr>
            <w:r w:rsidRPr="00AE6C89">
              <w:rPr>
                <w:rFonts w:ascii="Arial" w:hAnsi="Arial" w:cs="Arial"/>
              </w:rPr>
              <w:t>Key responsibilities include:</w:t>
            </w:r>
          </w:p>
          <w:p w14:paraId="30B02223" w14:textId="77777777" w:rsidR="00D76311" w:rsidRPr="00AE6C89" w:rsidRDefault="00D76311" w:rsidP="001D61E0">
            <w:pPr>
              <w:jc w:val="both"/>
              <w:rPr>
                <w:rFonts w:ascii="Arial" w:hAnsi="Arial" w:cs="Arial"/>
                <w:highlight w:val="yellow"/>
              </w:rPr>
            </w:pPr>
          </w:p>
          <w:p w14:paraId="701A59AD" w14:textId="77777777" w:rsidR="00D76311" w:rsidRPr="00AE6C89" w:rsidRDefault="00D76311" w:rsidP="00D76311">
            <w:pPr>
              <w:pStyle w:val="ListParagraph"/>
              <w:numPr>
                <w:ilvl w:val="0"/>
                <w:numId w:val="22"/>
              </w:numPr>
              <w:jc w:val="both"/>
              <w:rPr>
                <w:rFonts w:ascii="Arial" w:hAnsi="Arial" w:cs="Arial"/>
              </w:rPr>
            </w:pPr>
            <w:r w:rsidRPr="00AE6C89">
              <w:rPr>
                <w:rFonts w:ascii="Arial" w:hAnsi="Arial" w:cs="Arial"/>
              </w:rPr>
              <w:t>Developing a SSSS for the department/service</w:t>
            </w:r>
            <w:r w:rsidRPr="00AE6C89">
              <w:rPr>
                <w:rStyle w:val="FootnoteReference"/>
                <w:rFonts w:ascii="Arial" w:eastAsia="Calibri" w:hAnsi="Arial" w:cs="Arial"/>
              </w:rPr>
              <w:footnoteReference w:id="3"/>
            </w:r>
            <w:r w:rsidRPr="00AE6C89">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3DEF2E32" w14:textId="77777777" w:rsidR="00D76311" w:rsidRPr="00AE6C89" w:rsidRDefault="00D76311" w:rsidP="00D76311">
            <w:pPr>
              <w:pStyle w:val="ListParagraph"/>
              <w:numPr>
                <w:ilvl w:val="0"/>
                <w:numId w:val="22"/>
              </w:numPr>
              <w:jc w:val="both"/>
              <w:rPr>
                <w:rFonts w:ascii="Arial" w:hAnsi="Arial" w:cs="Arial"/>
              </w:rPr>
            </w:pPr>
            <w:r w:rsidRPr="00AE6C89">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1BCC00D1" w14:textId="77777777" w:rsidR="00D76311" w:rsidRPr="00AE6C89" w:rsidRDefault="00D76311" w:rsidP="00D76311">
            <w:pPr>
              <w:pStyle w:val="ListParagraph"/>
              <w:numPr>
                <w:ilvl w:val="0"/>
                <w:numId w:val="22"/>
              </w:numPr>
              <w:jc w:val="both"/>
              <w:rPr>
                <w:rFonts w:ascii="Arial" w:hAnsi="Arial" w:cs="Arial"/>
              </w:rPr>
            </w:pPr>
            <w:r w:rsidRPr="00AE6C89">
              <w:rPr>
                <w:rFonts w:ascii="Arial" w:hAnsi="Arial" w:cs="Arial"/>
              </w:rPr>
              <w:t>Consulting and communicating with staff and safety representatives on OSH matters.</w:t>
            </w:r>
          </w:p>
          <w:p w14:paraId="7C4824CB" w14:textId="77777777" w:rsidR="00D76311" w:rsidRPr="00AE6C89" w:rsidRDefault="00D76311" w:rsidP="00D76311">
            <w:pPr>
              <w:pStyle w:val="ListParagraph"/>
              <w:numPr>
                <w:ilvl w:val="0"/>
                <w:numId w:val="22"/>
              </w:numPr>
              <w:jc w:val="both"/>
              <w:rPr>
                <w:rFonts w:ascii="Arial" w:hAnsi="Arial" w:cs="Arial"/>
              </w:rPr>
            </w:pPr>
            <w:r w:rsidRPr="00AE6C89">
              <w:rPr>
                <w:rFonts w:ascii="Arial" w:hAnsi="Arial" w:cs="Arial"/>
              </w:rPr>
              <w:t>Ensuring a training needs assessment (TNA) is undertaken for employees, facilitating their attendance at statutory OSH training, and ensuring records are maintained for each employee.</w:t>
            </w:r>
          </w:p>
          <w:p w14:paraId="76B87BE6" w14:textId="77777777" w:rsidR="00D76311" w:rsidRPr="00AE6C89" w:rsidRDefault="00D76311" w:rsidP="00D76311">
            <w:pPr>
              <w:pStyle w:val="ListParagraph"/>
              <w:numPr>
                <w:ilvl w:val="0"/>
                <w:numId w:val="22"/>
              </w:numPr>
              <w:jc w:val="both"/>
              <w:rPr>
                <w:rFonts w:ascii="Arial" w:hAnsi="Arial" w:cs="Arial"/>
              </w:rPr>
            </w:pPr>
            <w:r w:rsidRPr="00AE6C89">
              <w:rPr>
                <w:rFonts w:ascii="Arial" w:hAnsi="Arial" w:cs="Arial"/>
              </w:rPr>
              <w:t>Ensuring that all incidents occurring within the relevant department/service are appropriately managed and investigated in accordance with HSE procedures</w:t>
            </w:r>
            <w:r w:rsidRPr="00AE6C89">
              <w:rPr>
                <w:rStyle w:val="FootnoteReference"/>
                <w:rFonts w:ascii="Arial" w:eastAsia="Calibri" w:hAnsi="Arial" w:cs="Arial"/>
              </w:rPr>
              <w:footnoteReference w:id="4"/>
            </w:r>
            <w:r w:rsidRPr="00AE6C89">
              <w:rPr>
                <w:rFonts w:ascii="Arial" w:hAnsi="Arial" w:cs="Arial"/>
              </w:rPr>
              <w:t>.</w:t>
            </w:r>
          </w:p>
          <w:p w14:paraId="1E762603" w14:textId="77777777" w:rsidR="00D76311" w:rsidRPr="00AE6C89" w:rsidRDefault="00D76311" w:rsidP="00D76311">
            <w:pPr>
              <w:pStyle w:val="ListParagraph"/>
              <w:numPr>
                <w:ilvl w:val="0"/>
                <w:numId w:val="22"/>
              </w:numPr>
              <w:jc w:val="both"/>
              <w:rPr>
                <w:rFonts w:ascii="Arial" w:hAnsi="Arial" w:cs="Arial"/>
              </w:rPr>
            </w:pPr>
            <w:r w:rsidRPr="00AE6C89">
              <w:rPr>
                <w:rFonts w:ascii="Arial" w:hAnsi="Arial" w:cs="Arial"/>
              </w:rPr>
              <w:t>Seeking advice from health and safety professionals through the National Health and Safety Function Helpdesk as appropriate.</w:t>
            </w:r>
          </w:p>
          <w:p w14:paraId="359CF384" w14:textId="77777777" w:rsidR="00D76311" w:rsidRPr="00AE6C89" w:rsidRDefault="00D76311" w:rsidP="00D76311">
            <w:pPr>
              <w:pStyle w:val="ListParagraph"/>
              <w:numPr>
                <w:ilvl w:val="0"/>
                <w:numId w:val="22"/>
              </w:numPr>
              <w:jc w:val="both"/>
              <w:rPr>
                <w:rFonts w:ascii="Arial" w:hAnsi="Arial" w:cs="Arial"/>
              </w:rPr>
            </w:pPr>
            <w:r w:rsidRPr="00AE6C89">
              <w:rPr>
                <w:rFonts w:ascii="Arial" w:hAnsi="Arial" w:cs="Arial"/>
                <w:iCs/>
              </w:rPr>
              <w:t>Reviewing the health and safety performance of the ward/department/service and staff through, respectively, local audit and performance achievement meetings for example.</w:t>
            </w:r>
          </w:p>
          <w:p w14:paraId="6136F228" w14:textId="77777777" w:rsidR="00D76311" w:rsidRPr="00AE6C89" w:rsidRDefault="00D76311" w:rsidP="001D61E0">
            <w:pPr>
              <w:jc w:val="both"/>
              <w:rPr>
                <w:rFonts w:ascii="Arial" w:hAnsi="Arial" w:cs="Arial"/>
              </w:rPr>
            </w:pPr>
          </w:p>
          <w:p w14:paraId="13F4D541" w14:textId="77777777" w:rsidR="00D76311" w:rsidRPr="00AE6C89" w:rsidRDefault="00D76311" w:rsidP="001D61E0">
            <w:pPr>
              <w:jc w:val="both"/>
              <w:rPr>
                <w:rFonts w:ascii="Arial" w:hAnsi="Arial" w:cs="Arial"/>
              </w:rPr>
            </w:pPr>
            <w:r w:rsidRPr="00AE6C89">
              <w:rPr>
                <w:rFonts w:ascii="Arial" w:hAnsi="Arial" w:cs="Arial"/>
                <w:b/>
              </w:rPr>
              <w:t>Note</w:t>
            </w:r>
            <w:r w:rsidRPr="00AE6C89">
              <w:rPr>
                <w:rFonts w:ascii="Arial" w:hAnsi="Arial" w:cs="Arial"/>
              </w:rPr>
              <w:t xml:space="preserve">: Detailed roles and responsibilities of Line Managers are outlined in local SSSS. </w:t>
            </w:r>
          </w:p>
        </w:tc>
      </w:tr>
      <w:bookmarkEnd w:id="8"/>
    </w:tbl>
    <w:p w14:paraId="21B288EA" w14:textId="77777777" w:rsidR="00D76311" w:rsidRPr="00AE6C89" w:rsidRDefault="00D76311" w:rsidP="00D76311">
      <w:pPr>
        <w:rPr>
          <w:rFonts w:ascii="Arial" w:hAnsi="Arial" w:cs="Arial"/>
          <w:b/>
          <w:color w:val="000099"/>
        </w:rPr>
      </w:pPr>
    </w:p>
    <w:p w14:paraId="593B328D" w14:textId="77777777" w:rsidR="00D76311" w:rsidRPr="00AE6C89" w:rsidRDefault="00D76311" w:rsidP="00D76311">
      <w:pPr>
        <w:jc w:val="center"/>
        <w:rPr>
          <w:rFonts w:ascii="Arial" w:hAnsi="Arial" w:cs="Arial"/>
          <w:b/>
          <w:color w:val="000099"/>
        </w:rPr>
      </w:pPr>
    </w:p>
    <w:p w14:paraId="4F0F383E" w14:textId="77777777" w:rsidR="00D76311" w:rsidRPr="00AE6C89" w:rsidRDefault="00D76311" w:rsidP="00D76311">
      <w:pPr>
        <w:spacing w:after="160"/>
        <w:rPr>
          <w:rFonts w:ascii="Arial" w:eastAsia="Arial" w:hAnsi="Arial" w:cs="Arial"/>
          <w:color w:val="000099"/>
        </w:rPr>
      </w:pPr>
      <w:r w:rsidRPr="00AE6C89">
        <w:rPr>
          <w:rFonts w:ascii="Arial" w:eastAsia="Arial" w:hAnsi="Arial" w:cs="Arial"/>
          <w:b/>
          <w:bCs/>
          <w:color w:val="000099"/>
        </w:rPr>
        <w:t xml:space="preserve">*******Helpful Reminders******* </w:t>
      </w:r>
    </w:p>
    <w:p w14:paraId="15ED8761" w14:textId="77777777" w:rsidR="00D76311" w:rsidRPr="00AE6C89" w:rsidRDefault="00D76311" w:rsidP="00D76311">
      <w:pPr>
        <w:spacing w:after="160"/>
        <w:rPr>
          <w:rFonts w:ascii="Arial" w:eastAsia="Arial" w:hAnsi="Arial" w:cs="Arial"/>
          <w:color w:val="000099"/>
        </w:rPr>
      </w:pPr>
      <w:r w:rsidRPr="00AE6C89">
        <w:rPr>
          <w:rFonts w:ascii="Arial" w:eastAsia="Arial" w:hAnsi="Arial" w:cs="Arial"/>
          <w:b/>
          <w:bCs/>
          <w:color w:val="000099"/>
        </w:rPr>
        <w:t>1) Please remember to delete any prompts and / or tables (in dark blue) in the sections above</w:t>
      </w:r>
    </w:p>
    <w:p w14:paraId="546F5A72" w14:textId="77777777" w:rsidR="00D76311" w:rsidRPr="00AE6C89" w:rsidRDefault="00D76311" w:rsidP="00D76311">
      <w:pPr>
        <w:spacing w:after="160"/>
        <w:rPr>
          <w:rFonts w:ascii="Arial" w:eastAsia="Arial" w:hAnsi="Arial" w:cs="Arial"/>
          <w:b/>
          <w:bCs/>
          <w:color w:val="000099"/>
        </w:rPr>
      </w:pPr>
      <w:r w:rsidRPr="00AE6C89">
        <w:rPr>
          <w:rFonts w:ascii="Arial" w:eastAsia="Arial" w:hAnsi="Arial" w:cs="Arial"/>
          <w:b/>
          <w:bCs/>
          <w:color w:val="000099"/>
        </w:rPr>
        <w:t>2) Ensure all fonts are now in black</w:t>
      </w:r>
    </w:p>
    <w:sectPr w:rsidR="00D76311" w:rsidRPr="00AE6C89" w:rsidSect="008356D2">
      <w:headerReference w:type="even" r:id="rId13"/>
      <w:headerReference w:type="default" r:id="rId14"/>
      <w:footerReference w:type="even" r:id="rId15"/>
      <w:headerReference w:type="first" r:id="rId16"/>
      <w:pgSz w:w="11906" w:h="16838"/>
      <w:pgMar w:top="1135" w:right="1286" w:bottom="709" w:left="1701" w:header="284" w:footer="452"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CC2C11" w16cex:dateUtc="2024-01-29T16:18:00Z"/>
  <w16cex:commentExtensible w16cex:durableId="674B4F17" w16cex:dateUtc="2024-01-29T1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9A87EC" w16cid:durableId="2ACC2C11"/>
  <w16cid:commentId w16cid:paraId="1CCF41A1" w16cid:durableId="2954E727"/>
  <w16cid:commentId w16cid:paraId="75117E8D" w16cid:durableId="674B4F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78FAE" w14:textId="77777777" w:rsidR="00114F33" w:rsidRDefault="00114F33">
      <w:r>
        <w:separator/>
      </w:r>
    </w:p>
  </w:endnote>
  <w:endnote w:type="continuationSeparator" w:id="0">
    <w:p w14:paraId="613F96A2" w14:textId="77777777" w:rsidR="00114F33" w:rsidRDefault="0011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E2064" w14:textId="77777777" w:rsidR="00114F33" w:rsidRDefault="00114F33" w:rsidP="00105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8D68D4" w14:textId="77777777" w:rsidR="00114F33" w:rsidRDefault="0011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339CA" w14:textId="77777777" w:rsidR="00114F33" w:rsidRDefault="00114F33">
      <w:r>
        <w:separator/>
      </w:r>
    </w:p>
  </w:footnote>
  <w:footnote w:type="continuationSeparator" w:id="0">
    <w:p w14:paraId="7B281BFA" w14:textId="77777777" w:rsidR="00114F33" w:rsidRDefault="00114F33">
      <w:r>
        <w:continuationSeparator/>
      </w:r>
    </w:p>
  </w:footnote>
  <w:footnote w:id="1">
    <w:p w14:paraId="5512DF6D" w14:textId="77777777" w:rsidR="00114F33" w:rsidRPr="003E7095" w:rsidRDefault="00114F33" w:rsidP="003E7095">
      <w:pPr>
        <w:rPr>
          <w:rFonts w:ascii="Arial" w:hAnsi="Arial" w:cs="Arial"/>
          <w:sz w:val="16"/>
          <w:szCs w:val="16"/>
        </w:rPr>
      </w:pPr>
      <w:r>
        <w:rPr>
          <w:rStyle w:val="FootnoteReference"/>
        </w:rPr>
        <w:footnoteRef/>
      </w:r>
      <w:r>
        <w:t xml:space="preserve"> </w:t>
      </w:r>
      <w:r w:rsidRPr="003E7095">
        <w:rPr>
          <w:rFonts w:ascii="Arial" w:hAnsi="Arial" w:cs="Arial"/>
          <w:sz w:val="16"/>
          <w:szCs w:val="16"/>
        </w:rPr>
        <w:t xml:space="preserve">This was agreed upon at the HCA Programme Oversight Group meeting (August 2023). </w:t>
      </w:r>
    </w:p>
    <w:p w14:paraId="50123DD3" w14:textId="77777777" w:rsidR="00114F33" w:rsidRPr="003E7095" w:rsidRDefault="00114F33" w:rsidP="003E7095">
      <w:pPr>
        <w:rPr>
          <w:rFonts w:ascii="Arial" w:hAnsi="Arial" w:cs="Arial"/>
          <w:sz w:val="16"/>
          <w:szCs w:val="16"/>
        </w:rPr>
      </w:pPr>
      <w:r w:rsidRPr="003E7095">
        <w:rPr>
          <w:rFonts w:ascii="Arial" w:hAnsi="Arial" w:cs="Arial"/>
          <w:sz w:val="16"/>
          <w:szCs w:val="16"/>
        </w:rPr>
        <w:t xml:space="preserve">In the absence of dedicated cleaning staff, be prepared to assist as necessary in cleaning of the service area, </w:t>
      </w:r>
      <w:r>
        <w:rPr>
          <w:rFonts w:ascii="Arial" w:hAnsi="Arial" w:cs="Arial"/>
          <w:sz w:val="16"/>
          <w:szCs w:val="16"/>
        </w:rPr>
        <w:t>as</w:t>
      </w:r>
      <w:r w:rsidRPr="003E7095">
        <w:rPr>
          <w:rFonts w:ascii="Arial" w:hAnsi="Arial" w:cs="Arial"/>
          <w:sz w:val="16"/>
          <w:szCs w:val="16"/>
        </w:rPr>
        <w:t xml:space="preserve"> identified by local management. This should include, where required, cleaning of equipment, bed making and   dealing with linen etc.</w:t>
      </w:r>
    </w:p>
    <w:p w14:paraId="66DAB0B3" w14:textId="77777777" w:rsidR="00114F33" w:rsidRDefault="00114F33" w:rsidP="003E7095">
      <w:pPr>
        <w:pStyle w:val="FootnoteText"/>
      </w:pPr>
    </w:p>
  </w:footnote>
  <w:footnote w:id="2">
    <w:p w14:paraId="6EB9B631" w14:textId="77777777" w:rsidR="00114F33" w:rsidRPr="003E7095" w:rsidRDefault="00114F33" w:rsidP="005B5EA6">
      <w:pPr>
        <w:pStyle w:val="FootnoteText"/>
        <w:rPr>
          <w:rFonts w:ascii="Arial" w:hAnsi="Arial" w:cs="Arial"/>
          <w:sz w:val="16"/>
          <w:szCs w:val="16"/>
        </w:rPr>
      </w:pPr>
      <w:r>
        <w:rPr>
          <w:rStyle w:val="FootnoteReference"/>
        </w:rPr>
        <w:footnoteRef/>
      </w:r>
      <w:r>
        <w:t xml:space="preserve"> </w:t>
      </w:r>
      <w:r w:rsidRPr="003E7095">
        <w:rPr>
          <w:rFonts w:ascii="Arial" w:hAnsi="Arial" w:cs="Arial"/>
          <w:sz w:val="16"/>
          <w:szCs w:val="16"/>
        </w:rPr>
        <w:t xml:space="preserve">This was agreed at the HCA Programme Oversight Group meeting(Jan </w:t>
      </w:r>
      <w:r>
        <w:rPr>
          <w:rFonts w:ascii="Arial" w:hAnsi="Arial" w:cs="Arial"/>
          <w:sz w:val="16"/>
          <w:szCs w:val="16"/>
        </w:rPr>
        <w:t>2023), based on the following three</w:t>
      </w:r>
      <w:r w:rsidRPr="003E7095">
        <w:rPr>
          <w:rFonts w:ascii="Arial" w:hAnsi="Arial" w:cs="Arial"/>
          <w:sz w:val="16"/>
          <w:szCs w:val="16"/>
        </w:rPr>
        <w:t xml:space="preserve"> considerations</w:t>
      </w:r>
      <w:r>
        <w:rPr>
          <w:rFonts w:ascii="Arial" w:hAnsi="Arial" w:cs="Arial"/>
          <w:sz w:val="16"/>
          <w:szCs w:val="16"/>
        </w:rPr>
        <w:t>:</w:t>
      </w:r>
    </w:p>
    <w:p w14:paraId="658F569B" w14:textId="77777777" w:rsidR="00114F33" w:rsidRPr="003E7095" w:rsidRDefault="00114F33" w:rsidP="005B5EA6">
      <w:pPr>
        <w:pStyle w:val="FootnoteText"/>
        <w:numPr>
          <w:ilvl w:val="0"/>
          <w:numId w:val="38"/>
        </w:numPr>
        <w:rPr>
          <w:rFonts w:ascii="Arial" w:hAnsi="Arial" w:cs="Arial"/>
          <w:sz w:val="16"/>
          <w:szCs w:val="16"/>
        </w:rPr>
      </w:pPr>
      <w:r w:rsidRPr="003E7095">
        <w:rPr>
          <w:rFonts w:ascii="Arial" w:hAnsi="Arial" w:cs="Arial"/>
          <w:sz w:val="16"/>
          <w:szCs w:val="16"/>
        </w:rPr>
        <w:t>Compassionate Care</w:t>
      </w:r>
    </w:p>
    <w:p w14:paraId="46FA6C39" w14:textId="77777777" w:rsidR="00114F33" w:rsidRPr="003E7095" w:rsidRDefault="00114F33" w:rsidP="005B5EA6">
      <w:pPr>
        <w:pStyle w:val="FootnoteText"/>
        <w:numPr>
          <w:ilvl w:val="0"/>
          <w:numId w:val="38"/>
        </w:numPr>
        <w:rPr>
          <w:rFonts w:ascii="Arial" w:hAnsi="Arial" w:cs="Arial"/>
          <w:sz w:val="16"/>
          <w:szCs w:val="16"/>
        </w:rPr>
      </w:pPr>
      <w:r w:rsidRPr="003E7095">
        <w:rPr>
          <w:rFonts w:ascii="Arial" w:hAnsi="Arial" w:cs="Arial"/>
          <w:sz w:val="16"/>
          <w:szCs w:val="16"/>
        </w:rPr>
        <w:t xml:space="preserve">As appropriate to care model &amp; settings. </w:t>
      </w:r>
    </w:p>
    <w:p w14:paraId="1016A079" w14:textId="77777777" w:rsidR="00114F33" w:rsidRDefault="00114F33" w:rsidP="005B5EA6">
      <w:pPr>
        <w:pStyle w:val="FootnoteText"/>
        <w:numPr>
          <w:ilvl w:val="0"/>
          <w:numId w:val="38"/>
        </w:numPr>
      </w:pPr>
      <w:r w:rsidRPr="003E7095">
        <w:rPr>
          <w:rFonts w:ascii="Arial" w:hAnsi="Arial" w:cs="Arial"/>
          <w:sz w:val="16"/>
          <w:szCs w:val="16"/>
        </w:rPr>
        <w:t>Assist/shared responsibility of all staff involved in patient care</w:t>
      </w:r>
    </w:p>
  </w:footnote>
  <w:footnote w:id="3">
    <w:p w14:paraId="4F170CA9" w14:textId="77777777" w:rsidR="00114F33" w:rsidRPr="00AE6C89" w:rsidRDefault="00114F33" w:rsidP="00D76311">
      <w:pPr>
        <w:pStyle w:val="FootnoteText"/>
        <w:rPr>
          <w:rFonts w:ascii="Arial" w:hAnsi="Arial" w:cs="Arial"/>
        </w:rPr>
      </w:pPr>
      <w:r w:rsidRPr="00AE6C89">
        <w:rPr>
          <w:rStyle w:val="FootnoteReference"/>
          <w:rFonts w:ascii="Arial" w:hAnsi="Arial" w:cs="Arial"/>
        </w:rPr>
        <w:footnoteRef/>
      </w:r>
      <w:r w:rsidRPr="00AE6C89">
        <w:rPr>
          <w:rFonts w:ascii="Arial" w:hAnsi="Arial" w:cs="Arial"/>
        </w:rPr>
        <w:t xml:space="preserve"> A template SSSS and guidelines are available on the National Health and Safety Function, here: </w:t>
      </w:r>
      <w:hyperlink r:id="rId1" w:history="1">
        <w:r w:rsidRPr="00AE6C89">
          <w:rPr>
            <w:rStyle w:val="Hyperlink"/>
            <w:rFonts w:ascii="Arial" w:hAnsi="Arial" w:cs="Arial"/>
          </w:rPr>
          <w:t>https://www.hse.ie/eng/staff/safetywellbeing/about%20us/</w:t>
        </w:r>
      </w:hyperlink>
    </w:p>
    <w:p w14:paraId="424D8CE8" w14:textId="77777777" w:rsidR="00114F33" w:rsidRPr="00AE6C89" w:rsidRDefault="00114F33" w:rsidP="00D76311">
      <w:pPr>
        <w:pStyle w:val="FootnoteText"/>
        <w:rPr>
          <w:rFonts w:ascii="Arial" w:hAnsi="Arial" w:cs="Arial"/>
        </w:rPr>
      </w:pPr>
      <w:r w:rsidRPr="00AE6C89">
        <w:rPr>
          <w:rStyle w:val="FootnoteReference"/>
          <w:rFonts w:ascii="Arial" w:hAnsi="Arial" w:cs="Arial"/>
        </w:rPr>
        <w:t xml:space="preserve">2 </w:t>
      </w:r>
      <w:r w:rsidRPr="00AE6C89">
        <w:rPr>
          <w:rFonts w:ascii="Arial" w:hAnsi="Arial" w:cs="Arial"/>
        </w:rPr>
        <w:t>See link on health and safety web-pages to latest Incident Management Policy</w:t>
      </w:r>
    </w:p>
    <w:p w14:paraId="34236E22" w14:textId="77777777" w:rsidR="00114F33" w:rsidRPr="00F84940" w:rsidRDefault="00114F33" w:rsidP="00D76311">
      <w:pPr>
        <w:rPr>
          <w:rFonts w:ascii="Arial" w:hAnsi="Arial" w:cs="Arial"/>
        </w:rPr>
      </w:pPr>
    </w:p>
    <w:p w14:paraId="4E44DDA0" w14:textId="77777777" w:rsidR="00114F33" w:rsidRDefault="00114F33" w:rsidP="00D76311">
      <w:pPr>
        <w:pStyle w:val="FootnoteText"/>
      </w:pPr>
    </w:p>
  </w:footnote>
  <w:footnote w:id="4">
    <w:p w14:paraId="42F723B5" w14:textId="77777777" w:rsidR="00114F33" w:rsidRPr="00DD13C2" w:rsidRDefault="00114F33" w:rsidP="00D7631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0AF7D" w14:textId="41F1F345" w:rsidR="00114F33" w:rsidRDefault="00114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B3C4" w14:textId="7A0E74E8" w:rsidR="00114F33" w:rsidRDefault="00114F33" w:rsidP="00FD611D">
    <w:pPr>
      <w:pStyle w:val="Heading7"/>
      <w:tabs>
        <w:tab w:val="clear" w:pos="-720"/>
        <w:tab w:val="clear" w:pos="0"/>
        <w:tab w:val="clear" w:pos="720"/>
      </w:tabs>
      <w:ind w:left="-851"/>
      <w:jc w:val="center"/>
    </w:pPr>
    <w:r w:rsidRPr="00FA1388">
      <w:rPr>
        <w:noProof/>
        <w:sz w:val="20"/>
        <w:lang w:val="en-IE" w:eastAsia="en-IE"/>
      </w:rPr>
      <w:drawing>
        <wp:anchor distT="0" distB="0" distL="114300" distR="114300" simplePos="0" relativeHeight="251664384" behindDoc="1" locked="0" layoutInCell="1" allowOverlap="1" wp14:anchorId="1E3A47C5" wp14:editId="3CE017F9">
          <wp:simplePos x="0" y="0"/>
          <wp:positionH relativeFrom="column">
            <wp:posOffset>-616952</wp:posOffset>
          </wp:positionH>
          <wp:positionV relativeFrom="paragraph">
            <wp:posOffset>-179705</wp:posOffset>
          </wp:positionV>
          <wp:extent cx="881349" cy="73333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1349" cy="733336"/>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HCA National Forensic Mental Health Service (NFMHS)</w:t>
    </w:r>
    <w:r w:rsidRPr="008D31D1">
      <w:t xml:space="preserve"> Job</w:t>
    </w:r>
    <w:r>
      <w:t xml:space="preserve"> Specification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37318" w14:textId="7E313CAF" w:rsidR="00114F33" w:rsidRDefault="00114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D681106"/>
    <w:multiLevelType w:val="hybridMultilevel"/>
    <w:tmpl w:val="A48C216A"/>
    <w:lvl w:ilvl="0" w:tplc="1ADCE856">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5C7F8B"/>
    <w:multiLevelType w:val="hybridMultilevel"/>
    <w:tmpl w:val="AF90BFAE"/>
    <w:lvl w:ilvl="0" w:tplc="019650C0">
      <w:numFmt w:val="bullet"/>
      <w:lvlText w:val=""/>
      <w:lvlJc w:val="left"/>
      <w:pPr>
        <w:ind w:left="467" w:hanging="361"/>
      </w:pPr>
      <w:rPr>
        <w:rFonts w:ascii="Symbol" w:eastAsia="Symbol" w:hAnsi="Symbol" w:cs="Symbol" w:hint="default"/>
        <w:w w:val="100"/>
        <w:sz w:val="22"/>
        <w:szCs w:val="22"/>
      </w:rPr>
    </w:lvl>
    <w:lvl w:ilvl="1" w:tplc="6AD62F22">
      <w:numFmt w:val="bullet"/>
      <w:lvlText w:val="•"/>
      <w:lvlJc w:val="left"/>
      <w:pPr>
        <w:ind w:left="1041" w:hanging="361"/>
      </w:pPr>
      <w:rPr>
        <w:rFonts w:hint="default"/>
      </w:rPr>
    </w:lvl>
    <w:lvl w:ilvl="2" w:tplc="A2E6E1B6">
      <w:numFmt w:val="bullet"/>
      <w:lvlText w:val="•"/>
      <w:lvlJc w:val="left"/>
      <w:pPr>
        <w:ind w:left="1623" w:hanging="361"/>
      </w:pPr>
      <w:rPr>
        <w:rFonts w:hint="default"/>
      </w:rPr>
    </w:lvl>
    <w:lvl w:ilvl="3" w:tplc="9CE225AE">
      <w:numFmt w:val="bullet"/>
      <w:lvlText w:val="•"/>
      <w:lvlJc w:val="left"/>
      <w:pPr>
        <w:ind w:left="2204" w:hanging="361"/>
      </w:pPr>
      <w:rPr>
        <w:rFonts w:hint="default"/>
      </w:rPr>
    </w:lvl>
    <w:lvl w:ilvl="4" w:tplc="01ECF492">
      <w:numFmt w:val="bullet"/>
      <w:lvlText w:val="•"/>
      <w:lvlJc w:val="left"/>
      <w:pPr>
        <w:ind w:left="2786" w:hanging="361"/>
      </w:pPr>
      <w:rPr>
        <w:rFonts w:hint="default"/>
      </w:rPr>
    </w:lvl>
    <w:lvl w:ilvl="5" w:tplc="3C1422DC">
      <w:numFmt w:val="bullet"/>
      <w:lvlText w:val="•"/>
      <w:lvlJc w:val="left"/>
      <w:pPr>
        <w:ind w:left="3368" w:hanging="361"/>
      </w:pPr>
      <w:rPr>
        <w:rFonts w:hint="default"/>
      </w:rPr>
    </w:lvl>
    <w:lvl w:ilvl="6" w:tplc="AAC24350">
      <w:numFmt w:val="bullet"/>
      <w:lvlText w:val="•"/>
      <w:lvlJc w:val="left"/>
      <w:pPr>
        <w:ind w:left="3949" w:hanging="361"/>
      </w:pPr>
      <w:rPr>
        <w:rFonts w:hint="default"/>
      </w:rPr>
    </w:lvl>
    <w:lvl w:ilvl="7" w:tplc="ABA41CFC">
      <w:numFmt w:val="bullet"/>
      <w:lvlText w:val="•"/>
      <w:lvlJc w:val="left"/>
      <w:pPr>
        <w:ind w:left="4531" w:hanging="361"/>
      </w:pPr>
      <w:rPr>
        <w:rFonts w:hint="default"/>
      </w:rPr>
    </w:lvl>
    <w:lvl w:ilvl="8" w:tplc="32CACE08">
      <w:numFmt w:val="bullet"/>
      <w:lvlText w:val="•"/>
      <w:lvlJc w:val="left"/>
      <w:pPr>
        <w:ind w:left="5112" w:hanging="361"/>
      </w:pPr>
      <w:rPr>
        <w:rFonts w:hint="default"/>
      </w:rPr>
    </w:lvl>
  </w:abstractNum>
  <w:abstractNum w:abstractNumId="3" w15:restartNumberingAfterBreak="0">
    <w:nsid w:val="0EF04261"/>
    <w:multiLevelType w:val="hybridMultilevel"/>
    <w:tmpl w:val="6DCCC6F0"/>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6B46EE"/>
    <w:multiLevelType w:val="hybridMultilevel"/>
    <w:tmpl w:val="BCE431F8"/>
    <w:lvl w:ilvl="0" w:tplc="3CF62532">
      <w:numFmt w:val="bullet"/>
      <w:lvlText w:val=""/>
      <w:lvlJc w:val="left"/>
      <w:pPr>
        <w:ind w:left="108" w:hanging="361"/>
      </w:pPr>
      <w:rPr>
        <w:rFonts w:ascii="Symbol" w:eastAsia="Symbol" w:hAnsi="Symbol" w:cs="Symbol" w:hint="default"/>
        <w:w w:val="100"/>
        <w:sz w:val="22"/>
        <w:szCs w:val="22"/>
      </w:rPr>
    </w:lvl>
    <w:lvl w:ilvl="1" w:tplc="5DB45552">
      <w:numFmt w:val="bullet"/>
      <w:lvlText w:val="•"/>
      <w:lvlJc w:val="left"/>
      <w:pPr>
        <w:ind w:left="682" w:hanging="361"/>
      </w:pPr>
      <w:rPr>
        <w:rFonts w:hint="default"/>
      </w:rPr>
    </w:lvl>
    <w:lvl w:ilvl="2" w:tplc="82380B0C">
      <w:numFmt w:val="bullet"/>
      <w:lvlText w:val="•"/>
      <w:lvlJc w:val="left"/>
      <w:pPr>
        <w:ind w:left="1264" w:hanging="361"/>
      </w:pPr>
      <w:rPr>
        <w:rFonts w:hint="default"/>
      </w:rPr>
    </w:lvl>
    <w:lvl w:ilvl="3" w:tplc="2AC65050">
      <w:numFmt w:val="bullet"/>
      <w:lvlText w:val="•"/>
      <w:lvlJc w:val="left"/>
      <w:pPr>
        <w:ind w:left="1845" w:hanging="361"/>
      </w:pPr>
      <w:rPr>
        <w:rFonts w:hint="default"/>
      </w:rPr>
    </w:lvl>
    <w:lvl w:ilvl="4" w:tplc="6D9EE366">
      <w:numFmt w:val="bullet"/>
      <w:lvlText w:val="•"/>
      <w:lvlJc w:val="left"/>
      <w:pPr>
        <w:ind w:left="2427" w:hanging="361"/>
      </w:pPr>
      <w:rPr>
        <w:rFonts w:hint="default"/>
      </w:rPr>
    </w:lvl>
    <w:lvl w:ilvl="5" w:tplc="4210F1A8">
      <w:numFmt w:val="bullet"/>
      <w:lvlText w:val="•"/>
      <w:lvlJc w:val="left"/>
      <w:pPr>
        <w:ind w:left="3009" w:hanging="361"/>
      </w:pPr>
      <w:rPr>
        <w:rFonts w:hint="default"/>
      </w:rPr>
    </w:lvl>
    <w:lvl w:ilvl="6" w:tplc="523C4DE8">
      <w:numFmt w:val="bullet"/>
      <w:lvlText w:val="•"/>
      <w:lvlJc w:val="left"/>
      <w:pPr>
        <w:ind w:left="3590" w:hanging="361"/>
      </w:pPr>
      <w:rPr>
        <w:rFonts w:hint="default"/>
      </w:rPr>
    </w:lvl>
    <w:lvl w:ilvl="7" w:tplc="48F20372">
      <w:numFmt w:val="bullet"/>
      <w:lvlText w:val="•"/>
      <w:lvlJc w:val="left"/>
      <w:pPr>
        <w:ind w:left="4172" w:hanging="361"/>
      </w:pPr>
      <w:rPr>
        <w:rFonts w:hint="default"/>
      </w:rPr>
    </w:lvl>
    <w:lvl w:ilvl="8" w:tplc="84AE99E2">
      <w:numFmt w:val="bullet"/>
      <w:lvlText w:val="•"/>
      <w:lvlJc w:val="left"/>
      <w:pPr>
        <w:ind w:left="4753" w:hanging="361"/>
      </w:pPr>
      <w:rPr>
        <w:rFonts w:hint="default"/>
      </w:rPr>
    </w:lvl>
  </w:abstractNum>
  <w:abstractNum w:abstractNumId="5" w15:restartNumberingAfterBreak="0">
    <w:nsid w:val="1E055BC8"/>
    <w:multiLevelType w:val="hybridMultilevel"/>
    <w:tmpl w:val="70EC84C2"/>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B51B4"/>
    <w:multiLevelType w:val="hybridMultilevel"/>
    <w:tmpl w:val="7C76570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6A09A6"/>
    <w:multiLevelType w:val="hybridMultilevel"/>
    <w:tmpl w:val="8696B0B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B3427CF"/>
    <w:multiLevelType w:val="hybridMultilevel"/>
    <w:tmpl w:val="DF02FF20"/>
    <w:lvl w:ilvl="0" w:tplc="33C224F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BDC5496"/>
    <w:multiLevelType w:val="hybridMultilevel"/>
    <w:tmpl w:val="8346852C"/>
    <w:lvl w:ilvl="0" w:tplc="1809000B">
      <w:start w:val="1"/>
      <w:numFmt w:val="bullet"/>
      <w:lvlText w:val=""/>
      <w:lvlJc w:val="left"/>
      <w:pPr>
        <w:ind w:left="720" w:hanging="360"/>
      </w:pPr>
      <w:rPr>
        <w:rFonts w:ascii="Wingdings" w:hAnsi="Wingding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2BF0491E"/>
    <w:multiLevelType w:val="hybridMultilevel"/>
    <w:tmpl w:val="763A2BB0"/>
    <w:lvl w:ilvl="0" w:tplc="8A102862">
      <w:start w:val="1"/>
      <w:numFmt w:val="bullet"/>
      <w:lvlText w:val=""/>
      <w:lvlJc w:val="left"/>
      <w:pPr>
        <w:tabs>
          <w:tab w:val="num" w:pos="720"/>
        </w:tabs>
        <w:ind w:left="720" w:hanging="360"/>
      </w:pPr>
      <w:rPr>
        <w:rFonts w:ascii="Symbol" w:hAnsi="Symbol" w:hint="default"/>
        <w:color w:val="000000"/>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DF258FD"/>
    <w:multiLevelType w:val="multilevel"/>
    <w:tmpl w:val="4966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54292E"/>
    <w:multiLevelType w:val="hybridMultilevel"/>
    <w:tmpl w:val="08ECA5C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B115B8"/>
    <w:multiLevelType w:val="hybridMultilevel"/>
    <w:tmpl w:val="53C07C7A"/>
    <w:lvl w:ilvl="0" w:tplc="8B861D98">
      <w:numFmt w:val="bullet"/>
      <w:lvlText w:val=""/>
      <w:lvlJc w:val="left"/>
      <w:pPr>
        <w:ind w:left="467" w:hanging="361"/>
      </w:pPr>
      <w:rPr>
        <w:rFonts w:ascii="Symbol" w:eastAsia="Symbol" w:hAnsi="Symbol" w:cs="Symbol" w:hint="default"/>
        <w:w w:val="100"/>
        <w:sz w:val="22"/>
        <w:szCs w:val="22"/>
      </w:rPr>
    </w:lvl>
    <w:lvl w:ilvl="1" w:tplc="C56A2D3A">
      <w:numFmt w:val="bullet"/>
      <w:lvlText w:val="•"/>
      <w:lvlJc w:val="left"/>
      <w:pPr>
        <w:ind w:left="1041" w:hanging="361"/>
      </w:pPr>
      <w:rPr>
        <w:rFonts w:hint="default"/>
      </w:rPr>
    </w:lvl>
    <w:lvl w:ilvl="2" w:tplc="9788E9C2">
      <w:numFmt w:val="bullet"/>
      <w:lvlText w:val="•"/>
      <w:lvlJc w:val="left"/>
      <w:pPr>
        <w:ind w:left="1623" w:hanging="361"/>
      </w:pPr>
      <w:rPr>
        <w:rFonts w:hint="default"/>
      </w:rPr>
    </w:lvl>
    <w:lvl w:ilvl="3" w:tplc="4B9AA822">
      <w:numFmt w:val="bullet"/>
      <w:lvlText w:val="•"/>
      <w:lvlJc w:val="left"/>
      <w:pPr>
        <w:ind w:left="2204" w:hanging="361"/>
      </w:pPr>
      <w:rPr>
        <w:rFonts w:hint="default"/>
      </w:rPr>
    </w:lvl>
    <w:lvl w:ilvl="4" w:tplc="8B0A6A02">
      <w:numFmt w:val="bullet"/>
      <w:lvlText w:val="•"/>
      <w:lvlJc w:val="left"/>
      <w:pPr>
        <w:ind w:left="2786" w:hanging="361"/>
      </w:pPr>
      <w:rPr>
        <w:rFonts w:hint="default"/>
      </w:rPr>
    </w:lvl>
    <w:lvl w:ilvl="5" w:tplc="6D8A9F64">
      <w:numFmt w:val="bullet"/>
      <w:lvlText w:val="•"/>
      <w:lvlJc w:val="left"/>
      <w:pPr>
        <w:ind w:left="3368" w:hanging="361"/>
      </w:pPr>
      <w:rPr>
        <w:rFonts w:hint="default"/>
      </w:rPr>
    </w:lvl>
    <w:lvl w:ilvl="6" w:tplc="2B747824">
      <w:numFmt w:val="bullet"/>
      <w:lvlText w:val="•"/>
      <w:lvlJc w:val="left"/>
      <w:pPr>
        <w:ind w:left="3949" w:hanging="361"/>
      </w:pPr>
      <w:rPr>
        <w:rFonts w:hint="default"/>
      </w:rPr>
    </w:lvl>
    <w:lvl w:ilvl="7" w:tplc="8172891A">
      <w:numFmt w:val="bullet"/>
      <w:lvlText w:val="•"/>
      <w:lvlJc w:val="left"/>
      <w:pPr>
        <w:ind w:left="4531" w:hanging="361"/>
      </w:pPr>
      <w:rPr>
        <w:rFonts w:hint="default"/>
      </w:rPr>
    </w:lvl>
    <w:lvl w:ilvl="8" w:tplc="43D0FDAE">
      <w:numFmt w:val="bullet"/>
      <w:lvlText w:val="•"/>
      <w:lvlJc w:val="left"/>
      <w:pPr>
        <w:ind w:left="5112" w:hanging="361"/>
      </w:pPr>
      <w:rPr>
        <w:rFonts w:hint="default"/>
      </w:rPr>
    </w:lvl>
  </w:abstractNum>
  <w:abstractNum w:abstractNumId="16" w15:restartNumberingAfterBreak="0">
    <w:nsid w:val="36896149"/>
    <w:multiLevelType w:val="hybridMultilevel"/>
    <w:tmpl w:val="B356798C"/>
    <w:lvl w:ilvl="0" w:tplc="56F445A8">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38276625"/>
    <w:multiLevelType w:val="hybridMultilevel"/>
    <w:tmpl w:val="930A7746"/>
    <w:lvl w:ilvl="0" w:tplc="ECB22160">
      <w:start w:val="1"/>
      <w:numFmt w:val="bullet"/>
      <w:lvlText w:val=""/>
      <w:lvlJc w:val="left"/>
      <w:pPr>
        <w:tabs>
          <w:tab w:val="num" w:pos="720"/>
        </w:tabs>
        <w:ind w:left="720" w:hanging="360"/>
      </w:pPr>
      <w:rPr>
        <w:rFonts w:ascii="Wingdings" w:hAnsi="Wingding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F6775E"/>
    <w:multiLevelType w:val="hybridMultilevel"/>
    <w:tmpl w:val="BE345ECE"/>
    <w:lvl w:ilvl="0" w:tplc="18090017">
      <w:start w:val="1"/>
      <w:numFmt w:val="lowerLetter"/>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9" w15:restartNumberingAfterBreak="0">
    <w:nsid w:val="3DA35250"/>
    <w:multiLevelType w:val="hybridMultilevel"/>
    <w:tmpl w:val="0AD85B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E1D1452"/>
    <w:multiLevelType w:val="hybridMultilevel"/>
    <w:tmpl w:val="7A7AFF12"/>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F6D03F8"/>
    <w:multiLevelType w:val="hybridMultilevel"/>
    <w:tmpl w:val="EE061600"/>
    <w:lvl w:ilvl="0" w:tplc="1809000F">
      <w:start w:val="1"/>
      <w:numFmt w:val="decimal"/>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4010AB3"/>
    <w:multiLevelType w:val="hybridMultilevel"/>
    <w:tmpl w:val="73004DB4"/>
    <w:lvl w:ilvl="0" w:tplc="861A35F8">
      <w:numFmt w:val="bullet"/>
      <w:lvlText w:val=""/>
      <w:lvlJc w:val="left"/>
      <w:pPr>
        <w:ind w:left="468" w:hanging="361"/>
      </w:pPr>
      <w:rPr>
        <w:rFonts w:ascii="Symbol" w:eastAsia="Symbol" w:hAnsi="Symbol" w:cs="Symbol" w:hint="default"/>
        <w:w w:val="100"/>
        <w:sz w:val="22"/>
        <w:szCs w:val="22"/>
      </w:rPr>
    </w:lvl>
    <w:lvl w:ilvl="1" w:tplc="E7FE9D52">
      <w:numFmt w:val="bullet"/>
      <w:lvlText w:val="•"/>
      <w:lvlJc w:val="left"/>
      <w:pPr>
        <w:ind w:left="1041" w:hanging="361"/>
      </w:pPr>
      <w:rPr>
        <w:rFonts w:hint="default"/>
      </w:rPr>
    </w:lvl>
    <w:lvl w:ilvl="2" w:tplc="02DE4B24">
      <w:numFmt w:val="bullet"/>
      <w:lvlText w:val="•"/>
      <w:lvlJc w:val="left"/>
      <w:pPr>
        <w:ind w:left="1623" w:hanging="361"/>
      </w:pPr>
      <w:rPr>
        <w:rFonts w:hint="default"/>
      </w:rPr>
    </w:lvl>
    <w:lvl w:ilvl="3" w:tplc="31F60B7A">
      <w:numFmt w:val="bullet"/>
      <w:lvlText w:val="•"/>
      <w:lvlJc w:val="left"/>
      <w:pPr>
        <w:ind w:left="2204" w:hanging="361"/>
      </w:pPr>
      <w:rPr>
        <w:rFonts w:hint="default"/>
      </w:rPr>
    </w:lvl>
    <w:lvl w:ilvl="4" w:tplc="8974CA96">
      <w:numFmt w:val="bullet"/>
      <w:lvlText w:val="•"/>
      <w:lvlJc w:val="left"/>
      <w:pPr>
        <w:ind w:left="2786" w:hanging="361"/>
      </w:pPr>
      <w:rPr>
        <w:rFonts w:hint="default"/>
      </w:rPr>
    </w:lvl>
    <w:lvl w:ilvl="5" w:tplc="93B02C46">
      <w:numFmt w:val="bullet"/>
      <w:lvlText w:val="•"/>
      <w:lvlJc w:val="left"/>
      <w:pPr>
        <w:ind w:left="3368" w:hanging="361"/>
      </w:pPr>
      <w:rPr>
        <w:rFonts w:hint="default"/>
      </w:rPr>
    </w:lvl>
    <w:lvl w:ilvl="6" w:tplc="DBEA5C1A">
      <w:numFmt w:val="bullet"/>
      <w:lvlText w:val="•"/>
      <w:lvlJc w:val="left"/>
      <w:pPr>
        <w:ind w:left="3949" w:hanging="361"/>
      </w:pPr>
      <w:rPr>
        <w:rFonts w:hint="default"/>
      </w:rPr>
    </w:lvl>
    <w:lvl w:ilvl="7" w:tplc="EEAA7266">
      <w:numFmt w:val="bullet"/>
      <w:lvlText w:val="•"/>
      <w:lvlJc w:val="left"/>
      <w:pPr>
        <w:ind w:left="4531" w:hanging="361"/>
      </w:pPr>
      <w:rPr>
        <w:rFonts w:hint="default"/>
      </w:rPr>
    </w:lvl>
    <w:lvl w:ilvl="8" w:tplc="476E9362">
      <w:numFmt w:val="bullet"/>
      <w:lvlText w:val="•"/>
      <w:lvlJc w:val="left"/>
      <w:pPr>
        <w:ind w:left="5112" w:hanging="361"/>
      </w:pPr>
      <w:rPr>
        <w:rFonts w:hint="default"/>
      </w:rPr>
    </w:lvl>
  </w:abstractNum>
  <w:abstractNum w:abstractNumId="23" w15:restartNumberingAfterBreak="0">
    <w:nsid w:val="44BD57AE"/>
    <w:multiLevelType w:val="hybridMultilevel"/>
    <w:tmpl w:val="C7DAADB4"/>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5064552"/>
    <w:multiLevelType w:val="hybridMultilevel"/>
    <w:tmpl w:val="0AFA7304"/>
    <w:lvl w:ilvl="0" w:tplc="9FF2B264">
      <w:numFmt w:val="bullet"/>
      <w:lvlText w:val=""/>
      <w:lvlJc w:val="left"/>
      <w:pPr>
        <w:ind w:left="467" w:hanging="361"/>
      </w:pPr>
      <w:rPr>
        <w:rFonts w:ascii="Symbol" w:eastAsia="Symbol" w:hAnsi="Symbol" w:cs="Symbol" w:hint="default"/>
        <w:w w:val="100"/>
        <w:sz w:val="22"/>
        <w:szCs w:val="22"/>
      </w:rPr>
    </w:lvl>
    <w:lvl w:ilvl="1" w:tplc="284EBF2A">
      <w:numFmt w:val="bullet"/>
      <w:lvlText w:val="•"/>
      <w:lvlJc w:val="left"/>
      <w:pPr>
        <w:ind w:left="1041" w:hanging="361"/>
      </w:pPr>
      <w:rPr>
        <w:rFonts w:hint="default"/>
      </w:rPr>
    </w:lvl>
    <w:lvl w:ilvl="2" w:tplc="3552DA5A">
      <w:numFmt w:val="bullet"/>
      <w:lvlText w:val="•"/>
      <w:lvlJc w:val="left"/>
      <w:pPr>
        <w:ind w:left="1623" w:hanging="361"/>
      </w:pPr>
      <w:rPr>
        <w:rFonts w:hint="default"/>
      </w:rPr>
    </w:lvl>
    <w:lvl w:ilvl="3" w:tplc="522855A0">
      <w:numFmt w:val="bullet"/>
      <w:lvlText w:val="•"/>
      <w:lvlJc w:val="left"/>
      <w:pPr>
        <w:ind w:left="2204" w:hanging="361"/>
      </w:pPr>
      <w:rPr>
        <w:rFonts w:hint="default"/>
      </w:rPr>
    </w:lvl>
    <w:lvl w:ilvl="4" w:tplc="4E86DC50">
      <w:numFmt w:val="bullet"/>
      <w:lvlText w:val="•"/>
      <w:lvlJc w:val="left"/>
      <w:pPr>
        <w:ind w:left="2786" w:hanging="361"/>
      </w:pPr>
      <w:rPr>
        <w:rFonts w:hint="default"/>
      </w:rPr>
    </w:lvl>
    <w:lvl w:ilvl="5" w:tplc="7E3E77B2">
      <w:numFmt w:val="bullet"/>
      <w:lvlText w:val="•"/>
      <w:lvlJc w:val="left"/>
      <w:pPr>
        <w:ind w:left="3368" w:hanging="361"/>
      </w:pPr>
      <w:rPr>
        <w:rFonts w:hint="default"/>
      </w:rPr>
    </w:lvl>
    <w:lvl w:ilvl="6" w:tplc="6C16012C">
      <w:numFmt w:val="bullet"/>
      <w:lvlText w:val="•"/>
      <w:lvlJc w:val="left"/>
      <w:pPr>
        <w:ind w:left="3949" w:hanging="361"/>
      </w:pPr>
      <w:rPr>
        <w:rFonts w:hint="default"/>
      </w:rPr>
    </w:lvl>
    <w:lvl w:ilvl="7" w:tplc="5B1821E0">
      <w:numFmt w:val="bullet"/>
      <w:lvlText w:val="•"/>
      <w:lvlJc w:val="left"/>
      <w:pPr>
        <w:ind w:left="4531" w:hanging="361"/>
      </w:pPr>
      <w:rPr>
        <w:rFonts w:hint="default"/>
      </w:rPr>
    </w:lvl>
    <w:lvl w:ilvl="8" w:tplc="D504AE66">
      <w:numFmt w:val="bullet"/>
      <w:lvlText w:val="•"/>
      <w:lvlJc w:val="left"/>
      <w:pPr>
        <w:ind w:left="5112" w:hanging="361"/>
      </w:pPr>
      <w:rPr>
        <w:rFonts w:hint="default"/>
      </w:rPr>
    </w:lvl>
  </w:abstractNum>
  <w:abstractNum w:abstractNumId="25" w15:restartNumberingAfterBreak="0">
    <w:nsid w:val="454B0173"/>
    <w:multiLevelType w:val="hybridMultilevel"/>
    <w:tmpl w:val="818EC06C"/>
    <w:lvl w:ilvl="0" w:tplc="6A5CD384">
      <w:numFmt w:val="bullet"/>
      <w:lvlText w:val=""/>
      <w:lvlJc w:val="left"/>
      <w:pPr>
        <w:ind w:left="827" w:hanging="360"/>
      </w:pPr>
      <w:rPr>
        <w:rFonts w:hint="default"/>
        <w:w w:val="99"/>
      </w:rPr>
    </w:lvl>
    <w:lvl w:ilvl="1" w:tplc="16309ED8">
      <w:numFmt w:val="bullet"/>
      <w:lvlText w:val="o"/>
      <w:lvlJc w:val="left"/>
      <w:pPr>
        <w:ind w:left="1547" w:hanging="360"/>
      </w:pPr>
      <w:rPr>
        <w:rFonts w:ascii="Courier New" w:eastAsia="Courier New" w:hAnsi="Courier New" w:cs="Courier New" w:hint="default"/>
        <w:w w:val="99"/>
        <w:sz w:val="20"/>
        <w:szCs w:val="20"/>
      </w:rPr>
    </w:lvl>
    <w:lvl w:ilvl="2" w:tplc="38C09054">
      <w:numFmt w:val="bullet"/>
      <w:lvlText w:val="•"/>
      <w:lvlJc w:val="left"/>
      <w:pPr>
        <w:ind w:left="2285" w:hanging="360"/>
      </w:pPr>
      <w:rPr>
        <w:rFonts w:hint="default"/>
      </w:rPr>
    </w:lvl>
    <w:lvl w:ilvl="3" w:tplc="8A5EA50A">
      <w:numFmt w:val="bullet"/>
      <w:lvlText w:val="•"/>
      <w:lvlJc w:val="left"/>
      <w:pPr>
        <w:ind w:left="3030" w:hanging="360"/>
      </w:pPr>
      <w:rPr>
        <w:rFonts w:hint="default"/>
      </w:rPr>
    </w:lvl>
    <w:lvl w:ilvl="4" w:tplc="DE3403CE">
      <w:numFmt w:val="bullet"/>
      <w:lvlText w:val="•"/>
      <w:lvlJc w:val="left"/>
      <w:pPr>
        <w:ind w:left="3775" w:hanging="360"/>
      </w:pPr>
      <w:rPr>
        <w:rFonts w:hint="default"/>
      </w:rPr>
    </w:lvl>
    <w:lvl w:ilvl="5" w:tplc="6BDA27F0">
      <w:numFmt w:val="bullet"/>
      <w:lvlText w:val="•"/>
      <w:lvlJc w:val="left"/>
      <w:pPr>
        <w:ind w:left="4520" w:hanging="360"/>
      </w:pPr>
      <w:rPr>
        <w:rFonts w:hint="default"/>
      </w:rPr>
    </w:lvl>
    <w:lvl w:ilvl="6" w:tplc="78060598">
      <w:numFmt w:val="bullet"/>
      <w:lvlText w:val="•"/>
      <w:lvlJc w:val="left"/>
      <w:pPr>
        <w:ind w:left="5265" w:hanging="360"/>
      </w:pPr>
      <w:rPr>
        <w:rFonts w:hint="default"/>
      </w:rPr>
    </w:lvl>
    <w:lvl w:ilvl="7" w:tplc="0164A6CE">
      <w:numFmt w:val="bullet"/>
      <w:lvlText w:val="•"/>
      <w:lvlJc w:val="left"/>
      <w:pPr>
        <w:ind w:left="6010" w:hanging="360"/>
      </w:pPr>
      <w:rPr>
        <w:rFonts w:hint="default"/>
      </w:rPr>
    </w:lvl>
    <w:lvl w:ilvl="8" w:tplc="A67E9FCA">
      <w:numFmt w:val="bullet"/>
      <w:lvlText w:val="•"/>
      <w:lvlJc w:val="left"/>
      <w:pPr>
        <w:ind w:left="6755" w:hanging="360"/>
      </w:pPr>
      <w:rPr>
        <w:rFonts w:hint="default"/>
      </w:rPr>
    </w:lvl>
  </w:abstractNum>
  <w:abstractNum w:abstractNumId="26" w15:restartNumberingAfterBreak="0">
    <w:nsid w:val="46C1167C"/>
    <w:multiLevelType w:val="hybridMultilevel"/>
    <w:tmpl w:val="A4B895D0"/>
    <w:lvl w:ilvl="0" w:tplc="D2C0BC16">
      <w:numFmt w:val="bullet"/>
      <w:lvlText w:val=""/>
      <w:lvlJc w:val="left"/>
      <w:pPr>
        <w:ind w:left="467" w:hanging="360"/>
      </w:pPr>
      <w:rPr>
        <w:rFonts w:ascii="Symbol" w:eastAsia="Symbol" w:hAnsi="Symbol" w:cs="Symbol" w:hint="default"/>
        <w:w w:val="100"/>
        <w:sz w:val="22"/>
        <w:szCs w:val="22"/>
      </w:rPr>
    </w:lvl>
    <w:lvl w:ilvl="1" w:tplc="4CAE0FAA">
      <w:numFmt w:val="bullet"/>
      <w:lvlText w:val="•"/>
      <w:lvlJc w:val="left"/>
      <w:pPr>
        <w:ind w:left="1041" w:hanging="360"/>
      </w:pPr>
      <w:rPr>
        <w:rFonts w:hint="default"/>
      </w:rPr>
    </w:lvl>
    <w:lvl w:ilvl="2" w:tplc="6E44AD0A">
      <w:numFmt w:val="bullet"/>
      <w:lvlText w:val="•"/>
      <w:lvlJc w:val="left"/>
      <w:pPr>
        <w:ind w:left="1623" w:hanging="360"/>
      </w:pPr>
      <w:rPr>
        <w:rFonts w:hint="default"/>
      </w:rPr>
    </w:lvl>
    <w:lvl w:ilvl="3" w:tplc="D1F09744">
      <w:numFmt w:val="bullet"/>
      <w:lvlText w:val="•"/>
      <w:lvlJc w:val="left"/>
      <w:pPr>
        <w:ind w:left="2204" w:hanging="360"/>
      </w:pPr>
      <w:rPr>
        <w:rFonts w:hint="default"/>
      </w:rPr>
    </w:lvl>
    <w:lvl w:ilvl="4" w:tplc="87FAE120">
      <w:numFmt w:val="bullet"/>
      <w:lvlText w:val="•"/>
      <w:lvlJc w:val="left"/>
      <w:pPr>
        <w:ind w:left="2786" w:hanging="360"/>
      </w:pPr>
      <w:rPr>
        <w:rFonts w:hint="default"/>
      </w:rPr>
    </w:lvl>
    <w:lvl w:ilvl="5" w:tplc="3EEA0CC6">
      <w:numFmt w:val="bullet"/>
      <w:lvlText w:val="•"/>
      <w:lvlJc w:val="left"/>
      <w:pPr>
        <w:ind w:left="3368" w:hanging="360"/>
      </w:pPr>
      <w:rPr>
        <w:rFonts w:hint="default"/>
      </w:rPr>
    </w:lvl>
    <w:lvl w:ilvl="6" w:tplc="71D2F9AC">
      <w:numFmt w:val="bullet"/>
      <w:lvlText w:val="•"/>
      <w:lvlJc w:val="left"/>
      <w:pPr>
        <w:ind w:left="3949" w:hanging="360"/>
      </w:pPr>
      <w:rPr>
        <w:rFonts w:hint="default"/>
      </w:rPr>
    </w:lvl>
    <w:lvl w:ilvl="7" w:tplc="F50EB1AA">
      <w:numFmt w:val="bullet"/>
      <w:lvlText w:val="•"/>
      <w:lvlJc w:val="left"/>
      <w:pPr>
        <w:ind w:left="4531" w:hanging="360"/>
      </w:pPr>
      <w:rPr>
        <w:rFonts w:hint="default"/>
      </w:rPr>
    </w:lvl>
    <w:lvl w:ilvl="8" w:tplc="5C6E7BA0">
      <w:numFmt w:val="bullet"/>
      <w:lvlText w:val="•"/>
      <w:lvlJc w:val="left"/>
      <w:pPr>
        <w:ind w:left="5112" w:hanging="360"/>
      </w:pPr>
      <w:rPr>
        <w:rFonts w:hint="default"/>
      </w:rPr>
    </w:lvl>
  </w:abstractNum>
  <w:abstractNum w:abstractNumId="27" w15:restartNumberingAfterBreak="0">
    <w:nsid w:val="476657E9"/>
    <w:multiLevelType w:val="hybridMultilevel"/>
    <w:tmpl w:val="8346BD1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83426FA"/>
    <w:multiLevelType w:val="hybridMultilevel"/>
    <w:tmpl w:val="A338362E"/>
    <w:lvl w:ilvl="0" w:tplc="F1921858">
      <w:start w:val="1"/>
      <w:numFmt w:val="lowerLetter"/>
      <w:lvlText w:val="(%1)"/>
      <w:lvlJc w:val="left"/>
      <w:pPr>
        <w:ind w:left="360" w:hanging="360"/>
      </w:pPr>
      <w:rPr>
        <w:rFonts w:ascii="Calibri" w:eastAsia="Calibri" w:hAnsi="Calibri" w:cs="Calibri" w:hint="default"/>
        <w:spacing w:val="-1"/>
        <w:w w:val="100"/>
        <w:sz w:val="22"/>
        <w:szCs w:val="2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4DAD1F95"/>
    <w:multiLevelType w:val="hybridMultilevel"/>
    <w:tmpl w:val="A87067B0"/>
    <w:lvl w:ilvl="0" w:tplc="562E9662">
      <w:numFmt w:val="bullet"/>
      <w:lvlText w:val=""/>
      <w:lvlJc w:val="left"/>
      <w:pPr>
        <w:ind w:left="467" w:hanging="360"/>
      </w:pPr>
      <w:rPr>
        <w:rFonts w:ascii="Symbol" w:eastAsia="Symbol" w:hAnsi="Symbol" w:cs="Symbol" w:hint="default"/>
        <w:w w:val="100"/>
        <w:sz w:val="22"/>
        <w:szCs w:val="22"/>
      </w:rPr>
    </w:lvl>
    <w:lvl w:ilvl="1" w:tplc="B69C2BF6">
      <w:numFmt w:val="bullet"/>
      <w:lvlText w:val="•"/>
      <w:lvlJc w:val="left"/>
      <w:pPr>
        <w:ind w:left="1041" w:hanging="360"/>
      </w:pPr>
      <w:rPr>
        <w:rFonts w:hint="default"/>
      </w:rPr>
    </w:lvl>
    <w:lvl w:ilvl="2" w:tplc="0C2C71D6">
      <w:numFmt w:val="bullet"/>
      <w:lvlText w:val="•"/>
      <w:lvlJc w:val="left"/>
      <w:pPr>
        <w:ind w:left="1623" w:hanging="360"/>
      </w:pPr>
      <w:rPr>
        <w:rFonts w:hint="default"/>
      </w:rPr>
    </w:lvl>
    <w:lvl w:ilvl="3" w:tplc="BDFACF44">
      <w:numFmt w:val="bullet"/>
      <w:lvlText w:val="•"/>
      <w:lvlJc w:val="left"/>
      <w:pPr>
        <w:ind w:left="2204" w:hanging="360"/>
      </w:pPr>
      <w:rPr>
        <w:rFonts w:hint="default"/>
      </w:rPr>
    </w:lvl>
    <w:lvl w:ilvl="4" w:tplc="F31C0154">
      <w:numFmt w:val="bullet"/>
      <w:lvlText w:val="•"/>
      <w:lvlJc w:val="left"/>
      <w:pPr>
        <w:ind w:left="2786" w:hanging="360"/>
      </w:pPr>
      <w:rPr>
        <w:rFonts w:hint="default"/>
      </w:rPr>
    </w:lvl>
    <w:lvl w:ilvl="5" w:tplc="5C989FF6">
      <w:numFmt w:val="bullet"/>
      <w:lvlText w:val="•"/>
      <w:lvlJc w:val="left"/>
      <w:pPr>
        <w:ind w:left="3368" w:hanging="360"/>
      </w:pPr>
      <w:rPr>
        <w:rFonts w:hint="default"/>
      </w:rPr>
    </w:lvl>
    <w:lvl w:ilvl="6" w:tplc="11183D3C">
      <w:numFmt w:val="bullet"/>
      <w:lvlText w:val="•"/>
      <w:lvlJc w:val="left"/>
      <w:pPr>
        <w:ind w:left="3949" w:hanging="360"/>
      </w:pPr>
      <w:rPr>
        <w:rFonts w:hint="default"/>
      </w:rPr>
    </w:lvl>
    <w:lvl w:ilvl="7" w:tplc="9CF6FBE8">
      <w:numFmt w:val="bullet"/>
      <w:lvlText w:val="•"/>
      <w:lvlJc w:val="left"/>
      <w:pPr>
        <w:ind w:left="4531" w:hanging="360"/>
      </w:pPr>
      <w:rPr>
        <w:rFonts w:hint="default"/>
      </w:rPr>
    </w:lvl>
    <w:lvl w:ilvl="8" w:tplc="A37C372E">
      <w:numFmt w:val="bullet"/>
      <w:lvlText w:val="•"/>
      <w:lvlJc w:val="left"/>
      <w:pPr>
        <w:ind w:left="5112" w:hanging="360"/>
      </w:pPr>
      <w:rPr>
        <w:rFonts w:hint="default"/>
      </w:rPr>
    </w:lvl>
  </w:abstractNum>
  <w:abstractNum w:abstractNumId="30" w15:restartNumberingAfterBreak="0">
    <w:nsid w:val="4FE36EC4"/>
    <w:multiLevelType w:val="hybridMultilevel"/>
    <w:tmpl w:val="47F4C4D4"/>
    <w:lvl w:ilvl="0" w:tplc="8A102862">
      <w:start w:val="1"/>
      <w:numFmt w:val="bullet"/>
      <w:lvlText w:val=""/>
      <w:lvlJc w:val="left"/>
      <w:pPr>
        <w:tabs>
          <w:tab w:val="num" w:pos="720"/>
        </w:tabs>
        <w:ind w:left="720" w:hanging="360"/>
      </w:pPr>
      <w:rPr>
        <w:rFonts w:ascii="Symbol" w:hAnsi="Symbol" w:hint="default"/>
        <w:color w:val="00000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E82616"/>
    <w:multiLevelType w:val="hybridMultilevel"/>
    <w:tmpl w:val="8B8279F2"/>
    <w:lvl w:ilvl="0" w:tplc="A0C8C6C4">
      <w:numFmt w:val="bullet"/>
      <w:lvlText w:val=""/>
      <w:lvlJc w:val="left"/>
      <w:pPr>
        <w:ind w:left="467" w:hanging="360"/>
      </w:pPr>
      <w:rPr>
        <w:rFonts w:ascii="Symbol" w:eastAsia="Symbol" w:hAnsi="Symbol" w:cs="Symbol" w:hint="default"/>
        <w:w w:val="100"/>
        <w:sz w:val="18"/>
        <w:szCs w:val="18"/>
      </w:rPr>
    </w:lvl>
    <w:lvl w:ilvl="1" w:tplc="FBF8162A">
      <w:numFmt w:val="bullet"/>
      <w:lvlText w:val="•"/>
      <w:lvlJc w:val="left"/>
      <w:pPr>
        <w:ind w:left="1238" w:hanging="360"/>
      </w:pPr>
      <w:rPr>
        <w:rFonts w:hint="default"/>
      </w:rPr>
    </w:lvl>
    <w:lvl w:ilvl="2" w:tplc="ABC64976">
      <w:numFmt w:val="bullet"/>
      <w:lvlText w:val="•"/>
      <w:lvlJc w:val="left"/>
      <w:pPr>
        <w:ind w:left="2017" w:hanging="360"/>
      </w:pPr>
      <w:rPr>
        <w:rFonts w:hint="default"/>
      </w:rPr>
    </w:lvl>
    <w:lvl w:ilvl="3" w:tplc="C608A0FA">
      <w:numFmt w:val="bullet"/>
      <w:lvlText w:val="•"/>
      <w:lvlJc w:val="left"/>
      <w:pPr>
        <w:ind w:left="2795" w:hanging="360"/>
      </w:pPr>
      <w:rPr>
        <w:rFonts w:hint="default"/>
      </w:rPr>
    </w:lvl>
    <w:lvl w:ilvl="4" w:tplc="1F020C38">
      <w:numFmt w:val="bullet"/>
      <w:lvlText w:val="•"/>
      <w:lvlJc w:val="left"/>
      <w:pPr>
        <w:ind w:left="3574" w:hanging="360"/>
      </w:pPr>
      <w:rPr>
        <w:rFonts w:hint="default"/>
      </w:rPr>
    </w:lvl>
    <w:lvl w:ilvl="5" w:tplc="42E6BEAE">
      <w:numFmt w:val="bullet"/>
      <w:lvlText w:val="•"/>
      <w:lvlJc w:val="left"/>
      <w:pPr>
        <w:ind w:left="4353" w:hanging="360"/>
      </w:pPr>
      <w:rPr>
        <w:rFonts w:hint="default"/>
      </w:rPr>
    </w:lvl>
    <w:lvl w:ilvl="6" w:tplc="AF90C23E">
      <w:numFmt w:val="bullet"/>
      <w:lvlText w:val="•"/>
      <w:lvlJc w:val="left"/>
      <w:pPr>
        <w:ind w:left="5131" w:hanging="360"/>
      </w:pPr>
      <w:rPr>
        <w:rFonts w:hint="default"/>
      </w:rPr>
    </w:lvl>
    <w:lvl w:ilvl="7" w:tplc="74020B74">
      <w:numFmt w:val="bullet"/>
      <w:lvlText w:val="•"/>
      <w:lvlJc w:val="left"/>
      <w:pPr>
        <w:ind w:left="5910" w:hanging="360"/>
      </w:pPr>
      <w:rPr>
        <w:rFonts w:hint="default"/>
      </w:rPr>
    </w:lvl>
    <w:lvl w:ilvl="8" w:tplc="D5605B70">
      <w:numFmt w:val="bullet"/>
      <w:lvlText w:val="•"/>
      <w:lvlJc w:val="left"/>
      <w:pPr>
        <w:ind w:left="6688" w:hanging="360"/>
      </w:pPr>
      <w:rPr>
        <w:rFonts w:hint="default"/>
      </w:rPr>
    </w:lvl>
  </w:abstractNum>
  <w:abstractNum w:abstractNumId="32" w15:restartNumberingAfterBreak="0">
    <w:nsid w:val="52FD6E61"/>
    <w:multiLevelType w:val="hybridMultilevel"/>
    <w:tmpl w:val="EC3EB022"/>
    <w:lvl w:ilvl="0" w:tplc="142C44A0">
      <w:numFmt w:val="bullet"/>
      <w:lvlText w:val=""/>
      <w:lvlJc w:val="left"/>
      <w:pPr>
        <w:ind w:left="832" w:hanging="360"/>
      </w:pPr>
      <w:rPr>
        <w:rFonts w:ascii="Symbol" w:eastAsia="Symbol" w:hAnsi="Symbol" w:cs="Symbol" w:hint="default"/>
        <w:w w:val="97"/>
        <w:sz w:val="20"/>
        <w:szCs w:val="20"/>
      </w:rPr>
    </w:lvl>
    <w:lvl w:ilvl="1" w:tplc="352E8828">
      <w:numFmt w:val="bullet"/>
      <w:lvlText w:val="•"/>
      <w:lvlJc w:val="left"/>
      <w:pPr>
        <w:ind w:left="1580" w:hanging="360"/>
      </w:pPr>
      <w:rPr>
        <w:rFonts w:hint="default"/>
      </w:rPr>
    </w:lvl>
    <w:lvl w:ilvl="2" w:tplc="D4626528">
      <w:numFmt w:val="bullet"/>
      <w:lvlText w:val="•"/>
      <w:lvlJc w:val="left"/>
      <w:pPr>
        <w:ind w:left="2321" w:hanging="360"/>
      </w:pPr>
      <w:rPr>
        <w:rFonts w:hint="default"/>
      </w:rPr>
    </w:lvl>
    <w:lvl w:ilvl="3" w:tplc="1FCA01BC">
      <w:numFmt w:val="bullet"/>
      <w:lvlText w:val="•"/>
      <w:lvlJc w:val="left"/>
      <w:pPr>
        <w:ind w:left="3062" w:hanging="360"/>
      </w:pPr>
      <w:rPr>
        <w:rFonts w:hint="default"/>
      </w:rPr>
    </w:lvl>
    <w:lvl w:ilvl="4" w:tplc="CC1E40EE">
      <w:numFmt w:val="bullet"/>
      <w:lvlText w:val="•"/>
      <w:lvlJc w:val="left"/>
      <w:pPr>
        <w:ind w:left="3803" w:hanging="360"/>
      </w:pPr>
      <w:rPr>
        <w:rFonts w:hint="default"/>
      </w:rPr>
    </w:lvl>
    <w:lvl w:ilvl="5" w:tplc="378A303C">
      <w:numFmt w:val="bullet"/>
      <w:lvlText w:val="•"/>
      <w:lvlJc w:val="left"/>
      <w:pPr>
        <w:ind w:left="4544" w:hanging="360"/>
      </w:pPr>
      <w:rPr>
        <w:rFonts w:hint="default"/>
      </w:rPr>
    </w:lvl>
    <w:lvl w:ilvl="6" w:tplc="C1B25BAC">
      <w:numFmt w:val="bullet"/>
      <w:lvlText w:val="•"/>
      <w:lvlJc w:val="left"/>
      <w:pPr>
        <w:ind w:left="5284" w:hanging="360"/>
      </w:pPr>
      <w:rPr>
        <w:rFonts w:hint="default"/>
      </w:rPr>
    </w:lvl>
    <w:lvl w:ilvl="7" w:tplc="5FE8DBE6">
      <w:numFmt w:val="bullet"/>
      <w:lvlText w:val="•"/>
      <w:lvlJc w:val="left"/>
      <w:pPr>
        <w:ind w:left="6025" w:hanging="360"/>
      </w:pPr>
      <w:rPr>
        <w:rFonts w:hint="default"/>
      </w:rPr>
    </w:lvl>
    <w:lvl w:ilvl="8" w:tplc="8EAC099C">
      <w:numFmt w:val="bullet"/>
      <w:lvlText w:val="•"/>
      <w:lvlJc w:val="left"/>
      <w:pPr>
        <w:ind w:left="6766" w:hanging="360"/>
      </w:pPr>
      <w:rPr>
        <w:rFonts w:hint="default"/>
      </w:rPr>
    </w:lvl>
  </w:abstractNum>
  <w:abstractNum w:abstractNumId="33" w15:restartNumberingAfterBreak="0">
    <w:nsid w:val="551836C8"/>
    <w:multiLevelType w:val="hybridMultilevel"/>
    <w:tmpl w:val="A3683B3C"/>
    <w:lvl w:ilvl="0" w:tplc="F490D366">
      <w:numFmt w:val="bullet"/>
      <w:lvlText w:val=""/>
      <w:lvlJc w:val="left"/>
      <w:pPr>
        <w:ind w:left="827" w:hanging="360"/>
      </w:pPr>
      <w:rPr>
        <w:rFonts w:ascii="Symbol" w:eastAsia="Symbol" w:hAnsi="Symbol" w:cs="Symbol" w:hint="default"/>
        <w:w w:val="99"/>
        <w:sz w:val="20"/>
        <w:szCs w:val="20"/>
      </w:rPr>
    </w:lvl>
    <w:lvl w:ilvl="1" w:tplc="8D601152">
      <w:numFmt w:val="bullet"/>
      <w:lvlText w:val="•"/>
      <w:lvlJc w:val="left"/>
      <w:pPr>
        <w:ind w:left="1562" w:hanging="360"/>
      </w:pPr>
      <w:rPr>
        <w:rFonts w:hint="default"/>
      </w:rPr>
    </w:lvl>
    <w:lvl w:ilvl="2" w:tplc="D9FAD694">
      <w:numFmt w:val="bullet"/>
      <w:lvlText w:val="•"/>
      <w:lvlJc w:val="left"/>
      <w:pPr>
        <w:ind w:left="2305" w:hanging="360"/>
      </w:pPr>
      <w:rPr>
        <w:rFonts w:hint="default"/>
      </w:rPr>
    </w:lvl>
    <w:lvl w:ilvl="3" w:tplc="6DC6AC8E">
      <w:numFmt w:val="bullet"/>
      <w:lvlText w:val="•"/>
      <w:lvlJc w:val="left"/>
      <w:pPr>
        <w:ind w:left="3047" w:hanging="360"/>
      </w:pPr>
      <w:rPr>
        <w:rFonts w:hint="default"/>
      </w:rPr>
    </w:lvl>
    <w:lvl w:ilvl="4" w:tplc="57F0E79C">
      <w:numFmt w:val="bullet"/>
      <w:lvlText w:val="•"/>
      <w:lvlJc w:val="left"/>
      <w:pPr>
        <w:ind w:left="3790" w:hanging="360"/>
      </w:pPr>
      <w:rPr>
        <w:rFonts w:hint="default"/>
      </w:rPr>
    </w:lvl>
    <w:lvl w:ilvl="5" w:tplc="D8220BE0">
      <w:numFmt w:val="bullet"/>
      <w:lvlText w:val="•"/>
      <w:lvlJc w:val="left"/>
      <w:pPr>
        <w:ind w:left="4533" w:hanging="360"/>
      </w:pPr>
      <w:rPr>
        <w:rFonts w:hint="default"/>
      </w:rPr>
    </w:lvl>
    <w:lvl w:ilvl="6" w:tplc="DB7CC916">
      <w:numFmt w:val="bullet"/>
      <w:lvlText w:val="•"/>
      <w:lvlJc w:val="left"/>
      <w:pPr>
        <w:ind w:left="5275" w:hanging="360"/>
      </w:pPr>
      <w:rPr>
        <w:rFonts w:hint="default"/>
      </w:rPr>
    </w:lvl>
    <w:lvl w:ilvl="7" w:tplc="CD585408">
      <w:numFmt w:val="bullet"/>
      <w:lvlText w:val="•"/>
      <w:lvlJc w:val="left"/>
      <w:pPr>
        <w:ind w:left="6018" w:hanging="360"/>
      </w:pPr>
      <w:rPr>
        <w:rFonts w:hint="default"/>
      </w:rPr>
    </w:lvl>
    <w:lvl w:ilvl="8" w:tplc="067875E0">
      <w:numFmt w:val="bullet"/>
      <w:lvlText w:val="•"/>
      <w:lvlJc w:val="left"/>
      <w:pPr>
        <w:ind w:left="6760" w:hanging="360"/>
      </w:pPr>
      <w:rPr>
        <w:rFonts w:hint="default"/>
      </w:rPr>
    </w:lvl>
  </w:abstractNum>
  <w:abstractNum w:abstractNumId="34" w15:restartNumberingAfterBreak="0">
    <w:nsid w:val="56F30038"/>
    <w:multiLevelType w:val="hybridMultilevel"/>
    <w:tmpl w:val="1BB8C99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58F029CA"/>
    <w:multiLevelType w:val="hybridMultilevel"/>
    <w:tmpl w:val="DD6AA7A8"/>
    <w:lvl w:ilvl="0" w:tplc="859C4C56">
      <w:numFmt w:val="bullet"/>
      <w:lvlText w:val=""/>
      <w:lvlJc w:val="left"/>
      <w:pPr>
        <w:ind w:left="360" w:hanging="360"/>
      </w:pPr>
      <w:rPr>
        <w:rFonts w:ascii="Symbol" w:eastAsia="Symbol" w:hAnsi="Symbol" w:cs="Symbol" w:hint="default"/>
        <w:w w:val="100"/>
        <w:sz w:val="22"/>
        <w:szCs w:val="22"/>
      </w:rPr>
    </w:lvl>
    <w:lvl w:ilvl="1" w:tplc="FDAE836C">
      <w:numFmt w:val="bullet"/>
      <w:lvlText w:val=""/>
      <w:lvlJc w:val="left"/>
      <w:pPr>
        <w:ind w:left="463" w:hanging="360"/>
      </w:pPr>
      <w:rPr>
        <w:rFonts w:ascii="Symbol" w:eastAsia="Symbol" w:hAnsi="Symbol" w:cs="Symbol" w:hint="default"/>
        <w:w w:val="99"/>
        <w:sz w:val="20"/>
        <w:szCs w:val="20"/>
      </w:rPr>
    </w:lvl>
    <w:lvl w:ilvl="2" w:tplc="6A58200E">
      <w:numFmt w:val="bullet"/>
      <w:lvlText w:val="•"/>
      <w:lvlJc w:val="left"/>
      <w:pPr>
        <w:ind w:left="1284" w:hanging="360"/>
      </w:pPr>
      <w:rPr>
        <w:rFonts w:hint="default"/>
      </w:rPr>
    </w:lvl>
    <w:lvl w:ilvl="3" w:tplc="1E3E9C14">
      <w:numFmt w:val="bullet"/>
      <w:lvlText w:val="•"/>
      <w:lvlJc w:val="left"/>
      <w:pPr>
        <w:ind w:left="2096" w:hanging="360"/>
      </w:pPr>
      <w:rPr>
        <w:rFonts w:hint="default"/>
      </w:rPr>
    </w:lvl>
    <w:lvl w:ilvl="4" w:tplc="53B6FBDE">
      <w:numFmt w:val="bullet"/>
      <w:lvlText w:val="•"/>
      <w:lvlJc w:val="left"/>
      <w:pPr>
        <w:ind w:left="2908" w:hanging="360"/>
      </w:pPr>
      <w:rPr>
        <w:rFonts w:hint="default"/>
      </w:rPr>
    </w:lvl>
    <w:lvl w:ilvl="5" w:tplc="19146656">
      <w:numFmt w:val="bullet"/>
      <w:lvlText w:val="•"/>
      <w:lvlJc w:val="left"/>
      <w:pPr>
        <w:ind w:left="3720" w:hanging="360"/>
      </w:pPr>
      <w:rPr>
        <w:rFonts w:hint="default"/>
      </w:rPr>
    </w:lvl>
    <w:lvl w:ilvl="6" w:tplc="64C42FB8">
      <w:numFmt w:val="bullet"/>
      <w:lvlText w:val="•"/>
      <w:lvlJc w:val="left"/>
      <w:pPr>
        <w:ind w:left="4531" w:hanging="360"/>
      </w:pPr>
      <w:rPr>
        <w:rFonts w:hint="default"/>
      </w:rPr>
    </w:lvl>
    <w:lvl w:ilvl="7" w:tplc="0C2C5A94">
      <w:numFmt w:val="bullet"/>
      <w:lvlText w:val="•"/>
      <w:lvlJc w:val="left"/>
      <w:pPr>
        <w:ind w:left="5343" w:hanging="360"/>
      </w:pPr>
      <w:rPr>
        <w:rFonts w:hint="default"/>
      </w:rPr>
    </w:lvl>
    <w:lvl w:ilvl="8" w:tplc="688E7F34">
      <w:numFmt w:val="bullet"/>
      <w:lvlText w:val="•"/>
      <w:lvlJc w:val="left"/>
      <w:pPr>
        <w:ind w:left="6155" w:hanging="360"/>
      </w:pPr>
      <w:rPr>
        <w:rFonts w:hint="default"/>
      </w:rPr>
    </w:lvl>
  </w:abstractNum>
  <w:abstractNum w:abstractNumId="36" w15:restartNumberingAfterBreak="0">
    <w:nsid w:val="59BC4742"/>
    <w:multiLevelType w:val="hybridMultilevel"/>
    <w:tmpl w:val="93A4A346"/>
    <w:lvl w:ilvl="0" w:tplc="0204CE00">
      <w:start w:val="1"/>
      <w:numFmt w:val="low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D1D7E40"/>
    <w:multiLevelType w:val="hybridMultilevel"/>
    <w:tmpl w:val="1B5022EE"/>
    <w:lvl w:ilvl="0" w:tplc="9ED61D7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28262C4"/>
    <w:multiLevelType w:val="hybridMultilevel"/>
    <w:tmpl w:val="69AC83F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9" w15:restartNumberingAfterBreak="0">
    <w:nsid w:val="67127896"/>
    <w:multiLevelType w:val="hybridMultilevel"/>
    <w:tmpl w:val="D5CEF248"/>
    <w:lvl w:ilvl="0" w:tplc="4AA05F3C">
      <w:numFmt w:val="bullet"/>
      <w:lvlText w:val=""/>
      <w:lvlJc w:val="left"/>
      <w:pPr>
        <w:ind w:left="832" w:hanging="360"/>
      </w:pPr>
      <w:rPr>
        <w:rFonts w:ascii="Symbol" w:eastAsia="Symbol" w:hAnsi="Symbol" w:cs="Symbol" w:hint="default"/>
        <w:w w:val="97"/>
        <w:sz w:val="20"/>
        <w:szCs w:val="20"/>
      </w:rPr>
    </w:lvl>
    <w:lvl w:ilvl="1" w:tplc="EEC828B2">
      <w:numFmt w:val="bullet"/>
      <w:lvlText w:val="•"/>
      <w:lvlJc w:val="left"/>
      <w:pPr>
        <w:ind w:left="1580" w:hanging="360"/>
      </w:pPr>
      <w:rPr>
        <w:rFonts w:hint="default"/>
      </w:rPr>
    </w:lvl>
    <w:lvl w:ilvl="2" w:tplc="A268F2CA">
      <w:numFmt w:val="bullet"/>
      <w:lvlText w:val="•"/>
      <w:lvlJc w:val="left"/>
      <w:pPr>
        <w:ind w:left="2321" w:hanging="360"/>
      </w:pPr>
      <w:rPr>
        <w:rFonts w:hint="default"/>
      </w:rPr>
    </w:lvl>
    <w:lvl w:ilvl="3" w:tplc="B96AB926">
      <w:numFmt w:val="bullet"/>
      <w:lvlText w:val="•"/>
      <w:lvlJc w:val="left"/>
      <w:pPr>
        <w:ind w:left="3062" w:hanging="360"/>
      </w:pPr>
      <w:rPr>
        <w:rFonts w:hint="default"/>
      </w:rPr>
    </w:lvl>
    <w:lvl w:ilvl="4" w:tplc="82A69D02">
      <w:numFmt w:val="bullet"/>
      <w:lvlText w:val="•"/>
      <w:lvlJc w:val="left"/>
      <w:pPr>
        <w:ind w:left="3803" w:hanging="360"/>
      </w:pPr>
      <w:rPr>
        <w:rFonts w:hint="default"/>
      </w:rPr>
    </w:lvl>
    <w:lvl w:ilvl="5" w:tplc="CF268B3E">
      <w:numFmt w:val="bullet"/>
      <w:lvlText w:val="•"/>
      <w:lvlJc w:val="left"/>
      <w:pPr>
        <w:ind w:left="4544" w:hanging="360"/>
      </w:pPr>
      <w:rPr>
        <w:rFonts w:hint="default"/>
      </w:rPr>
    </w:lvl>
    <w:lvl w:ilvl="6" w:tplc="2A849178">
      <w:numFmt w:val="bullet"/>
      <w:lvlText w:val="•"/>
      <w:lvlJc w:val="left"/>
      <w:pPr>
        <w:ind w:left="5284" w:hanging="360"/>
      </w:pPr>
      <w:rPr>
        <w:rFonts w:hint="default"/>
      </w:rPr>
    </w:lvl>
    <w:lvl w:ilvl="7" w:tplc="3A2409E4">
      <w:numFmt w:val="bullet"/>
      <w:lvlText w:val="•"/>
      <w:lvlJc w:val="left"/>
      <w:pPr>
        <w:ind w:left="6025" w:hanging="360"/>
      </w:pPr>
      <w:rPr>
        <w:rFonts w:hint="default"/>
      </w:rPr>
    </w:lvl>
    <w:lvl w:ilvl="8" w:tplc="D6087ECA">
      <w:numFmt w:val="bullet"/>
      <w:lvlText w:val="•"/>
      <w:lvlJc w:val="left"/>
      <w:pPr>
        <w:ind w:left="6766" w:hanging="360"/>
      </w:pPr>
      <w:rPr>
        <w:rFonts w:hint="default"/>
      </w:rPr>
    </w:lvl>
  </w:abstractNum>
  <w:abstractNum w:abstractNumId="40" w15:restartNumberingAfterBreak="0">
    <w:nsid w:val="6B946781"/>
    <w:multiLevelType w:val="hybridMultilevel"/>
    <w:tmpl w:val="484E5EB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6CAF4284"/>
    <w:multiLevelType w:val="hybridMultilevel"/>
    <w:tmpl w:val="1C5E850E"/>
    <w:lvl w:ilvl="0" w:tplc="859C4C56">
      <w:numFmt w:val="bullet"/>
      <w:lvlText w:val=""/>
      <w:lvlJc w:val="left"/>
      <w:pPr>
        <w:ind w:left="467" w:hanging="361"/>
      </w:pPr>
      <w:rPr>
        <w:rFonts w:ascii="Symbol" w:eastAsia="Symbol" w:hAnsi="Symbol" w:cs="Symbol" w:hint="default"/>
        <w:w w:val="100"/>
        <w:sz w:val="22"/>
        <w:szCs w:val="22"/>
      </w:rPr>
    </w:lvl>
    <w:lvl w:ilvl="1" w:tplc="097669F0">
      <w:numFmt w:val="bullet"/>
      <w:lvlText w:val="•"/>
      <w:lvlJc w:val="left"/>
      <w:pPr>
        <w:ind w:left="1041" w:hanging="361"/>
      </w:pPr>
      <w:rPr>
        <w:rFonts w:hint="default"/>
      </w:rPr>
    </w:lvl>
    <w:lvl w:ilvl="2" w:tplc="82CAFE24">
      <w:numFmt w:val="bullet"/>
      <w:lvlText w:val="•"/>
      <w:lvlJc w:val="left"/>
      <w:pPr>
        <w:ind w:left="1623" w:hanging="361"/>
      </w:pPr>
      <w:rPr>
        <w:rFonts w:hint="default"/>
      </w:rPr>
    </w:lvl>
    <w:lvl w:ilvl="3" w:tplc="2DDA7456">
      <w:numFmt w:val="bullet"/>
      <w:lvlText w:val="•"/>
      <w:lvlJc w:val="left"/>
      <w:pPr>
        <w:ind w:left="2204" w:hanging="361"/>
      </w:pPr>
      <w:rPr>
        <w:rFonts w:hint="default"/>
      </w:rPr>
    </w:lvl>
    <w:lvl w:ilvl="4" w:tplc="94C03130">
      <w:numFmt w:val="bullet"/>
      <w:lvlText w:val="•"/>
      <w:lvlJc w:val="left"/>
      <w:pPr>
        <w:ind w:left="2786" w:hanging="361"/>
      </w:pPr>
      <w:rPr>
        <w:rFonts w:hint="default"/>
      </w:rPr>
    </w:lvl>
    <w:lvl w:ilvl="5" w:tplc="5B1A62A6">
      <w:numFmt w:val="bullet"/>
      <w:lvlText w:val="•"/>
      <w:lvlJc w:val="left"/>
      <w:pPr>
        <w:ind w:left="3368" w:hanging="361"/>
      </w:pPr>
      <w:rPr>
        <w:rFonts w:hint="default"/>
      </w:rPr>
    </w:lvl>
    <w:lvl w:ilvl="6" w:tplc="D3EA4986">
      <w:numFmt w:val="bullet"/>
      <w:lvlText w:val="•"/>
      <w:lvlJc w:val="left"/>
      <w:pPr>
        <w:ind w:left="3949" w:hanging="361"/>
      </w:pPr>
      <w:rPr>
        <w:rFonts w:hint="default"/>
      </w:rPr>
    </w:lvl>
    <w:lvl w:ilvl="7" w:tplc="322E93AE">
      <w:numFmt w:val="bullet"/>
      <w:lvlText w:val="•"/>
      <w:lvlJc w:val="left"/>
      <w:pPr>
        <w:ind w:left="4531" w:hanging="361"/>
      </w:pPr>
      <w:rPr>
        <w:rFonts w:hint="default"/>
      </w:rPr>
    </w:lvl>
    <w:lvl w:ilvl="8" w:tplc="01124F1C">
      <w:numFmt w:val="bullet"/>
      <w:lvlText w:val="•"/>
      <w:lvlJc w:val="left"/>
      <w:pPr>
        <w:ind w:left="5112" w:hanging="361"/>
      </w:pPr>
      <w:rPr>
        <w:rFonts w:hint="default"/>
      </w:rPr>
    </w:lvl>
  </w:abstractNum>
  <w:abstractNum w:abstractNumId="42" w15:restartNumberingAfterBreak="0">
    <w:nsid w:val="6CD85BD0"/>
    <w:multiLevelType w:val="hybridMultilevel"/>
    <w:tmpl w:val="FA7ABBAE"/>
    <w:lvl w:ilvl="0" w:tplc="8A102862">
      <w:start w:val="1"/>
      <w:numFmt w:val="bullet"/>
      <w:lvlText w:val=""/>
      <w:lvlJc w:val="left"/>
      <w:pPr>
        <w:tabs>
          <w:tab w:val="num" w:pos="360"/>
        </w:tabs>
        <w:ind w:left="360" w:hanging="360"/>
      </w:pPr>
      <w:rPr>
        <w:rFonts w:ascii="Symbol" w:hAnsi="Symbol" w:hint="default"/>
        <w:color w:val="000000"/>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F2D5261"/>
    <w:multiLevelType w:val="hybridMultilevel"/>
    <w:tmpl w:val="63EE2D6C"/>
    <w:lvl w:ilvl="0" w:tplc="05F83F9C">
      <w:start w:val="1"/>
      <w:numFmt w:val="lowerRoman"/>
      <w:lvlText w:val="%1."/>
      <w:lvlJc w:val="right"/>
      <w:pPr>
        <w:ind w:left="72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4" w15:restartNumberingAfterBreak="0">
    <w:nsid w:val="71A10272"/>
    <w:multiLevelType w:val="hybridMultilevel"/>
    <w:tmpl w:val="1D2C83D8"/>
    <w:lvl w:ilvl="0" w:tplc="3CF62532">
      <w:numFmt w:val="bullet"/>
      <w:lvlText w:val=""/>
      <w:lvlJc w:val="left"/>
      <w:pPr>
        <w:ind w:left="468" w:hanging="361"/>
      </w:pPr>
      <w:rPr>
        <w:rFonts w:ascii="Symbol" w:eastAsia="Symbol" w:hAnsi="Symbol" w:cs="Symbol" w:hint="default"/>
        <w:w w:val="100"/>
        <w:sz w:val="22"/>
        <w:szCs w:val="22"/>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5" w15:restartNumberingAfterBreak="0">
    <w:nsid w:val="7F5E01EE"/>
    <w:multiLevelType w:val="hybridMultilevel"/>
    <w:tmpl w:val="67D00490"/>
    <w:lvl w:ilvl="0" w:tplc="64A21B7A">
      <w:numFmt w:val="bullet"/>
      <w:lvlText w:val=""/>
      <w:lvlJc w:val="left"/>
      <w:pPr>
        <w:ind w:left="748" w:hanging="634"/>
      </w:pPr>
      <w:rPr>
        <w:rFonts w:ascii="Wingdings" w:eastAsia="Wingdings" w:hAnsi="Wingdings" w:cs="Wingdings" w:hint="default"/>
        <w:w w:val="100"/>
        <w:sz w:val="22"/>
        <w:szCs w:val="22"/>
      </w:rPr>
    </w:lvl>
    <w:lvl w:ilvl="1" w:tplc="865E2C4C">
      <w:numFmt w:val="bullet"/>
      <w:lvlText w:val=""/>
      <w:lvlJc w:val="left"/>
      <w:pPr>
        <w:ind w:left="932" w:hanging="356"/>
      </w:pPr>
      <w:rPr>
        <w:rFonts w:ascii="Symbol" w:eastAsia="Symbol" w:hAnsi="Symbol" w:cs="Symbol" w:hint="default"/>
        <w:w w:val="100"/>
        <w:sz w:val="22"/>
        <w:szCs w:val="22"/>
      </w:rPr>
    </w:lvl>
    <w:lvl w:ilvl="2" w:tplc="B8C62B0A">
      <w:numFmt w:val="bullet"/>
      <w:lvlText w:val="•"/>
      <w:lvlJc w:val="left"/>
      <w:pPr>
        <w:ind w:left="1876" w:hanging="356"/>
      </w:pPr>
      <w:rPr>
        <w:rFonts w:hint="default"/>
      </w:rPr>
    </w:lvl>
    <w:lvl w:ilvl="3" w:tplc="6C08DA0C">
      <w:numFmt w:val="bullet"/>
      <w:lvlText w:val="•"/>
      <w:lvlJc w:val="left"/>
      <w:pPr>
        <w:ind w:left="2812" w:hanging="356"/>
      </w:pPr>
      <w:rPr>
        <w:rFonts w:hint="default"/>
      </w:rPr>
    </w:lvl>
    <w:lvl w:ilvl="4" w:tplc="BAD40E3A">
      <w:numFmt w:val="bullet"/>
      <w:lvlText w:val="•"/>
      <w:lvlJc w:val="left"/>
      <w:pPr>
        <w:ind w:left="3748" w:hanging="356"/>
      </w:pPr>
      <w:rPr>
        <w:rFonts w:hint="default"/>
      </w:rPr>
    </w:lvl>
    <w:lvl w:ilvl="5" w:tplc="155CDB98">
      <w:numFmt w:val="bullet"/>
      <w:lvlText w:val="•"/>
      <w:lvlJc w:val="left"/>
      <w:pPr>
        <w:ind w:left="4685" w:hanging="356"/>
      </w:pPr>
      <w:rPr>
        <w:rFonts w:hint="default"/>
      </w:rPr>
    </w:lvl>
    <w:lvl w:ilvl="6" w:tplc="10D894FA">
      <w:numFmt w:val="bullet"/>
      <w:lvlText w:val="•"/>
      <w:lvlJc w:val="left"/>
      <w:pPr>
        <w:ind w:left="5621" w:hanging="356"/>
      </w:pPr>
      <w:rPr>
        <w:rFonts w:hint="default"/>
      </w:rPr>
    </w:lvl>
    <w:lvl w:ilvl="7" w:tplc="D7BE195C">
      <w:numFmt w:val="bullet"/>
      <w:lvlText w:val="•"/>
      <w:lvlJc w:val="left"/>
      <w:pPr>
        <w:ind w:left="6557" w:hanging="356"/>
      </w:pPr>
      <w:rPr>
        <w:rFonts w:hint="default"/>
      </w:rPr>
    </w:lvl>
    <w:lvl w:ilvl="8" w:tplc="44EEF2E4">
      <w:numFmt w:val="bullet"/>
      <w:lvlText w:val="•"/>
      <w:lvlJc w:val="left"/>
      <w:pPr>
        <w:ind w:left="7493" w:hanging="356"/>
      </w:pPr>
      <w:rPr>
        <w:rFonts w:hint="default"/>
      </w:rPr>
    </w:lvl>
  </w:abstractNum>
  <w:num w:numId="1">
    <w:abstractNumId w:val="5"/>
  </w:num>
  <w:num w:numId="2">
    <w:abstractNumId w:val="1"/>
  </w:num>
  <w:num w:numId="3">
    <w:abstractNumId w:val="14"/>
  </w:num>
  <w:num w:numId="4">
    <w:abstractNumId w:val="3"/>
  </w:num>
  <w:num w:numId="5">
    <w:abstractNumId w:val="42"/>
  </w:num>
  <w:num w:numId="6">
    <w:abstractNumId w:val="20"/>
  </w:num>
  <w:num w:numId="7">
    <w:abstractNumId w:val="11"/>
  </w:num>
  <w:num w:numId="8">
    <w:abstractNumId w:val="23"/>
  </w:num>
  <w:num w:numId="9">
    <w:abstractNumId w:val="17"/>
  </w:num>
  <w:num w:numId="10">
    <w:abstractNumId w:val="30"/>
  </w:num>
  <w:num w:numId="11">
    <w:abstractNumId w:val="41"/>
  </w:num>
  <w:num w:numId="12">
    <w:abstractNumId w:val="4"/>
  </w:num>
  <w:num w:numId="13">
    <w:abstractNumId w:val="26"/>
  </w:num>
  <w:num w:numId="14">
    <w:abstractNumId w:val="15"/>
  </w:num>
  <w:num w:numId="15">
    <w:abstractNumId w:val="29"/>
  </w:num>
  <w:num w:numId="16">
    <w:abstractNumId w:val="22"/>
  </w:num>
  <w:num w:numId="17">
    <w:abstractNumId w:val="2"/>
  </w:num>
  <w:num w:numId="18">
    <w:abstractNumId w:val="35"/>
  </w:num>
  <w:num w:numId="19">
    <w:abstractNumId w:val="12"/>
  </w:num>
  <w:num w:numId="20">
    <w:abstractNumId w:val="36"/>
  </w:num>
  <w:num w:numId="21">
    <w:abstractNumId w:val="7"/>
  </w:num>
  <w:num w:numId="22">
    <w:abstractNumId w:val="0"/>
  </w:num>
  <w:num w:numId="23">
    <w:abstractNumId w:val="24"/>
  </w:num>
  <w:num w:numId="24">
    <w:abstractNumId w:val="37"/>
  </w:num>
  <w:num w:numId="25">
    <w:abstractNumId w:val="45"/>
  </w:num>
  <w:num w:numId="26">
    <w:abstractNumId w:val="33"/>
  </w:num>
  <w:num w:numId="27">
    <w:abstractNumId w:val="32"/>
  </w:num>
  <w:num w:numId="28">
    <w:abstractNumId w:val="39"/>
  </w:num>
  <w:num w:numId="29">
    <w:abstractNumId w:val="25"/>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9"/>
  </w:num>
  <w:num w:numId="34">
    <w:abstractNumId w:val="19"/>
  </w:num>
  <w:num w:numId="35">
    <w:abstractNumId w:val="18"/>
  </w:num>
  <w:num w:numId="36">
    <w:abstractNumId w:val="44"/>
  </w:num>
  <w:num w:numId="37">
    <w:abstractNumId w:val="31"/>
  </w:num>
  <w:num w:numId="38">
    <w:abstractNumId w:val="8"/>
  </w:num>
  <w:num w:numId="39">
    <w:abstractNumId w:val="28"/>
  </w:num>
  <w:num w:numId="40">
    <w:abstractNumId w:val="16"/>
  </w:num>
  <w:num w:numId="41">
    <w:abstractNumId w:val="38"/>
  </w:num>
  <w:num w:numId="4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21"/>
  </w:num>
  <w:num w:numId="45">
    <w:abstractNumId w:val="10"/>
  </w:num>
  <w:num w:numId="46">
    <w:abstractNumId w:val="6"/>
  </w:num>
  <w:num w:numId="47">
    <w:abstractNumId w:val="40"/>
  </w:num>
  <w:num w:numId="48">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B7"/>
    <w:rsid w:val="000000EB"/>
    <w:rsid w:val="000000EC"/>
    <w:rsid w:val="00003BBD"/>
    <w:rsid w:val="00020BEC"/>
    <w:rsid w:val="00020C87"/>
    <w:rsid w:val="00026046"/>
    <w:rsid w:val="00026D2E"/>
    <w:rsid w:val="00027CA5"/>
    <w:rsid w:val="00030F3A"/>
    <w:rsid w:val="00031D6C"/>
    <w:rsid w:val="00043164"/>
    <w:rsid w:val="000439BA"/>
    <w:rsid w:val="00046FB3"/>
    <w:rsid w:val="0005424C"/>
    <w:rsid w:val="0005660D"/>
    <w:rsid w:val="00062BEE"/>
    <w:rsid w:val="000643AA"/>
    <w:rsid w:val="000648A9"/>
    <w:rsid w:val="00071DE6"/>
    <w:rsid w:val="00076323"/>
    <w:rsid w:val="000879A6"/>
    <w:rsid w:val="000A3A3D"/>
    <w:rsid w:val="000A5264"/>
    <w:rsid w:val="000A7BC4"/>
    <w:rsid w:val="000B5CE8"/>
    <w:rsid w:val="000C364E"/>
    <w:rsid w:val="000D4346"/>
    <w:rsid w:val="000E1AB5"/>
    <w:rsid w:val="000E5EB0"/>
    <w:rsid w:val="000E5FED"/>
    <w:rsid w:val="00100E01"/>
    <w:rsid w:val="00104E39"/>
    <w:rsid w:val="00105A66"/>
    <w:rsid w:val="0010647B"/>
    <w:rsid w:val="001102D2"/>
    <w:rsid w:val="00114EAE"/>
    <w:rsid w:val="00114F33"/>
    <w:rsid w:val="001169BA"/>
    <w:rsid w:val="001200B7"/>
    <w:rsid w:val="00123417"/>
    <w:rsid w:val="00130523"/>
    <w:rsid w:val="0013172B"/>
    <w:rsid w:val="00135A0E"/>
    <w:rsid w:val="0013609B"/>
    <w:rsid w:val="00137935"/>
    <w:rsid w:val="00161F88"/>
    <w:rsid w:val="00167698"/>
    <w:rsid w:val="001738C8"/>
    <w:rsid w:val="00176AAE"/>
    <w:rsid w:val="00180956"/>
    <w:rsid w:val="0018114D"/>
    <w:rsid w:val="00181CCA"/>
    <w:rsid w:val="00185121"/>
    <w:rsid w:val="001903C7"/>
    <w:rsid w:val="00194C09"/>
    <w:rsid w:val="001A12B5"/>
    <w:rsid w:val="001A2357"/>
    <w:rsid w:val="001B19A6"/>
    <w:rsid w:val="001B5434"/>
    <w:rsid w:val="001B6C51"/>
    <w:rsid w:val="001C4160"/>
    <w:rsid w:val="001C465A"/>
    <w:rsid w:val="001C4BBF"/>
    <w:rsid w:val="001D4733"/>
    <w:rsid w:val="001D61E0"/>
    <w:rsid w:val="001F14E2"/>
    <w:rsid w:val="002117E9"/>
    <w:rsid w:val="00223DB1"/>
    <w:rsid w:val="00246F0E"/>
    <w:rsid w:val="00247E68"/>
    <w:rsid w:val="00267277"/>
    <w:rsid w:val="00274553"/>
    <w:rsid w:val="00274884"/>
    <w:rsid w:val="002807BF"/>
    <w:rsid w:val="002871F6"/>
    <w:rsid w:val="002875EA"/>
    <w:rsid w:val="002907F9"/>
    <w:rsid w:val="00290979"/>
    <w:rsid w:val="00290FDF"/>
    <w:rsid w:val="00292186"/>
    <w:rsid w:val="0029235B"/>
    <w:rsid w:val="0029550D"/>
    <w:rsid w:val="002A0425"/>
    <w:rsid w:val="002A7B6C"/>
    <w:rsid w:val="002B4E93"/>
    <w:rsid w:val="002B6804"/>
    <w:rsid w:val="002C0405"/>
    <w:rsid w:val="002C0682"/>
    <w:rsid w:val="002C6F03"/>
    <w:rsid w:val="002D00D5"/>
    <w:rsid w:val="002F165B"/>
    <w:rsid w:val="002F2C95"/>
    <w:rsid w:val="002F30E8"/>
    <w:rsid w:val="002F69ED"/>
    <w:rsid w:val="002F6FDD"/>
    <w:rsid w:val="0030487C"/>
    <w:rsid w:val="003067B9"/>
    <w:rsid w:val="00312FA4"/>
    <w:rsid w:val="00314FB9"/>
    <w:rsid w:val="0031700A"/>
    <w:rsid w:val="003242BA"/>
    <w:rsid w:val="003345B6"/>
    <w:rsid w:val="0034382E"/>
    <w:rsid w:val="00353500"/>
    <w:rsid w:val="00363941"/>
    <w:rsid w:val="00364668"/>
    <w:rsid w:val="00374D62"/>
    <w:rsid w:val="0038312F"/>
    <w:rsid w:val="00384A7D"/>
    <w:rsid w:val="00386D3C"/>
    <w:rsid w:val="00392779"/>
    <w:rsid w:val="003969E5"/>
    <w:rsid w:val="003A26EC"/>
    <w:rsid w:val="003A556B"/>
    <w:rsid w:val="003A5CF1"/>
    <w:rsid w:val="003B155E"/>
    <w:rsid w:val="003C101E"/>
    <w:rsid w:val="003C4A93"/>
    <w:rsid w:val="003D08BC"/>
    <w:rsid w:val="003D22E8"/>
    <w:rsid w:val="003D3C9C"/>
    <w:rsid w:val="003E0A82"/>
    <w:rsid w:val="003E2158"/>
    <w:rsid w:val="003E5B72"/>
    <w:rsid w:val="003E7095"/>
    <w:rsid w:val="003F2A35"/>
    <w:rsid w:val="003F4431"/>
    <w:rsid w:val="003F5F19"/>
    <w:rsid w:val="00400D03"/>
    <w:rsid w:val="00410FDF"/>
    <w:rsid w:val="00411AAB"/>
    <w:rsid w:val="004149CF"/>
    <w:rsid w:val="004206A2"/>
    <w:rsid w:val="0042560A"/>
    <w:rsid w:val="00425DDA"/>
    <w:rsid w:val="00431F95"/>
    <w:rsid w:val="00433886"/>
    <w:rsid w:val="004370F6"/>
    <w:rsid w:val="00437A49"/>
    <w:rsid w:val="00444D02"/>
    <w:rsid w:val="00445A9D"/>
    <w:rsid w:val="004539F3"/>
    <w:rsid w:val="00456DA8"/>
    <w:rsid w:val="0046053E"/>
    <w:rsid w:val="00465C19"/>
    <w:rsid w:val="00474053"/>
    <w:rsid w:val="0047675B"/>
    <w:rsid w:val="004769F7"/>
    <w:rsid w:val="00494ED5"/>
    <w:rsid w:val="004A07C2"/>
    <w:rsid w:val="004A12D4"/>
    <w:rsid w:val="004B1AF3"/>
    <w:rsid w:val="004B7417"/>
    <w:rsid w:val="004C1807"/>
    <w:rsid w:val="004C3F81"/>
    <w:rsid w:val="004D14A3"/>
    <w:rsid w:val="004D17D1"/>
    <w:rsid w:val="004D2F97"/>
    <w:rsid w:val="004D4E5C"/>
    <w:rsid w:val="004E4799"/>
    <w:rsid w:val="004E5CF8"/>
    <w:rsid w:val="004F3BCC"/>
    <w:rsid w:val="00502989"/>
    <w:rsid w:val="00510AE1"/>
    <w:rsid w:val="005150F4"/>
    <w:rsid w:val="00522631"/>
    <w:rsid w:val="0053005D"/>
    <w:rsid w:val="00534A05"/>
    <w:rsid w:val="0053695E"/>
    <w:rsid w:val="005459C4"/>
    <w:rsid w:val="005532C3"/>
    <w:rsid w:val="005566BC"/>
    <w:rsid w:val="00556F3E"/>
    <w:rsid w:val="0056174B"/>
    <w:rsid w:val="005644BE"/>
    <w:rsid w:val="005665B8"/>
    <w:rsid w:val="005706AD"/>
    <w:rsid w:val="00575699"/>
    <w:rsid w:val="005802C1"/>
    <w:rsid w:val="00585EAE"/>
    <w:rsid w:val="00597FA4"/>
    <w:rsid w:val="005A773B"/>
    <w:rsid w:val="005B28CE"/>
    <w:rsid w:val="005B2DBA"/>
    <w:rsid w:val="005B4471"/>
    <w:rsid w:val="005B5EA6"/>
    <w:rsid w:val="005C21FA"/>
    <w:rsid w:val="005C56FE"/>
    <w:rsid w:val="005D4D94"/>
    <w:rsid w:val="005E6D2B"/>
    <w:rsid w:val="005F0C6B"/>
    <w:rsid w:val="0060551A"/>
    <w:rsid w:val="00607003"/>
    <w:rsid w:val="006076A3"/>
    <w:rsid w:val="0061773F"/>
    <w:rsid w:val="00626C96"/>
    <w:rsid w:val="00631219"/>
    <w:rsid w:val="006414A4"/>
    <w:rsid w:val="00641908"/>
    <w:rsid w:val="0064529A"/>
    <w:rsid w:val="00657726"/>
    <w:rsid w:val="006759F6"/>
    <w:rsid w:val="00685C65"/>
    <w:rsid w:val="00687E32"/>
    <w:rsid w:val="006920DD"/>
    <w:rsid w:val="006931C5"/>
    <w:rsid w:val="006948B0"/>
    <w:rsid w:val="006B18D8"/>
    <w:rsid w:val="006B23AE"/>
    <w:rsid w:val="006B23EE"/>
    <w:rsid w:val="006B6F07"/>
    <w:rsid w:val="006C384F"/>
    <w:rsid w:val="006C6957"/>
    <w:rsid w:val="006C6F20"/>
    <w:rsid w:val="006E3A27"/>
    <w:rsid w:val="006E6180"/>
    <w:rsid w:val="006F2E8A"/>
    <w:rsid w:val="006F36F7"/>
    <w:rsid w:val="00703C3A"/>
    <w:rsid w:val="0071081D"/>
    <w:rsid w:val="00713868"/>
    <w:rsid w:val="00713A83"/>
    <w:rsid w:val="0071657A"/>
    <w:rsid w:val="00720436"/>
    <w:rsid w:val="007215CC"/>
    <w:rsid w:val="00725B32"/>
    <w:rsid w:val="007322AD"/>
    <w:rsid w:val="00733A4E"/>
    <w:rsid w:val="007344B7"/>
    <w:rsid w:val="0075492D"/>
    <w:rsid w:val="00766941"/>
    <w:rsid w:val="0076771B"/>
    <w:rsid w:val="0077185E"/>
    <w:rsid w:val="00775909"/>
    <w:rsid w:val="007774C6"/>
    <w:rsid w:val="00782C69"/>
    <w:rsid w:val="0078488B"/>
    <w:rsid w:val="00785FF3"/>
    <w:rsid w:val="00795C87"/>
    <w:rsid w:val="007A1FFE"/>
    <w:rsid w:val="007B05A8"/>
    <w:rsid w:val="007B4123"/>
    <w:rsid w:val="007B47BD"/>
    <w:rsid w:val="007B523D"/>
    <w:rsid w:val="007C379C"/>
    <w:rsid w:val="007C45C0"/>
    <w:rsid w:val="007C54F5"/>
    <w:rsid w:val="007E739D"/>
    <w:rsid w:val="007F2F2C"/>
    <w:rsid w:val="007F3B52"/>
    <w:rsid w:val="00802300"/>
    <w:rsid w:val="00810CA0"/>
    <w:rsid w:val="00813DAD"/>
    <w:rsid w:val="0081551B"/>
    <w:rsid w:val="00827228"/>
    <w:rsid w:val="008356D2"/>
    <w:rsid w:val="00851C5C"/>
    <w:rsid w:val="00865540"/>
    <w:rsid w:val="00867646"/>
    <w:rsid w:val="0087017E"/>
    <w:rsid w:val="00871AFC"/>
    <w:rsid w:val="00872965"/>
    <w:rsid w:val="00880DD2"/>
    <w:rsid w:val="00883F8A"/>
    <w:rsid w:val="00884681"/>
    <w:rsid w:val="00891907"/>
    <w:rsid w:val="0089604C"/>
    <w:rsid w:val="00896330"/>
    <w:rsid w:val="008977E2"/>
    <w:rsid w:val="008B15EF"/>
    <w:rsid w:val="008B7223"/>
    <w:rsid w:val="008C0234"/>
    <w:rsid w:val="008C2099"/>
    <w:rsid w:val="008D124C"/>
    <w:rsid w:val="008D31D1"/>
    <w:rsid w:val="008D3A8E"/>
    <w:rsid w:val="008D4FB8"/>
    <w:rsid w:val="008D5F84"/>
    <w:rsid w:val="008D68EE"/>
    <w:rsid w:val="008E34D3"/>
    <w:rsid w:val="008F3857"/>
    <w:rsid w:val="008F5131"/>
    <w:rsid w:val="008F5967"/>
    <w:rsid w:val="008F5DBB"/>
    <w:rsid w:val="008F6782"/>
    <w:rsid w:val="00900E2B"/>
    <w:rsid w:val="009055DB"/>
    <w:rsid w:val="009200AB"/>
    <w:rsid w:val="009218F4"/>
    <w:rsid w:val="0092464C"/>
    <w:rsid w:val="009271D4"/>
    <w:rsid w:val="00930BC9"/>
    <w:rsid w:val="00930DF4"/>
    <w:rsid w:val="00932DE1"/>
    <w:rsid w:val="00933163"/>
    <w:rsid w:val="00937B02"/>
    <w:rsid w:val="00944B30"/>
    <w:rsid w:val="0095403F"/>
    <w:rsid w:val="00955FB3"/>
    <w:rsid w:val="00957889"/>
    <w:rsid w:val="009614A1"/>
    <w:rsid w:val="009637D2"/>
    <w:rsid w:val="0096574E"/>
    <w:rsid w:val="00970834"/>
    <w:rsid w:val="009728F6"/>
    <w:rsid w:val="00996D99"/>
    <w:rsid w:val="009A0D87"/>
    <w:rsid w:val="009A73DE"/>
    <w:rsid w:val="009B2111"/>
    <w:rsid w:val="009B7359"/>
    <w:rsid w:val="009D566B"/>
    <w:rsid w:val="009D56A4"/>
    <w:rsid w:val="009E5B61"/>
    <w:rsid w:val="009F6D53"/>
    <w:rsid w:val="00A01C09"/>
    <w:rsid w:val="00A14611"/>
    <w:rsid w:val="00A17FD7"/>
    <w:rsid w:val="00A211FC"/>
    <w:rsid w:val="00A42C38"/>
    <w:rsid w:val="00A5039C"/>
    <w:rsid w:val="00A55334"/>
    <w:rsid w:val="00A55B85"/>
    <w:rsid w:val="00A64835"/>
    <w:rsid w:val="00A72825"/>
    <w:rsid w:val="00A80A87"/>
    <w:rsid w:val="00A83DED"/>
    <w:rsid w:val="00A90601"/>
    <w:rsid w:val="00A965FD"/>
    <w:rsid w:val="00A971FD"/>
    <w:rsid w:val="00AA381C"/>
    <w:rsid w:val="00AA3FCB"/>
    <w:rsid w:val="00AA67A9"/>
    <w:rsid w:val="00AB0D40"/>
    <w:rsid w:val="00AB74C4"/>
    <w:rsid w:val="00AD364C"/>
    <w:rsid w:val="00AD43EB"/>
    <w:rsid w:val="00AE16AE"/>
    <w:rsid w:val="00AE2514"/>
    <w:rsid w:val="00AE372E"/>
    <w:rsid w:val="00AE6C89"/>
    <w:rsid w:val="00AF1EDA"/>
    <w:rsid w:val="00AF31CA"/>
    <w:rsid w:val="00AF4E9D"/>
    <w:rsid w:val="00B01864"/>
    <w:rsid w:val="00B0283C"/>
    <w:rsid w:val="00B05075"/>
    <w:rsid w:val="00B112BE"/>
    <w:rsid w:val="00B2404E"/>
    <w:rsid w:val="00B37D7D"/>
    <w:rsid w:val="00B43FAD"/>
    <w:rsid w:val="00B46252"/>
    <w:rsid w:val="00B50275"/>
    <w:rsid w:val="00B51D82"/>
    <w:rsid w:val="00B608E6"/>
    <w:rsid w:val="00B60AF0"/>
    <w:rsid w:val="00B61EF4"/>
    <w:rsid w:val="00B64211"/>
    <w:rsid w:val="00B64E0E"/>
    <w:rsid w:val="00B71619"/>
    <w:rsid w:val="00B71B08"/>
    <w:rsid w:val="00B769B4"/>
    <w:rsid w:val="00B97A13"/>
    <w:rsid w:val="00BB5284"/>
    <w:rsid w:val="00BC2307"/>
    <w:rsid w:val="00BC5328"/>
    <w:rsid w:val="00BC5B67"/>
    <w:rsid w:val="00BC730F"/>
    <w:rsid w:val="00BC7960"/>
    <w:rsid w:val="00BE1778"/>
    <w:rsid w:val="00BE45BD"/>
    <w:rsid w:val="00BE67C5"/>
    <w:rsid w:val="00BF2DF6"/>
    <w:rsid w:val="00C000A2"/>
    <w:rsid w:val="00C0136E"/>
    <w:rsid w:val="00C1356F"/>
    <w:rsid w:val="00C15670"/>
    <w:rsid w:val="00C1734A"/>
    <w:rsid w:val="00C17C1F"/>
    <w:rsid w:val="00C30C7B"/>
    <w:rsid w:val="00C31441"/>
    <w:rsid w:val="00C3201F"/>
    <w:rsid w:val="00C32315"/>
    <w:rsid w:val="00C421B3"/>
    <w:rsid w:val="00C64AE0"/>
    <w:rsid w:val="00C66979"/>
    <w:rsid w:val="00C7114B"/>
    <w:rsid w:val="00C73D7B"/>
    <w:rsid w:val="00C82267"/>
    <w:rsid w:val="00C91662"/>
    <w:rsid w:val="00C918F1"/>
    <w:rsid w:val="00CC2A97"/>
    <w:rsid w:val="00CC614E"/>
    <w:rsid w:val="00CC6706"/>
    <w:rsid w:val="00CC7CBE"/>
    <w:rsid w:val="00CD32D4"/>
    <w:rsid w:val="00CE4B7E"/>
    <w:rsid w:val="00CF18A6"/>
    <w:rsid w:val="00CF18F9"/>
    <w:rsid w:val="00CF673F"/>
    <w:rsid w:val="00CF7091"/>
    <w:rsid w:val="00D04A41"/>
    <w:rsid w:val="00D05991"/>
    <w:rsid w:val="00D12302"/>
    <w:rsid w:val="00D141FC"/>
    <w:rsid w:val="00D14651"/>
    <w:rsid w:val="00D2046C"/>
    <w:rsid w:val="00D20DF4"/>
    <w:rsid w:val="00D227A4"/>
    <w:rsid w:val="00D259EE"/>
    <w:rsid w:val="00D3219C"/>
    <w:rsid w:val="00D41A0D"/>
    <w:rsid w:val="00D514AC"/>
    <w:rsid w:val="00D52B8D"/>
    <w:rsid w:val="00D6337E"/>
    <w:rsid w:val="00D7475A"/>
    <w:rsid w:val="00D76311"/>
    <w:rsid w:val="00D766DE"/>
    <w:rsid w:val="00D76D4B"/>
    <w:rsid w:val="00D946E5"/>
    <w:rsid w:val="00DC4E1D"/>
    <w:rsid w:val="00DD37B3"/>
    <w:rsid w:val="00DD429A"/>
    <w:rsid w:val="00DE1D80"/>
    <w:rsid w:val="00DE252D"/>
    <w:rsid w:val="00DE3C62"/>
    <w:rsid w:val="00DE47CB"/>
    <w:rsid w:val="00E06346"/>
    <w:rsid w:val="00E11A03"/>
    <w:rsid w:val="00E152BF"/>
    <w:rsid w:val="00E2366C"/>
    <w:rsid w:val="00E23AAA"/>
    <w:rsid w:val="00E37223"/>
    <w:rsid w:val="00E3723E"/>
    <w:rsid w:val="00E44B98"/>
    <w:rsid w:val="00E55812"/>
    <w:rsid w:val="00E6221E"/>
    <w:rsid w:val="00E73A19"/>
    <w:rsid w:val="00E827C7"/>
    <w:rsid w:val="00E85660"/>
    <w:rsid w:val="00E86187"/>
    <w:rsid w:val="00E91AD6"/>
    <w:rsid w:val="00E93002"/>
    <w:rsid w:val="00E949B4"/>
    <w:rsid w:val="00E97BC4"/>
    <w:rsid w:val="00EB45A8"/>
    <w:rsid w:val="00EB4F7C"/>
    <w:rsid w:val="00EB7153"/>
    <w:rsid w:val="00EB7EDA"/>
    <w:rsid w:val="00EC3A0B"/>
    <w:rsid w:val="00EC59A0"/>
    <w:rsid w:val="00ED1286"/>
    <w:rsid w:val="00ED3580"/>
    <w:rsid w:val="00EE68A3"/>
    <w:rsid w:val="00EF2337"/>
    <w:rsid w:val="00EF2FAE"/>
    <w:rsid w:val="00F0056B"/>
    <w:rsid w:val="00F03073"/>
    <w:rsid w:val="00F03705"/>
    <w:rsid w:val="00F07D8F"/>
    <w:rsid w:val="00F10846"/>
    <w:rsid w:val="00F16E5C"/>
    <w:rsid w:val="00F20C5B"/>
    <w:rsid w:val="00F20CB2"/>
    <w:rsid w:val="00F27156"/>
    <w:rsid w:val="00F34FB3"/>
    <w:rsid w:val="00F35140"/>
    <w:rsid w:val="00F40EA4"/>
    <w:rsid w:val="00F435FE"/>
    <w:rsid w:val="00F509FE"/>
    <w:rsid w:val="00F56FBB"/>
    <w:rsid w:val="00F74ECA"/>
    <w:rsid w:val="00F829A3"/>
    <w:rsid w:val="00F84183"/>
    <w:rsid w:val="00F850DC"/>
    <w:rsid w:val="00F91C68"/>
    <w:rsid w:val="00F943C5"/>
    <w:rsid w:val="00F96AF7"/>
    <w:rsid w:val="00FA10A1"/>
    <w:rsid w:val="00FA1388"/>
    <w:rsid w:val="00FA5687"/>
    <w:rsid w:val="00FA6A1B"/>
    <w:rsid w:val="00FB2DD4"/>
    <w:rsid w:val="00FC05A1"/>
    <w:rsid w:val="00FC4FF9"/>
    <w:rsid w:val="00FD2142"/>
    <w:rsid w:val="00FD611D"/>
    <w:rsid w:val="00FD7AE1"/>
    <w:rsid w:val="00FF00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6145"/>
    <o:shapelayout v:ext="edit">
      <o:idmap v:ext="edit" data="1"/>
    </o:shapelayout>
  </w:shapeDefaults>
  <w:decimalSymbol w:val="."/>
  <w:listSeparator w:val=","/>
  <w14:docId w14:val="462BFE9B"/>
  <w15:chartTrackingRefBased/>
  <w15:docId w15:val="{D869B4A1-08F1-4E4E-A013-E4D772F9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Heading7">
    <w:name w:val="heading 7"/>
    <w:basedOn w:val="Normal"/>
    <w:next w:val="Normal"/>
    <w:qFormat/>
    <w:rsid w:val="000E1AB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673F"/>
    <w:pPr>
      <w:tabs>
        <w:tab w:val="center" w:pos="4320"/>
        <w:tab w:val="right" w:pos="8640"/>
      </w:tabs>
    </w:pPr>
  </w:style>
  <w:style w:type="character" w:styleId="PageNumber">
    <w:name w:val="page number"/>
    <w:basedOn w:val="DefaultParagraphFont"/>
    <w:rsid w:val="00CF673F"/>
  </w:style>
  <w:style w:type="character" w:styleId="Hyperlink">
    <w:name w:val="Hyperlink"/>
    <w:rsid w:val="009614A1"/>
    <w:rPr>
      <w:color w:val="0000FF"/>
      <w:u w:val="single"/>
    </w:rPr>
  </w:style>
  <w:style w:type="paragraph" w:styleId="BalloonText">
    <w:name w:val="Balloon Text"/>
    <w:basedOn w:val="Normal"/>
    <w:semiHidden/>
    <w:rsid w:val="002F2C95"/>
    <w:rPr>
      <w:rFonts w:ascii="Tahoma" w:hAnsi="Tahoma" w:cs="Tahoma"/>
      <w:sz w:val="16"/>
      <w:szCs w:val="16"/>
    </w:rPr>
  </w:style>
  <w:style w:type="paragraph" w:styleId="BodyText">
    <w:name w:val="Body Text"/>
    <w:basedOn w:val="Normal"/>
    <w:link w:val="BodyTextChar"/>
    <w:rsid w:val="00B43FAD"/>
    <w:rPr>
      <w:sz w:val="26"/>
      <w:szCs w:val="24"/>
      <w:lang w:val="en-US" w:eastAsia="en-US"/>
    </w:rPr>
  </w:style>
  <w:style w:type="paragraph" w:styleId="Header">
    <w:name w:val="header"/>
    <w:basedOn w:val="Normal"/>
    <w:rsid w:val="00F10846"/>
    <w:pPr>
      <w:tabs>
        <w:tab w:val="center" w:pos="4153"/>
        <w:tab w:val="right" w:pos="8306"/>
      </w:tabs>
    </w:pPr>
  </w:style>
  <w:style w:type="paragraph" w:customStyle="1" w:styleId="TableParagraph">
    <w:name w:val="Table Paragraph"/>
    <w:basedOn w:val="Normal"/>
    <w:uiPriority w:val="1"/>
    <w:qFormat/>
    <w:rsid w:val="00BC5B67"/>
    <w:pPr>
      <w:widowControl w:val="0"/>
      <w:autoSpaceDE w:val="0"/>
      <w:autoSpaceDN w:val="0"/>
    </w:pPr>
    <w:rPr>
      <w:rFonts w:ascii="Arial" w:eastAsia="Arial" w:hAnsi="Arial" w:cs="Arial"/>
      <w:sz w:val="22"/>
      <w:szCs w:val="22"/>
      <w:lang w:val="en-US" w:eastAsia="en-US"/>
    </w:rPr>
  </w:style>
  <w:style w:type="character" w:customStyle="1" w:styleId="BodyTextChar">
    <w:name w:val="Body Text Char"/>
    <w:link w:val="BodyText"/>
    <w:rsid w:val="00247E68"/>
    <w:rPr>
      <w:sz w:val="26"/>
      <w:szCs w:val="24"/>
      <w:lang w:val="en-US" w:eastAsia="en-US"/>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D41A0D"/>
    <w:pPr>
      <w:ind w:left="720"/>
    </w:pPr>
  </w:style>
  <w:style w:type="paragraph" w:styleId="BodyTextIndent">
    <w:name w:val="Body Text Indent"/>
    <w:basedOn w:val="Normal"/>
    <w:link w:val="BodyTextIndentChar"/>
    <w:rsid w:val="00D76311"/>
    <w:pPr>
      <w:spacing w:after="120"/>
      <w:ind w:left="283"/>
    </w:pPr>
  </w:style>
  <w:style w:type="character" w:customStyle="1" w:styleId="BodyTextIndentChar">
    <w:name w:val="Body Text Indent Char"/>
    <w:link w:val="BodyTextIndent"/>
    <w:rsid w:val="00D76311"/>
    <w:rPr>
      <w:lang w:val="en-GB" w:eastAsia="en-GB"/>
    </w:rPr>
  </w:style>
  <w:style w:type="paragraph" w:styleId="FootnoteText">
    <w:name w:val="footnote text"/>
    <w:basedOn w:val="Normal"/>
    <w:link w:val="FootnoteTextChar"/>
    <w:uiPriority w:val="99"/>
    <w:unhideWhenUsed/>
    <w:rsid w:val="00D76311"/>
    <w:rPr>
      <w:rFonts w:ascii="Calibri" w:eastAsia="Calibri" w:hAnsi="Calibri"/>
      <w:lang w:val="en-IE" w:eastAsia="en-US"/>
    </w:rPr>
  </w:style>
  <w:style w:type="character" w:customStyle="1" w:styleId="FootnoteTextChar">
    <w:name w:val="Footnote Text Char"/>
    <w:link w:val="FootnoteText"/>
    <w:uiPriority w:val="99"/>
    <w:rsid w:val="00D76311"/>
    <w:rPr>
      <w:rFonts w:ascii="Calibri" w:eastAsia="Calibri" w:hAnsi="Calibri"/>
      <w:lang w:eastAsia="en-US"/>
    </w:rPr>
  </w:style>
  <w:style w:type="character" w:styleId="FootnoteReference">
    <w:name w:val="footnote reference"/>
    <w:uiPriority w:val="99"/>
    <w:unhideWhenUsed/>
    <w:rsid w:val="00D76311"/>
    <w:rPr>
      <w:vertAlign w:val="superscript"/>
    </w:rPr>
  </w:style>
  <w:style w:type="character" w:styleId="CommentReference">
    <w:name w:val="annotation reference"/>
    <w:rsid w:val="00A42C38"/>
    <w:rPr>
      <w:sz w:val="16"/>
      <w:szCs w:val="16"/>
    </w:rPr>
  </w:style>
  <w:style w:type="paragraph" w:styleId="CommentText">
    <w:name w:val="annotation text"/>
    <w:basedOn w:val="Normal"/>
    <w:link w:val="CommentTextChar"/>
    <w:uiPriority w:val="99"/>
    <w:rsid w:val="00A42C38"/>
  </w:style>
  <w:style w:type="character" w:customStyle="1" w:styleId="CommentTextChar">
    <w:name w:val="Comment Text Char"/>
    <w:link w:val="CommentText"/>
    <w:uiPriority w:val="99"/>
    <w:rsid w:val="00A42C38"/>
    <w:rPr>
      <w:lang w:val="en-GB" w:eastAsia="en-GB"/>
    </w:rPr>
  </w:style>
  <w:style w:type="paragraph" w:styleId="CommentSubject">
    <w:name w:val="annotation subject"/>
    <w:basedOn w:val="CommentText"/>
    <w:next w:val="CommentText"/>
    <w:link w:val="CommentSubjectChar"/>
    <w:rsid w:val="00A42C38"/>
    <w:rPr>
      <w:b/>
      <w:bCs/>
    </w:rPr>
  </w:style>
  <w:style w:type="character" w:customStyle="1" w:styleId="CommentSubjectChar">
    <w:name w:val="Comment Subject Char"/>
    <w:link w:val="CommentSubject"/>
    <w:rsid w:val="00A42C38"/>
    <w:rPr>
      <w:b/>
      <w:bCs/>
      <w:lang w:val="en-GB" w:eastAsia="en-GB"/>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FA5687"/>
    <w:rPr>
      <w:lang w:val="en-GB" w:eastAsia="en-GB"/>
    </w:rPr>
  </w:style>
  <w:style w:type="paragraph" w:styleId="NoSpacing">
    <w:name w:val="No Spacing"/>
    <w:uiPriority w:val="1"/>
    <w:qFormat/>
    <w:rsid w:val="00FA5687"/>
    <w:rPr>
      <w:lang w:val="en-GB" w:eastAsia="en-GB"/>
    </w:rPr>
  </w:style>
  <w:style w:type="paragraph" w:styleId="Revision">
    <w:name w:val="Revision"/>
    <w:hidden/>
    <w:uiPriority w:val="99"/>
    <w:semiHidden/>
    <w:rsid w:val="00020C87"/>
    <w:rPr>
      <w:lang w:val="en-GB" w:eastAsia="en-GB"/>
    </w:rPr>
  </w:style>
  <w:style w:type="paragraph" w:customStyle="1" w:styleId="paragraph">
    <w:name w:val="paragraph"/>
    <w:basedOn w:val="Normal"/>
    <w:rsid w:val="002871F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2871F6"/>
  </w:style>
  <w:style w:type="character" w:customStyle="1" w:styleId="findhit">
    <w:name w:val="findhit"/>
    <w:basedOn w:val="DefaultParagraphFont"/>
    <w:rsid w:val="002871F6"/>
  </w:style>
  <w:style w:type="character" w:customStyle="1" w:styleId="eop">
    <w:name w:val="eop"/>
    <w:basedOn w:val="DefaultParagraphFont"/>
    <w:rsid w:val="00287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00726">
      <w:bodyDiv w:val="1"/>
      <w:marLeft w:val="0"/>
      <w:marRight w:val="0"/>
      <w:marTop w:val="0"/>
      <w:marBottom w:val="0"/>
      <w:divBdr>
        <w:top w:val="none" w:sz="0" w:space="0" w:color="auto"/>
        <w:left w:val="none" w:sz="0" w:space="0" w:color="auto"/>
        <w:bottom w:val="none" w:sz="0" w:space="0" w:color="auto"/>
        <w:right w:val="none" w:sz="0" w:space="0" w:color="auto"/>
      </w:divBdr>
    </w:div>
    <w:div w:id="767963773">
      <w:bodyDiv w:val="1"/>
      <w:marLeft w:val="0"/>
      <w:marRight w:val="0"/>
      <w:marTop w:val="0"/>
      <w:marBottom w:val="0"/>
      <w:divBdr>
        <w:top w:val="none" w:sz="0" w:space="0" w:color="auto"/>
        <w:left w:val="none" w:sz="0" w:space="0" w:color="auto"/>
        <w:bottom w:val="none" w:sz="0" w:space="0" w:color="auto"/>
        <w:right w:val="none" w:sz="0" w:space="0" w:color="auto"/>
      </w:divBdr>
    </w:div>
    <w:div w:id="1404988015">
      <w:bodyDiv w:val="1"/>
      <w:marLeft w:val="0"/>
      <w:marRight w:val="0"/>
      <w:marTop w:val="0"/>
      <w:marBottom w:val="0"/>
      <w:divBdr>
        <w:top w:val="none" w:sz="0" w:space="0" w:color="auto"/>
        <w:left w:val="none" w:sz="0" w:space="0" w:color="auto"/>
        <w:bottom w:val="none" w:sz="0" w:space="0" w:color="auto"/>
        <w:right w:val="none" w:sz="0" w:space="0" w:color="auto"/>
      </w:divBdr>
    </w:div>
    <w:div w:id="1460804864">
      <w:bodyDiv w:val="1"/>
      <w:marLeft w:val="0"/>
      <w:marRight w:val="0"/>
      <w:marTop w:val="0"/>
      <w:marBottom w:val="0"/>
      <w:divBdr>
        <w:top w:val="none" w:sz="0" w:space="0" w:color="auto"/>
        <w:left w:val="none" w:sz="0" w:space="0" w:color="auto"/>
        <w:bottom w:val="none" w:sz="0" w:space="0" w:color="auto"/>
        <w:right w:val="none" w:sz="0" w:space="0" w:color="auto"/>
      </w:divBdr>
    </w:div>
    <w:div w:id="1580094600">
      <w:bodyDiv w:val="1"/>
      <w:marLeft w:val="0"/>
      <w:marRight w:val="0"/>
      <w:marTop w:val="0"/>
      <w:marBottom w:val="0"/>
      <w:divBdr>
        <w:top w:val="none" w:sz="0" w:space="0" w:color="auto"/>
        <w:left w:val="none" w:sz="0" w:space="0" w:color="auto"/>
        <w:bottom w:val="none" w:sz="0" w:space="0" w:color="auto"/>
        <w:right w:val="none" w:sz="0" w:space="0" w:color="auto"/>
      </w:divBdr>
    </w:div>
    <w:div w:id="1775512571">
      <w:bodyDiv w:val="1"/>
      <w:marLeft w:val="0"/>
      <w:marRight w:val="0"/>
      <w:marTop w:val="0"/>
      <w:marBottom w:val="0"/>
      <w:divBdr>
        <w:top w:val="none" w:sz="0" w:space="0" w:color="auto"/>
        <w:left w:val="none" w:sz="0" w:space="0" w:color="auto"/>
        <w:bottom w:val="none" w:sz="0" w:space="0" w:color="auto"/>
        <w:right w:val="none" w:sz="0" w:space="0" w:color="auto"/>
      </w:divBdr>
    </w:div>
    <w:div w:id="1778330920">
      <w:bodyDiv w:val="1"/>
      <w:marLeft w:val="0"/>
      <w:marRight w:val="0"/>
      <w:marTop w:val="0"/>
      <w:marBottom w:val="0"/>
      <w:divBdr>
        <w:top w:val="none" w:sz="0" w:space="0" w:color="auto"/>
        <w:left w:val="none" w:sz="0" w:space="0" w:color="auto"/>
        <w:bottom w:val="none" w:sz="0" w:space="0" w:color="auto"/>
        <w:right w:val="none" w:sz="0" w:space="0" w:color="auto"/>
      </w:divBdr>
      <w:divsChild>
        <w:div w:id="168374408">
          <w:marLeft w:val="0"/>
          <w:marRight w:val="0"/>
          <w:marTop w:val="0"/>
          <w:marBottom w:val="0"/>
          <w:divBdr>
            <w:top w:val="none" w:sz="0" w:space="0" w:color="auto"/>
            <w:left w:val="none" w:sz="0" w:space="0" w:color="auto"/>
            <w:bottom w:val="none" w:sz="0" w:space="0" w:color="auto"/>
            <w:right w:val="none" w:sz="0" w:space="0" w:color="auto"/>
          </w:divBdr>
          <w:divsChild>
            <w:div w:id="273294549">
              <w:marLeft w:val="0"/>
              <w:marRight w:val="0"/>
              <w:marTop w:val="0"/>
              <w:marBottom w:val="0"/>
              <w:divBdr>
                <w:top w:val="none" w:sz="0" w:space="0" w:color="auto"/>
                <w:left w:val="none" w:sz="0" w:space="0" w:color="auto"/>
                <w:bottom w:val="none" w:sz="0" w:space="0" w:color="auto"/>
                <w:right w:val="none" w:sz="0" w:space="0" w:color="auto"/>
              </w:divBdr>
              <w:divsChild>
                <w:div w:id="1776099808">
                  <w:marLeft w:val="0"/>
                  <w:marRight w:val="0"/>
                  <w:marTop w:val="75"/>
                  <w:marBottom w:val="0"/>
                  <w:divBdr>
                    <w:top w:val="none" w:sz="0" w:space="0" w:color="auto"/>
                    <w:left w:val="none" w:sz="0" w:space="0" w:color="auto"/>
                    <w:bottom w:val="none" w:sz="0" w:space="0" w:color="auto"/>
                    <w:right w:val="none" w:sz="0" w:space="0" w:color="auto"/>
                  </w:divBdr>
                  <w:divsChild>
                    <w:div w:id="2063820913">
                      <w:marLeft w:val="0"/>
                      <w:marRight w:val="0"/>
                      <w:marTop w:val="0"/>
                      <w:marBottom w:val="0"/>
                      <w:divBdr>
                        <w:top w:val="none" w:sz="0" w:space="0" w:color="auto"/>
                        <w:left w:val="none" w:sz="0" w:space="0" w:color="auto"/>
                        <w:bottom w:val="none" w:sz="0" w:space="0" w:color="auto"/>
                        <w:right w:val="none" w:sz="0" w:space="0" w:color="auto"/>
                      </w:divBdr>
                      <w:divsChild>
                        <w:div w:id="589119305">
                          <w:marLeft w:val="0"/>
                          <w:marRight w:val="0"/>
                          <w:marTop w:val="0"/>
                          <w:marBottom w:val="0"/>
                          <w:divBdr>
                            <w:top w:val="none" w:sz="0" w:space="0" w:color="auto"/>
                            <w:left w:val="none" w:sz="0" w:space="0" w:color="auto"/>
                            <w:bottom w:val="none" w:sz="0" w:space="0" w:color="auto"/>
                            <w:right w:val="none" w:sz="0" w:space="0" w:color="auto"/>
                          </w:divBdr>
                          <w:divsChild>
                            <w:div w:id="171383397">
                              <w:marLeft w:val="0"/>
                              <w:marRight w:val="0"/>
                              <w:marTop w:val="0"/>
                              <w:marBottom w:val="0"/>
                              <w:divBdr>
                                <w:top w:val="none" w:sz="0" w:space="0" w:color="auto"/>
                                <w:left w:val="none" w:sz="0" w:space="0" w:color="auto"/>
                                <w:bottom w:val="none" w:sz="0" w:space="0" w:color="auto"/>
                                <w:right w:val="none" w:sz="0" w:space="0" w:color="auto"/>
                              </w:divBdr>
                              <w:divsChild>
                                <w:div w:id="1470438245">
                                  <w:marLeft w:val="0"/>
                                  <w:marRight w:val="0"/>
                                  <w:marTop w:val="0"/>
                                  <w:marBottom w:val="0"/>
                                  <w:divBdr>
                                    <w:top w:val="none" w:sz="0" w:space="0" w:color="auto"/>
                                    <w:left w:val="none" w:sz="0" w:space="0" w:color="auto"/>
                                    <w:bottom w:val="none" w:sz="0" w:space="0" w:color="auto"/>
                                    <w:right w:val="none" w:sz="0" w:space="0" w:color="auto"/>
                                  </w:divBdr>
                                  <w:divsChild>
                                    <w:div w:id="3637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692951">
      <w:bodyDiv w:val="1"/>
      <w:marLeft w:val="0"/>
      <w:marRight w:val="0"/>
      <w:marTop w:val="0"/>
      <w:marBottom w:val="0"/>
      <w:divBdr>
        <w:top w:val="none" w:sz="0" w:space="0" w:color="auto"/>
        <w:left w:val="none" w:sz="0" w:space="0" w:color="auto"/>
        <w:bottom w:val="none" w:sz="0" w:space="0" w:color="auto"/>
        <w:right w:val="none" w:sz="0" w:space="0" w:color="auto"/>
      </w:divBdr>
      <w:divsChild>
        <w:div w:id="1539008735">
          <w:marLeft w:val="0"/>
          <w:marRight w:val="0"/>
          <w:marTop w:val="0"/>
          <w:marBottom w:val="0"/>
          <w:divBdr>
            <w:top w:val="none" w:sz="0" w:space="0" w:color="auto"/>
            <w:left w:val="none" w:sz="0" w:space="0" w:color="auto"/>
            <w:bottom w:val="none" w:sz="0" w:space="0" w:color="auto"/>
            <w:right w:val="none" w:sz="0" w:space="0" w:color="auto"/>
          </w:divBdr>
        </w:div>
      </w:divsChild>
    </w:div>
    <w:div w:id="1804732099">
      <w:bodyDiv w:val="1"/>
      <w:marLeft w:val="0"/>
      <w:marRight w:val="0"/>
      <w:marTop w:val="0"/>
      <w:marBottom w:val="0"/>
      <w:divBdr>
        <w:top w:val="none" w:sz="0" w:space="0" w:color="auto"/>
        <w:left w:val="none" w:sz="0" w:space="0" w:color="auto"/>
        <w:bottom w:val="none" w:sz="0" w:space="0" w:color="auto"/>
        <w:right w:val="none" w:sz="0" w:space="0" w:color="auto"/>
      </w:divBdr>
    </w:div>
    <w:div w:id="2004510647">
      <w:bodyDiv w:val="1"/>
      <w:marLeft w:val="0"/>
      <w:marRight w:val="0"/>
      <w:marTop w:val="0"/>
      <w:marBottom w:val="0"/>
      <w:divBdr>
        <w:top w:val="none" w:sz="0" w:space="0" w:color="auto"/>
        <w:left w:val="none" w:sz="0" w:space="0" w:color="auto"/>
        <w:bottom w:val="none" w:sz="0" w:space="0" w:color="auto"/>
        <w:right w:val="none" w:sz="0" w:space="0" w:color="auto"/>
      </w:divBdr>
    </w:div>
    <w:div w:id="206486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ie/eng/services/list/2/primarycare/childrenfirst/resourc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psa.ie/" TargetMode="External"/><Relationship Id="rId5" Type="http://schemas.openxmlformats.org/officeDocument/2006/relationships/styles" Target="style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hyperlink" Target="https://www.hse.ie/eng/staff/resources/divers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928390C6128C4F85F5DCE141E2D35B" ma:contentTypeVersion="18" ma:contentTypeDescription="Create a new document." ma:contentTypeScope="" ma:versionID="f59383aa5b4c8d2f9759719c9022ce0d">
  <xsd:schema xmlns:xsd="http://www.w3.org/2001/XMLSchema" xmlns:xs="http://www.w3.org/2001/XMLSchema" xmlns:p="http://schemas.microsoft.com/office/2006/metadata/properties" xmlns:ns2="616743d9-9942-4da2-b9cc-6ce7a8df7999" xmlns:ns3="e2a219fb-e7fb-45e1-b98a-92d25af75582" targetNamespace="http://schemas.microsoft.com/office/2006/metadata/properties" ma:root="true" ma:fieldsID="bd32bef90c70a9bd1e8adffa6100c35d" ns2:_="" ns3:_="">
    <xsd:import namespace="616743d9-9942-4da2-b9cc-6ce7a8df7999"/>
    <xsd:import namespace="e2a219fb-e7fb-45e1-b98a-92d25af755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743d9-9942-4da2-b9cc-6ce7a8df79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4f80cb-fa02-48a1-868f-ab918731b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a219fb-e7fb-45e1-b98a-92d25af755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66273e-fa43-485f-b5a7-0bac952d47fb}" ma:internalName="TaxCatchAll" ma:showField="CatchAllData" ma:web="e2a219fb-e7fb-45e1-b98a-92d25af755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14552-5904-414B-9C40-099F7FB20662}">
  <ds:schemaRefs>
    <ds:schemaRef ds:uri="http://schemas.microsoft.com/sharepoint/v3/contenttype/forms"/>
  </ds:schemaRefs>
</ds:datastoreItem>
</file>

<file path=customXml/itemProps2.xml><?xml version="1.0" encoding="utf-8"?>
<ds:datastoreItem xmlns:ds="http://schemas.openxmlformats.org/officeDocument/2006/customXml" ds:itemID="{FFCAF524-9560-4122-9C32-8FBF202FC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743d9-9942-4da2-b9cc-6ce7a8df7999"/>
    <ds:schemaRef ds:uri="e2a219fb-e7fb-45e1-b98a-92d25af75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0C394B-14D1-4376-BD8E-10A0DA071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5582</Words>
  <Characters>31480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National HCA Standard Job Spec Draft</vt:lpstr>
    </vt:vector>
  </TitlesOfParts>
  <Company>N.W.H.B</Company>
  <LinksUpToDate>false</LinksUpToDate>
  <CharactersWithSpaces>36989</CharactersWithSpaces>
  <SharedDoc>false</SharedDoc>
  <HLinks>
    <vt:vector size="24" baseType="variant">
      <vt:variant>
        <vt:i4>7667765</vt:i4>
      </vt:variant>
      <vt:variant>
        <vt:i4>6</vt:i4>
      </vt:variant>
      <vt:variant>
        <vt:i4>0</vt:i4>
      </vt:variant>
      <vt:variant>
        <vt:i4>5</vt:i4>
      </vt:variant>
      <vt:variant>
        <vt:lpwstr>https://www.hse.ie/eng/services/list/2/primarycare/childrenfirst/resources/</vt:lpwstr>
      </vt:variant>
      <vt:variant>
        <vt:lpwstr/>
      </vt:variant>
      <vt:variant>
        <vt:i4>2031643</vt:i4>
      </vt:variant>
      <vt:variant>
        <vt:i4>3</vt:i4>
      </vt:variant>
      <vt:variant>
        <vt:i4>0</vt:i4>
      </vt:variant>
      <vt:variant>
        <vt:i4>5</vt:i4>
      </vt:variant>
      <vt:variant>
        <vt:lpwstr>https://www.cpsa.ie/</vt:lpwstr>
      </vt:variant>
      <vt:variant>
        <vt:lpwstr/>
      </vt:variant>
      <vt:variant>
        <vt:i4>1179726</vt:i4>
      </vt:variant>
      <vt:variant>
        <vt:i4>0</vt:i4>
      </vt:variant>
      <vt:variant>
        <vt:i4>0</vt:i4>
      </vt:variant>
      <vt:variant>
        <vt:i4>5</vt:i4>
      </vt:variant>
      <vt:variant>
        <vt:lpwstr>https://www.hse.ie/eng/staff/resources/diversity/</vt:lpwstr>
      </vt:variant>
      <vt:variant>
        <vt:lpwstr/>
      </vt:variant>
      <vt:variant>
        <vt:i4>3145827</vt:i4>
      </vt:variant>
      <vt:variant>
        <vt:i4>0</vt:i4>
      </vt:variant>
      <vt:variant>
        <vt:i4>0</vt:i4>
      </vt:variant>
      <vt:variant>
        <vt:i4>5</vt:i4>
      </vt:variant>
      <vt:variant>
        <vt:lpwstr>https://www.hse.ie/eng/staff/safetywellbeing/about 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HCA Standard Job Spec Draft</dc:title>
  <dc:subject/>
  <dc:creator>MARIEMCPARTLIN</dc:creator>
  <cp:keywords>HCA;Generic;JobSpec</cp:keywords>
  <dc:description/>
  <cp:lastModifiedBy>Jennifer Monaghan</cp:lastModifiedBy>
  <cp:revision>3</cp:revision>
  <cp:lastPrinted>2024-06-19T07:56:00Z</cp:lastPrinted>
  <dcterms:created xsi:type="dcterms:W3CDTF">2025-03-11T16:59:00Z</dcterms:created>
  <dcterms:modified xsi:type="dcterms:W3CDTF">2025-03-13T09:07:00Z</dcterms:modified>
</cp:coreProperties>
</file>